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3CA7" w:rsidRDefault="004C435C" w:rsidP="00B12B1F">
      <w:pPr>
        <w:bidi w:val="0"/>
      </w:pPr>
      <w:r>
        <w:rPr>
          <w:noProof/>
          <w:lang w:bidi="ar-SA"/>
        </w:rPr>
        <w:drawing>
          <wp:anchor distT="0" distB="0" distL="114300" distR="114300" simplePos="0" relativeHeight="251682816" behindDoc="1" locked="0" layoutInCell="1" allowOverlap="1">
            <wp:simplePos x="0" y="0"/>
            <wp:positionH relativeFrom="column">
              <wp:posOffset>-1181099</wp:posOffset>
            </wp:positionH>
            <wp:positionV relativeFrom="paragraph">
              <wp:posOffset>-1000760</wp:posOffset>
            </wp:positionV>
            <wp:extent cx="8458200" cy="10972196"/>
            <wp:effectExtent l="19050" t="0" r="0" b="0"/>
            <wp:wrapNone/>
            <wp:docPr id="41" name="Picture 1" descr="E:\RADEET\RADEET IT\post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ADEET\RADEET IT\poster\4.jpg"/>
                    <pic:cNvPicPr>
                      <a:picLocks noChangeAspect="1" noChangeArrowheads="1"/>
                    </pic:cNvPicPr>
                  </pic:nvPicPr>
                  <pic:blipFill>
                    <a:blip r:embed="rId9" cstate="print"/>
                    <a:srcRect/>
                    <a:stretch>
                      <a:fillRect/>
                    </a:stretch>
                  </pic:blipFill>
                  <pic:spPr bwMode="auto">
                    <a:xfrm>
                      <a:off x="0" y="0"/>
                      <a:ext cx="8457480" cy="10971262"/>
                    </a:xfrm>
                    <a:prstGeom prst="rect">
                      <a:avLst/>
                    </a:prstGeom>
                    <a:noFill/>
                    <a:ln w="9525">
                      <a:noFill/>
                      <a:miter lim="800000"/>
                      <a:headEnd/>
                      <a:tailEnd/>
                    </a:ln>
                  </pic:spPr>
                </pic:pic>
              </a:graphicData>
            </a:graphic>
          </wp:anchor>
        </w:drawing>
      </w:r>
      <w:r w:rsidR="00CF0BAC">
        <w:rPr>
          <w:noProof/>
          <w:lang w:eastAsia="zh-TW"/>
        </w:rPr>
        <w:pict>
          <v:shapetype id="_x0000_t202" coordsize="21600,21600" o:spt="202" path="m,l,21600r21600,l21600,xe">
            <v:stroke joinstyle="miter"/>
            <v:path gradientshapeok="t" o:connecttype="rect"/>
          </v:shapetype>
          <v:shape id="_x0000_s1067" type="#_x0000_t202" style="position:absolute;left:0;text-align:left;margin-left:-4.05pt;margin-top:50.95pt;width:438.75pt;height:723.75pt;z-index:251658238;mso-position-horizontal-relative:text;mso-position-vertical-relative:text;mso-width-relative:margin;mso-height-relative:margin" filled="f" stroked="f" strokecolor="#4f81bd" strokeweight="2.5pt">
            <v:shadow color="#868686"/>
            <v:textbox style="mso-next-textbox:#_x0000_s1067" inset="8mm,8mm,8mm,8mm">
              <w:txbxContent>
                <w:p w:rsidR="005A17A1" w:rsidRDefault="005A17A1" w:rsidP="00E35406">
                  <w:pPr>
                    <w:pStyle w:val="NoSpacing"/>
                    <w:jc w:val="center"/>
                    <w:rPr>
                      <w:rFonts w:cstheme="minorHAnsi"/>
                      <w:b/>
                      <w:bCs/>
                      <w:sz w:val="32"/>
                      <w:szCs w:val="32"/>
                    </w:rPr>
                  </w:pPr>
                  <w:r>
                    <w:rPr>
                      <w:noProof/>
                      <w:lang w:bidi="ar-SA"/>
                    </w:rPr>
                    <w:drawing>
                      <wp:inline distT="0" distB="0" distL="0" distR="0">
                        <wp:extent cx="1847146" cy="1647825"/>
                        <wp:effectExtent l="19050" t="0" r="704"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1854585" cy="1654461"/>
                                </a:xfrm>
                                <a:prstGeom prst="rect">
                                  <a:avLst/>
                                </a:prstGeom>
                                <a:noFill/>
                                <a:ln w="9525">
                                  <a:noFill/>
                                  <a:miter lim="800000"/>
                                  <a:headEnd/>
                                  <a:tailEnd/>
                                </a:ln>
                              </pic:spPr>
                            </pic:pic>
                          </a:graphicData>
                        </a:graphic>
                      </wp:inline>
                    </w:drawing>
                  </w:r>
                </w:p>
                <w:p w:rsidR="005A17A1" w:rsidRDefault="005A17A1" w:rsidP="00F359A7">
                  <w:pPr>
                    <w:pStyle w:val="NoSpacing"/>
                    <w:rPr>
                      <w:rFonts w:cstheme="minorHAnsi"/>
                      <w:b/>
                      <w:bCs/>
                      <w:sz w:val="32"/>
                      <w:szCs w:val="32"/>
                    </w:rPr>
                  </w:pPr>
                </w:p>
                <w:p w:rsidR="005A17A1" w:rsidRPr="003372AD" w:rsidRDefault="005A17A1" w:rsidP="00E35406">
                  <w:pPr>
                    <w:pStyle w:val="NoSpacing"/>
                    <w:jc w:val="center"/>
                    <w:rPr>
                      <w:rFonts w:cstheme="minorHAnsi"/>
                      <w:b/>
                      <w:bCs/>
                      <w:sz w:val="44"/>
                      <w:szCs w:val="44"/>
                    </w:rPr>
                  </w:pPr>
                  <w:r w:rsidRPr="003372AD">
                    <w:rPr>
                      <w:rFonts w:cstheme="minorHAnsi"/>
                      <w:b/>
                      <w:bCs/>
                      <w:sz w:val="44"/>
                      <w:szCs w:val="44"/>
                    </w:rPr>
                    <w:t>An-Najah National University</w:t>
                  </w:r>
                  <w:r>
                    <w:rPr>
                      <w:rFonts w:cstheme="minorHAnsi"/>
                      <w:b/>
                      <w:bCs/>
                      <w:sz w:val="44"/>
                      <w:szCs w:val="44"/>
                    </w:rPr>
                    <w:t>.</w:t>
                  </w:r>
                </w:p>
                <w:p w:rsidR="005A17A1" w:rsidRPr="00133CA7" w:rsidRDefault="005A17A1" w:rsidP="00E35406">
                  <w:pPr>
                    <w:pStyle w:val="NoSpacing"/>
                    <w:jc w:val="center"/>
                    <w:rPr>
                      <w:rFonts w:cstheme="minorHAnsi"/>
                      <w:b/>
                      <w:bCs/>
                      <w:sz w:val="32"/>
                      <w:szCs w:val="32"/>
                    </w:rPr>
                  </w:pPr>
                </w:p>
                <w:p w:rsidR="005A17A1" w:rsidRPr="003372AD" w:rsidRDefault="005A17A1" w:rsidP="00E35406">
                  <w:pPr>
                    <w:pStyle w:val="NoSpacing"/>
                    <w:jc w:val="center"/>
                    <w:rPr>
                      <w:rFonts w:cstheme="minorHAnsi"/>
                      <w:b/>
                      <w:bCs/>
                      <w:sz w:val="40"/>
                      <w:szCs w:val="40"/>
                    </w:rPr>
                  </w:pPr>
                  <w:r w:rsidRPr="003372AD">
                    <w:rPr>
                      <w:rFonts w:cstheme="minorHAnsi"/>
                      <w:b/>
                      <w:bCs/>
                      <w:sz w:val="40"/>
                      <w:szCs w:val="40"/>
                    </w:rPr>
                    <w:t>Faculty of Engineering</w:t>
                  </w:r>
                  <w:r>
                    <w:rPr>
                      <w:rFonts w:cstheme="minorHAnsi"/>
                      <w:b/>
                      <w:bCs/>
                      <w:sz w:val="40"/>
                      <w:szCs w:val="40"/>
                    </w:rPr>
                    <w:t>.</w:t>
                  </w:r>
                </w:p>
                <w:p w:rsidR="005A17A1" w:rsidRPr="00F359A7" w:rsidRDefault="005A17A1" w:rsidP="00F359A7">
                  <w:pPr>
                    <w:pStyle w:val="NoSpacing"/>
                    <w:jc w:val="center"/>
                    <w:rPr>
                      <w:rFonts w:cstheme="minorHAnsi"/>
                      <w:b/>
                      <w:bCs/>
                      <w:sz w:val="40"/>
                      <w:szCs w:val="40"/>
                    </w:rPr>
                  </w:pPr>
                  <w:r w:rsidRPr="003372AD">
                    <w:rPr>
                      <w:rFonts w:cstheme="minorHAnsi"/>
                      <w:b/>
                      <w:bCs/>
                      <w:sz w:val="40"/>
                      <w:szCs w:val="40"/>
                    </w:rPr>
                    <w:t>Electrical Engineering</w:t>
                  </w:r>
                  <w:r>
                    <w:rPr>
                      <w:rFonts w:cstheme="minorHAnsi"/>
                      <w:b/>
                      <w:bCs/>
                      <w:sz w:val="40"/>
                      <w:szCs w:val="40"/>
                    </w:rPr>
                    <w:t>.</w:t>
                  </w:r>
                </w:p>
                <w:p w:rsidR="005A17A1" w:rsidRPr="00133CA7" w:rsidRDefault="005A17A1" w:rsidP="00D30A1F">
                  <w:pPr>
                    <w:pStyle w:val="NoSpacing"/>
                    <w:jc w:val="center"/>
                    <w:rPr>
                      <w:rFonts w:cstheme="minorHAnsi"/>
                      <w:b/>
                      <w:bCs/>
                      <w:sz w:val="32"/>
                      <w:szCs w:val="32"/>
                    </w:rPr>
                  </w:pPr>
                </w:p>
                <w:p w:rsidR="005A17A1" w:rsidRDefault="005A17A1" w:rsidP="00F359A7">
                  <w:pPr>
                    <w:pStyle w:val="NoSpacing"/>
                    <w:jc w:val="center"/>
                    <w:rPr>
                      <w:rFonts w:cs="Arial"/>
                      <w:sz w:val="28"/>
                      <w:szCs w:val="28"/>
                    </w:rPr>
                  </w:pPr>
                  <w:r w:rsidRPr="008F0EB5">
                    <w:rPr>
                      <w:rFonts w:cs="Arial"/>
                      <w:noProof/>
                      <w:rtl/>
                      <w:lang w:bidi="ar-SA"/>
                    </w:rPr>
                    <w:drawing>
                      <wp:inline distT="0" distB="0" distL="0" distR="0">
                        <wp:extent cx="3705225" cy="3886200"/>
                        <wp:effectExtent l="0" t="0" r="0" b="0"/>
                        <wp:docPr id="5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ion.jpg"/>
                                <pic:cNvPicPr>
                                  <a:picLocks noChangeAspect="1" noChangeArrowheads="1"/>
                                </pic:cNvPicPr>
                              </pic:nvPicPr>
                              <pic:blipFill>
                                <a:blip r:embed="rId11"/>
                                <a:stretch>
                                  <a:fillRect/>
                                </a:stretch>
                              </pic:blipFill>
                              <pic:spPr bwMode="auto">
                                <a:xfrm>
                                  <a:off x="0" y="0"/>
                                  <a:ext cx="3705225" cy="3886200"/>
                                </a:xfrm>
                                <a:prstGeom prst="rect">
                                  <a:avLst/>
                                </a:prstGeom>
                                <a:noFill/>
                                <a:ln>
                                  <a:noFill/>
                                </a:ln>
                              </pic:spPr>
                            </pic:pic>
                          </a:graphicData>
                        </a:graphic>
                      </wp:inline>
                    </w:drawing>
                  </w:r>
                  <w:r>
                    <w:br/>
                  </w:r>
                  <w:r>
                    <w:br/>
                  </w:r>
                </w:p>
                <w:p w:rsidR="005A17A1" w:rsidRPr="00A12B2E" w:rsidRDefault="005A17A1" w:rsidP="00D30A1F">
                  <w:pPr>
                    <w:pStyle w:val="NoSpacing"/>
                    <w:spacing w:line="360" w:lineRule="auto"/>
                    <w:jc w:val="center"/>
                    <w:rPr>
                      <w:rFonts w:asciiTheme="majorBidi" w:hAnsiTheme="majorBidi" w:cstheme="majorBidi"/>
                      <w:b/>
                      <w:bCs/>
                      <w:i/>
                      <w:iCs/>
                      <w:shadow/>
                      <w:color w:val="3891A7"/>
                      <w:kern w:val="24"/>
                      <w:sz w:val="32"/>
                      <w:szCs w:val="32"/>
                    </w:rPr>
                  </w:pPr>
                  <w:r w:rsidRPr="00A12B2E">
                    <w:rPr>
                      <w:rFonts w:asciiTheme="majorBidi" w:hAnsiTheme="majorBidi" w:cstheme="majorBidi"/>
                      <w:b/>
                      <w:bCs/>
                      <w:i/>
                      <w:iCs/>
                      <w:shadow/>
                      <w:color w:val="572314"/>
                      <w:kern w:val="24"/>
                      <w:sz w:val="32"/>
                      <w:szCs w:val="32"/>
                    </w:rPr>
                    <w:t xml:space="preserve">Supervisor:  </w:t>
                  </w:r>
                  <w:r w:rsidRPr="00A12B2E">
                    <w:rPr>
                      <w:rFonts w:asciiTheme="majorBidi" w:hAnsiTheme="majorBidi" w:cstheme="majorBidi"/>
                      <w:b/>
                      <w:bCs/>
                      <w:i/>
                      <w:iCs/>
                      <w:shadow/>
                      <w:color w:val="3891A7"/>
                      <w:kern w:val="24"/>
                      <w:sz w:val="32"/>
                      <w:szCs w:val="32"/>
                    </w:rPr>
                    <w:t>Dr.Samer Mayaleh</w:t>
                  </w:r>
                </w:p>
                <w:p w:rsidR="005A17A1" w:rsidRPr="00A12B2E" w:rsidRDefault="005A17A1" w:rsidP="00D30A1F">
                  <w:pPr>
                    <w:pStyle w:val="NoSpacing"/>
                    <w:jc w:val="center"/>
                    <w:rPr>
                      <w:rFonts w:asciiTheme="majorBidi" w:hAnsiTheme="majorBidi" w:cstheme="majorBidi"/>
                      <w:b/>
                      <w:bCs/>
                      <w:i/>
                      <w:iCs/>
                      <w:shadow/>
                      <w:color w:val="3891A7"/>
                      <w:kern w:val="24"/>
                      <w:sz w:val="32"/>
                      <w:szCs w:val="32"/>
                    </w:rPr>
                  </w:pPr>
                  <w:r w:rsidRPr="00A12B2E">
                    <w:rPr>
                      <w:rFonts w:asciiTheme="majorBidi" w:hAnsiTheme="majorBidi" w:cstheme="majorBidi"/>
                      <w:b/>
                      <w:bCs/>
                      <w:i/>
                      <w:iCs/>
                      <w:shadow/>
                      <w:color w:val="572314"/>
                      <w:kern w:val="24"/>
                      <w:sz w:val="32"/>
                      <w:szCs w:val="32"/>
                    </w:rPr>
                    <w:t>Students</w:t>
                  </w:r>
                  <w:r w:rsidRPr="00A12B2E">
                    <w:rPr>
                      <w:rFonts w:asciiTheme="majorBidi" w:hAnsiTheme="majorBidi" w:cstheme="majorBidi"/>
                      <w:b/>
                      <w:bCs/>
                      <w:i/>
                      <w:iCs/>
                      <w:sz w:val="32"/>
                      <w:szCs w:val="32"/>
                    </w:rPr>
                    <w:t xml:space="preserve">: </w:t>
                  </w:r>
                  <w:r w:rsidRPr="00A12B2E">
                    <w:rPr>
                      <w:rFonts w:asciiTheme="majorBidi" w:hAnsiTheme="majorBidi" w:cstheme="majorBidi"/>
                      <w:b/>
                      <w:bCs/>
                      <w:i/>
                      <w:iCs/>
                      <w:shadow/>
                      <w:color w:val="3891A7"/>
                      <w:kern w:val="24"/>
                      <w:sz w:val="32"/>
                      <w:szCs w:val="32"/>
                    </w:rPr>
                    <w:t>Hazem Saleh   &amp;   Jehad Joma’a</w:t>
                  </w:r>
                  <w:r w:rsidRPr="00A12B2E">
                    <w:rPr>
                      <w:rFonts w:asciiTheme="majorBidi" w:hAnsiTheme="majorBidi" w:cstheme="majorBidi"/>
                      <w:b/>
                      <w:bCs/>
                      <w:i/>
                      <w:iCs/>
                      <w:shadow/>
                      <w:color w:val="3891A7"/>
                      <w:kern w:val="24"/>
                      <w:sz w:val="32"/>
                      <w:szCs w:val="32"/>
                    </w:rPr>
                    <w:br/>
                  </w:r>
                </w:p>
                <w:p w:rsidR="005A17A1" w:rsidRDefault="005A17A1" w:rsidP="00D30A1F">
                  <w:pPr>
                    <w:pStyle w:val="NoSpacing"/>
                    <w:spacing w:line="360" w:lineRule="auto"/>
                    <w:rPr>
                      <w:rFonts w:ascii="Gill Sans MT" w:hAnsi="Gill Sans MT" w:cs="Majalla UI"/>
                      <w:shadow/>
                      <w:color w:val="3891A7"/>
                      <w:kern w:val="24"/>
                      <w:sz w:val="28"/>
                      <w:szCs w:val="28"/>
                    </w:rPr>
                  </w:pPr>
                </w:p>
                <w:p w:rsidR="005A17A1" w:rsidRPr="00D30A1F" w:rsidRDefault="005A17A1" w:rsidP="00E35406">
                  <w:pPr>
                    <w:jc w:val="center"/>
                  </w:pPr>
                </w:p>
                <w:p w:rsidR="005A17A1" w:rsidRDefault="005A17A1" w:rsidP="00E35406">
                  <w:pPr>
                    <w:pStyle w:val="NoSpacing"/>
                    <w:spacing w:line="360" w:lineRule="auto"/>
                    <w:jc w:val="center"/>
                    <w:rPr>
                      <w:rFonts w:ascii="Gill Sans MT" w:hAnsi="Gill Sans MT" w:cs="Majalla UI"/>
                      <w:shadow/>
                      <w:color w:val="3891A7"/>
                      <w:kern w:val="24"/>
                      <w:sz w:val="28"/>
                      <w:szCs w:val="28"/>
                    </w:rPr>
                  </w:pPr>
                </w:p>
                <w:p w:rsidR="005A17A1" w:rsidRDefault="005A17A1" w:rsidP="00E35406">
                  <w:pPr>
                    <w:pStyle w:val="NoSpacing"/>
                    <w:spacing w:line="360" w:lineRule="auto"/>
                    <w:jc w:val="center"/>
                    <w:rPr>
                      <w:rFonts w:ascii="Gill Sans MT" w:hAnsi="Gill Sans MT" w:cs="Majalla UI"/>
                      <w:shadow/>
                      <w:color w:val="3891A7"/>
                      <w:kern w:val="24"/>
                      <w:sz w:val="28"/>
                      <w:szCs w:val="28"/>
                    </w:rPr>
                  </w:pPr>
                </w:p>
                <w:p w:rsidR="005A17A1" w:rsidRPr="00FC37D6" w:rsidRDefault="005A17A1" w:rsidP="00E35406">
                  <w:pPr>
                    <w:pStyle w:val="NoSpacing"/>
                    <w:spacing w:line="360" w:lineRule="auto"/>
                    <w:jc w:val="center"/>
                    <w:rPr>
                      <w:color w:val="FFFFFF"/>
                      <w:sz w:val="28"/>
                      <w:szCs w:val="28"/>
                    </w:rPr>
                  </w:pPr>
                </w:p>
                <w:p w:rsidR="005A17A1" w:rsidRPr="00FC37D6" w:rsidRDefault="005A17A1" w:rsidP="00E35406">
                  <w:pPr>
                    <w:pStyle w:val="NoSpacing"/>
                    <w:spacing w:line="360" w:lineRule="auto"/>
                    <w:jc w:val="center"/>
                    <w:rPr>
                      <w:color w:val="FFFFFF"/>
                      <w:sz w:val="28"/>
                      <w:szCs w:val="28"/>
                    </w:rPr>
                  </w:pPr>
                  <w:r w:rsidRPr="00FC37D6">
                    <w:rPr>
                      <w:color w:val="FFFFFF"/>
                      <w:sz w:val="28"/>
                      <w:szCs w:val="28"/>
                    </w:rPr>
                    <w:t>2011/2012</w:t>
                  </w:r>
                </w:p>
                <w:p w:rsidR="005A17A1" w:rsidRPr="00FC37D6" w:rsidRDefault="005A17A1" w:rsidP="00E35406">
                  <w:pPr>
                    <w:pStyle w:val="NoSpacing"/>
                    <w:jc w:val="center"/>
                    <w:rPr>
                      <w:rFonts w:cs="Arial"/>
                      <w:sz w:val="28"/>
                      <w:szCs w:val="28"/>
                    </w:rPr>
                  </w:pPr>
                  <w:r w:rsidRPr="00FC37D6">
                    <w:rPr>
                      <w:rFonts w:cs="Arial"/>
                      <w:sz w:val="28"/>
                      <w:szCs w:val="28"/>
                    </w:rPr>
                    <w:br/>
                  </w:r>
                </w:p>
                <w:p w:rsidR="005A17A1" w:rsidRPr="00FC37D6" w:rsidRDefault="005A17A1" w:rsidP="00E35406">
                  <w:pPr>
                    <w:jc w:val="center"/>
                    <w:rPr>
                      <w:sz w:val="28"/>
                      <w:szCs w:val="28"/>
                    </w:rPr>
                  </w:pPr>
                </w:p>
              </w:txbxContent>
            </v:textbox>
          </v:shape>
        </w:pict>
      </w:r>
      <w:r w:rsidR="00CF0BAC">
        <w:rPr>
          <w:noProof/>
          <w:lang w:eastAsia="zh-TW"/>
        </w:rPr>
        <w:pict>
          <v:shape id="_x0000_s1066" type="#_x0000_t202" style="position:absolute;left:0;text-align:left;margin-left:37.95pt;margin-top:-25.45pt;width:353.25pt;height:54.65pt;z-index:251681792;mso-position-horizontal-relative:text;mso-position-vertical-relative:text;mso-width-relative:margin;mso-height-relative:margin" filled="f" stroked="f">
            <v:textbox style="mso-next-textbox:#_x0000_s1066">
              <w:txbxContent>
                <w:p w:rsidR="005A17A1" w:rsidRPr="008F0EB5" w:rsidRDefault="005A17A1" w:rsidP="008F0EB5">
                  <w:pPr>
                    <w:rPr>
                      <w:b/>
                      <w:bCs/>
                      <w:i/>
                      <w:iCs/>
                      <w:sz w:val="80"/>
                      <w:szCs w:val="80"/>
                    </w:rPr>
                  </w:pPr>
                  <w:r w:rsidRPr="008F0EB5">
                    <w:rPr>
                      <w:rFonts w:cs="Arial"/>
                      <w:b/>
                      <w:bCs/>
                      <w:i/>
                      <w:iCs/>
                      <w:sz w:val="80"/>
                      <w:szCs w:val="80"/>
                    </w:rPr>
                    <w:t>Electric Wheel Chair</w:t>
                  </w:r>
                </w:p>
              </w:txbxContent>
            </v:textbox>
          </v:shape>
        </w:pict>
      </w:r>
      <w:r w:rsidR="00772CE8">
        <w:rPr>
          <w:rFonts w:ascii="Andalus" w:cs="Andalus"/>
          <w:b/>
          <w:bCs/>
          <w:sz w:val="44"/>
          <w:szCs w:val="44"/>
          <w:rtl/>
        </w:rPr>
        <w:br w:type="page"/>
      </w:r>
    </w:p>
    <w:sdt>
      <w:sdtPr>
        <w:rPr>
          <w:sz w:val="36"/>
          <w:szCs w:val="36"/>
        </w:rPr>
        <w:id w:val="9997262"/>
        <w:docPartObj>
          <w:docPartGallery w:val="Table of Contents"/>
          <w:docPartUnique/>
        </w:docPartObj>
      </w:sdtPr>
      <w:sdtEndPr>
        <w:rPr>
          <w:sz w:val="20"/>
          <w:szCs w:val="20"/>
        </w:rPr>
      </w:sdtEndPr>
      <w:sdtContent>
        <w:p w:rsidR="00632BA4" w:rsidRPr="00F359A7" w:rsidRDefault="00632BA4" w:rsidP="00F359A7">
          <w:pPr>
            <w:bidi w:val="0"/>
            <w:rPr>
              <w:sz w:val="36"/>
              <w:szCs w:val="36"/>
            </w:rPr>
          </w:pPr>
          <w:r w:rsidRPr="00F309DA">
            <w:rPr>
              <w:sz w:val="44"/>
              <w:szCs w:val="44"/>
            </w:rPr>
            <w:t>Contents</w:t>
          </w:r>
          <w:r w:rsidR="00C73B80" w:rsidRPr="0019369B">
            <w:rPr>
              <w:sz w:val="16"/>
              <w:szCs w:val="16"/>
            </w:rPr>
            <w:tab/>
          </w:r>
        </w:p>
        <w:p w:rsidR="00A256B9" w:rsidRDefault="00CF0BAC" w:rsidP="00A256B9">
          <w:pPr>
            <w:pStyle w:val="TOC1"/>
            <w:tabs>
              <w:tab w:val="right" w:leader="dot" w:pos="9488"/>
            </w:tabs>
            <w:bidi w:val="0"/>
            <w:rPr>
              <w:rFonts w:ascii="Arial"/>
              <w:noProof/>
              <w:rtl/>
            </w:rPr>
          </w:pPr>
          <w:r>
            <w:fldChar w:fldCharType="begin"/>
          </w:r>
          <w:r w:rsidR="00632BA4">
            <w:instrText xml:space="preserve"> TOC \o "1-3" \h \z \u </w:instrText>
          </w:r>
          <w:r>
            <w:fldChar w:fldCharType="separate"/>
          </w:r>
          <w:hyperlink w:anchor="_Toc324803922" w:history="1">
            <w:r w:rsidR="00A256B9" w:rsidRPr="00E03D20">
              <w:rPr>
                <w:rStyle w:val="Hyperlink"/>
                <w:noProof/>
              </w:rPr>
              <w:t>Abstract</w:t>
            </w:r>
            <w:r w:rsidR="00A256B9">
              <w:rPr>
                <w:rFonts w:ascii="Arial"/>
                <w:noProof/>
                <w:webHidden/>
                <w:rtl/>
              </w:rPr>
              <w:tab/>
            </w:r>
            <w:r>
              <w:rPr>
                <w:noProof/>
                <w:webHidden/>
                <w:rtl/>
              </w:rPr>
              <w:fldChar w:fldCharType="begin"/>
            </w:r>
            <w:r w:rsidR="00A256B9">
              <w:rPr>
                <w:rFonts w:ascii="Arial"/>
                <w:noProof/>
                <w:webHidden/>
                <w:rtl/>
              </w:rPr>
              <w:instrText xml:space="preserve"> </w:instrText>
            </w:r>
            <w:r w:rsidR="00A256B9">
              <w:rPr>
                <w:noProof/>
                <w:webHidden/>
              </w:rPr>
              <w:instrText>PAGEREF</w:instrText>
            </w:r>
            <w:r w:rsidR="00A256B9">
              <w:rPr>
                <w:rFonts w:ascii="Arial"/>
                <w:noProof/>
                <w:webHidden/>
                <w:rtl/>
              </w:rPr>
              <w:instrText xml:space="preserve"> _</w:instrText>
            </w:r>
            <w:r w:rsidR="00A256B9">
              <w:rPr>
                <w:noProof/>
                <w:webHidden/>
              </w:rPr>
              <w:instrText>Toc324803922 \h</w:instrText>
            </w:r>
            <w:r w:rsidR="00A256B9">
              <w:rPr>
                <w:rFonts w:ascii="Arial"/>
                <w:noProof/>
                <w:webHidden/>
                <w:rtl/>
              </w:rPr>
              <w:instrText xml:space="preserve"> </w:instrText>
            </w:r>
            <w:r>
              <w:rPr>
                <w:noProof/>
                <w:webHidden/>
                <w:rtl/>
              </w:rPr>
            </w:r>
            <w:r>
              <w:rPr>
                <w:noProof/>
                <w:webHidden/>
                <w:rtl/>
              </w:rPr>
              <w:fldChar w:fldCharType="separate"/>
            </w:r>
            <w:r w:rsidR="00507CB0">
              <w:rPr>
                <w:noProof/>
                <w:webHidden/>
              </w:rPr>
              <w:t>5</w:t>
            </w:r>
            <w:r>
              <w:rPr>
                <w:noProof/>
                <w:webHidden/>
                <w:rtl/>
              </w:rPr>
              <w:fldChar w:fldCharType="end"/>
            </w:r>
          </w:hyperlink>
        </w:p>
        <w:p w:rsidR="00A256B9" w:rsidRDefault="00CF0BAC" w:rsidP="00A256B9">
          <w:pPr>
            <w:pStyle w:val="TOC1"/>
            <w:tabs>
              <w:tab w:val="right" w:leader="dot" w:pos="9488"/>
            </w:tabs>
            <w:bidi w:val="0"/>
            <w:rPr>
              <w:rFonts w:ascii="Arial"/>
              <w:noProof/>
              <w:rtl/>
            </w:rPr>
          </w:pPr>
          <w:hyperlink w:anchor="_Toc324803923" w:history="1">
            <w:r w:rsidR="00A256B9" w:rsidRPr="00663AEB">
              <w:rPr>
                <w:rStyle w:val="Hyperlink"/>
                <w:noProof/>
              </w:rPr>
              <w:t>Introduction</w:t>
            </w:r>
            <w:r w:rsidR="00A256B9" w:rsidRPr="00E03D20">
              <w:rPr>
                <w:rStyle w:val="Hyperlink"/>
                <w:rFonts w:ascii="Arial" w:hAnsi="Arial" w:cs="Arial"/>
                <w:noProof/>
              </w:rPr>
              <w:t>.</w:t>
            </w:r>
            <w:r w:rsidR="00A256B9">
              <w:rPr>
                <w:rFonts w:ascii="Arial"/>
                <w:noProof/>
                <w:webHidden/>
                <w:rtl/>
              </w:rPr>
              <w:tab/>
            </w:r>
            <w:r>
              <w:rPr>
                <w:noProof/>
                <w:webHidden/>
                <w:rtl/>
              </w:rPr>
              <w:fldChar w:fldCharType="begin"/>
            </w:r>
            <w:r w:rsidR="00A256B9">
              <w:rPr>
                <w:rFonts w:ascii="Arial"/>
                <w:noProof/>
                <w:webHidden/>
                <w:rtl/>
              </w:rPr>
              <w:instrText xml:space="preserve"> </w:instrText>
            </w:r>
            <w:r w:rsidR="00A256B9">
              <w:rPr>
                <w:noProof/>
                <w:webHidden/>
              </w:rPr>
              <w:instrText>PAGEREF</w:instrText>
            </w:r>
            <w:r w:rsidR="00A256B9">
              <w:rPr>
                <w:rFonts w:ascii="Arial"/>
                <w:noProof/>
                <w:webHidden/>
                <w:rtl/>
              </w:rPr>
              <w:instrText xml:space="preserve"> _</w:instrText>
            </w:r>
            <w:r w:rsidR="00A256B9">
              <w:rPr>
                <w:noProof/>
                <w:webHidden/>
              </w:rPr>
              <w:instrText>Toc324803923 \h</w:instrText>
            </w:r>
            <w:r w:rsidR="00A256B9">
              <w:rPr>
                <w:rFonts w:ascii="Arial"/>
                <w:noProof/>
                <w:webHidden/>
                <w:rtl/>
              </w:rPr>
              <w:instrText xml:space="preserve"> </w:instrText>
            </w:r>
            <w:r>
              <w:rPr>
                <w:noProof/>
                <w:webHidden/>
                <w:rtl/>
              </w:rPr>
            </w:r>
            <w:r>
              <w:rPr>
                <w:noProof/>
                <w:webHidden/>
                <w:rtl/>
              </w:rPr>
              <w:fldChar w:fldCharType="separate"/>
            </w:r>
            <w:r w:rsidR="00507CB0">
              <w:rPr>
                <w:noProof/>
                <w:webHidden/>
              </w:rPr>
              <w:t>6</w:t>
            </w:r>
            <w:r>
              <w:rPr>
                <w:noProof/>
                <w:webHidden/>
                <w:rtl/>
              </w:rPr>
              <w:fldChar w:fldCharType="end"/>
            </w:r>
          </w:hyperlink>
        </w:p>
        <w:p w:rsidR="00A256B9" w:rsidRPr="00663AEB" w:rsidRDefault="00CF0BAC" w:rsidP="00A256B9">
          <w:pPr>
            <w:pStyle w:val="TOC1"/>
            <w:tabs>
              <w:tab w:val="right" w:leader="dot" w:pos="9488"/>
            </w:tabs>
            <w:bidi w:val="0"/>
            <w:rPr>
              <w:rStyle w:val="Hyperlink"/>
              <w:rFonts w:ascii="Arial" w:eastAsiaTheme="minorHAnsi"/>
              <w:rtl/>
            </w:rPr>
          </w:pPr>
          <w:hyperlink w:anchor="_Toc324803924" w:history="1">
            <w:r w:rsidR="00A256B9" w:rsidRPr="00663AEB">
              <w:rPr>
                <w:rStyle w:val="Hyperlink"/>
                <w:noProof/>
              </w:rPr>
              <w:t>Project block diagram :</w:t>
            </w:r>
            <w:r w:rsidR="00A256B9" w:rsidRPr="00663AEB">
              <w:rPr>
                <w:rStyle w:val="Hyperlink"/>
                <w:rFonts w:ascii="Arial"/>
                <w:webHidden/>
                <w:rtl/>
              </w:rPr>
              <w:tab/>
            </w:r>
            <w:r w:rsidRPr="00663AEB">
              <w:rPr>
                <w:rStyle w:val="Hyperlink"/>
                <w:webHidden/>
                <w:rtl/>
              </w:rPr>
              <w:fldChar w:fldCharType="begin"/>
            </w:r>
            <w:r w:rsidR="00A256B9" w:rsidRPr="00663AEB">
              <w:rPr>
                <w:rStyle w:val="Hyperlink"/>
                <w:rFonts w:ascii="Arial"/>
                <w:webHidden/>
                <w:rtl/>
              </w:rPr>
              <w:instrText xml:space="preserve"> </w:instrText>
            </w:r>
            <w:r w:rsidR="00A256B9" w:rsidRPr="00663AEB">
              <w:rPr>
                <w:rStyle w:val="Hyperlink"/>
                <w:webHidden/>
              </w:rPr>
              <w:instrText>PAGEREF</w:instrText>
            </w:r>
            <w:r w:rsidR="00A256B9" w:rsidRPr="00663AEB">
              <w:rPr>
                <w:rStyle w:val="Hyperlink"/>
                <w:rFonts w:ascii="Arial"/>
                <w:webHidden/>
                <w:rtl/>
              </w:rPr>
              <w:instrText xml:space="preserve"> _</w:instrText>
            </w:r>
            <w:r w:rsidR="00A256B9" w:rsidRPr="00663AEB">
              <w:rPr>
                <w:rStyle w:val="Hyperlink"/>
                <w:webHidden/>
              </w:rPr>
              <w:instrText>Toc324803924 \h</w:instrText>
            </w:r>
            <w:r w:rsidR="00A256B9" w:rsidRPr="00663AEB">
              <w:rPr>
                <w:rStyle w:val="Hyperlink"/>
                <w:rFonts w:ascii="Arial"/>
                <w:webHidden/>
                <w:rtl/>
              </w:rPr>
              <w:instrText xml:space="preserve"> </w:instrText>
            </w:r>
            <w:r w:rsidRPr="00663AEB">
              <w:rPr>
                <w:rStyle w:val="Hyperlink"/>
                <w:webHidden/>
                <w:rtl/>
              </w:rPr>
            </w:r>
            <w:r w:rsidRPr="00663AEB">
              <w:rPr>
                <w:rStyle w:val="Hyperlink"/>
                <w:webHidden/>
                <w:rtl/>
              </w:rPr>
              <w:fldChar w:fldCharType="separate"/>
            </w:r>
            <w:r w:rsidR="00507CB0" w:rsidRPr="00663AEB">
              <w:rPr>
                <w:rStyle w:val="Hyperlink"/>
                <w:webHidden/>
              </w:rPr>
              <w:t>7</w:t>
            </w:r>
            <w:r w:rsidRPr="00663AEB">
              <w:rPr>
                <w:rStyle w:val="Hyperlink"/>
                <w:webHidden/>
                <w:rtl/>
              </w:rPr>
              <w:fldChar w:fldCharType="end"/>
            </w:r>
          </w:hyperlink>
        </w:p>
        <w:p w:rsidR="00A256B9" w:rsidRDefault="00CF0BAC" w:rsidP="00A256B9">
          <w:pPr>
            <w:pStyle w:val="TOC1"/>
            <w:tabs>
              <w:tab w:val="right" w:leader="dot" w:pos="9488"/>
            </w:tabs>
            <w:bidi w:val="0"/>
            <w:rPr>
              <w:rFonts w:ascii="Arial"/>
              <w:noProof/>
              <w:rtl/>
            </w:rPr>
          </w:pPr>
          <w:hyperlink w:anchor="_Toc324803925" w:history="1">
            <w:r w:rsidR="00A256B9" w:rsidRPr="00E03D20">
              <w:rPr>
                <w:rStyle w:val="Hyperlink"/>
                <w:noProof/>
              </w:rPr>
              <w:t>Items required</w:t>
            </w:r>
            <w:r w:rsidR="00A256B9">
              <w:rPr>
                <w:rFonts w:ascii="Arial"/>
                <w:noProof/>
                <w:webHidden/>
                <w:rtl/>
              </w:rPr>
              <w:tab/>
            </w:r>
            <w:r>
              <w:rPr>
                <w:noProof/>
                <w:webHidden/>
                <w:rtl/>
              </w:rPr>
              <w:fldChar w:fldCharType="begin"/>
            </w:r>
            <w:r w:rsidR="00A256B9">
              <w:rPr>
                <w:rFonts w:ascii="Arial"/>
                <w:noProof/>
                <w:webHidden/>
                <w:rtl/>
              </w:rPr>
              <w:instrText xml:space="preserve"> </w:instrText>
            </w:r>
            <w:r w:rsidR="00A256B9">
              <w:rPr>
                <w:noProof/>
                <w:webHidden/>
              </w:rPr>
              <w:instrText>PAGEREF</w:instrText>
            </w:r>
            <w:r w:rsidR="00A256B9">
              <w:rPr>
                <w:rFonts w:ascii="Arial"/>
                <w:noProof/>
                <w:webHidden/>
                <w:rtl/>
              </w:rPr>
              <w:instrText xml:space="preserve"> _</w:instrText>
            </w:r>
            <w:r w:rsidR="00A256B9">
              <w:rPr>
                <w:noProof/>
                <w:webHidden/>
              </w:rPr>
              <w:instrText>Toc324803925 \h</w:instrText>
            </w:r>
            <w:r w:rsidR="00A256B9">
              <w:rPr>
                <w:rFonts w:ascii="Arial"/>
                <w:noProof/>
                <w:webHidden/>
                <w:rtl/>
              </w:rPr>
              <w:instrText xml:space="preserve"> </w:instrText>
            </w:r>
            <w:r>
              <w:rPr>
                <w:noProof/>
                <w:webHidden/>
                <w:rtl/>
              </w:rPr>
            </w:r>
            <w:r>
              <w:rPr>
                <w:noProof/>
                <w:webHidden/>
                <w:rtl/>
              </w:rPr>
              <w:fldChar w:fldCharType="separate"/>
            </w:r>
            <w:r w:rsidR="00507CB0">
              <w:rPr>
                <w:noProof/>
                <w:webHidden/>
              </w:rPr>
              <w:t>8</w:t>
            </w:r>
            <w:r>
              <w:rPr>
                <w:noProof/>
                <w:webHidden/>
                <w:rtl/>
              </w:rPr>
              <w:fldChar w:fldCharType="end"/>
            </w:r>
          </w:hyperlink>
        </w:p>
        <w:p w:rsidR="00A256B9" w:rsidRPr="00663AEB" w:rsidRDefault="00CF0BAC" w:rsidP="00A256B9">
          <w:pPr>
            <w:pStyle w:val="TOC1"/>
            <w:tabs>
              <w:tab w:val="right" w:leader="dot" w:pos="9488"/>
            </w:tabs>
            <w:bidi w:val="0"/>
            <w:rPr>
              <w:rStyle w:val="Hyperlink"/>
              <w:rFonts w:ascii="Arial" w:eastAsiaTheme="minorHAnsi"/>
              <w:rtl/>
            </w:rPr>
          </w:pPr>
          <w:hyperlink w:anchor="_Toc324803926" w:history="1">
            <w:r w:rsidR="00A256B9" w:rsidRPr="00663AEB">
              <w:rPr>
                <w:rStyle w:val="Hyperlink"/>
                <w:noProof/>
              </w:rPr>
              <w:t>BACKGROUND AND MOTIVATION:</w:t>
            </w:r>
            <w:r w:rsidR="00A256B9" w:rsidRPr="00663AEB">
              <w:rPr>
                <w:rStyle w:val="Hyperlink"/>
                <w:rFonts w:ascii="Arial"/>
                <w:webHidden/>
                <w:rtl/>
              </w:rPr>
              <w:tab/>
            </w:r>
            <w:r w:rsidRPr="00663AEB">
              <w:rPr>
                <w:rStyle w:val="Hyperlink"/>
                <w:webHidden/>
                <w:rtl/>
              </w:rPr>
              <w:fldChar w:fldCharType="begin"/>
            </w:r>
            <w:r w:rsidR="00A256B9" w:rsidRPr="00663AEB">
              <w:rPr>
                <w:rStyle w:val="Hyperlink"/>
                <w:rFonts w:ascii="Arial"/>
                <w:webHidden/>
                <w:rtl/>
              </w:rPr>
              <w:instrText xml:space="preserve"> </w:instrText>
            </w:r>
            <w:r w:rsidR="00A256B9" w:rsidRPr="00663AEB">
              <w:rPr>
                <w:rStyle w:val="Hyperlink"/>
                <w:webHidden/>
              </w:rPr>
              <w:instrText>PAGEREF</w:instrText>
            </w:r>
            <w:r w:rsidR="00A256B9" w:rsidRPr="00663AEB">
              <w:rPr>
                <w:rStyle w:val="Hyperlink"/>
                <w:rFonts w:ascii="Arial"/>
                <w:webHidden/>
                <w:rtl/>
              </w:rPr>
              <w:instrText xml:space="preserve"> _</w:instrText>
            </w:r>
            <w:r w:rsidR="00A256B9" w:rsidRPr="00663AEB">
              <w:rPr>
                <w:rStyle w:val="Hyperlink"/>
                <w:webHidden/>
              </w:rPr>
              <w:instrText>Toc324803926 \h</w:instrText>
            </w:r>
            <w:r w:rsidR="00A256B9" w:rsidRPr="00663AEB">
              <w:rPr>
                <w:rStyle w:val="Hyperlink"/>
                <w:rFonts w:ascii="Arial"/>
                <w:webHidden/>
                <w:rtl/>
              </w:rPr>
              <w:instrText xml:space="preserve"> </w:instrText>
            </w:r>
            <w:r w:rsidRPr="00663AEB">
              <w:rPr>
                <w:rStyle w:val="Hyperlink"/>
                <w:webHidden/>
                <w:rtl/>
              </w:rPr>
            </w:r>
            <w:r w:rsidRPr="00663AEB">
              <w:rPr>
                <w:rStyle w:val="Hyperlink"/>
                <w:webHidden/>
                <w:rtl/>
              </w:rPr>
              <w:fldChar w:fldCharType="separate"/>
            </w:r>
            <w:r w:rsidR="00507CB0" w:rsidRPr="00663AEB">
              <w:rPr>
                <w:rStyle w:val="Hyperlink"/>
                <w:webHidden/>
              </w:rPr>
              <w:t>8</w:t>
            </w:r>
            <w:r w:rsidRPr="00663AEB">
              <w:rPr>
                <w:rStyle w:val="Hyperlink"/>
                <w:webHidden/>
                <w:rtl/>
              </w:rPr>
              <w:fldChar w:fldCharType="end"/>
            </w:r>
          </w:hyperlink>
        </w:p>
        <w:p w:rsidR="00A256B9" w:rsidRDefault="00CF0BAC" w:rsidP="00A256B9">
          <w:pPr>
            <w:pStyle w:val="TOC1"/>
            <w:tabs>
              <w:tab w:val="right" w:leader="dot" w:pos="9488"/>
            </w:tabs>
            <w:bidi w:val="0"/>
            <w:rPr>
              <w:rFonts w:ascii="Arial"/>
              <w:noProof/>
              <w:rtl/>
            </w:rPr>
          </w:pPr>
          <w:hyperlink w:anchor="_Toc324803927" w:history="1">
            <w:r w:rsidR="00A256B9" w:rsidRPr="00E03D20">
              <w:rPr>
                <w:rStyle w:val="Hyperlink"/>
                <w:rFonts w:cs="Arial"/>
                <w:noProof/>
              </w:rPr>
              <w:t>ASSESSMENT OF BRUSHLESS DIRECT-DRIVE DESIGN</w:t>
            </w:r>
            <w:r w:rsidR="00A256B9">
              <w:rPr>
                <w:rFonts w:ascii="Arial"/>
                <w:noProof/>
                <w:webHidden/>
                <w:rtl/>
              </w:rPr>
              <w:tab/>
            </w:r>
            <w:r>
              <w:rPr>
                <w:noProof/>
                <w:webHidden/>
                <w:rtl/>
              </w:rPr>
              <w:fldChar w:fldCharType="begin"/>
            </w:r>
            <w:r w:rsidR="00A256B9">
              <w:rPr>
                <w:rFonts w:ascii="Arial"/>
                <w:noProof/>
                <w:webHidden/>
                <w:rtl/>
              </w:rPr>
              <w:instrText xml:space="preserve"> </w:instrText>
            </w:r>
            <w:r w:rsidR="00A256B9">
              <w:rPr>
                <w:noProof/>
                <w:webHidden/>
              </w:rPr>
              <w:instrText>PAGEREF</w:instrText>
            </w:r>
            <w:r w:rsidR="00A256B9">
              <w:rPr>
                <w:rFonts w:ascii="Arial"/>
                <w:noProof/>
                <w:webHidden/>
                <w:rtl/>
              </w:rPr>
              <w:instrText xml:space="preserve"> _</w:instrText>
            </w:r>
            <w:r w:rsidR="00A256B9">
              <w:rPr>
                <w:noProof/>
                <w:webHidden/>
              </w:rPr>
              <w:instrText>Toc324803927 \h</w:instrText>
            </w:r>
            <w:r w:rsidR="00A256B9">
              <w:rPr>
                <w:rFonts w:ascii="Arial"/>
                <w:noProof/>
                <w:webHidden/>
                <w:rtl/>
              </w:rPr>
              <w:instrText xml:space="preserve"> </w:instrText>
            </w:r>
            <w:r>
              <w:rPr>
                <w:noProof/>
                <w:webHidden/>
                <w:rtl/>
              </w:rPr>
            </w:r>
            <w:r>
              <w:rPr>
                <w:noProof/>
                <w:webHidden/>
                <w:rtl/>
              </w:rPr>
              <w:fldChar w:fldCharType="separate"/>
            </w:r>
            <w:r w:rsidR="00507CB0">
              <w:rPr>
                <w:noProof/>
                <w:webHidden/>
              </w:rPr>
              <w:t>9</w:t>
            </w:r>
            <w:r>
              <w:rPr>
                <w:noProof/>
                <w:webHidden/>
                <w:rtl/>
              </w:rPr>
              <w:fldChar w:fldCharType="end"/>
            </w:r>
          </w:hyperlink>
        </w:p>
        <w:p w:rsidR="00A256B9" w:rsidRDefault="00CF0BAC" w:rsidP="00A256B9">
          <w:pPr>
            <w:pStyle w:val="TOC1"/>
            <w:tabs>
              <w:tab w:val="right" w:leader="dot" w:pos="9488"/>
            </w:tabs>
            <w:bidi w:val="0"/>
            <w:rPr>
              <w:rFonts w:ascii="Arial"/>
              <w:noProof/>
              <w:rtl/>
            </w:rPr>
          </w:pPr>
          <w:hyperlink w:anchor="_Toc324803928" w:history="1">
            <w:r w:rsidR="00A256B9" w:rsidRPr="00663AEB">
              <w:rPr>
                <w:rStyle w:val="Hyperlink"/>
                <w:noProof/>
              </w:rPr>
              <w:t>MOTOR TOPOLOGIES</w:t>
            </w:r>
            <w:r w:rsidR="00A256B9" w:rsidRPr="00E03D20">
              <w:rPr>
                <w:rStyle w:val="Hyperlink"/>
                <w:rFonts w:ascii="Arial" w:hAnsi="Arial" w:cs="Arial"/>
                <w:noProof/>
              </w:rPr>
              <w:t>:</w:t>
            </w:r>
            <w:r w:rsidR="00A256B9">
              <w:rPr>
                <w:rFonts w:ascii="Arial"/>
                <w:noProof/>
                <w:webHidden/>
                <w:rtl/>
              </w:rPr>
              <w:tab/>
            </w:r>
            <w:r>
              <w:rPr>
                <w:noProof/>
                <w:webHidden/>
                <w:rtl/>
              </w:rPr>
              <w:fldChar w:fldCharType="begin"/>
            </w:r>
            <w:r w:rsidR="00A256B9">
              <w:rPr>
                <w:rFonts w:ascii="Arial"/>
                <w:noProof/>
                <w:webHidden/>
                <w:rtl/>
              </w:rPr>
              <w:instrText xml:space="preserve"> </w:instrText>
            </w:r>
            <w:r w:rsidR="00A256B9">
              <w:rPr>
                <w:noProof/>
                <w:webHidden/>
              </w:rPr>
              <w:instrText>PAGEREF</w:instrText>
            </w:r>
            <w:r w:rsidR="00A256B9">
              <w:rPr>
                <w:rFonts w:ascii="Arial"/>
                <w:noProof/>
                <w:webHidden/>
                <w:rtl/>
              </w:rPr>
              <w:instrText xml:space="preserve"> _</w:instrText>
            </w:r>
            <w:r w:rsidR="00A256B9">
              <w:rPr>
                <w:noProof/>
                <w:webHidden/>
              </w:rPr>
              <w:instrText>Toc324803928 \h</w:instrText>
            </w:r>
            <w:r w:rsidR="00A256B9">
              <w:rPr>
                <w:rFonts w:ascii="Arial"/>
                <w:noProof/>
                <w:webHidden/>
                <w:rtl/>
              </w:rPr>
              <w:instrText xml:space="preserve"> </w:instrText>
            </w:r>
            <w:r>
              <w:rPr>
                <w:noProof/>
                <w:webHidden/>
                <w:rtl/>
              </w:rPr>
            </w:r>
            <w:r>
              <w:rPr>
                <w:noProof/>
                <w:webHidden/>
                <w:rtl/>
              </w:rPr>
              <w:fldChar w:fldCharType="separate"/>
            </w:r>
            <w:r w:rsidR="00507CB0">
              <w:rPr>
                <w:noProof/>
                <w:webHidden/>
              </w:rPr>
              <w:t>11</w:t>
            </w:r>
            <w:r>
              <w:rPr>
                <w:noProof/>
                <w:webHidden/>
                <w:rtl/>
              </w:rPr>
              <w:fldChar w:fldCharType="end"/>
            </w:r>
          </w:hyperlink>
        </w:p>
        <w:p w:rsidR="00A256B9" w:rsidRDefault="00CF0BAC" w:rsidP="00A256B9">
          <w:pPr>
            <w:pStyle w:val="TOC1"/>
            <w:tabs>
              <w:tab w:val="right" w:leader="dot" w:pos="9488"/>
            </w:tabs>
            <w:bidi w:val="0"/>
            <w:rPr>
              <w:rFonts w:ascii="Arial"/>
              <w:noProof/>
              <w:rtl/>
            </w:rPr>
          </w:pPr>
          <w:hyperlink w:anchor="_Toc324803929" w:history="1">
            <w:r w:rsidR="00A256B9" w:rsidRPr="00E03D20">
              <w:rPr>
                <w:rStyle w:val="Hyperlink"/>
                <w:rFonts w:ascii="Arial" w:hAnsi="Arial" w:cs="Arial"/>
                <w:noProof/>
              </w:rPr>
              <w:t>Conventional dc motors :</w:t>
            </w:r>
            <w:r w:rsidR="00A256B9">
              <w:rPr>
                <w:rFonts w:ascii="Arial"/>
                <w:noProof/>
                <w:webHidden/>
                <w:rtl/>
              </w:rPr>
              <w:tab/>
            </w:r>
            <w:r>
              <w:rPr>
                <w:noProof/>
                <w:webHidden/>
                <w:rtl/>
              </w:rPr>
              <w:fldChar w:fldCharType="begin"/>
            </w:r>
            <w:r w:rsidR="00A256B9">
              <w:rPr>
                <w:rFonts w:ascii="Arial"/>
                <w:noProof/>
                <w:webHidden/>
                <w:rtl/>
              </w:rPr>
              <w:instrText xml:space="preserve"> </w:instrText>
            </w:r>
            <w:r w:rsidR="00A256B9">
              <w:rPr>
                <w:noProof/>
                <w:webHidden/>
              </w:rPr>
              <w:instrText>PAGEREF</w:instrText>
            </w:r>
            <w:r w:rsidR="00A256B9">
              <w:rPr>
                <w:rFonts w:ascii="Arial"/>
                <w:noProof/>
                <w:webHidden/>
                <w:rtl/>
              </w:rPr>
              <w:instrText xml:space="preserve"> _</w:instrText>
            </w:r>
            <w:r w:rsidR="00A256B9">
              <w:rPr>
                <w:noProof/>
                <w:webHidden/>
              </w:rPr>
              <w:instrText>Toc324803929 \h</w:instrText>
            </w:r>
            <w:r w:rsidR="00A256B9">
              <w:rPr>
                <w:rFonts w:ascii="Arial"/>
                <w:noProof/>
                <w:webHidden/>
                <w:rtl/>
              </w:rPr>
              <w:instrText xml:space="preserve"> </w:instrText>
            </w:r>
            <w:r>
              <w:rPr>
                <w:noProof/>
                <w:webHidden/>
                <w:rtl/>
              </w:rPr>
            </w:r>
            <w:r>
              <w:rPr>
                <w:noProof/>
                <w:webHidden/>
                <w:rtl/>
              </w:rPr>
              <w:fldChar w:fldCharType="separate"/>
            </w:r>
            <w:r w:rsidR="00507CB0">
              <w:rPr>
                <w:noProof/>
                <w:webHidden/>
              </w:rPr>
              <w:t>11</w:t>
            </w:r>
            <w:r>
              <w:rPr>
                <w:noProof/>
                <w:webHidden/>
                <w:rtl/>
              </w:rPr>
              <w:fldChar w:fldCharType="end"/>
            </w:r>
          </w:hyperlink>
        </w:p>
        <w:p w:rsidR="00A256B9" w:rsidRDefault="00CF0BAC" w:rsidP="00A256B9">
          <w:pPr>
            <w:pStyle w:val="TOC1"/>
            <w:tabs>
              <w:tab w:val="right" w:leader="dot" w:pos="9488"/>
            </w:tabs>
            <w:bidi w:val="0"/>
            <w:rPr>
              <w:rFonts w:ascii="Arial"/>
              <w:noProof/>
              <w:rtl/>
            </w:rPr>
          </w:pPr>
          <w:hyperlink w:anchor="_Toc324803930" w:history="1">
            <w:r w:rsidR="00A256B9" w:rsidRPr="00E03D20">
              <w:rPr>
                <w:rStyle w:val="Hyperlink"/>
                <w:rFonts w:ascii="Arial" w:hAnsi="Arial" w:cs="Arial"/>
                <w:noProof/>
              </w:rPr>
              <w:t>motor selection:</w:t>
            </w:r>
            <w:r w:rsidR="00A256B9">
              <w:rPr>
                <w:rFonts w:ascii="Arial"/>
                <w:noProof/>
                <w:webHidden/>
                <w:rtl/>
              </w:rPr>
              <w:tab/>
            </w:r>
            <w:r>
              <w:rPr>
                <w:noProof/>
                <w:webHidden/>
                <w:rtl/>
              </w:rPr>
              <w:fldChar w:fldCharType="begin"/>
            </w:r>
            <w:r w:rsidR="00A256B9">
              <w:rPr>
                <w:rFonts w:ascii="Arial"/>
                <w:noProof/>
                <w:webHidden/>
                <w:rtl/>
              </w:rPr>
              <w:instrText xml:space="preserve"> </w:instrText>
            </w:r>
            <w:r w:rsidR="00A256B9">
              <w:rPr>
                <w:noProof/>
                <w:webHidden/>
              </w:rPr>
              <w:instrText>PAGEREF</w:instrText>
            </w:r>
            <w:r w:rsidR="00A256B9">
              <w:rPr>
                <w:rFonts w:ascii="Arial"/>
                <w:noProof/>
                <w:webHidden/>
                <w:rtl/>
              </w:rPr>
              <w:instrText xml:space="preserve"> _</w:instrText>
            </w:r>
            <w:r w:rsidR="00A256B9">
              <w:rPr>
                <w:noProof/>
                <w:webHidden/>
              </w:rPr>
              <w:instrText>Toc324803930 \h</w:instrText>
            </w:r>
            <w:r w:rsidR="00A256B9">
              <w:rPr>
                <w:rFonts w:ascii="Arial"/>
                <w:noProof/>
                <w:webHidden/>
                <w:rtl/>
              </w:rPr>
              <w:instrText xml:space="preserve"> </w:instrText>
            </w:r>
            <w:r>
              <w:rPr>
                <w:noProof/>
                <w:webHidden/>
                <w:rtl/>
              </w:rPr>
            </w:r>
            <w:r>
              <w:rPr>
                <w:noProof/>
                <w:webHidden/>
                <w:rtl/>
              </w:rPr>
              <w:fldChar w:fldCharType="separate"/>
            </w:r>
            <w:r w:rsidR="00507CB0">
              <w:rPr>
                <w:noProof/>
                <w:webHidden/>
              </w:rPr>
              <w:t>12</w:t>
            </w:r>
            <w:r>
              <w:rPr>
                <w:noProof/>
                <w:webHidden/>
                <w:rtl/>
              </w:rPr>
              <w:fldChar w:fldCharType="end"/>
            </w:r>
          </w:hyperlink>
        </w:p>
        <w:p w:rsidR="00A256B9" w:rsidRDefault="00CF0BAC" w:rsidP="00A256B9">
          <w:pPr>
            <w:pStyle w:val="TOC1"/>
            <w:tabs>
              <w:tab w:val="right" w:leader="dot" w:pos="9488"/>
            </w:tabs>
            <w:bidi w:val="0"/>
            <w:rPr>
              <w:rFonts w:ascii="Arial"/>
              <w:noProof/>
              <w:rtl/>
            </w:rPr>
          </w:pPr>
          <w:hyperlink w:anchor="_Toc324803931" w:history="1">
            <w:r w:rsidR="00A256B9" w:rsidRPr="00663AEB">
              <w:rPr>
                <w:rStyle w:val="Hyperlink"/>
                <w:noProof/>
              </w:rPr>
              <w:t>Electric Motor GP 90</w:t>
            </w:r>
            <w:r w:rsidR="00A256B9" w:rsidRPr="00E03D20">
              <w:rPr>
                <w:rStyle w:val="Hyperlink"/>
                <w:rFonts w:ascii="Arial" w:hAnsi="Arial" w:cs="Arial"/>
                <w:noProof/>
              </w:rPr>
              <w:t>:</w:t>
            </w:r>
            <w:r w:rsidR="00A256B9">
              <w:rPr>
                <w:rFonts w:ascii="Arial"/>
                <w:noProof/>
                <w:webHidden/>
                <w:rtl/>
              </w:rPr>
              <w:tab/>
            </w:r>
            <w:r>
              <w:rPr>
                <w:noProof/>
                <w:webHidden/>
                <w:rtl/>
              </w:rPr>
              <w:fldChar w:fldCharType="begin"/>
            </w:r>
            <w:r w:rsidR="00A256B9">
              <w:rPr>
                <w:rFonts w:ascii="Arial"/>
                <w:noProof/>
                <w:webHidden/>
                <w:rtl/>
              </w:rPr>
              <w:instrText xml:space="preserve"> </w:instrText>
            </w:r>
            <w:r w:rsidR="00A256B9">
              <w:rPr>
                <w:noProof/>
                <w:webHidden/>
              </w:rPr>
              <w:instrText>PAGEREF</w:instrText>
            </w:r>
            <w:r w:rsidR="00A256B9">
              <w:rPr>
                <w:rFonts w:ascii="Arial"/>
                <w:noProof/>
                <w:webHidden/>
                <w:rtl/>
              </w:rPr>
              <w:instrText xml:space="preserve"> _</w:instrText>
            </w:r>
            <w:r w:rsidR="00A256B9">
              <w:rPr>
                <w:noProof/>
                <w:webHidden/>
              </w:rPr>
              <w:instrText>Toc324803931 \h</w:instrText>
            </w:r>
            <w:r w:rsidR="00A256B9">
              <w:rPr>
                <w:rFonts w:ascii="Arial"/>
                <w:noProof/>
                <w:webHidden/>
                <w:rtl/>
              </w:rPr>
              <w:instrText xml:space="preserve"> </w:instrText>
            </w:r>
            <w:r>
              <w:rPr>
                <w:noProof/>
                <w:webHidden/>
                <w:rtl/>
              </w:rPr>
            </w:r>
            <w:r>
              <w:rPr>
                <w:noProof/>
                <w:webHidden/>
                <w:rtl/>
              </w:rPr>
              <w:fldChar w:fldCharType="separate"/>
            </w:r>
            <w:r w:rsidR="00507CB0">
              <w:rPr>
                <w:noProof/>
                <w:webHidden/>
              </w:rPr>
              <w:t>12</w:t>
            </w:r>
            <w:r>
              <w:rPr>
                <w:noProof/>
                <w:webHidden/>
                <w:rtl/>
              </w:rPr>
              <w:fldChar w:fldCharType="end"/>
            </w:r>
          </w:hyperlink>
        </w:p>
        <w:p w:rsidR="00A256B9" w:rsidRDefault="00CF0BAC" w:rsidP="00A256B9">
          <w:pPr>
            <w:pStyle w:val="TOC1"/>
            <w:tabs>
              <w:tab w:val="right" w:leader="dot" w:pos="9488"/>
            </w:tabs>
            <w:bidi w:val="0"/>
            <w:rPr>
              <w:rFonts w:ascii="Arial"/>
              <w:noProof/>
              <w:rtl/>
            </w:rPr>
          </w:pPr>
          <w:hyperlink w:anchor="_Toc324803932" w:history="1">
            <w:r w:rsidR="00A256B9" w:rsidRPr="00E03D20">
              <w:rPr>
                <w:rStyle w:val="Hyperlink"/>
                <w:rFonts w:ascii="Arial" w:hAnsi="Arial" w:cs="Arial"/>
                <w:noProof/>
              </w:rPr>
              <w:t>Mechanical design  :</w:t>
            </w:r>
            <w:r w:rsidR="00A256B9">
              <w:rPr>
                <w:rFonts w:ascii="Arial"/>
                <w:noProof/>
                <w:webHidden/>
                <w:rtl/>
              </w:rPr>
              <w:tab/>
            </w:r>
            <w:r>
              <w:rPr>
                <w:noProof/>
                <w:webHidden/>
                <w:rtl/>
              </w:rPr>
              <w:fldChar w:fldCharType="begin"/>
            </w:r>
            <w:r w:rsidR="00A256B9">
              <w:rPr>
                <w:rFonts w:ascii="Arial"/>
                <w:noProof/>
                <w:webHidden/>
                <w:rtl/>
              </w:rPr>
              <w:instrText xml:space="preserve"> </w:instrText>
            </w:r>
            <w:r w:rsidR="00A256B9">
              <w:rPr>
                <w:noProof/>
                <w:webHidden/>
              </w:rPr>
              <w:instrText>PAGEREF</w:instrText>
            </w:r>
            <w:r w:rsidR="00A256B9">
              <w:rPr>
                <w:rFonts w:ascii="Arial"/>
                <w:noProof/>
                <w:webHidden/>
                <w:rtl/>
              </w:rPr>
              <w:instrText xml:space="preserve"> _</w:instrText>
            </w:r>
            <w:r w:rsidR="00A256B9">
              <w:rPr>
                <w:noProof/>
                <w:webHidden/>
              </w:rPr>
              <w:instrText>Toc324803932 \h</w:instrText>
            </w:r>
            <w:r w:rsidR="00A256B9">
              <w:rPr>
                <w:rFonts w:ascii="Arial"/>
                <w:noProof/>
                <w:webHidden/>
                <w:rtl/>
              </w:rPr>
              <w:instrText xml:space="preserve"> </w:instrText>
            </w:r>
            <w:r>
              <w:rPr>
                <w:noProof/>
                <w:webHidden/>
                <w:rtl/>
              </w:rPr>
            </w:r>
            <w:r>
              <w:rPr>
                <w:noProof/>
                <w:webHidden/>
                <w:rtl/>
              </w:rPr>
              <w:fldChar w:fldCharType="separate"/>
            </w:r>
            <w:r w:rsidR="00507CB0">
              <w:rPr>
                <w:noProof/>
                <w:webHidden/>
              </w:rPr>
              <w:t>13</w:t>
            </w:r>
            <w:r>
              <w:rPr>
                <w:noProof/>
                <w:webHidden/>
                <w:rtl/>
              </w:rPr>
              <w:fldChar w:fldCharType="end"/>
            </w:r>
          </w:hyperlink>
        </w:p>
        <w:p w:rsidR="00A256B9" w:rsidRDefault="00CF0BAC" w:rsidP="00A256B9">
          <w:pPr>
            <w:pStyle w:val="TOC1"/>
            <w:tabs>
              <w:tab w:val="right" w:leader="dot" w:pos="9488"/>
            </w:tabs>
            <w:bidi w:val="0"/>
            <w:rPr>
              <w:rFonts w:ascii="Arial"/>
              <w:noProof/>
              <w:rtl/>
            </w:rPr>
          </w:pPr>
          <w:hyperlink w:anchor="_Toc324803933" w:history="1">
            <w:r w:rsidR="00A256B9" w:rsidRPr="00E03D20">
              <w:rPr>
                <w:rStyle w:val="Hyperlink"/>
                <w:rFonts w:eastAsia="Georgia" w:cs="Arial"/>
                <w:noProof/>
                <w:lang w:val="en-GB"/>
              </w:rPr>
              <w:t>Movement and turning operation description:</w:t>
            </w:r>
            <w:r w:rsidR="00A256B9">
              <w:rPr>
                <w:rFonts w:ascii="Arial"/>
                <w:noProof/>
                <w:webHidden/>
                <w:rtl/>
              </w:rPr>
              <w:tab/>
            </w:r>
            <w:r>
              <w:rPr>
                <w:noProof/>
                <w:webHidden/>
                <w:rtl/>
              </w:rPr>
              <w:fldChar w:fldCharType="begin"/>
            </w:r>
            <w:r w:rsidR="00A256B9">
              <w:rPr>
                <w:rFonts w:ascii="Arial"/>
                <w:noProof/>
                <w:webHidden/>
                <w:rtl/>
              </w:rPr>
              <w:instrText xml:space="preserve"> </w:instrText>
            </w:r>
            <w:r w:rsidR="00A256B9">
              <w:rPr>
                <w:noProof/>
                <w:webHidden/>
              </w:rPr>
              <w:instrText>PAGEREF</w:instrText>
            </w:r>
            <w:r w:rsidR="00A256B9">
              <w:rPr>
                <w:rFonts w:ascii="Arial"/>
                <w:noProof/>
                <w:webHidden/>
                <w:rtl/>
              </w:rPr>
              <w:instrText xml:space="preserve"> _</w:instrText>
            </w:r>
            <w:r w:rsidR="00A256B9">
              <w:rPr>
                <w:noProof/>
                <w:webHidden/>
              </w:rPr>
              <w:instrText>Toc324803933 \h</w:instrText>
            </w:r>
            <w:r w:rsidR="00A256B9">
              <w:rPr>
                <w:rFonts w:ascii="Arial"/>
                <w:noProof/>
                <w:webHidden/>
                <w:rtl/>
              </w:rPr>
              <w:instrText xml:space="preserve"> </w:instrText>
            </w:r>
            <w:r>
              <w:rPr>
                <w:noProof/>
                <w:webHidden/>
                <w:rtl/>
              </w:rPr>
            </w:r>
            <w:r>
              <w:rPr>
                <w:noProof/>
                <w:webHidden/>
                <w:rtl/>
              </w:rPr>
              <w:fldChar w:fldCharType="separate"/>
            </w:r>
            <w:r w:rsidR="00507CB0">
              <w:rPr>
                <w:noProof/>
                <w:webHidden/>
              </w:rPr>
              <w:t>14</w:t>
            </w:r>
            <w:r>
              <w:rPr>
                <w:noProof/>
                <w:webHidden/>
                <w:rtl/>
              </w:rPr>
              <w:fldChar w:fldCharType="end"/>
            </w:r>
          </w:hyperlink>
        </w:p>
        <w:p w:rsidR="00A256B9" w:rsidRDefault="00CF0BAC" w:rsidP="00A256B9">
          <w:pPr>
            <w:pStyle w:val="TOC1"/>
            <w:tabs>
              <w:tab w:val="right" w:leader="dot" w:pos="9488"/>
            </w:tabs>
            <w:bidi w:val="0"/>
            <w:rPr>
              <w:rFonts w:ascii="Arial"/>
              <w:noProof/>
              <w:rtl/>
            </w:rPr>
          </w:pPr>
          <w:hyperlink w:anchor="_Toc324803934" w:history="1">
            <w:r w:rsidR="00A256B9" w:rsidRPr="00E03D20">
              <w:rPr>
                <w:rStyle w:val="Hyperlink"/>
                <w:noProof/>
              </w:rPr>
              <w:t>Project description &amp; circuit diagram :</w:t>
            </w:r>
            <w:r w:rsidR="00A256B9">
              <w:rPr>
                <w:rFonts w:ascii="Arial"/>
                <w:noProof/>
                <w:webHidden/>
                <w:rtl/>
              </w:rPr>
              <w:tab/>
            </w:r>
            <w:r>
              <w:rPr>
                <w:noProof/>
                <w:webHidden/>
                <w:rtl/>
              </w:rPr>
              <w:fldChar w:fldCharType="begin"/>
            </w:r>
            <w:r w:rsidR="00A256B9">
              <w:rPr>
                <w:rFonts w:ascii="Arial"/>
                <w:noProof/>
                <w:webHidden/>
                <w:rtl/>
              </w:rPr>
              <w:instrText xml:space="preserve"> </w:instrText>
            </w:r>
            <w:r w:rsidR="00A256B9">
              <w:rPr>
                <w:noProof/>
                <w:webHidden/>
              </w:rPr>
              <w:instrText>PAGEREF</w:instrText>
            </w:r>
            <w:r w:rsidR="00A256B9">
              <w:rPr>
                <w:rFonts w:ascii="Arial"/>
                <w:noProof/>
                <w:webHidden/>
                <w:rtl/>
              </w:rPr>
              <w:instrText xml:space="preserve"> _</w:instrText>
            </w:r>
            <w:r w:rsidR="00A256B9">
              <w:rPr>
                <w:noProof/>
                <w:webHidden/>
              </w:rPr>
              <w:instrText>Toc324803934 \h</w:instrText>
            </w:r>
            <w:r w:rsidR="00A256B9">
              <w:rPr>
                <w:rFonts w:ascii="Arial"/>
                <w:noProof/>
                <w:webHidden/>
                <w:rtl/>
              </w:rPr>
              <w:instrText xml:space="preserve"> </w:instrText>
            </w:r>
            <w:r>
              <w:rPr>
                <w:noProof/>
                <w:webHidden/>
                <w:rtl/>
              </w:rPr>
            </w:r>
            <w:r>
              <w:rPr>
                <w:noProof/>
                <w:webHidden/>
                <w:rtl/>
              </w:rPr>
              <w:fldChar w:fldCharType="separate"/>
            </w:r>
            <w:r w:rsidR="00507CB0">
              <w:rPr>
                <w:noProof/>
                <w:webHidden/>
              </w:rPr>
              <w:t>16</w:t>
            </w:r>
            <w:r>
              <w:rPr>
                <w:noProof/>
                <w:webHidden/>
                <w:rtl/>
              </w:rPr>
              <w:fldChar w:fldCharType="end"/>
            </w:r>
          </w:hyperlink>
        </w:p>
        <w:p w:rsidR="00A256B9" w:rsidRDefault="00CF0BAC" w:rsidP="00A256B9">
          <w:pPr>
            <w:pStyle w:val="TOC1"/>
            <w:tabs>
              <w:tab w:val="right" w:leader="dot" w:pos="9488"/>
            </w:tabs>
            <w:bidi w:val="0"/>
            <w:rPr>
              <w:rFonts w:ascii="Arial"/>
              <w:noProof/>
              <w:rtl/>
            </w:rPr>
          </w:pPr>
          <w:hyperlink w:anchor="_Toc324803935" w:history="1">
            <w:r w:rsidR="00A256B9" w:rsidRPr="00E03D20">
              <w:rPr>
                <w:rStyle w:val="Hyperlink"/>
                <w:noProof/>
              </w:rPr>
              <w:t>Microcontroller  PIC18 4620</w:t>
            </w:r>
            <w:r w:rsidR="00A256B9">
              <w:rPr>
                <w:rFonts w:ascii="Arial"/>
                <w:noProof/>
                <w:webHidden/>
                <w:rtl/>
              </w:rPr>
              <w:tab/>
            </w:r>
            <w:r>
              <w:rPr>
                <w:noProof/>
                <w:webHidden/>
                <w:rtl/>
              </w:rPr>
              <w:fldChar w:fldCharType="begin"/>
            </w:r>
            <w:r w:rsidR="00A256B9">
              <w:rPr>
                <w:rFonts w:ascii="Arial"/>
                <w:noProof/>
                <w:webHidden/>
                <w:rtl/>
              </w:rPr>
              <w:instrText xml:space="preserve"> </w:instrText>
            </w:r>
            <w:r w:rsidR="00A256B9">
              <w:rPr>
                <w:noProof/>
                <w:webHidden/>
              </w:rPr>
              <w:instrText>PAGEREF</w:instrText>
            </w:r>
            <w:r w:rsidR="00A256B9">
              <w:rPr>
                <w:rFonts w:ascii="Arial"/>
                <w:noProof/>
                <w:webHidden/>
                <w:rtl/>
              </w:rPr>
              <w:instrText xml:space="preserve"> _</w:instrText>
            </w:r>
            <w:r w:rsidR="00A256B9">
              <w:rPr>
                <w:noProof/>
                <w:webHidden/>
              </w:rPr>
              <w:instrText>Toc324803935 \h</w:instrText>
            </w:r>
            <w:r w:rsidR="00A256B9">
              <w:rPr>
                <w:rFonts w:ascii="Arial"/>
                <w:noProof/>
                <w:webHidden/>
                <w:rtl/>
              </w:rPr>
              <w:instrText xml:space="preserve"> </w:instrText>
            </w:r>
            <w:r>
              <w:rPr>
                <w:noProof/>
                <w:webHidden/>
                <w:rtl/>
              </w:rPr>
            </w:r>
            <w:r>
              <w:rPr>
                <w:noProof/>
                <w:webHidden/>
                <w:rtl/>
              </w:rPr>
              <w:fldChar w:fldCharType="separate"/>
            </w:r>
            <w:r w:rsidR="00507CB0">
              <w:rPr>
                <w:noProof/>
                <w:webHidden/>
              </w:rPr>
              <w:t>17</w:t>
            </w:r>
            <w:r>
              <w:rPr>
                <w:noProof/>
                <w:webHidden/>
                <w:rtl/>
              </w:rPr>
              <w:fldChar w:fldCharType="end"/>
            </w:r>
          </w:hyperlink>
        </w:p>
        <w:p w:rsidR="00A256B9" w:rsidRDefault="00CF0BAC" w:rsidP="00A256B9">
          <w:pPr>
            <w:pStyle w:val="TOC1"/>
            <w:tabs>
              <w:tab w:val="right" w:leader="dot" w:pos="9488"/>
            </w:tabs>
            <w:bidi w:val="0"/>
            <w:rPr>
              <w:rFonts w:ascii="Arial"/>
              <w:noProof/>
              <w:rtl/>
            </w:rPr>
          </w:pPr>
          <w:hyperlink w:anchor="_Toc324803936" w:history="1">
            <w:r w:rsidR="00A256B9" w:rsidRPr="00663AEB">
              <w:rPr>
                <w:rStyle w:val="Hyperlink"/>
                <w:noProof/>
              </w:rPr>
              <w:t>10-BIT ANALOG-TO-DIGITAL CONVERTER (A/D) MODULE</w:t>
            </w:r>
            <w:r w:rsidR="00A256B9">
              <w:rPr>
                <w:rFonts w:ascii="Arial"/>
                <w:noProof/>
                <w:webHidden/>
                <w:rtl/>
              </w:rPr>
              <w:tab/>
            </w:r>
            <w:r>
              <w:rPr>
                <w:noProof/>
                <w:webHidden/>
                <w:rtl/>
              </w:rPr>
              <w:fldChar w:fldCharType="begin"/>
            </w:r>
            <w:r w:rsidR="00A256B9">
              <w:rPr>
                <w:rFonts w:ascii="Arial"/>
                <w:noProof/>
                <w:webHidden/>
                <w:rtl/>
              </w:rPr>
              <w:instrText xml:space="preserve"> </w:instrText>
            </w:r>
            <w:r w:rsidR="00A256B9">
              <w:rPr>
                <w:noProof/>
                <w:webHidden/>
              </w:rPr>
              <w:instrText>PAGEREF</w:instrText>
            </w:r>
            <w:r w:rsidR="00A256B9">
              <w:rPr>
                <w:rFonts w:ascii="Arial"/>
                <w:noProof/>
                <w:webHidden/>
                <w:rtl/>
              </w:rPr>
              <w:instrText xml:space="preserve"> _</w:instrText>
            </w:r>
            <w:r w:rsidR="00A256B9">
              <w:rPr>
                <w:noProof/>
                <w:webHidden/>
              </w:rPr>
              <w:instrText>Toc324803936 \h</w:instrText>
            </w:r>
            <w:r w:rsidR="00A256B9">
              <w:rPr>
                <w:rFonts w:ascii="Arial"/>
                <w:noProof/>
                <w:webHidden/>
                <w:rtl/>
              </w:rPr>
              <w:instrText xml:space="preserve"> </w:instrText>
            </w:r>
            <w:r>
              <w:rPr>
                <w:noProof/>
                <w:webHidden/>
                <w:rtl/>
              </w:rPr>
            </w:r>
            <w:r>
              <w:rPr>
                <w:noProof/>
                <w:webHidden/>
                <w:rtl/>
              </w:rPr>
              <w:fldChar w:fldCharType="separate"/>
            </w:r>
            <w:r w:rsidR="00507CB0">
              <w:rPr>
                <w:noProof/>
                <w:webHidden/>
              </w:rPr>
              <w:t>17</w:t>
            </w:r>
            <w:r>
              <w:rPr>
                <w:noProof/>
                <w:webHidden/>
                <w:rtl/>
              </w:rPr>
              <w:fldChar w:fldCharType="end"/>
            </w:r>
          </w:hyperlink>
        </w:p>
        <w:p w:rsidR="00A256B9" w:rsidRDefault="00CF0BAC" w:rsidP="00A256B9">
          <w:pPr>
            <w:pStyle w:val="TOC1"/>
            <w:tabs>
              <w:tab w:val="right" w:leader="dot" w:pos="9488"/>
            </w:tabs>
            <w:bidi w:val="0"/>
            <w:rPr>
              <w:rFonts w:ascii="Arial"/>
              <w:noProof/>
              <w:rtl/>
            </w:rPr>
          </w:pPr>
          <w:hyperlink w:anchor="_Toc324803937" w:history="1">
            <w:r w:rsidR="00A256B9" w:rsidRPr="00E03D20">
              <w:rPr>
                <w:rStyle w:val="Hyperlink"/>
                <w:rFonts w:ascii="Arial" w:hAnsi="Arial" w:cs="Arial"/>
                <w:noProof/>
              </w:rPr>
              <w:t>Capture/Compare/PWM (CCP) Modules</w:t>
            </w:r>
            <w:r w:rsidR="00A256B9">
              <w:rPr>
                <w:rFonts w:ascii="Arial"/>
                <w:noProof/>
                <w:webHidden/>
                <w:rtl/>
              </w:rPr>
              <w:tab/>
            </w:r>
            <w:r>
              <w:rPr>
                <w:noProof/>
                <w:webHidden/>
                <w:rtl/>
              </w:rPr>
              <w:fldChar w:fldCharType="begin"/>
            </w:r>
            <w:r w:rsidR="00A256B9">
              <w:rPr>
                <w:rFonts w:ascii="Arial"/>
                <w:noProof/>
                <w:webHidden/>
                <w:rtl/>
              </w:rPr>
              <w:instrText xml:space="preserve"> </w:instrText>
            </w:r>
            <w:r w:rsidR="00A256B9">
              <w:rPr>
                <w:noProof/>
                <w:webHidden/>
              </w:rPr>
              <w:instrText>PAGEREF</w:instrText>
            </w:r>
            <w:r w:rsidR="00A256B9">
              <w:rPr>
                <w:rFonts w:ascii="Arial"/>
                <w:noProof/>
                <w:webHidden/>
                <w:rtl/>
              </w:rPr>
              <w:instrText xml:space="preserve"> _</w:instrText>
            </w:r>
            <w:r w:rsidR="00A256B9">
              <w:rPr>
                <w:noProof/>
                <w:webHidden/>
              </w:rPr>
              <w:instrText>Toc324803937 \h</w:instrText>
            </w:r>
            <w:r w:rsidR="00A256B9">
              <w:rPr>
                <w:rFonts w:ascii="Arial"/>
                <w:noProof/>
                <w:webHidden/>
                <w:rtl/>
              </w:rPr>
              <w:instrText xml:space="preserve"> </w:instrText>
            </w:r>
            <w:r>
              <w:rPr>
                <w:noProof/>
                <w:webHidden/>
                <w:rtl/>
              </w:rPr>
            </w:r>
            <w:r>
              <w:rPr>
                <w:noProof/>
                <w:webHidden/>
                <w:rtl/>
              </w:rPr>
              <w:fldChar w:fldCharType="separate"/>
            </w:r>
            <w:r w:rsidR="00507CB0">
              <w:rPr>
                <w:noProof/>
                <w:webHidden/>
              </w:rPr>
              <w:t>19</w:t>
            </w:r>
            <w:r>
              <w:rPr>
                <w:noProof/>
                <w:webHidden/>
                <w:rtl/>
              </w:rPr>
              <w:fldChar w:fldCharType="end"/>
            </w:r>
          </w:hyperlink>
        </w:p>
        <w:p w:rsidR="00A256B9" w:rsidRDefault="00CF0BAC" w:rsidP="00A256B9">
          <w:pPr>
            <w:pStyle w:val="TOC1"/>
            <w:tabs>
              <w:tab w:val="right" w:leader="dot" w:pos="9488"/>
            </w:tabs>
            <w:bidi w:val="0"/>
            <w:rPr>
              <w:rFonts w:ascii="Arial"/>
              <w:noProof/>
              <w:rtl/>
            </w:rPr>
          </w:pPr>
          <w:hyperlink w:anchor="_Toc324803938" w:history="1">
            <w:r w:rsidR="00A256B9" w:rsidRPr="00E03D20">
              <w:rPr>
                <w:rStyle w:val="Hyperlink"/>
                <w:noProof/>
              </w:rPr>
              <w:t>Joystick</w:t>
            </w:r>
            <w:r w:rsidR="00A256B9">
              <w:rPr>
                <w:rFonts w:ascii="Arial"/>
                <w:noProof/>
                <w:webHidden/>
                <w:rtl/>
              </w:rPr>
              <w:tab/>
            </w:r>
            <w:r>
              <w:rPr>
                <w:noProof/>
                <w:webHidden/>
                <w:rtl/>
              </w:rPr>
              <w:fldChar w:fldCharType="begin"/>
            </w:r>
            <w:r w:rsidR="00A256B9">
              <w:rPr>
                <w:rFonts w:ascii="Arial"/>
                <w:noProof/>
                <w:webHidden/>
                <w:rtl/>
              </w:rPr>
              <w:instrText xml:space="preserve"> </w:instrText>
            </w:r>
            <w:r w:rsidR="00A256B9">
              <w:rPr>
                <w:noProof/>
                <w:webHidden/>
              </w:rPr>
              <w:instrText>PAGEREF</w:instrText>
            </w:r>
            <w:r w:rsidR="00A256B9">
              <w:rPr>
                <w:rFonts w:ascii="Arial"/>
                <w:noProof/>
                <w:webHidden/>
                <w:rtl/>
              </w:rPr>
              <w:instrText xml:space="preserve"> _</w:instrText>
            </w:r>
            <w:r w:rsidR="00A256B9">
              <w:rPr>
                <w:noProof/>
                <w:webHidden/>
              </w:rPr>
              <w:instrText>Toc324803938 \h</w:instrText>
            </w:r>
            <w:r w:rsidR="00A256B9">
              <w:rPr>
                <w:rFonts w:ascii="Arial"/>
                <w:noProof/>
                <w:webHidden/>
                <w:rtl/>
              </w:rPr>
              <w:instrText xml:space="preserve"> </w:instrText>
            </w:r>
            <w:r>
              <w:rPr>
                <w:noProof/>
                <w:webHidden/>
                <w:rtl/>
              </w:rPr>
            </w:r>
            <w:r>
              <w:rPr>
                <w:noProof/>
                <w:webHidden/>
                <w:rtl/>
              </w:rPr>
              <w:fldChar w:fldCharType="separate"/>
            </w:r>
            <w:r w:rsidR="00507CB0">
              <w:rPr>
                <w:noProof/>
                <w:webHidden/>
              </w:rPr>
              <w:t>24</w:t>
            </w:r>
            <w:r>
              <w:rPr>
                <w:noProof/>
                <w:webHidden/>
                <w:rtl/>
              </w:rPr>
              <w:fldChar w:fldCharType="end"/>
            </w:r>
          </w:hyperlink>
        </w:p>
        <w:p w:rsidR="00A256B9" w:rsidRDefault="00CF0BAC" w:rsidP="00A256B9">
          <w:pPr>
            <w:pStyle w:val="TOC1"/>
            <w:tabs>
              <w:tab w:val="right" w:leader="dot" w:pos="9488"/>
            </w:tabs>
            <w:bidi w:val="0"/>
            <w:rPr>
              <w:rFonts w:ascii="Arial"/>
              <w:noProof/>
              <w:rtl/>
            </w:rPr>
          </w:pPr>
          <w:hyperlink w:anchor="_Toc324803939" w:history="1">
            <w:r w:rsidR="00A256B9" w:rsidRPr="00E03D20">
              <w:rPr>
                <w:rStyle w:val="Hyperlink"/>
                <w:noProof/>
              </w:rPr>
              <w:t>LCD  ITM-1602DSTL</w:t>
            </w:r>
            <w:r w:rsidR="00A256B9">
              <w:rPr>
                <w:rFonts w:ascii="Arial"/>
                <w:noProof/>
                <w:webHidden/>
                <w:rtl/>
              </w:rPr>
              <w:tab/>
            </w:r>
            <w:r>
              <w:rPr>
                <w:noProof/>
                <w:webHidden/>
                <w:rtl/>
              </w:rPr>
              <w:fldChar w:fldCharType="begin"/>
            </w:r>
            <w:r w:rsidR="00A256B9">
              <w:rPr>
                <w:rFonts w:ascii="Arial"/>
                <w:noProof/>
                <w:webHidden/>
                <w:rtl/>
              </w:rPr>
              <w:instrText xml:space="preserve"> </w:instrText>
            </w:r>
            <w:r w:rsidR="00A256B9">
              <w:rPr>
                <w:noProof/>
                <w:webHidden/>
              </w:rPr>
              <w:instrText>PAGEREF</w:instrText>
            </w:r>
            <w:r w:rsidR="00A256B9">
              <w:rPr>
                <w:rFonts w:ascii="Arial"/>
                <w:noProof/>
                <w:webHidden/>
                <w:rtl/>
              </w:rPr>
              <w:instrText xml:space="preserve"> _</w:instrText>
            </w:r>
            <w:r w:rsidR="00A256B9">
              <w:rPr>
                <w:noProof/>
                <w:webHidden/>
              </w:rPr>
              <w:instrText>Toc324803939 \h</w:instrText>
            </w:r>
            <w:r w:rsidR="00A256B9">
              <w:rPr>
                <w:rFonts w:ascii="Arial"/>
                <w:noProof/>
                <w:webHidden/>
                <w:rtl/>
              </w:rPr>
              <w:instrText xml:space="preserve"> </w:instrText>
            </w:r>
            <w:r>
              <w:rPr>
                <w:noProof/>
                <w:webHidden/>
                <w:rtl/>
              </w:rPr>
            </w:r>
            <w:r>
              <w:rPr>
                <w:noProof/>
                <w:webHidden/>
                <w:rtl/>
              </w:rPr>
              <w:fldChar w:fldCharType="separate"/>
            </w:r>
            <w:r w:rsidR="00507CB0">
              <w:rPr>
                <w:noProof/>
                <w:webHidden/>
              </w:rPr>
              <w:t>26</w:t>
            </w:r>
            <w:r>
              <w:rPr>
                <w:noProof/>
                <w:webHidden/>
                <w:rtl/>
              </w:rPr>
              <w:fldChar w:fldCharType="end"/>
            </w:r>
          </w:hyperlink>
        </w:p>
        <w:p w:rsidR="00A256B9" w:rsidRDefault="00CF0BAC" w:rsidP="00A256B9">
          <w:pPr>
            <w:pStyle w:val="TOC1"/>
            <w:tabs>
              <w:tab w:val="right" w:leader="dot" w:pos="9488"/>
            </w:tabs>
            <w:bidi w:val="0"/>
            <w:rPr>
              <w:rFonts w:ascii="Arial"/>
              <w:noProof/>
              <w:rtl/>
            </w:rPr>
          </w:pPr>
          <w:hyperlink w:anchor="_Toc324803940" w:history="1">
            <w:r w:rsidR="00A256B9" w:rsidRPr="00E03D20">
              <w:rPr>
                <w:rStyle w:val="Hyperlink"/>
                <w:noProof/>
              </w:rPr>
              <w:t>Pulse-width modulation (PWM)</w:t>
            </w:r>
            <w:r w:rsidR="00A256B9">
              <w:rPr>
                <w:rFonts w:ascii="Arial"/>
                <w:noProof/>
                <w:webHidden/>
                <w:rtl/>
              </w:rPr>
              <w:tab/>
            </w:r>
            <w:r>
              <w:rPr>
                <w:noProof/>
                <w:webHidden/>
                <w:rtl/>
              </w:rPr>
              <w:fldChar w:fldCharType="begin"/>
            </w:r>
            <w:r w:rsidR="00A256B9">
              <w:rPr>
                <w:rFonts w:ascii="Arial"/>
                <w:noProof/>
                <w:webHidden/>
                <w:rtl/>
              </w:rPr>
              <w:instrText xml:space="preserve"> </w:instrText>
            </w:r>
            <w:r w:rsidR="00A256B9">
              <w:rPr>
                <w:noProof/>
                <w:webHidden/>
              </w:rPr>
              <w:instrText>PAGEREF</w:instrText>
            </w:r>
            <w:r w:rsidR="00A256B9">
              <w:rPr>
                <w:rFonts w:ascii="Arial"/>
                <w:noProof/>
                <w:webHidden/>
                <w:rtl/>
              </w:rPr>
              <w:instrText xml:space="preserve"> _</w:instrText>
            </w:r>
            <w:r w:rsidR="00A256B9">
              <w:rPr>
                <w:noProof/>
                <w:webHidden/>
              </w:rPr>
              <w:instrText>Toc324803940 \h</w:instrText>
            </w:r>
            <w:r w:rsidR="00A256B9">
              <w:rPr>
                <w:rFonts w:ascii="Arial"/>
                <w:noProof/>
                <w:webHidden/>
                <w:rtl/>
              </w:rPr>
              <w:instrText xml:space="preserve"> </w:instrText>
            </w:r>
            <w:r>
              <w:rPr>
                <w:noProof/>
                <w:webHidden/>
                <w:rtl/>
              </w:rPr>
            </w:r>
            <w:r>
              <w:rPr>
                <w:noProof/>
                <w:webHidden/>
                <w:rtl/>
              </w:rPr>
              <w:fldChar w:fldCharType="separate"/>
            </w:r>
            <w:r w:rsidR="00507CB0">
              <w:rPr>
                <w:noProof/>
                <w:webHidden/>
              </w:rPr>
              <w:t>28</w:t>
            </w:r>
            <w:r>
              <w:rPr>
                <w:noProof/>
                <w:webHidden/>
                <w:rtl/>
              </w:rPr>
              <w:fldChar w:fldCharType="end"/>
            </w:r>
          </w:hyperlink>
        </w:p>
        <w:p w:rsidR="00A256B9" w:rsidRDefault="00CF0BAC" w:rsidP="00A256B9">
          <w:pPr>
            <w:pStyle w:val="TOC1"/>
            <w:tabs>
              <w:tab w:val="right" w:leader="dot" w:pos="9488"/>
            </w:tabs>
            <w:bidi w:val="0"/>
            <w:rPr>
              <w:rFonts w:ascii="Arial"/>
              <w:noProof/>
              <w:rtl/>
            </w:rPr>
          </w:pPr>
          <w:hyperlink w:anchor="_Toc324803941" w:history="1">
            <w:r w:rsidR="00A256B9" w:rsidRPr="00E03D20">
              <w:rPr>
                <w:rStyle w:val="Hyperlink"/>
                <w:noProof/>
              </w:rPr>
              <w:t>IRF P460</w:t>
            </w:r>
            <w:r w:rsidR="00A256B9">
              <w:rPr>
                <w:rFonts w:ascii="Arial"/>
                <w:noProof/>
                <w:webHidden/>
                <w:rtl/>
              </w:rPr>
              <w:tab/>
            </w:r>
            <w:r>
              <w:rPr>
                <w:noProof/>
                <w:webHidden/>
                <w:rtl/>
              </w:rPr>
              <w:fldChar w:fldCharType="begin"/>
            </w:r>
            <w:r w:rsidR="00A256B9">
              <w:rPr>
                <w:rFonts w:ascii="Arial"/>
                <w:noProof/>
                <w:webHidden/>
                <w:rtl/>
              </w:rPr>
              <w:instrText xml:space="preserve"> </w:instrText>
            </w:r>
            <w:r w:rsidR="00A256B9">
              <w:rPr>
                <w:noProof/>
                <w:webHidden/>
              </w:rPr>
              <w:instrText>PAGEREF</w:instrText>
            </w:r>
            <w:r w:rsidR="00A256B9">
              <w:rPr>
                <w:rFonts w:ascii="Arial"/>
                <w:noProof/>
                <w:webHidden/>
                <w:rtl/>
              </w:rPr>
              <w:instrText xml:space="preserve"> _</w:instrText>
            </w:r>
            <w:r w:rsidR="00A256B9">
              <w:rPr>
                <w:noProof/>
                <w:webHidden/>
              </w:rPr>
              <w:instrText>Toc324803941 \h</w:instrText>
            </w:r>
            <w:r w:rsidR="00A256B9">
              <w:rPr>
                <w:rFonts w:ascii="Arial"/>
                <w:noProof/>
                <w:webHidden/>
                <w:rtl/>
              </w:rPr>
              <w:instrText xml:space="preserve"> </w:instrText>
            </w:r>
            <w:r>
              <w:rPr>
                <w:noProof/>
                <w:webHidden/>
                <w:rtl/>
              </w:rPr>
            </w:r>
            <w:r>
              <w:rPr>
                <w:noProof/>
                <w:webHidden/>
                <w:rtl/>
              </w:rPr>
              <w:fldChar w:fldCharType="separate"/>
            </w:r>
            <w:r w:rsidR="00507CB0">
              <w:rPr>
                <w:noProof/>
                <w:webHidden/>
              </w:rPr>
              <w:t>32</w:t>
            </w:r>
            <w:r>
              <w:rPr>
                <w:noProof/>
                <w:webHidden/>
                <w:rtl/>
              </w:rPr>
              <w:fldChar w:fldCharType="end"/>
            </w:r>
          </w:hyperlink>
        </w:p>
        <w:p w:rsidR="00A256B9" w:rsidRDefault="00CF0BAC" w:rsidP="00A256B9">
          <w:pPr>
            <w:pStyle w:val="TOC1"/>
            <w:tabs>
              <w:tab w:val="right" w:leader="dot" w:pos="9488"/>
            </w:tabs>
            <w:bidi w:val="0"/>
            <w:rPr>
              <w:rFonts w:ascii="Arial"/>
              <w:noProof/>
              <w:rtl/>
            </w:rPr>
          </w:pPr>
          <w:hyperlink w:anchor="_Toc324803942" w:history="1">
            <w:r w:rsidR="00A256B9" w:rsidRPr="00E03D20">
              <w:rPr>
                <w:rStyle w:val="Hyperlink"/>
                <w:noProof/>
              </w:rPr>
              <w:t>Optocoupler 4N25</w:t>
            </w:r>
            <w:r w:rsidR="00A256B9">
              <w:rPr>
                <w:rFonts w:ascii="Arial"/>
                <w:noProof/>
                <w:webHidden/>
                <w:rtl/>
              </w:rPr>
              <w:tab/>
            </w:r>
            <w:r>
              <w:rPr>
                <w:noProof/>
                <w:webHidden/>
                <w:rtl/>
              </w:rPr>
              <w:fldChar w:fldCharType="begin"/>
            </w:r>
            <w:r w:rsidR="00A256B9">
              <w:rPr>
                <w:rFonts w:ascii="Arial"/>
                <w:noProof/>
                <w:webHidden/>
                <w:rtl/>
              </w:rPr>
              <w:instrText xml:space="preserve"> </w:instrText>
            </w:r>
            <w:r w:rsidR="00A256B9">
              <w:rPr>
                <w:noProof/>
                <w:webHidden/>
              </w:rPr>
              <w:instrText>PAGEREF</w:instrText>
            </w:r>
            <w:r w:rsidR="00A256B9">
              <w:rPr>
                <w:rFonts w:ascii="Arial"/>
                <w:noProof/>
                <w:webHidden/>
                <w:rtl/>
              </w:rPr>
              <w:instrText xml:space="preserve"> _</w:instrText>
            </w:r>
            <w:r w:rsidR="00A256B9">
              <w:rPr>
                <w:noProof/>
                <w:webHidden/>
              </w:rPr>
              <w:instrText>Toc324803942 \h</w:instrText>
            </w:r>
            <w:r w:rsidR="00A256B9">
              <w:rPr>
                <w:rFonts w:ascii="Arial"/>
                <w:noProof/>
                <w:webHidden/>
                <w:rtl/>
              </w:rPr>
              <w:instrText xml:space="preserve"> </w:instrText>
            </w:r>
            <w:r>
              <w:rPr>
                <w:noProof/>
                <w:webHidden/>
                <w:rtl/>
              </w:rPr>
            </w:r>
            <w:r>
              <w:rPr>
                <w:noProof/>
                <w:webHidden/>
                <w:rtl/>
              </w:rPr>
              <w:fldChar w:fldCharType="separate"/>
            </w:r>
            <w:r w:rsidR="00507CB0">
              <w:rPr>
                <w:noProof/>
                <w:webHidden/>
              </w:rPr>
              <w:t>32</w:t>
            </w:r>
            <w:r>
              <w:rPr>
                <w:noProof/>
                <w:webHidden/>
                <w:rtl/>
              </w:rPr>
              <w:fldChar w:fldCharType="end"/>
            </w:r>
          </w:hyperlink>
        </w:p>
        <w:p w:rsidR="00A256B9" w:rsidRDefault="00CF0BAC" w:rsidP="00A256B9">
          <w:pPr>
            <w:pStyle w:val="TOC1"/>
            <w:tabs>
              <w:tab w:val="right" w:leader="dot" w:pos="9488"/>
            </w:tabs>
            <w:bidi w:val="0"/>
            <w:rPr>
              <w:rFonts w:ascii="Arial"/>
              <w:noProof/>
              <w:rtl/>
            </w:rPr>
          </w:pPr>
          <w:hyperlink w:anchor="_Toc324803943" w:history="1">
            <w:r w:rsidR="00A256B9" w:rsidRPr="00E03D20">
              <w:rPr>
                <w:rStyle w:val="Hyperlink"/>
                <w:noProof/>
              </w:rPr>
              <w:t>Dot/bar display driver LM3914</w:t>
            </w:r>
            <w:r w:rsidR="00A256B9">
              <w:rPr>
                <w:rFonts w:ascii="Arial"/>
                <w:noProof/>
                <w:webHidden/>
                <w:rtl/>
              </w:rPr>
              <w:tab/>
            </w:r>
            <w:r>
              <w:rPr>
                <w:noProof/>
                <w:webHidden/>
                <w:rtl/>
              </w:rPr>
              <w:fldChar w:fldCharType="begin"/>
            </w:r>
            <w:r w:rsidR="00A256B9">
              <w:rPr>
                <w:rFonts w:ascii="Arial"/>
                <w:noProof/>
                <w:webHidden/>
                <w:rtl/>
              </w:rPr>
              <w:instrText xml:space="preserve"> </w:instrText>
            </w:r>
            <w:r w:rsidR="00A256B9">
              <w:rPr>
                <w:noProof/>
                <w:webHidden/>
              </w:rPr>
              <w:instrText>PAGEREF</w:instrText>
            </w:r>
            <w:r w:rsidR="00A256B9">
              <w:rPr>
                <w:rFonts w:ascii="Arial"/>
                <w:noProof/>
                <w:webHidden/>
                <w:rtl/>
              </w:rPr>
              <w:instrText xml:space="preserve"> _</w:instrText>
            </w:r>
            <w:r w:rsidR="00A256B9">
              <w:rPr>
                <w:noProof/>
                <w:webHidden/>
              </w:rPr>
              <w:instrText>Toc324803943 \h</w:instrText>
            </w:r>
            <w:r w:rsidR="00A256B9">
              <w:rPr>
                <w:rFonts w:ascii="Arial"/>
                <w:noProof/>
                <w:webHidden/>
                <w:rtl/>
              </w:rPr>
              <w:instrText xml:space="preserve"> </w:instrText>
            </w:r>
            <w:r>
              <w:rPr>
                <w:noProof/>
                <w:webHidden/>
                <w:rtl/>
              </w:rPr>
            </w:r>
            <w:r>
              <w:rPr>
                <w:noProof/>
                <w:webHidden/>
                <w:rtl/>
              </w:rPr>
              <w:fldChar w:fldCharType="separate"/>
            </w:r>
            <w:r w:rsidR="00507CB0">
              <w:rPr>
                <w:noProof/>
                <w:webHidden/>
              </w:rPr>
              <w:t>34</w:t>
            </w:r>
            <w:r>
              <w:rPr>
                <w:noProof/>
                <w:webHidden/>
                <w:rtl/>
              </w:rPr>
              <w:fldChar w:fldCharType="end"/>
            </w:r>
          </w:hyperlink>
        </w:p>
        <w:p w:rsidR="00A256B9" w:rsidRDefault="00CF0BAC" w:rsidP="00A256B9">
          <w:pPr>
            <w:pStyle w:val="TOC1"/>
            <w:tabs>
              <w:tab w:val="right" w:leader="dot" w:pos="9488"/>
            </w:tabs>
            <w:bidi w:val="0"/>
            <w:rPr>
              <w:rFonts w:ascii="Arial"/>
              <w:noProof/>
              <w:rtl/>
            </w:rPr>
          </w:pPr>
          <w:hyperlink w:anchor="_Toc324803944" w:history="1">
            <w:r w:rsidR="00A256B9" w:rsidRPr="00E03D20">
              <w:rPr>
                <w:rStyle w:val="Hyperlink"/>
                <w:noProof/>
              </w:rPr>
              <w:t>Regulator 7805</w:t>
            </w:r>
            <w:r w:rsidR="00A256B9">
              <w:rPr>
                <w:rFonts w:ascii="Arial"/>
                <w:noProof/>
                <w:webHidden/>
                <w:rtl/>
              </w:rPr>
              <w:tab/>
            </w:r>
            <w:r>
              <w:rPr>
                <w:noProof/>
                <w:webHidden/>
                <w:rtl/>
              </w:rPr>
              <w:fldChar w:fldCharType="begin"/>
            </w:r>
            <w:r w:rsidR="00A256B9">
              <w:rPr>
                <w:rFonts w:ascii="Arial"/>
                <w:noProof/>
                <w:webHidden/>
                <w:rtl/>
              </w:rPr>
              <w:instrText xml:space="preserve"> </w:instrText>
            </w:r>
            <w:r w:rsidR="00A256B9">
              <w:rPr>
                <w:noProof/>
                <w:webHidden/>
              </w:rPr>
              <w:instrText>PAGEREF</w:instrText>
            </w:r>
            <w:r w:rsidR="00A256B9">
              <w:rPr>
                <w:rFonts w:ascii="Arial"/>
                <w:noProof/>
                <w:webHidden/>
                <w:rtl/>
              </w:rPr>
              <w:instrText xml:space="preserve"> _</w:instrText>
            </w:r>
            <w:r w:rsidR="00A256B9">
              <w:rPr>
                <w:noProof/>
                <w:webHidden/>
              </w:rPr>
              <w:instrText>Toc324803944 \h</w:instrText>
            </w:r>
            <w:r w:rsidR="00A256B9">
              <w:rPr>
                <w:rFonts w:ascii="Arial"/>
                <w:noProof/>
                <w:webHidden/>
                <w:rtl/>
              </w:rPr>
              <w:instrText xml:space="preserve"> </w:instrText>
            </w:r>
            <w:r>
              <w:rPr>
                <w:noProof/>
                <w:webHidden/>
                <w:rtl/>
              </w:rPr>
            </w:r>
            <w:r>
              <w:rPr>
                <w:noProof/>
                <w:webHidden/>
                <w:rtl/>
              </w:rPr>
              <w:fldChar w:fldCharType="separate"/>
            </w:r>
            <w:r w:rsidR="00507CB0">
              <w:rPr>
                <w:noProof/>
                <w:webHidden/>
              </w:rPr>
              <w:t>35</w:t>
            </w:r>
            <w:r>
              <w:rPr>
                <w:noProof/>
                <w:webHidden/>
                <w:rtl/>
              </w:rPr>
              <w:fldChar w:fldCharType="end"/>
            </w:r>
          </w:hyperlink>
        </w:p>
        <w:p w:rsidR="00A256B9" w:rsidRDefault="00CF0BAC" w:rsidP="00A256B9">
          <w:pPr>
            <w:pStyle w:val="TOC1"/>
            <w:tabs>
              <w:tab w:val="right" w:leader="dot" w:pos="9488"/>
            </w:tabs>
            <w:bidi w:val="0"/>
            <w:rPr>
              <w:rFonts w:ascii="Arial"/>
              <w:noProof/>
              <w:rtl/>
            </w:rPr>
          </w:pPr>
          <w:hyperlink w:anchor="_Toc324803945" w:history="1">
            <w:r w:rsidR="00A256B9" w:rsidRPr="00E03D20">
              <w:rPr>
                <w:rStyle w:val="Hyperlink"/>
                <w:noProof/>
              </w:rPr>
              <w:t>Relay</w:t>
            </w:r>
            <w:r w:rsidR="00A256B9">
              <w:rPr>
                <w:rFonts w:ascii="Arial"/>
                <w:noProof/>
                <w:webHidden/>
                <w:rtl/>
              </w:rPr>
              <w:tab/>
            </w:r>
            <w:r>
              <w:rPr>
                <w:noProof/>
                <w:webHidden/>
                <w:rtl/>
              </w:rPr>
              <w:fldChar w:fldCharType="begin"/>
            </w:r>
            <w:r w:rsidR="00A256B9">
              <w:rPr>
                <w:rFonts w:ascii="Arial"/>
                <w:noProof/>
                <w:webHidden/>
                <w:rtl/>
              </w:rPr>
              <w:instrText xml:space="preserve"> </w:instrText>
            </w:r>
            <w:r w:rsidR="00A256B9">
              <w:rPr>
                <w:noProof/>
                <w:webHidden/>
              </w:rPr>
              <w:instrText>PAGEREF</w:instrText>
            </w:r>
            <w:r w:rsidR="00A256B9">
              <w:rPr>
                <w:rFonts w:ascii="Arial"/>
                <w:noProof/>
                <w:webHidden/>
                <w:rtl/>
              </w:rPr>
              <w:instrText xml:space="preserve"> _</w:instrText>
            </w:r>
            <w:r w:rsidR="00A256B9">
              <w:rPr>
                <w:noProof/>
                <w:webHidden/>
              </w:rPr>
              <w:instrText>Toc324803945 \h</w:instrText>
            </w:r>
            <w:r w:rsidR="00A256B9">
              <w:rPr>
                <w:rFonts w:ascii="Arial"/>
                <w:noProof/>
                <w:webHidden/>
                <w:rtl/>
              </w:rPr>
              <w:instrText xml:space="preserve"> </w:instrText>
            </w:r>
            <w:r>
              <w:rPr>
                <w:noProof/>
                <w:webHidden/>
                <w:rtl/>
              </w:rPr>
            </w:r>
            <w:r>
              <w:rPr>
                <w:noProof/>
                <w:webHidden/>
                <w:rtl/>
              </w:rPr>
              <w:fldChar w:fldCharType="separate"/>
            </w:r>
            <w:r w:rsidR="00507CB0">
              <w:rPr>
                <w:noProof/>
                <w:webHidden/>
              </w:rPr>
              <w:t>36</w:t>
            </w:r>
            <w:r>
              <w:rPr>
                <w:noProof/>
                <w:webHidden/>
                <w:rtl/>
              </w:rPr>
              <w:fldChar w:fldCharType="end"/>
            </w:r>
          </w:hyperlink>
        </w:p>
        <w:p w:rsidR="00A256B9" w:rsidRDefault="00CF0BAC" w:rsidP="00A256B9">
          <w:pPr>
            <w:pStyle w:val="TOC1"/>
            <w:tabs>
              <w:tab w:val="right" w:leader="dot" w:pos="9488"/>
            </w:tabs>
            <w:bidi w:val="0"/>
            <w:rPr>
              <w:rFonts w:ascii="Arial"/>
              <w:noProof/>
              <w:rtl/>
            </w:rPr>
          </w:pPr>
          <w:hyperlink w:anchor="_Toc324803946" w:history="1">
            <w:r w:rsidR="00A256B9" w:rsidRPr="00E03D20">
              <w:rPr>
                <w:rStyle w:val="Hyperlink"/>
                <w:noProof/>
              </w:rPr>
              <w:t>KSP 2222A transistor</w:t>
            </w:r>
            <w:r w:rsidR="00A256B9">
              <w:rPr>
                <w:rFonts w:ascii="Arial"/>
                <w:noProof/>
                <w:webHidden/>
                <w:rtl/>
              </w:rPr>
              <w:tab/>
            </w:r>
            <w:r>
              <w:rPr>
                <w:noProof/>
                <w:webHidden/>
                <w:rtl/>
              </w:rPr>
              <w:fldChar w:fldCharType="begin"/>
            </w:r>
            <w:r w:rsidR="00A256B9">
              <w:rPr>
                <w:rFonts w:ascii="Arial"/>
                <w:noProof/>
                <w:webHidden/>
                <w:rtl/>
              </w:rPr>
              <w:instrText xml:space="preserve"> </w:instrText>
            </w:r>
            <w:r w:rsidR="00A256B9">
              <w:rPr>
                <w:noProof/>
                <w:webHidden/>
              </w:rPr>
              <w:instrText>PAGEREF</w:instrText>
            </w:r>
            <w:r w:rsidR="00A256B9">
              <w:rPr>
                <w:rFonts w:ascii="Arial"/>
                <w:noProof/>
                <w:webHidden/>
                <w:rtl/>
              </w:rPr>
              <w:instrText xml:space="preserve"> _</w:instrText>
            </w:r>
            <w:r w:rsidR="00A256B9">
              <w:rPr>
                <w:noProof/>
                <w:webHidden/>
              </w:rPr>
              <w:instrText>Toc324803946 \h</w:instrText>
            </w:r>
            <w:r w:rsidR="00A256B9">
              <w:rPr>
                <w:rFonts w:ascii="Arial"/>
                <w:noProof/>
                <w:webHidden/>
                <w:rtl/>
              </w:rPr>
              <w:instrText xml:space="preserve"> </w:instrText>
            </w:r>
            <w:r>
              <w:rPr>
                <w:noProof/>
                <w:webHidden/>
                <w:rtl/>
              </w:rPr>
            </w:r>
            <w:r>
              <w:rPr>
                <w:noProof/>
                <w:webHidden/>
                <w:rtl/>
              </w:rPr>
              <w:fldChar w:fldCharType="separate"/>
            </w:r>
            <w:r w:rsidR="00507CB0">
              <w:rPr>
                <w:noProof/>
                <w:webHidden/>
              </w:rPr>
              <w:t>38</w:t>
            </w:r>
            <w:r>
              <w:rPr>
                <w:noProof/>
                <w:webHidden/>
                <w:rtl/>
              </w:rPr>
              <w:fldChar w:fldCharType="end"/>
            </w:r>
          </w:hyperlink>
        </w:p>
        <w:p w:rsidR="00A256B9" w:rsidRDefault="00CF0BAC" w:rsidP="00A256B9">
          <w:pPr>
            <w:pStyle w:val="TOC1"/>
            <w:tabs>
              <w:tab w:val="right" w:leader="dot" w:pos="9488"/>
            </w:tabs>
            <w:bidi w:val="0"/>
            <w:rPr>
              <w:rStyle w:val="Hyperlink"/>
              <w:noProof/>
            </w:rPr>
          </w:pPr>
          <w:hyperlink w:anchor="_Toc324803947" w:history="1">
            <w:r w:rsidR="00A256B9" w:rsidRPr="00663AEB">
              <w:rPr>
                <w:rStyle w:val="Hyperlink"/>
                <w:noProof/>
              </w:rPr>
              <w:t>Heat sink &amp; cooling system:</w:t>
            </w:r>
            <w:r w:rsidR="00A256B9" w:rsidRPr="00663AEB">
              <w:rPr>
                <w:rStyle w:val="Hyperlink"/>
                <w:rFonts w:ascii="Arial"/>
                <w:webHidden/>
                <w:rtl/>
              </w:rPr>
              <w:tab/>
            </w:r>
            <w:r w:rsidRPr="00663AEB">
              <w:rPr>
                <w:rStyle w:val="Hyperlink"/>
                <w:webHidden/>
                <w:rtl/>
              </w:rPr>
              <w:fldChar w:fldCharType="begin"/>
            </w:r>
            <w:r w:rsidR="00A256B9" w:rsidRPr="00663AEB">
              <w:rPr>
                <w:rStyle w:val="Hyperlink"/>
                <w:rFonts w:ascii="Arial"/>
                <w:webHidden/>
                <w:rtl/>
              </w:rPr>
              <w:instrText xml:space="preserve"> </w:instrText>
            </w:r>
            <w:r w:rsidR="00A256B9" w:rsidRPr="00663AEB">
              <w:rPr>
                <w:rStyle w:val="Hyperlink"/>
                <w:webHidden/>
              </w:rPr>
              <w:instrText>PAGEREF</w:instrText>
            </w:r>
            <w:r w:rsidR="00A256B9" w:rsidRPr="00663AEB">
              <w:rPr>
                <w:rStyle w:val="Hyperlink"/>
                <w:rFonts w:ascii="Arial"/>
                <w:webHidden/>
                <w:rtl/>
              </w:rPr>
              <w:instrText xml:space="preserve"> _</w:instrText>
            </w:r>
            <w:r w:rsidR="00A256B9" w:rsidRPr="00663AEB">
              <w:rPr>
                <w:rStyle w:val="Hyperlink"/>
                <w:webHidden/>
              </w:rPr>
              <w:instrText>Toc324803947 \h</w:instrText>
            </w:r>
            <w:r w:rsidR="00A256B9" w:rsidRPr="00663AEB">
              <w:rPr>
                <w:rStyle w:val="Hyperlink"/>
                <w:rFonts w:ascii="Arial"/>
                <w:webHidden/>
                <w:rtl/>
              </w:rPr>
              <w:instrText xml:space="preserve"> </w:instrText>
            </w:r>
            <w:r w:rsidRPr="00663AEB">
              <w:rPr>
                <w:rStyle w:val="Hyperlink"/>
                <w:webHidden/>
                <w:rtl/>
              </w:rPr>
            </w:r>
            <w:r w:rsidRPr="00663AEB">
              <w:rPr>
                <w:rStyle w:val="Hyperlink"/>
                <w:webHidden/>
                <w:rtl/>
              </w:rPr>
              <w:fldChar w:fldCharType="separate"/>
            </w:r>
            <w:r w:rsidR="00507CB0" w:rsidRPr="00663AEB">
              <w:rPr>
                <w:rStyle w:val="Hyperlink"/>
                <w:webHidden/>
              </w:rPr>
              <w:t>39</w:t>
            </w:r>
            <w:r w:rsidRPr="00663AEB">
              <w:rPr>
                <w:rStyle w:val="Hyperlink"/>
                <w:webHidden/>
                <w:rtl/>
              </w:rPr>
              <w:fldChar w:fldCharType="end"/>
            </w:r>
          </w:hyperlink>
        </w:p>
        <w:p w:rsidR="004C435C" w:rsidRPr="004C435C" w:rsidRDefault="00CF0BAC" w:rsidP="00474EC8">
          <w:pPr>
            <w:pStyle w:val="TOC1"/>
            <w:tabs>
              <w:tab w:val="right" w:leader="dot" w:pos="9488"/>
            </w:tabs>
            <w:bidi w:val="0"/>
            <w:rPr>
              <w:rFonts w:ascii="Arial"/>
              <w:noProof/>
              <w:color w:val="0000FF"/>
              <w:u w:val="single"/>
              <w:rtl/>
            </w:rPr>
          </w:pPr>
          <w:hyperlink w:anchor="_Toc324803947" w:history="1">
            <w:r w:rsidR="00474EC8" w:rsidRPr="00474EC8">
              <w:t xml:space="preserve"> </w:t>
            </w:r>
            <w:r w:rsidR="00474EC8" w:rsidRPr="00474EC8">
              <w:rPr>
                <w:rStyle w:val="Hyperlink"/>
                <w:noProof/>
              </w:rPr>
              <w:t xml:space="preserve">Economical Study </w:t>
            </w:r>
            <w:r w:rsidR="004C435C" w:rsidRPr="00663AEB">
              <w:rPr>
                <w:rStyle w:val="Hyperlink"/>
                <w:noProof/>
              </w:rPr>
              <w:t>:</w:t>
            </w:r>
            <w:r w:rsidR="004C435C" w:rsidRPr="00663AEB">
              <w:rPr>
                <w:rStyle w:val="Hyperlink"/>
                <w:rFonts w:ascii="Arial"/>
                <w:webHidden/>
                <w:rtl/>
              </w:rPr>
              <w:tab/>
            </w:r>
            <w:r w:rsidR="00C648D2">
              <w:rPr>
                <w:rStyle w:val="Hyperlink"/>
                <w:webHidden/>
              </w:rPr>
              <w:t>42</w:t>
            </w:r>
          </w:hyperlink>
        </w:p>
        <w:p w:rsidR="00474EC8" w:rsidRPr="00474EC8" w:rsidRDefault="00CF0BAC" w:rsidP="00474EC8">
          <w:pPr>
            <w:pStyle w:val="TOC1"/>
            <w:tabs>
              <w:tab w:val="right" w:leader="dot" w:pos="9488"/>
            </w:tabs>
            <w:bidi w:val="0"/>
            <w:rPr>
              <w:noProof/>
              <w:color w:val="0000FF"/>
              <w:u w:val="single"/>
            </w:rPr>
          </w:pPr>
          <w:hyperlink w:anchor="_Toc324803947" w:history="1">
            <w:r w:rsidR="00474EC8" w:rsidRPr="004C435C">
              <w:rPr>
                <w:rStyle w:val="Hyperlink"/>
                <w:noProof/>
              </w:rPr>
              <w:t>Future development</w:t>
            </w:r>
            <w:r w:rsidR="00474EC8" w:rsidRPr="00663AEB">
              <w:rPr>
                <w:rStyle w:val="Hyperlink"/>
                <w:noProof/>
              </w:rPr>
              <w:t>:</w:t>
            </w:r>
            <w:r w:rsidR="00474EC8" w:rsidRPr="00663AEB">
              <w:rPr>
                <w:rStyle w:val="Hyperlink"/>
                <w:rFonts w:ascii="Arial"/>
                <w:webHidden/>
                <w:rtl/>
              </w:rPr>
              <w:tab/>
            </w:r>
            <w:r w:rsidR="00474EC8">
              <w:rPr>
                <w:rStyle w:val="Hyperlink"/>
                <w:webHidden/>
              </w:rPr>
              <w:t>42</w:t>
            </w:r>
          </w:hyperlink>
        </w:p>
        <w:p w:rsidR="00A256B9" w:rsidRDefault="00CF0BAC" w:rsidP="00474EC8">
          <w:pPr>
            <w:pStyle w:val="TOC1"/>
            <w:tabs>
              <w:tab w:val="right" w:leader="dot" w:pos="9488"/>
            </w:tabs>
            <w:bidi w:val="0"/>
            <w:rPr>
              <w:rFonts w:ascii="Arial"/>
              <w:noProof/>
              <w:rtl/>
            </w:rPr>
          </w:pPr>
          <w:hyperlink w:anchor="_Toc324803948" w:history="1">
            <w:r w:rsidR="00A256B9" w:rsidRPr="00E03D20">
              <w:rPr>
                <w:rStyle w:val="Hyperlink"/>
                <w:noProof/>
              </w:rPr>
              <w:t>PIC (micro C) Code :</w:t>
            </w:r>
            <w:r w:rsidR="00A256B9">
              <w:rPr>
                <w:rFonts w:ascii="Arial"/>
                <w:noProof/>
                <w:webHidden/>
                <w:rtl/>
              </w:rPr>
              <w:tab/>
            </w:r>
            <w:r>
              <w:rPr>
                <w:noProof/>
                <w:webHidden/>
                <w:rtl/>
              </w:rPr>
              <w:fldChar w:fldCharType="begin"/>
            </w:r>
            <w:r w:rsidR="00A256B9">
              <w:rPr>
                <w:rFonts w:ascii="Arial"/>
                <w:noProof/>
                <w:webHidden/>
                <w:rtl/>
              </w:rPr>
              <w:instrText xml:space="preserve"> </w:instrText>
            </w:r>
            <w:r w:rsidR="00A256B9">
              <w:rPr>
                <w:noProof/>
                <w:webHidden/>
              </w:rPr>
              <w:instrText>PAGEREF</w:instrText>
            </w:r>
            <w:r w:rsidR="00A256B9">
              <w:rPr>
                <w:rFonts w:ascii="Arial"/>
                <w:noProof/>
                <w:webHidden/>
                <w:rtl/>
              </w:rPr>
              <w:instrText xml:space="preserve"> _</w:instrText>
            </w:r>
            <w:r w:rsidR="00A256B9">
              <w:rPr>
                <w:noProof/>
                <w:webHidden/>
              </w:rPr>
              <w:instrText>Toc324803948 \h</w:instrText>
            </w:r>
            <w:r w:rsidR="00A256B9">
              <w:rPr>
                <w:rFonts w:ascii="Arial"/>
                <w:noProof/>
                <w:webHidden/>
                <w:rtl/>
              </w:rPr>
              <w:instrText xml:space="preserve"> </w:instrText>
            </w:r>
            <w:r>
              <w:rPr>
                <w:noProof/>
                <w:webHidden/>
                <w:rtl/>
              </w:rPr>
            </w:r>
            <w:r>
              <w:rPr>
                <w:noProof/>
                <w:webHidden/>
                <w:rtl/>
              </w:rPr>
              <w:fldChar w:fldCharType="separate"/>
            </w:r>
            <w:r w:rsidR="00507CB0">
              <w:rPr>
                <w:noProof/>
                <w:webHidden/>
              </w:rPr>
              <w:t>41</w:t>
            </w:r>
            <w:r>
              <w:rPr>
                <w:noProof/>
                <w:webHidden/>
                <w:rtl/>
              </w:rPr>
              <w:fldChar w:fldCharType="end"/>
            </w:r>
          </w:hyperlink>
        </w:p>
        <w:p w:rsidR="00632BA4" w:rsidRDefault="00CF0BAC" w:rsidP="00A256B9">
          <w:pPr>
            <w:bidi w:val="0"/>
          </w:pPr>
          <w:r>
            <w:fldChar w:fldCharType="end"/>
          </w:r>
        </w:p>
      </w:sdtContent>
    </w:sdt>
    <w:p w:rsidR="00F309DA" w:rsidRDefault="00F309DA">
      <w:pPr>
        <w:bidi w:val="0"/>
        <w:rPr>
          <w:rFonts w:cs="Andalus"/>
          <w:b/>
          <w:bCs/>
          <w:sz w:val="44"/>
          <w:szCs w:val="44"/>
        </w:rPr>
      </w:pPr>
    </w:p>
    <w:p w:rsidR="00F309DA" w:rsidRDefault="00F309DA" w:rsidP="00F309DA">
      <w:pPr>
        <w:bidi w:val="0"/>
        <w:rPr>
          <w:rFonts w:cs="Andalus"/>
          <w:b/>
          <w:bCs/>
          <w:sz w:val="44"/>
          <w:szCs w:val="44"/>
        </w:rPr>
      </w:pPr>
    </w:p>
    <w:p w:rsidR="00F309DA" w:rsidRDefault="00F309DA" w:rsidP="00B92880">
      <w:pPr>
        <w:bidi w:val="0"/>
        <w:rPr>
          <w:rFonts w:cs="Andalus"/>
          <w:b/>
          <w:bCs/>
          <w:sz w:val="44"/>
          <w:szCs w:val="44"/>
        </w:rPr>
      </w:pPr>
      <w:r>
        <w:rPr>
          <w:rFonts w:cs="Andalus"/>
          <w:b/>
          <w:bCs/>
          <w:sz w:val="44"/>
          <w:szCs w:val="44"/>
        </w:rPr>
        <w:lastRenderedPageBreak/>
        <w:t>Table of Figures</w:t>
      </w:r>
    </w:p>
    <w:p w:rsidR="00F309DA" w:rsidRDefault="00CF0BAC" w:rsidP="00F359A7">
      <w:pPr>
        <w:pStyle w:val="TableofFigures"/>
        <w:tabs>
          <w:tab w:val="right" w:leader="dot" w:pos="9488"/>
        </w:tabs>
        <w:rPr>
          <w:rFonts w:ascii="Arial"/>
          <w:noProof/>
          <w:rtl/>
        </w:rPr>
      </w:pPr>
      <w:r>
        <w:rPr>
          <w:rFonts w:cs="Andalus"/>
          <w:b/>
          <w:bCs/>
          <w:sz w:val="44"/>
          <w:szCs w:val="44"/>
          <w:rtl/>
        </w:rPr>
        <w:fldChar w:fldCharType="begin"/>
      </w:r>
      <w:r w:rsidR="003F780D">
        <w:rPr>
          <w:rFonts w:ascii="Andalus" w:cs="Andalus"/>
          <w:b/>
          <w:bCs/>
          <w:sz w:val="44"/>
          <w:szCs w:val="44"/>
          <w:rtl/>
        </w:rPr>
        <w:instrText xml:space="preserve"> </w:instrText>
      </w:r>
      <w:r w:rsidR="003F780D">
        <w:rPr>
          <w:rFonts w:cs="Andalus"/>
          <w:b/>
          <w:bCs/>
          <w:sz w:val="44"/>
          <w:szCs w:val="44"/>
        </w:rPr>
        <w:instrText>TOC</w:instrText>
      </w:r>
      <w:r w:rsidR="003F780D">
        <w:rPr>
          <w:rFonts w:ascii="Andalus" w:cs="Andalus"/>
          <w:b/>
          <w:bCs/>
          <w:sz w:val="44"/>
          <w:szCs w:val="44"/>
          <w:rtl/>
        </w:rPr>
        <w:instrText xml:space="preserve"> \</w:instrText>
      </w:r>
      <w:r w:rsidR="003F780D">
        <w:rPr>
          <w:rFonts w:cs="Andalus"/>
          <w:b/>
          <w:bCs/>
          <w:sz w:val="44"/>
          <w:szCs w:val="44"/>
        </w:rPr>
        <w:instrText>f F \h \z \t "Heading 3" \c</w:instrText>
      </w:r>
      <w:r w:rsidR="003F780D">
        <w:rPr>
          <w:rFonts w:ascii="Andalus" w:cs="Andalus"/>
          <w:b/>
          <w:bCs/>
          <w:sz w:val="44"/>
          <w:szCs w:val="44"/>
          <w:rtl/>
        </w:rPr>
        <w:instrText xml:space="preserve"> </w:instrText>
      </w:r>
      <w:r>
        <w:rPr>
          <w:rFonts w:cs="Andalus"/>
          <w:b/>
          <w:bCs/>
          <w:sz w:val="44"/>
          <w:szCs w:val="44"/>
          <w:rtl/>
        </w:rPr>
        <w:fldChar w:fldCharType="separate"/>
      </w:r>
      <w:hyperlink w:anchor="_Toc324808453" w:history="1">
        <w:r w:rsidR="00F309DA" w:rsidRPr="00D003B3">
          <w:rPr>
            <w:rStyle w:val="Hyperlink"/>
            <w:noProof/>
          </w:rPr>
          <w:t>Fig(1)</w:t>
        </w:r>
        <w:r w:rsidR="00F309DA">
          <w:rPr>
            <w:rFonts w:ascii="Arial"/>
            <w:noProof/>
            <w:webHidden/>
            <w:rtl/>
          </w:rPr>
          <w:tab/>
        </w:r>
        <w:r w:rsidR="00F359A7">
          <w:rPr>
            <w:noProof/>
            <w:webHidden/>
          </w:rPr>
          <w:t>6</w:t>
        </w:r>
      </w:hyperlink>
    </w:p>
    <w:p w:rsidR="00F309DA" w:rsidRDefault="00CF0BAC">
      <w:pPr>
        <w:pStyle w:val="TableofFigures"/>
        <w:tabs>
          <w:tab w:val="right" w:leader="dot" w:pos="9488"/>
        </w:tabs>
        <w:rPr>
          <w:rFonts w:ascii="Arial"/>
          <w:noProof/>
          <w:rtl/>
        </w:rPr>
      </w:pPr>
      <w:hyperlink w:anchor="_Toc324808454" w:history="1">
        <w:r w:rsidR="00F309DA" w:rsidRPr="00D003B3">
          <w:rPr>
            <w:rStyle w:val="Hyperlink"/>
            <w:noProof/>
          </w:rPr>
          <w:t>Fig(2)</w:t>
        </w:r>
        <w:r w:rsidR="00F309DA">
          <w:rPr>
            <w:rFonts w:ascii="Arial"/>
            <w:noProof/>
            <w:webHidden/>
            <w:rtl/>
          </w:rPr>
          <w:tab/>
        </w:r>
        <w:r>
          <w:rPr>
            <w:noProof/>
            <w:webHidden/>
            <w:rtl/>
          </w:rPr>
          <w:fldChar w:fldCharType="begin"/>
        </w:r>
        <w:r w:rsidR="00F309DA">
          <w:rPr>
            <w:rFonts w:ascii="Arial"/>
            <w:noProof/>
            <w:webHidden/>
            <w:rtl/>
          </w:rPr>
          <w:instrText xml:space="preserve"> </w:instrText>
        </w:r>
        <w:r w:rsidR="00F309DA">
          <w:rPr>
            <w:noProof/>
            <w:webHidden/>
          </w:rPr>
          <w:instrText>PAGEREF</w:instrText>
        </w:r>
        <w:r w:rsidR="00F309DA">
          <w:rPr>
            <w:rFonts w:ascii="Arial"/>
            <w:noProof/>
            <w:webHidden/>
            <w:rtl/>
          </w:rPr>
          <w:instrText xml:space="preserve"> _</w:instrText>
        </w:r>
        <w:r w:rsidR="00F309DA">
          <w:rPr>
            <w:noProof/>
            <w:webHidden/>
          </w:rPr>
          <w:instrText>Toc324808454 \h</w:instrText>
        </w:r>
        <w:r w:rsidR="00F309DA">
          <w:rPr>
            <w:rFonts w:ascii="Arial"/>
            <w:noProof/>
            <w:webHidden/>
            <w:rtl/>
          </w:rPr>
          <w:instrText xml:space="preserve"> </w:instrText>
        </w:r>
        <w:r>
          <w:rPr>
            <w:noProof/>
            <w:webHidden/>
            <w:rtl/>
          </w:rPr>
        </w:r>
        <w:r>
          <w:rPr>
            <w:noProof/>
            <w:webHidden/>
            <w:rtl/>
          </w:rPr>
          <w:fldChar w:fldCharType="separate"/>
        </w:r>
        <w:r w:rsidR="00507CB0">
          <w:rPr>
            <w:rFonts w:ascii="Arial"/>
            <w:noProof/>
            <w:webHidden/>
            <w:rtl/>
          </w:rPr>
          <w:t>7</w:t>
        </w:r>
        <w:r>
          <w:rPr>
            <w:noProof/>
            <w:webHidden/>
            <w:rtl/>
          </w:rPr>
          <w:fldChar w:fldCharType="end"/>
        </w:r>
      </w:hyperlink>
    </w:p>
    <w:p w:rsidR="00F309DA" w:rsidRDefault="00CF0BAC">
      <w:pPr>
        <w:pStyle w:val="TableofFigures"/>
        <w:tabs>
          <w:tab w:val="right" w:leader="dot" w:pos="9488"/>
        </w:tabs>
        <w:rPr>
          <w:rFonts w:ascii="Arial"/>
          <w:noProof/>
          <w:rtl/>
        </w:rPr>
      </w:pPr>
      <w:hyperlink w:anchor="_Toc324808455" w:history="1">
        <w:r w:rsidR="00F309DA" w:rsidRPr="00D003B3">
          <w:rPr>
            <w:rStyle w:val="Hyperlink"/>
            <w:noProof/>
          </w:rPr>
          <w:t>Fig(3)</w:t>
        </w:r>
        <w:r w:rsidR="00F309DA">
          <w:rPr>
            <w:rFonts w:ascii="Arial"/>
            <w:noProof/>
            <w:webHidden/>
            <w:rtl/>
          </w:rPr>
          <w:tab/>
        </w:r>
        <w:r>
          <w:rPr>
            <w:noProof/>
            <w:webHidden/>
            <w:rtl/>
          </w:rPr>
          <w:fldChar w:fldCharType="begin"/>
        </w:r>
        <w:r w:rsidR="00F309DA">
          <w:rPr>
            <w:rFonts w:ascii="Arial"/>
            <w:noProof/>
            <w:webHidden/>
            <w:rtl/>
          </w:rPr>
          <w:instrText xml:space="preserve"> </w:instrText>
        </w:r>
        <w:r w:rsidR="00F309DA">
          <w:rPr>
            <w:noProof/>
            <w:webHidden/>
          </w:rPr>
          <w:instrText>PAGEREF</w:instrText>
        </w:r>
        <w:r w:rsidR="00F309DA">
          <w:rPr>
            <w:rFonts w:ascii="Arial"/>
            <w:noProof/>
            <w:webHidden/>
            <w:rtl/>
          </w:rPr>
          <w:instrText xml:space="preserve"> _</w:instrText>
        </w:r>
        <w:r w:rsidR="00F309DA">
          <w:rPr>
            <w:noProof/>
            <w:webHidden/>
          </w:rPr>
          <w:instrText>Toc324808455 \h</w:instrText>
        </w:r>
        <w:r w:rsidR="00F309DA">
          <w:rPr>
            <w:rFonts w:ascii="Arial"/>
            <w:noProof/>
            <w:webHidden/>
            <w:rtl/>
          </w:rPr>
          <w:instrText xml:space="preserve"> </w:instrText>
        </w:r>
        <w:r>
          <w:rPr>
            <w:noProof/>
            <w:webHidden/>
            <w:rtl/>
          </w:rPr>
        </w:r>
        <w:r>
          <w:rPr>
            <w:noProof/>
            <w:webHidden/>
            <w:rtl/>
          </w:rPr>
          <w:fldChar w:fldCharType="separate"/>
        </w:r>
        <w:r w:rsidR="00507CB0">
          <w:rPr>
            <w:rFonts w:ascii="Arial"/>
            <w:noProof/>
            <w:webHidden/>
            <w:rtl/>
          </w:rPr>
          <w:t>11</w:t>
        </w:r>
        <w:r>
          <w:rPr>
            <w:noProof/>
            <w:webHidden/>
            <w:rtl/>
          </w:rPr>
          <w:fldChar w:fldCharType="end"/>
        </w:r>
      </w:hyperlink>
    </w:p>
    <w:p w:rsidR="00F309DA" w:rsidRDefault="00CF0BAC">
      <w:pPr>
        <w:pStyle w:val="TableofFigures"/>
        <w:tabs>
          <w:tab w:val="right" w:leader="dot" w:pos="9488"/>
        </w:tabs>
        <w:rPr>
          <w:rFonts w:ascii="Arial"/>
          <w:noProof/>
          <w:rtl/>
        </w:rPr>
      </w:pPr>
      <w:hyperlink w:anchor="_Toc324808456" w:history="1">
        <w:r w:rsidR="00F309DA" w:rsidRPr="00D003B3">
          <w:rPr>
            <w:rStyle w:val="Hyperlink"/>
            <w:noProof/>
          </w:rPr>
          <w:t>Fig(4)</w:t>
        </w:r>
        <w:r w:rsidR="00F309DA">
          <w:rPr>
            <w:rFonts w:ascii="Arial"/>
            <w:noProof/>
            <w:webHidden/>
            <w:rtl/>
          </w:rPr>
          <w:tab/>
        </w:r>
        <w:r>
          <w:rPr>
            <w:noProof/>
            <w:webHidden/>
            <w:rtl/>
          </w:rPr>
          <w:fldChar w:fldCharType="begin"/>
        </w:r>
        <w:r w:rsidR="00F309DA">
          <w:rPr>
            <w:rFonts w:ascii="Arial"/>
            <w:noProof/>
            <w:webHidden/>
            <w:rtl/>
          </w:rPr>
          <w:instrText xml:space="preserve"> </w:instrText>
        </w:r>
        <w:r w:rsidR="00F309DA">
          <w:rPr>
            <w:noProof/>
            <w:webHidden/>
          </w:rPr>
          <w:instrText>PAGEREF</w:instrText>
        </w:r>
        <w:r w:rsidR="00F309DA">
          <w:rPr>
            <w:rFonts w:ascii="Arial"/>
            <w:noProof/>
            <w:webHidden/>
            <w:rtl/>
          </w:rPr>
          <w:instrText xml:space="preserve"> _</w:instrText>
        </w:r>
        <w:r w:rsidR="00F309DA">
          <w:rPr>
            <w:noProof/>
            <w:webHidden/>
          </w:rPr>
          <w:instrText>Toc324808456 \h</w:instrText>
        </w:r>
        <w:r w:rsidR="00F309DA">
          <w:rPr>
            <w:rFonts w:ascii="Arial"/>
            <w:noProof/>
            <w:webHidden/>
            <w:rtl/>
          </w:rPr>
          <w:instrText xml:space="preserve"> </w:instrText>
        </w:r>
        <w:r>
          <w:rPr>
            <w:noProof/>
            <w:webHidden/>
            <w:rtl/>
          </w:rPr>
        </w:r>
        <w:r>
          <w:rPr>
            <w:noProof/>
            <w:webHidden/>
            <w:rtl/>
          </w:rPr>
          <w:fldChar w:fldCharType="separate"/>
        </w:r>
        <w:r w:rsidR="00507CB0">
          <w:rPr>
            <w:rFonts w:ascii="Arial"/>
            <w:noProof/>
            <w:webHidden/>
            <w:rtl/>
          </w:rPr>
          <w:t>12</w:t>
        </w:r>
        <w:r>
          <w:rPr>
            <w:noProof/>
            <w:webHidden/>
            <w:rtl/>
          </w:rPr>
          <w:fldChar w:fldCharType="end"/>
        </w:r>
      </w:hyperlink>
    </w:p>
    <w:p w:rsidR="00F309DA" w:rsidRDefault="00CF0BAC">
      <w:pPr>
        <w:pStyle w:val="TableofFigures"/>
        <w:tabs>
          <w:tab w:val="right" w:leader="dot" w:pos="9488"/>
        </w:tabs>
        <w:rPr>
          <w:rFonts w:ascii="Arial"/>
          <w:noProof/>
          <w:rtl/>
        </w:rPr>
      </w:pPr>
      <w:hyperlink w:anchor="_Toc324808457" w:history="1">
        <w:r w:rsidR="00F309DA" w:rsidRPr="00D003B3">
          <w:rPr>
            <w:rStyle w:val="Hyperlink"/>
            <w:noProof/>
          </w:rPr>
          <w:t>Fig(5)</w:t>
        </w:r>
        <w:r w:rsidR="00F309DA">
          <w:rPr>
            <w:rFonts w:ascii="Arial"/>
            <w:noProof/>
            <w:webHidden/>
            <w:rtl/>
          </w:rPr>
          <w:tab/>
        </w:r>
        <w:r>
          <w:rPr>
            <w:noProof/>
            <w:webHidden/>
            <w:rtl/>
          </w:rPr>
          <w:fldChar w:fldCharType="begin"/>
        </w:r>
        <w:r w:rsidR="00F309DA">
          <w:rPr>
            <w:rFonts w:ascii="Arial"/>
            <w:noProof/>
            <w:webHidden/>
            <w:rtl/>
          </w:rPr>
          <w:instrText xml:space="preserve"> </w:instrText>
        </w:r>
        <w:r w:rsidR="00F309DA">
          <w:rPr>
            <w:noProof/>
            <w:webHidden/>
          </w:rPr>
          <w:instrText>PAGEREF</w:instrText>
        </w:r>
        <w:r w:rsidR="00F309DA">
          <w:rPr>
            <w:rFonts w:ascii="Arial"/>
            <w:noProof/>
            <w:webHidden/>
            <w:rtl/>
          </w:rPr>
          <w:instrText xml:space="preserve"> _</w:instrText>
        </w:r>
        <w:r w:rsidR="00F309DA">
          <w:rPr>
            <w:noProof/>
            <w:webHidden/>
          </w:rPr>
          <w:instrText>Toc324808457 \h</w:instrText>
        </w:r>
        <w:r w:rsidR="00F309DA">
          <w:rPr>
            <w:rFonts w:ascii="Arial"/>
            <w:noProof/>
            <w:webHidden/>
            <w:rtl/>
          </w:rPr>
          <w:instrText xml:space="preserve"> </w:instrText>
        </w:r>
        <w:r>
          <w:rPr>
            <w:noProof/>
            <w:webHidden/>
            <w:rtl/>
          </w:rPr>
        </w:r>
        <w:r>
          <w:rPr>
            <w:noProof/>
            <w:webHidden/>
            <w:rtl/>
          </w:rPr>
          <w:fldChar w:fldCharType="separate"/>
        </w:r>
        <w:r w:rsidR="00507CB0">
          <w:rPr>
            <w:rFonts w:ascii="Arial"/>
            <w:noProof/>
            <w:webHidden/>
            <w:rtl/>
          </w:rPr>
          <w:t>13</w:t>
        </w:r>
        <w:r>
          <w:rPr>
            <w:noProof/>
            <w:webHidden/>
            <w:rtl/>
          </w:rPr>
          <w:fldChar w:fldCharType="end"/>
        </w:r>
      </w:hyperlink>
    </w:p>
    <w:p w:rsidR="00F309DA" w:rsidRDefault="00CF0BAC">
      <w:pPr>
        <w:pStyle w:val="TableofFigures"/>
        <w:tabs>
          <w:tab w:val="right" w:leader="dot" w:pos="9488"/>
        </w:tabs>
        <w:rPr>
          <w:rFonts w:ascii="Arial"/>
          <w:noProof/>
          <w:rtl/>
        </w:rPr>
      </w:pPr>
      <w:hyperlink w:anchor="_Toc324808458" w:history="1">
        <w:r w:rsidR="00F309DA" w:rsidRPr="00D003B3">
          <w:rPr>
            <w:rStyle w:val="Hyperlink"/>
            <w:noProof/>
          </w:rPr>
          <w:t>Fig(6)</w:t>
        </w:r>
        <w:r w:rsidR="00F309DA">
          <w:rPr>
            <w:rFonts w:ascii="Arial"/>
            <w:noProof/>
            <w:webHidden/>
            <w:rtl/>
          </w:rPr>
          <w:tab/>
        </w:r>
        <w:r>
          <w:rPr>
            <w:noProof/>
            <w:webHidden/>
            <w:rtl/>
          </w:rPr>
          <w:fldChar w:fldCharType="begin"/>
        </w:r>
        <w:r w:rsidR="00F309DA">
          <w:rPr>
            <w:rFonts w:ascii="Arial"/>
            <w:noProof/>
            <w:webHidden/>
            <w:rtl/>
          </w:rPr>
          <w:instrText xml:space="preserve"> </w:instrText>
        </w:r>
        <w:r w:rsidR="00F309DA">
          <w:rPr>
            <w:noProof/>
            <w:webHidden/>
          </w:rPr>
          <w:instrText>PAGEREF</w:instrText>
        </w:r>
        <w:r w:rsidR="00F309DA">
          <w:rPr>
            <w:rFonts w:ascii="Arial"/>
            <w:noProof/>
            <w:webHidden/>
            <w:rtl/>
          </w:rPr>
          <w:instrText xml:space="preserve"> _</w:instrText>
        </w:r>
        <w:r w:rsidR="00F309DA">
          <w:rPr>
            <w:noProof/>
            <w:webHidden/>
          </w:rPr>
          <w:instrText>Toc324808458 \h</w:instrText>
        </w:r>
        <w:r w:rsidR="00F309DA">
          <w:rPr>
            <w:rFonts w:ascii="Arial"/>
            <w:noProof/>
            <w:webHidden/>
            <w:rtl/>
          </w:rPr>
          <w:instrText xml:space="preserve"> </w:instrText>
        </w:r>
        <w:r>
          <w:rPr>
            <w:noProof/>
            <w:webHidden/>
            <w:rtl/>
          </w:rPr>
        </w:r>
        <w:r>
          <w:rPr>
            <w:noProof/>
            <w:webHidden/>
            <w:rtl/>
          </w:rPr>
          <w:fldChar w:fldCharType="separate"/>
        </w:r>
        <w:r w:rsidR="00507CB0">
          <w:rPr>
            <w:rFonts w:ascii="Arial"/>
            <w:noProof/>
            <w:webHidden/>
            <w:rtl/>
          </w:rPr>
          <w:t>14</w:t>
        </w:r>
        <w:r>
          <w:rPr>
            <w:noProof/>
            <w:webHidden/>
            <w:rtl/>
          </w:rPr>
          <w:fldChar w:fldCharType="end"/>
        </w:r>
      </w:hyperlink>
    </w:p>
    <w:p w:rsidR="00F309DA" w:rsidRDefault="00CF0BAC">
      <w:pPr>
        <w:pStyle w:val="TableofFigures"/>
        <w:tabs>
          <w:tab w:val="right" w:leader="dot" w:pos="9488"/>
        </w:tabs>
        <w:rPr>
          <w:rFonts w:ascii="Arial"/>
          <w:noProof/>
          <w:rtl/>
        </w:rPr>
      </w:pPr>
      <w:hyperlink w:anchor="_Toc324808459" w:history="1">
        <w:r w:rsidR="00F309DA" w:rsidRPr="00D003B3">
          <w:rPr>
            <w:rStyle w:val="Hyperlink"/>
            <w:noProof/>
          </w:rPr>
          <w:t>Fig(7)</w:t>
        </w:r>
        <w:r w:rsidR="00F309DA">
          <w:rPr>
            <w:rFonts w:ascii="Arial"/>
            <w:noProof/>
            <w:webHidden/>
            <w:rtl/>
          </w:rPr>
          <w:tab/>
        </w:r>
        <w:r>
          <w:rPr>
            <w:noProof/>
            <w:webHidden/>
            <w:rtl/>
          </w:rPr>
          <w:fldChar w:fldCharType="begin"/>
        </w:r>
        <w:r w:rsidR="00F309DA">
          <w:rPr>
            <w:rFonts w:ascii="Arial"/>
            <w:noProof/>
            <w:webHidden/>
            <w:rtl/>
          </w:rPr>
          <w:instrText xml:space="preserve"> </w:instrText>
        </w:r>
        <w:r w:rsidR="00F309DA">
          <w:rPr>
            <w:noProof/>
            <w:webHidden/>
          </w:rPr>
          <w:instrText>PAGEREF</w:instrText>
        </w:r>
        <w:r w:rsidR="00F309DA">
          <w:rPr>
            <w:rFonts w:ascii="Arial"/>
            <w:noProof/>
            <w:webHidden/>
            <w:rtl/>
          </w:rPr>
          <w:instrText xml:space="preserve"> _</w:instrText>
        </w:r>
        <w:r w:rsidR="00F309DA">
          <w:rPr>
            <w:noProof/>
            <w:webHidden/>
          </w:rPr>
          <w:instrText>Toc324808459 \h</w:instrText>
        </w:r>
        <w:r w:rsidR="00F309DA">
          <w:rPr>
            <w:rFonts w:ascii="Arial"/>
            <w:noProof/>
            <w:webHidden/>
            <w:rtl/>
          </w:rPr>
          <w:instrText xml:space="preserve"> </w:instrText>
        </w:r>
        <w:r>
          <w:rPr>
            <w:noProof/>
            <w:webHidden/>
            <w:rtl/>
          </w:rPr>
        </w:r>
        <w:r>
          <w:rPr>
            <w:noProof/>
            <w:webHidden/>
            <w:rtl/>
          </w:rPr>
          <w:fldChar w:fldCharType="separate"/>
        </w:r>
        <w:r w:rsidR="00507CB0">
          <w:rPr>
            <w:rFonts w:ascii="Arial"/>
            <w:noProof/>
            <w:webHidden/>
            <w:rtl/>
          </w:rPr>
          <w:t>15</w:t>
        </w:r>
        <w:r>
          <w:rPr>
            <w:noProof/>
            <w:webHidden/>
            <w:rtl/>
          </w:rPr>
          <w:fldChar w:fldCharType="end"/>
        </w:r>
      </w:hyperlink>
    </w:p>
    <w:p w:rsidR="00F309DA" w:rsidRDefault="00CF0BAC">
      <w:pPr>
        <w:pStyle w:val="TableofFigures"/>
        <w:tabs>
          <w:tab w:val="right" w:leader="dot" w:pos="9488"/>
        </w:tabs>
        <w:rPr>
          <w:rFonts w:ascii="Arial"/>
          <w:noProof/>
          <w:rtl/>
        </w:rPr>
      </w:pPr>
      <w:hyperlink w:anchor="_Toc324808460" w:history="1">
        <w:r w:rsidR="00F309DA" w:rsidRPr="00D003B3">
          <w:rPr>
            <w:rStyle w:val="Hyperlink"/>
            <w:noProof/>
          </w:rPr>
          <w:t>Fig(8)</w:t>
        </w:r>
        <w:r w:rsidR="00F309DA">
          <w:rPr>
            <w:rFonts w:ascii="Arial"/>
            <w:noProof/>
            <w:webHidden/>
            <w:rtl/>
          </w:rPr>
          <w:tab/>
        </w:r>
        <w:r>
          <w:rPr>
            <w:noProof/>
            <w:webHidden/>
            <w:rtl/>
          </w:rPr>
          <w:fldChar w:fldCharType="begin"/>
        </w:r>
        <w:r w:rsidR="00F309DA">
          <w:rPr>
            <w:rFonts w:ascii="Arial"/>
            <w:noProof/>
            <w:webHidden/>
            <w:rtl/>
          </w:rPr>
          <w:instrText xml:space="preserve"> </w:instrText>
        </w:r>
        <w:r w:rsidR="00F309DA">
          <w:rPr>
            <w:noProof/>
            <w:webHidden/>
          </w:rPr>
          <w:instrText>PAGEREF</w:instrText>
        </w:r>
        <w:r w:rsidR="00F309DA">
          <w:rPr>
            <w:rFonts w:ascii="Arial"/>
            <w:noProof/>
            <w:webHidden/>
            <w:rtl/>
          </w:rPr>
          <w:instrText xml:space="preserve"> _</w:instrText>
        </w:r>
        <w:r w:rsidR="00F309DA">
          <w:rPr>
            <w:noProof/>
            <w:webHidden/>
          </w:rPr>
          <w:instrText>Toc324808460 \h</w:instrText>
        </w:r>
        <w:r w:rsidR="00F309DA">
          <w:rPr>
            <w:rFonts w:ascii="Arial"/>
            <w:noProof/>
            <w:webHidden/>
            <w:rtl/>
          </w:rPr>
          <w:instrText xml:space="preserve"> </w:instrText>
        </w:r>
        <w:r>
          <w:rPr>
            <w:noProof/>
            <w:webHidden/>
            <w:rtl/>
          </w:rPr>
        </w:r>
        <w:r>
          <w:rPr>
            <w:noProof/>
            <w:webHidden/>
            <w:rtl/>
          </w:rPr>
          <w:fldChar w:fldCharType="separate"/>
        </w:r>
        <w:r w:rsidR="00507CB0">
          <w:rPr>
            <w:rFonts w:ascii="Arial"/>
            <w:noProof/>
            <w:webHidden/>
            <w:rtl/>
          </w:rPr>
          <w:t>16</w:t>
        </w:r>
        <w:r>
          <w:rPr>
            <w:noProof/>
            <w:webHidden/>
            <w:rtl/>
          </w:rPr>
          <w:fldChar w:fldCharType="end"/>
        </w:r>
      </w:hyperlink>
    </w:p>
    <w:p w:rsidR="00F309DA" w:rsidRDefault="00CF0BAC">
      <w:pPr>
        <w:pStyle w:val="TableofFigures"/>
        <w:tabs>
          <w:tab w:val="right" w:leader="dot" w:pos="9488"/>
        </w:tabs>
        <w:rPr>
          <w:rFonts w:ascii="Arial"/>
          <w:noProof/>
          <w:rtl/>
        </w:rPr>
      </w:pPr>
      <w:hyperlink w:anchor="_Toc324808461" w:history="1">
        <w:r w:rsidR="00F309DA" w:rsidRPr="00D003B3">
          <w:rPr>
            <w:rStyle w:val="Hyperlink"/>
            <w:noProof/>
          </w:rPr>
          <w:t>Fig(9)</w:t>
        </w:r>
        <w:r w:rsidR="00F309DA">
          <w:rPr>
            <w:rFonts w:ascii="Arial"/>
            <w:noProof/>
            <w:webHidden/>
            <w:rtl/>
          </w:rPr>
          <w:tab/>
        </w:r>
        <w:r>
          <w:rPr>
            <w:noProof/>
            <w:webHidden/>
            <w:rtl/>
          </w:rPr>
          <w:fldChar w:fldCharType="begin"/>
        </w:r>
        <w:r w:rsidR="00F309DA">
          <w:rPr>
            <w:rFonts w:ascii="Arial"/>
            <w:noProof/>
            <w:webHidden/>
            <w:rtl/>
          </w:rPr>
          <w:instrText xml:space="preserve"> </w:instrText>
        </w:r>
        <w:r w:rsidR="00F309DA">
          <w:rPr>
            <w:noProof/>
            <w:webHidden/>
          </w:rPr>
          <w:instrText>PAGEREF</w:instrText>
        </w:r>
        <w:r w:rsidR="00F309DA">
          <w:rPr>
            <w:rFonts w:ascii="Arial"/>
            <w:noProof/>
            <w:webHidden/>
            <w:rtl/>
          </w:rPr>
          <w:instrText xml:space="preserve"> _</w:instrText>
        </w:r>
        <w:r w:rsidR="00F309DA">
          <w:rPr>
            <w:noProof/>
            <w:webHidden/>
          </w:rPr>
          <w:instrText>Toc324808461 \h</w:instrText>
        </w:r>
        <w:r w:rsidR="00F309DA">
          <w:rPr>
            <w:rFonts w:ascii="Arial"/>
            <w:noProof/>
            <w:webHidden/>
            <w:rtl/>
          </w:rPr>
          <w:instrText xml:space="preserve"> </w:instrText>
        </w:r>
        <w:r>
          <w:rPr>
            <w:noProof/>
            <w:webHidden/>
            <w:rtl/>
          </w:rPr>
        </w:r>
        <w:r>
          <w:rPr>
            <w:noProof/>
            <w:webHidden/>
            <w:rtl/>
          </w:rPr>
          <w:fldChar w:fldCharType="separate"/>
        </w:r>
        <w:r w:rsidR="00507CB0">
          <w:rPr>
            <w:rFonts w:ascii="Arial"/>
            <w:noProof/>
            <w:webHidden/>
            <w:rtl/>
          </w:rPr>
          <w:t>17</w:t>
        </w:r>
        <w:r>
          <w:rPr>
            <w:noProof/>
            <w:webHidden/>
            <w:rtl/>
          </w:rPr>
          <w:fldChar w:fldCharType="end"/>
        </w:r>
      </w:hyperlink>
    </w:p>
    <w:p w:rsidR="00F309DA" w:rsidRDefault="00CF0BAC">
      <w:pPr>
        <w:pStyle w:val="TableofFigures"/>
        <w:tabs>
          <w:tab w:val="right" w:leader="dot" w:pos="9488"/>
        </w:tabs>
        <w:rPr>
          <w:rFonts w:ascii="Arial"/>
          <w:noProof/>
          <w:rtl/>
        </w:rPr>
      </w:pPr>
      <w:hyperlink w:anchor="_Toc324808462" w:history="1">
        <w:r w:rsidR="00F309DA" w:rsidRPr="00D003B3">
          <w:rPr>
            <w:rStyle w:val="Hyperlink"/>
            <w:noProof/>
          </w:rPr>
          <w:t>Fig(11)</w:t>
        </w:r>
        <w:r w:rsidR="00F309DA">
          <w:rPr>
            <w:rFonts w:ascii="Arial"/>
            <w:noProof/>
            <w:webHidden/>
            <w:rtl/>
          </w:rPr>
          <w:tab/>
        </w:r>
        <w:r>
          <w:rPr>
            <w:noProof/>
            <w:webHidden/>
            <w:rtl/>
          </w:rPr>
          <w:fldChar w:fldCharType="begin"/>
        </w:r>
        <w:r w:rsidR="00F309DA">
          <w:rPr>
            <w:rFonts w:ascii="Arial"/>
            <w:noProof/>
            <w:webHidden/>
            <w:rtl/>
          </w:rPr>
          <w:instrText xml:space="preserve"> </w:instrText>
        </w:r>
        <w:r w:rsidR="00F309DA">
          <w:rPr>
            <w:noProof/>
            <w:webHidden/>
          </w:rPr>
          <w:instrText>PAGEREF</w:instrText>
        </w:r>
        <w:r w:rsidR="00F309DA">
          <w:rPr>
            <w:rFonts w:ascii="Arial"/>
            <w:noProof/>
            <w:webHidden/>
            <w:rtl/>
          </w:rPr>
          <w:instrText xml:space="preserve"> _</w:instrText>
        </w:r>
        <w:r w:rsidR="00F309DA">
          <w:rPr>
            <w:noProof/>
            <w:webHidden/>
          </w:rPr>
          <w:instrText>Toc324808462 \h</w:instrText>
        </w:r>
        <w:r w:rsidR="00F309DA">
          <w:rPr>
            <w:rFonts w:ascii="Arial"/>
            <w:noProof/>
            <w:webHidden/>
            <w:rtl/>
          </w:rPr>
          <w:instrText xml:space="preserve"> </w:instrText>
        </w:r>
        <w:r>
          <w:rPr>
            <w:noProof/>
            <w:webHidden/>
            <w:rtl/>
          </w:rPr>
        </w:r>
        <w:r>
          <w:rPr>
            <w:noProof/>
            <w:webHidden/>
            <w:rtl/>
          </w:rPr>
          <w:fldChar w:fldCharType="separate"/>
        </w:r>
        <w:r w:rsidR="00507CB0">
          <w:rPr>
            <w:rFonts w:ascii="Arial"/>
            <w:noProof/>
            <w:webHidden/>
            <w:rtl/>
          </w:rPr>
          <w:t>19</w:t>
        </w:r>
        <w:r>
          <w:rPr>
            <w:noProof/>
            <w:webHidden/>
            <w:rtl/>
          </w:rPr>
          <w:fldChar w:fldCharType="end"/>
        </w:r>
      </w:hyperlink>
    </w:p>
    <w:p w:rsidR="00F309DA" w:rsidRDefault="00CF0BAC">
      <w:pPr>
        <w:pStyle w:val="TableofFigures"/>
        <w:tabs>
          <w:tab w:val="right" w:leader="dot" w:pos="9488"/>
        </w:tabs>
        <w:rPr>
          <w:rFonts w:ascii="Arial"/>
          <w:noProof/>
          <w:rtl/>
        </w:rPr>
      </w:pPr>
      <w:hyperlink w:anchor="_Toc324808463" w:history="1">
        <w:r w:rsidR="00F309DA" w:rsidRPr="00D003B3">
          <w:rPr>
            <w:rStyle w:val="Hyperlink"/>
            <w:noProof/>
          </w:rPr>
          <w:t>Fig(12)</w:t>
        </w:r>
        <w:r w:rsidR="00F309DA">
          <w:rPr>
            <w:rFonts w:ascii="Arial"/>
            <w:noProof/>
            <w:webHidden/>
            <w:rtl/>
          </w:rPr>
          <w:tab/>
        </w:r>
        <w:r>
          <w:rPr>
            <w:noProof/>
            <w:webHidden/>
            <w:rtl/>
          </w:rPr>
          <w:fldChar w:fldCharType="begin"/>
        </w:r>
        <w:r w:rsidR="00F309DA">
          <w:rPr>
            <w:rFonts w:ascii="Arial"/>
            <w:noProof/>
            <w:webHidden/>
            <w:rtl/>
          </w:rPr>
          <w:instrText xml:space="preserve"> </w:instrText>
        </w:r>
        <w:r w:rsidR="00F309DA">
          <w:rPr>
            <w:noProof/>
            <w:webHidden/>
          </w:rPr>
          <w:instrText>PAGEREF</w:instrText>
        </w:r>
        <w:r w:rsidR="00F309DA">
          <w:rPr>
            <w:rFonts w:ascii="Arial"/>
            <w:noProof/>
            <w:webHidden/>
            <w:rtl/>
          </w:rPr>
          <w:instrText xml:space="preserve"> _</w:instrText>
        </w:r>
        <w:r w:rsidR="00F309DA">
          <w:rPr>
            <w:noProof/>
            <w:webHidden/>
          </w:rPr>
          <w:instrText>Toc324808463 \h</w:instrText>
        </w:r>
        <w:r w:rsidR="00F309DA">
          <w:rPr>
            <w:rFonts w:ascii="Arial"/>
            <w:noProof/>
            <w:webHidden/>
            <w:rtl/>
          </w:rPr>
          <w:instrText xml:space="preserve"> </w:instrText>
        </w:r>
        <w:r>
          <w:rPr>
            <w:noProof/>
            <w:webHidden/>
            <w:rtl/>
          </w:rPr>
        </w:r>
        <w:r>
          <w:rPr>
            <w:noProof/>
            <w:webHidden/>
            <w:rtl/>
          </w:rPr>
          <w:fldChar w:fldCharType="separate"/>
        </w:r>
        <w:r w:rsidR="00507CB0">
          <w:rPr>
            <w:rFonts w:ascii="Arial"/>
            <w:noProof/>
            <w:webHidden/>
            <w:rtl/>
          </w:rPr>
          <w:t>19</w:t>
        </w:r>
        <w:r>
          <w:rPr>
            <w:noProof/>
            <w:webHidden/>
            <w:rtl/>
          </w:rPr>
          <w:fldChar w:fldCharType="end"/>
        </w:r>
      </w:hyperlink>
    </w:p>
    <w:p w:rsidR="00F309DA" w:rsidRDefault="00CF0BAC">
      <w:pPr>
        <w:pStyle w:val="TableofFigures"/>
        <w:tabs>
          <w:tab w:val="right" w:leader="dot" w:pos="9488"/>
        </w:tabs>
        <w:rPr>
          <w:rFonts w:ascii="Arial"/>
          <w:noProof/>
          <w:rtl/>
        </w:rPr>
      </w:pPr>
      <w:hyperlink w:anchor="_Toc324808464" w:history="1">
        <w:r w:rsidR="00F309DA" w:rsidRPr="00D003B3">
          <w:rPr>
            <w:rStyle w:val="Hyperlink"/>
            <w:noProof/>
          </w:rPr>
          <w:t>Fig(13)</w:t>
        </w:r>
        <w:r w:rsidR="00F309DA">
          <w:rPr>
            <w:rFonts w:ascii="Arial"/>
            <w:noProof/>
            <w:webHidden/>
            <w:rtl/>
          </w:rPr>
          <w:tab/>
        </w:r>
        <w:r>
          <w:rPr>
            <w:noProof/>
            <w:webHidden/>
            <w:rtl/>
          </w:rPr>
          <w:fldChar w:fldCharType="begin"/>
        </w:r>
        <w:r w:rsidR="00F309DA">
          <w:rPr>
            <w:rFonts w:ascii="Arial"/>
            <w:noProof/>
            <w:webHidden/>
            <w:rtl/>
          </w:rPr>
          <w:instrText xml:space="preserve"> </w:instrText>
        </w:r>
        <w:r w:rsidR="00F309DA">
          <w:rPr>
            <w:noProof/>
            <w:webHidden/>
          </w:rPr>
          <w:instrText>PAGEREF</w:instrText>
        </w:r>
        <w:r w:rsidR="00F309DA">
          <w:rPr>
            <w:rFonts w:ascii="Arial"/>
            <w:noProof/>
            <w:webHidden/>
            <w:rtl/>
          </w:rPr>
          <w:instrText xml:space="preserve"> _</w:instrText>
        </w:r>
        <w:r w:rsidR="00F309DA">
          <w:rPr>
            <w:noProof/>
            <w:webHidden/>
          </w:rPr>
          <w:instrText>Toc324808464 \h</w:instrText>
        </w:r>
        <w:r w:rsidR="00F309DA">
          <w:rPr>
            <w:rFonts w:ascii="Arial"/>
            <w:noProof/>
            <w:webHidden/>
            <w:rtl/>
          </w:rPr>
          <w:instrText xml:space="preserve"> </w:instrText>
        </w:r>
        <w:r>
          <w:rPr>
            <w:noProof/>
            <w:webHidden/>
            <w:rtl/>
          </w:rPr>
        </w:r>
        <w:r>
          <w:rPr>
            <w:noProof/>
            <w:webHidden/>
            <w:rtl/>
          </w:rPr>
          <w:fldChar w:fldCharType="separate"/>
        </w:r>
        <w:r w:rsidR="00507CB0">
          <w:rPr>
            <w:rFonts w:ascii="Arial"/>
            <w:noProof/>
            <w:webHidden/>
            <w:rtl/>
          </w:rPr>
          <w:t>20</w:t>
        </w:r>
        <w:r>
          <w:rPr>
            <w:noProof/>
            <w:webHidden/>
            <w:rtl/>
          </w:rPr>
          <w:fldChar w:fldCharType="end"/>
        </w:r>
      </w:hyperlink>
    </w:p>
    <w:p w:rsidR="00F309DA" w:rsidRDefault="00CF0BAC">
      <w:pPr>
        <w:pStyle w:val="TableofFigures"/>
        <w:tabs>
          <w:tab w:val="right" w:leader="dot" w:pos="9488"/>
        </w:tabs>
        <w:rPr>
          <w:rFonts w:ascii="Arial"/>
          <w:noProof/>
          <w:rtl/>
        </w:rPr>
      </w:pPr>
      <w:hyperlink w:anchor="_Toc324808465" w:history="1">
        <w:r w:rsidR="00F309DA" w:rsidRPr="00D003B3">
          <w:rPr>
            <w:rStyle w:val="Hyperlink"/>
            <w:noProof/>
          </w:rPr>
          <w:t>Fig(14)</w:t>
        </w:r>
        <w:r w:rsidR="00F309DA">
          <w:rPr>
            <w:rFonts w:ascii="Arial"/>
            <w:noProof/>
            <w:webHidden/>
            <w:rtl/>
          </w:rPr>
          <w:tab/>
        </w:r>
        <w:r>
          <w:rPr>
            <w:noProof/>
            <w:webHidden/>
            <w:rtl/>
          </w:rPr>
          <w:fldChar w:fldCharType="begin"/>
        </w:r>
        <w:r w:rsidR="00F309DA">
          <w:rPr>
            <w:rFonts w:ascii="Arial"/>
            <w:noProof/>
            <w:webHidden/>
            <w:rtl/>
          </w:rPr>
          <w:instrText xml:space="preserve"> </w:instrText>
        </w:r>
        <w:r w:rsidR="00F309DA">
          <w:rPr>
            <w:noProof/>
            <w:webHidden/>
          </w:rPr>
          <w:instrText>PAGEREF</w:instrText>
        </w:r>
        <w:r w:rsidR="00F309DA">
          <w:rPr>
            <w:rFonts w:ascii="Arial"/>
            <w:noProof/>
            <w:webHidden/>
            <w:rtl/>
          </w:rPr>
          <w:instrText xml:space="preserve"> _</w:instrText>
        </w:r>
        <w:r w:rsidR="00F309DA">
          <w:rPr>
            <w:noProof/>
            <w:webHidden/>
          </w:rPr>
          <w:instrText>Toc324808465 \h</w:instrText>
        </w:r>
        <w:r w:rsidR="00F309DA">
          <w:rPr>
            <w:rFonts w:ascii="Arial"/>
            <w:noProof/>
            <w:webHidden/>
            <w:rtl/>
          </w:rPr>
          <w:instrText xml:space="preserve"> </w:instrText>
        </w:r>
        <w:r>
          <w:rPr>
            <w:noProof/>
            <w:webHidden/>
            <w:rtl/>
          </w:rPr>
        </w:r>
        <w:r>
          <w:rPr>
            <w:noProof/>
            <w:webHidden/>
            <w:rtl/>
          </w:rPr>
          <w:fldChar w:fldCharType="separate"/>
        </w:r>
        <w:r w:rsidR="00507CB0">
          <w:rPr>
            <w:rFonts w:ascii="Arial"/>
            <w:noProof/>
            <w:webHidden/>
            <w:rtl/>
          </w:rPr>
          <w:t>21</w:t>
        </w:r>
        <w:r>
          <w:rPr>
            <w:noProof/>
            <w:webHidden/>
            <w:rtl/>
          </w:rPr>
          <w:fldChar w:fldCharType="end"/>
        </w:r>
      </w:hyperlink>
    </w:p>
    <w:p w:rsidR="00F309DA" w:rsidRDefault="00CF0BAC">
      <w:pPr>
        <w:pStyle w:val="TableofFigures"/>
        <w:tabs>
          <w:tab w:val="right" w:leader="dot" w:pos="9488"/>
        </w:tabs>
        <w:rPr>
          <w:rFonts w:ascii="Arial"/>
          <w:noProof/>
          <w:rtl/>
        </w:rPr>
      </w:pPr>
      <w:hyperlink w:anchor="_Toc324808466" w:history="1">
        <w:r w:rsidR="00F309DA" w:rsidRPr="00D003B3">
          <w:rPr>
            <w:rStyle w:val="Hyperlink"/>
            <w:noProof/>
          </w:rPr>
          <w:t>Fig(15)</w:t>
        </w:r>
        <w:r w:rsidR="00F309DA">
          <w:rPr>
            <w:rFonts w:ascii="Arial"/>
            <w:noProof/>
            <w:webHidden/>
            <w:rtl/>
          </w:rPr>
          <w:tab/>
        </w:r>
        <w:r>
          <w:rPr>
            <w:noProof/>
            <w:webHidden/>
            <w:rtl/>
          </w:rPr>
          <w:fldChar w:fldCharType="begin"/>
        </w:r>
        <w:r w:rsidR="00F309DA">
          <w:rPr>
            <w:rFonts w:ascii="Arial"/>
            <w:noProof/>
            <w:webHidden/>
            <w:rtl/>
          </w:rPr>
          <w:instrText xml:space="preserve"> </w:instrText>
        </w:r>
        <w:r w:rsidR="00F309DA">
          <w:rPr>
            <w:noProof/>
            <w:webHidden/>
          </w:rPr>
          <w:instrText>PAGEREF</w:instrText>
        </w:r>
        <w:r w:rsidR="00F309DA">
          <w:rPr>
            <w:rFonts w:ascii="Arial"/>
            <w:noProof/>
            <w:webHidden/>
            <w:rtl/>
          </w:rPr>
          <w:instrText xml:space="preserve"> _</w:instrText>
        </w:r>
        <w:r w:rsidR="00F309DA">
          <w:rPr>
            <w:noProof/>
            <w:webHidden/>
          </w:rPr>
          <w:instrText>Toc324808466 \h</w:instrText>
        </w:r>
        <w:r w:rsidR="00F309DA">
          <w:rPr>
            <w:rFonts w:ascii="Arial"/>
            <w:noProof/>
            <w:webHidden/>
            <w:rtl/>
          </w:rPr>
          <w:instrText xml:space="preserve"> </w:instrText>
        </w:r>
        <w:r>
          <w:rPr>
            <w:noProof/>
            <w:webHidden/>
            <w:rtl/>
          </w:rPr>
        </w:r>
        <w:r>
          <w:rPr>
            <w:noProof/>
            <w:webHidden/>
            <w:rtl/>
          </w:rPr>
          <w:fldChar w:fldCharType="separate"/>
        </w:r>
        <w:r w:rsidR="00507CB0">
          <w:rPr>
            <w:rFonts w:ascii="Arial"/>
            <w:noProof/>
            <w:webHidden/>
            <w:rtl/>
          </w:rPr>
          <w:t>23</w:t>
        </w:r>
        <w:r>
          <w:rPr>
            <w:noProof/>
            <w:webHidden/>
            <w:rtl/>
          </w:rPr>
          <w:fldChar w:fldCharType="end"/>
        </w:r>
      </w:hyperlink>
    </w:p>
    <w:p w:rsidR="00F309DA" w:rsidRDefault="00CF0BAC">
      <w:pPr>
        <w:pStyle w:val="TableofFigures"/>
        <w:tabs>
          <w:tab w:val="right" w:leader="dot" w:pos="9488"/>
        </w:tabs>
        <w:rPr>
          <w:rFonts w:ascii="Arial"/>
          <w:noProof/>
          <w:rtl/>
        </w:rPr>
      </w:pPr>
      <w:hyperlink w:anchor="_Toc324808467" w:history="1">
        <w:r w:rsidR="00F309DA" w:rsidRPr="00D003B3">
          <w:rPr>
            <w:rStyle w:val="Hyperlink"/>
            <w:noProof/>
          </w:rPr>
          <w:t>Fig(16)</w:t>
        </w:r>
        <w:r w:rsidR="00F309DA">
          <w:rPr>
            <w:rFonts w:ascii="Arial"/>
            <w:noProof/>
            <w:webHidden/>
            <w:rtl/>
          </w:rPr>
          <w:tab/>
        </w:r>
        <w:r>
          <w:rPr>
            <w:noProof/>
            <w:webHidden/>
            <w:rtl/>
          </w:rPr>
          <w:fldChar w:fldCharType="begin"/>
        </w:r>
        <w:r w:rsidR="00F309DA">
          <w:rPr>
            <w:rFonts w:ascii="Arial"/>
            <w:noProof/>
            <w:webHidden/>
            <w:rtl/>
          </w:rPr>
          <w:instrText xml:space="preserve"> </w:instrText>
        </w:r>
        <w:r w:rsidR="00F309DA">
          <w:rPr>
            <w:noProof/>
            <w:webHidden/>
          </w:rPr>
          <w:instrText>PAGEREF</w:instrText>
        </w:r>
        <w:r w:rsidR="00F309DA">
          <w:rPr>
            <w:rFonts w:ascii="Arial"/>
            <w:noProof/>
            <w:webHidden/>
            <w:rtl/>
          </w:rPr>
          <w:instrText xml:space="preserve"> _</w:instrText>
        </w:r>
        <w:r w:rsidR="00F309DA">
          <w:rPr>
            <w:noProof/>
            <w:webHidden/>
          </w:rPr>
          <w:instrText>Toc324808467 \h</w:instrText>
        </w:r>
        <w:r w:rsidR="00F309DA">
          <w:rPr>
            <w:rFonts w:ascii="Arial"/>
            <w:noProof/>
            <w:webHidden/>
            <w:rtl/>
          </w:rPr>
          <w:instrText xml:space="preserve"> </w:instrText>
        </w:r>
        <w:r>
          <w:rPr>
            <w:noProof/>
            <w:webHidden/>
            <w:rtl/>
          </w:rPr>
        </w:r>
        <w:r>
          <w:rPr>
            <w:noProof/>
            <w:webHidden/>
            <w:rtl/>
          </w:rPr>
          <w:fldChar w:fldCharType="separate"/>
        </w:r>
        <w:r w:rsidR="00507CB0">
          <w:rPr>
            <w:rFonts w:ascii="Arial"/>
            <w:noProof/>
            <w:webHidden/>
            <w:rtl/>
          </w:rPr>
          <w:t>24</w:t>
        </w:r>
        <w:r>
          <w:rPr>
            <w:noProof/>
            <w:webHidden/>
            <w:rtl/>
          </w:rPr>
          <w:fldChar w:fldCharType="end"/>
        </w:r>
      </w:hyperlink>
    </w:p>
    <w:p w:rsidR="00F309DA" w:rsidRDefault="00CF0BAC">
      <w:pPr>
        <w:pStyle w:val="TableofFigures"/>
        <w:tabs>
          <w:tab w:val="right" w:leader="dot" w:pos="9488"/>
        </w:tabs>
        <w:rPr>
          <w:rFonts w:ascii="Arial"/>
          <w:noProof/>
          <w:rtl/>
        </w:rPr>
      </w:pPr>
      <w:hyperlink w:anchor="_Toc324808468" w:history="1">
        <w:r w:rsidR="00F309DA" w:rsidRPr="00D003B3">
          <w:rPr>
            <w:rStyle w:val="Hyperlink"/>
            <w:noProof/>
          </w:rPr>
          <w:t>Fig(17)</w:t>
        </w:r>
        <w:r w:rsidR="00F309DA">
          <w:rPr>
            <w:rFonts w:ascii="Arial"/>
            <w:noProof/>
            <w:webHidden/>
            <w:rtl/>
          </w:rPr>
          <w:tab/>
        </w:r>
        <w:r>
          <w:rPr>
            <w:noProof/>
            <w:webHidden/>
            <w:rtl/>
          </w:rPr>
          <w:fldChar w:fldCharType="begin"/>
        </w:r>
        <w:r w:rsidR="00F309DA">
          <w:rPr>
            <w:rFonts w:ascii="Arial"/>
            <w:noProof/>
            <w:webHidden/>
            <w:rtl/>
          </w:rPr>
          <w:instrText xml:space="preserve"> </w:instrText>
        </w:r>
        <w:r w:rsidR="00F309DA">
          <w:rPr>
            <w:noProof/>
            <w:webHidden/>
          </w:rPr>
          <w:instrText>PAGEREF</w:instrText>
        </w:r>
        <w:r w:rsidR="00F309DA">
          <w:rPr>
            <w:rFonts w:ascii="Arial"/>
            <w:noProof/>
            <w:webHidden/>
            <w:rtl/>
          </w:rPr>
          <w:instrText xml:space="preserve"> _</w:instrText>
        </w:r>
        <w:r w:rsidR="00F309DA">
          <w:rPr>
            <w:noProof/>
            <w:webHidden/>
          </w:rPr>
          <w:instrText>Toc324808468 \h</w:instrText>
        </w:r>
        <w:r w:rsidR="00F309DA">
          <w:rPr>
            <w:rFonts w:ascii="Arial"/>
            <w:noProof/>
            <w:webHidden/>
            <w:rtl/>
          </w:rPr>
          <w:instrText xml:space="preserve"> </w:instrText>
        </w:r>
        <w:r>
          <w:rPr>
            <w:noProof/>
            <w:webHidden/>
            <w:rtl/>
          </w:rPr>
        </w:r>
        <w:r>
          <w:rPr>
            <w:noProof/>
            <w:webHidden/>
            <w:rtl/>
          </w:rPr>
          <w:fldChar w:fldCharType="separate"/>
        </w:r>
        <w:r w:rsidR="00507CB0">
          <w:rPr>
            <w:rFonts w:ascii="Arial"/>
            <w:noProof/>
            <w:webHidden/>
            <w:rtl/>
          </w:rPr>
          <w:t>25</w:t>
        </w:r>
        <w:r>
          <w:rPr>
            <w:noProof/>
            <w:webHidden/>
            <w:rtl/>
          </w:rPr>
          <w:fldChar w:fldCharType="end"/>
        </w:r>
      </w:hyperlink>
    </w:p>
    <w:p w:rsidR="00F309DA" w:rsidRDefault="00CF0BAC">
      <w:pPr>
        <w:pStyle w:val="TableofFigures"/>
        <w:tabs>
          <w:tab w:val="right" w:leader="dot" w:pos="9488"/>
        </w:tabs>
        <w:rPr>
          <w:rFonts w:ascii="Arial"/>
          <w:noProof/>
          <w:rtl/>
        </w:rPr>
      </w:pPr>
      <w:hyperlink w:anchor="_Toc324808469" w:history="1">
        <w:r w:rsidR="00F309DA" w:rsidRPr="00D003B3">
          <w:rPr>
            <w:rStyle w:val="Hyperlink"/>
            <w:noProof/>
          </w:rPr>
          <w:t>Fig(18)</w:t>
        </w:r>
        <w:r w:rsidR="00F309DA">
          <w:rPr>
            <w:rFonts w:ascii="Arial"/>
            <w:noProof/>
            <w:webHidden/>
            <w:rtl/>
          </w:rPr>
          <w:tab/>
        </w:r>
        <w:r>
          <w:rPr>
            <w:noProof/>
            <w:webHidden/>
            <w:rtl/>
          </w:rPr>
          <w:fldChar w:fldCharType="begin"/>
        </w:r>
        <w:r w:rsidR="00F309DA">
          <w:rPr>
            <w:rFonts w:ascii="Arial"/>
            <w:noProof/>
            <w:webHidden/>
            <w:rtl/>
          </w:rPr>
          <w:instrText xml:space="preserve"> </w:instrText>
        </w:r>
        <w:r w:rsidR="00F309DA">
          <w:rPr>
            <w:noProof/>
            <w:webHidden/>
          </w:rPr>
          <w:instrText>PAGEREF</w:instrText>
        </w:r>
        <w:r w:rsidR="00F309DA">
          <w:rPr>
            <w:rFonts w:ascii="Arial"/>
            <w:noProof/>
            <w:webHidden/>
            <w:rtl/>
          </w:rPr>
          <w:instrText xml:space="preserve"> _</w:instrText>
        </w:r>
        <w:r w:rsidR="00F309DA">
          <w:rPr>
            <w:noProof/>
            <w:webHidden/>
          </w:rPr>
          <w:instrText>Toc324808469 \h</w:instrText>
        </w:r>
        <w:r w:rsidR="00F309DA">
          <w:rPr>
            <w:rFonts w:ascii="Arial"/>
            <w:noProof/>
            <w:webHidden/>
            <w:rtl/>
          </w:rPr>
          <w:instrText xml:space="preserve"> </w:instrText>
        </w:r>
        <w:r>
          <w:rPr>
            <w:noProof/>
            <w:webHidden/>
            <w:rtl/>
          </w:rPr>
        </w:r>
        <w:r>
          <w:rPr>
            <w:noProof/>
            <w:webHidden/>
            <w:rtl/>
          </w:rPr>
          <w:fldChar w:fldCharType="separate"/>
        </w:r>
        <w:r w:rsidR="00507CB0">
          <w:rPr>
            <w:rFonts w:ascii="Arial"/>
            <w:noProof/>
            <w:webHidden/>
            <w:rtl/>
          </w:rPr>
          <w:t>25</w:t>
        </w:r>
        <w:r>
          <w:rPr>
            <w:noProof/>
            <w:webHidden/>
            <w:rtl/>
          </w:rPr>
          <w:fldChar w:fldCharType="end"/>
        </w:r>
      </w:hyperlink>
    </w:p>
    <w:p w:rsidR="00F309DA" w:rsidRDefault="00CF0BAC">
      <w:pPr>
        <w:pStyle w:val="TableofFigures"/>
        <w:tabs>
          <w:tab w:val="right" w:leader="dot" w:pos="9488"/>
        </w:tabs>
        <w:rPr>
          <w:rFonts w:ascii="Arial"/>
          <w:noProof/>
          <w:rtl/>
        </w:rPr>
      </w:pPr>
      <w:hyperlink w:anchor="_Toc324808470" w:history="1">
        <w:r w:rsidR="00F309DA" w:rsidRPr="00D003B3">
          <w:rPr>
            <w:rStyle w:val="Hyperlink"/>
            <w:noProof/>
          </w:rPr>
          <w:t>Fig(19)</w:t>
        </w:r>
        <w:r w:rsidR="00F309DA">
          <w:rPr>
            <w:rFonts w:ascii="Arial"/>
            <w:noProof/>
            <w:webHidden/>
            <w:rtl/>
          </w:rPr>
          <w:tab/>
        </w:r>
        <w:r>
          <w:rPr>
            <w:noProof/>
            <w:webHidden/>
            <w:rtl/>
          </w:rPr>
          <w:fldChar w:fldCharType="begin"/>
        </w:r>
        <w:r w:rsidR="00F309DA">
          <w:rPr>
            <w:rFonts w:ascii="Arial"/>
            <w:noProof/>
            <w:webHidden/>
            <w:rtl/>
          </w:rPr>
          <w:instrText xml:space="preserve"> </w:instrText>
        </w:r>
        <w:r w:rsidR="00F309DA">
          <w:rPr>
            <w:noProof/>
            <w:webHidden/>
          </w:rPr>
          <w:instrText>PAGEREF</w:instrText>
        </w:r>
        <w:r w:rsidR="00F309DA">
          <w:rPr>
            <w:rFonts w:ascii="Arial"/>
            <w:noProof/>
            <w:webHidden/>
            <w:rtl/>
          </w:rPr>
          <w:instrText xml:space="preserve"> _</w:instrText>
        </w:r>
        <w:r w:rsidR="00F309DA">
          <w:rPr>
            <w:noProof/>
            <w:webHidden/>
          </w:rPr>
          <w:instrText>Toc324808470 \h</w:instrText>
        </w:r>
        <w:r w:rsidR="00F309DA">
          <w:rPr>
            <w:rFonts w:ascii="Arial"/>
            <w:noProof/>
            <w:webHidden/>
            <w:rtl/>
          </w:rPr>
          <w:instrText xml:space="preserve"> </w:instrText>
        </w:r>
        <w:r>
          <w:rPr>
            <w:noProof/>
            <w:webHidden/>
            <w:rtl/>
          </w:rPr>
        </w:r>
        <w:r>
          <w:rPr>
            <w:noProof/>
            <w:webHidden/>
            <w:rtl/>
          </w:rPr>
          <w:fldChar w:fldCharType="separate"/>
        </w:r>
        <w:r w:rsidR="00507CB0">
          <w:rPr>
            <w:rFonts w:ascii="Arial"/>
            <w:noProof/>
            <w:webHidden/>
            <w:rtl/>
          </w:rPr>
          <w:t>26</w:t>
        </w:r>
        <w:r>
          <w:rPr>
            <w:noProof/>
            <w:webHidden/>
            <w:rtl/>
          </w:rPr>
          <w:fldChar w:fldCharType="end"/>
        </w:r>
      </w:hyperlink>
    </w:p>
    <w:p w:rsidR="00F309DA" w:rsidRDefault="00CF0BAC">
      <w:pPr>
        <w:pStyle w:val="TableofFigures"/>
        <w:tabs>
          <w:tab w:val="right" w:leader="dot" w:pos="9488"/>
        </w:tabs>
        <w:rPr>
          <w:rFonts w:ascii="Arial"/>
          <w:noProof/>
          <w:rtl/>
        </w:rPr>
      </w:pPr>
      <w:hyperlink w:anchor="_Toc324808471" w:history="1">
        <w:r w:rsidR="00F309DA" w:rsidRPr="00D003B3">
          <w:rPr>
            <w:rStyle w:val="Hyperlink"/>
            <w:noProof/>
          </w:rPr>
          <w:t>Fig(20)</w:t>
        </w:r>
        <w:r w:rsidR="00F309DA">
          <w:rPr>
            <w:rFonts w:ascii="Arial"/>
            <w:noProof/>
            <w:webHidden/>
            <w:rtl/>
          </w:rPr>
          <w:tab/>
        </w:r>
        <w:r>
          <w:rPr>
            <w:noProof/>
            <w:webHidden/>
            <w:rtl/>
          </w:rPr>
          <w:fldChar w:fldCharType="begin"/>
        </w:r>
        <w:r w:rsidR="00F309DA">
          <w:rPr>
            <w:rFonts w:ascii="Arial"/>
            <w:noProof/>
            <w:webHidden/>
            <w:rtl/>
          </w:rPr>
          <w:instrText xml:space="preserve"> </w:instrText>
        </w:r>
        <w:r w:rsidR="00F309DA">
          <w:rPr>
            <w:noProof/>
            <w:webHidden/>
          </w:rPr>
          <w:instrText>PAGEREF</w:instrText>
        </w:r>
        <w:r w:rsidR="00F309DA">
          <w:rPr>
            <w:rFonts w:ascii="Arial"/>
            <w:noProof/>
            <w:webHidden/>
            <w:rtl/>
          </w:rPr>
          <w:instrText xml:space="preserve"> _</w:instrText>
        </w:r>
        <w:r w:rsidR="00F309DA">
          <w:rPr>
            <w:noProof/>
            <w:webHidden/>
          </w:rPr>
          <w:instrText>Toc324808471 \h</w:instrText>
        </w:r>
        <w:r w:rsidR="00F309DA">
          <w:rPr>
            <w:rFonts w:ascii="Arial"/>
            <w:noProof/>
            <w:webHidden/>
            <w:rtl/>
          </w:rPr>
          <w:instrText xml:space="preserve"> </w:instrText>
        </w:r>
        <w:r>
          <w:rPr>
            <w:noProof/>
            <w:webHidden/>
            <w:rtl/>
          </w:rPr>
        </w:r>
        <w:r>
          <w:rPr>
            <w:noProof/>
            <w:webHidden/>
            <w:rtl/>
          </w:rPr>
          <w:fldChar w:fldCharType="separate"/>
        </w:r>
        <w:r w:rsidR="00507CB0">
          <w:rPr>
            <w:rFonts w:ascii="Arial"/>
            <w:noProof/>
            <w:webHidden/>
            <w:rtl/>
          </w:rPr>
          <w:t>27</w:t>
        </w:r>
        <w:r>
          <w:rPr>
            <w:noProof/>
            <w:webHidden/>
            <w:rtl/>
          </w:rPr>
          <w:fldChar w:fldCharType="end"/>
        </w:r>
      </w:hyperlink>
    </w:p>
    <w:p w:rsidR="00F309DA" w:rsidRDefault="00CF0BAC">
      <w:pPr>
        <w:pStyle w:val="TableofFigures"/>
        <w:tabs>
          <w:tab w:val="right" w:leader="dot" w:pos="9488"/>
        </w:tabs>
        <w:rPr>
          <w:rFonts w:ascii="Arial"/>
          <w:noProof/>
          <w:rtl/>
        </w:rPr>
      </w:pPr>
      <w:hyperlink w:anchor="_Toc324808472" w:history="1">
        <w:r w:rsidR="00F309DA" w:rsidRPr="00D003B3">
          <w:rPr>
            <w:rStyle w:val="Hyperlink"/>
            <w:noProof/>
          </w:rPr>
          <w:t>Fig(21)</w:t>
        </w:r>
        <w:r w:rsidR="00F309DA">
          <w:rPr>
            <w:rFonts w:ascii="Arial"/>
            <w:noProof/>
            <w:webHidden/>
            <w:rtl/>
          </w:rPr>
          <w:tab/>
        </w:r>
        <w:r>
          <w:rPr>
            <w:noProof/>
            <w:webHidden/>
            <w:rtl/>
          </w:rPr>
          <w:fldChar w:fldCharType="begin"/>
        </w:r>
        <w:r w:rsidR="00F309DA">
          <w:rPr>
            <w:rFonts w:ascii="Arial"/>
            <w:noProof/>
            <w:webHidden/>
            <w:rtl/>
          </w:rPr>
          <w:instrText xml:space="preserve"> </w:instrText>
        </w:r>
        <w:r w:rsidR="00F309DA">
          <w:rPr>
            <w:noProof/>
            <w:webHidden/>
          </w:rPr>
          <w:instrText>PAGEREF</w:instrText>
        </w:r>
        <w:r w:rsidR="00F309DA">
          <w:rPr>
            <w:rFonts w:ascii="Arial"/>
            <w:noProof/>
            <w:webHidden/>
            <w:rtl/>
          </w:rPr>
          <w:instrText xml:space="preserve"> _</w:instrText>
        </w:r>
        <w:r w:rsidR="00F309DA">
          <w:rPr>
            <w:noProof/>
            <w:webHidden/>
          </w:rPr>
          <w:instrText>Toc324808472 \h</w:instrText>
        </w:r>
        <w:r w:rsidR="00F309DA">
          <w:rPr>
            <w:rFonts w:ascii="Arial"/>
            <w:noProof/>
            <w:webHidden/>
            <w:rtl/>
          </w:rPr>
          <w:instrText xml:space="preserve"> </w:instrText>
        </w:r>
        <w:r>
          <w:rPr>
            <w:noProof/>
            <w:webHidden/>
            <w:rtl/>
          </w:rPr>
        </w:r>
        <w:r>
          <w:rPr>
            <w:noProof/>
            <w:webHidden/>
            <w:rtl/>
          </w:rPr>
          <w:fldChar w:fldCharType="separate"/>
        </w:r>
        <w:r w:rsidR="00507CB0">
          <w:rPr>
            <w:rFonts w:ascii="Arial"/>
            <w:noProof/>
            <w:webHidden/>
            <w:rtl/>
          </w:rPr>
          <w:t>28</w:t>
        </w:r>
        <w:r>
          <w:rPr>
            <w:noProof/>
            <w:webHidden/>
            <w:rtl/>
          </w:rPr>
          <w:fldChar w:fldCharType="end"/>
        </w:r>
      </w:hyperlink>
    </w:p>
    <w:p w:rsidR="00F309DA" w:rsidRDefault="00CF0BAC">
      <w:pPr>
        <w:pStyle w:val="TableofFigures"/>
        <w:tabs>
          <w:tab w:val="right" w:leader="dot" w:pos="9488"/>
        </w:tabs>
        <w:rPr>
          <w:rFonts w:ascii="Arial"/>
          <w:noProof/>
          <w:rtl/>
        </w:rPr>
      </w:pPr>
      <w:hyperlink w:anchor="_Toc324808473" w:history="1">
        <w:r w:rsidR="00F309DA" w:rsidRPr="00D003B3">
          <w:rPr>
            <w:rStyle w:val="Hyperlink"/>
            <w:noProof/>
          </w:rPr>
          <w:t>Fig(22)</w:t>
        </w:r>
        <w:r w:rsidR="00F309DA">
          <w:rPr>
            <w:rFonts w:ascii="Arial"/>
            <w:noProof/>
            <w:webHidden/>
            <w:rtl/>
          </w:rPr>
          <w:tab/>
        </w:r>
        <w:r>
          <w:rPr>
            <w:noProof/>
            <w:webHidden/>
            <w:rtl/>
          </w:rPr>
          <w:fldChar w:fldCharType="begin"/>
        </w:r>
        <w:r w:rsidR="00F309DA">
          <w:rPr>
            <w:rFonts w:ascii="Arial"/>
            <w:noProof/>
            <w:webHidden/>
            <w:rtl/>
          </w:rPr>
          <w:instrText xml:space="preserve"> </w:instrText>
        </w:r>
        <w:r w:rsidR="00F309DA">
          <w:rPr>
            <w:noProof/>
            <w:webHidden/>
          </w:rPr>
          <w:instrText>PAGEREF</w:instrText>
        </w:r>
        <w:r w:rsidR="00F309DA">
          <w:rPr>
            <w:rFonts w:ascii="Arial"/>
            <w:noProof/>
            <w:webHidden/>
            <w:rtl/>
          </w:rPr>
          <w:instrText xml:space="preserve"> _</w:instrText>
        </w:r>
        <w:r w:rsidR="00F309DA">
          <w:rPr>
            <w:noProof/>
            <w:webHidden/>
          </w:rPr>
          <w:instrText>Toc324808473 \h</w:instrText>
        </w:r>
        <w:r w:rsidR="00F309DA">
          <w:rPr>
            <w:rFonts w:ascii="Arial"/>
            <w:noProof/>
            <w:webHidden/>
            <w:rtl/>
          </w:rPr>
          <w:instrText xml:space="preserve"> </w:instrText>
        </w:r>
        <w:r>
          <w:rPr>
            <w:noProof/>
            <w:webHidden/>
            <w:rtl/>
          </w:rPr>
        </w:r>
        <w:r>
          <w:rPr>
            <w:noProof/>
            <w:webHidden/>
            <w:rtl/>
          </w:rPr>
          <w:fldChar w:fldCharType="separate"/>
        </w:r>
        <w:r w:rsidR="00507CB0">
          <w:rPr>
            <w:rFonts w:ascii="Arial"/>
            <w:noProof/>
            <w:webHidden/>
            <w:rtl/>
          </w:rPr>
          <w:t>28</w:t>
        </w:r>
        <w:r>
          <w:rPr>
            <w:noProof/>
            <w:webHidden/>
            <w:rtl/>
          </w:rPr>
          <w:fldChar w:fldCharType="end"/>
        </w:r>
      </w:hyperlink>
    </w:p>
    <w:p w:rsidR="00F309DA" w:rsidRDefault="00CF0BAC">
      <w:pPr>
        <w:pStyle w:val="TableofFigures"/>
        <w:tabs>
          <w:tab w:val="right" w:leader="dot" w:pos="9488"/>
        </w:tabs>
        <w:rPr>
          <w:rFonts w:ascii="Arial"/>
          <w:noProof/>
          <w:rtl/>
        </w:rPr>
      </w:pPr>
      <w:hyperlink w:anchor="_Toc324808474" w:history="1">
        <w:r w:rsidR="00F309DA" w:rsidRPr="00D003B3">
          <w:rPr>
            <w:rStyle w:val="Hyperlink"/>
            <w:noProof/>
          </w:rPr>
          <w:t>Fig(23)</w:t>
        </w:r>
        <w:r w:rsidR="00F309DA">
          <w:rPr>
            <w:rFonts w:ascii="Arial"/>
            <w:noProof/>
            <w:webHidden/>
            <w:rtl/>
          </w:rPr>
          <w:tab/>
        </w:r>
        <w:r>
          <w:rPr>
            <w:noProof/>
            <w:webHidden/>
            <w:rtl/>
          </w:rPr>
          <w:fldChar w:fldCharType="begin"/>
        </w:r>
        <w:r w:rsidR="00F309DA">
          <w:rPr>
            <w:rFonts w:ascii="Arial"/>
            <w:noProof/>
            <w:webHidden/>
            <w:rtl/>
          </w:rPr>
          <w:instrText xml:space="preserve"> </w:instrText>
        </w:r>
        <w:r w:rsidR="00F309DA">
          <w:rPr>
            <w:noProof/>
            <w:webHidden/>
          </w:rPr>
          <w:instrText>PAGEREF</w:instrText>
        </w:r>
        <w:r w:rsidR="00F309DA">
          <w:rPr>
            <w:rFonts w:ascii="Arial"/>
            <w:noProof/>
            <w:webHidden/>
            <w:rtl/>
          </w:rPr>
          <w:instrText xml:space="preserve"> _</w:instrText>
        </w:r>
        <w:r w:rsidR="00F309DA">
          <w:rPr>
            <w:noProof/>
            <w:webHidden/>
          </w:rPr>
          <w:instrText>Toc324808474 \h</w:instrText>
        </w:r>
        <w:r w:rsidR="00F309DA">
          <w:rPr>
            <w:rFonts w:ascii="Arial"/>
            <w:noProof/>
            <w:webHidden/>
            <w:rtl/>
          </w:rPr>
          <w:instrText xml:space="preserve"> </w:instrText>
        </w:r>
        <w:r>
          <w:rPr>
            <w:noProof/>
            <w:webHidden/>
            <w:rtl/>
          </w:rPr>
        </w:r>
        <w:r>
          <w:rPr>
            <w:noProof/>
            <w:webHidden/>
            <w:rtl/>
          </w:rPr>
          <w:fldChar w:fldCharType="separate"/>
        </w:r>
        <w:r w:rsidR="00507CB0">
          <w:rPr>
            <w:rFonts w:ascii="Arial"/>
            <w:noProof/>
            <w:webHidden/>
            <w:rtl/>
          </w:rPr>
          <w:t>29</w:t>
        </w:r>
        <w:r>
          <w:rPr>
            <w:noProof/>
            <w:webHidden/>
            <w:rtl/>
          </w:rPr>
          <w:fldChar w:fldCharType="end"/>
        </w:r>
      </w:hyperlink>
    </w:p>
    <w:p w:rsidR="00F309DA" w:rsidRDefault="00CF0BAC">
      <w:pPr>
        <w:pStyle w:val="TableofFigures"/>
        <w:tabs>
          <w:tab w:val="right" w:leader="dot" w:pos="9488"/>
        </w:tabs>
        <w:rPr>
          <w:rFonts w:ascii="Arial"/>
          <w:noProof/>
          <w:rtl/>
        </w:rPr>
      </w:pPr>
      <w:hyperlink w:anchor="_Toc324808475" w:history="1">
        <w:r w:rsidR="00F309DA" w:rsidRPr="00D003B3">
          <w:rPr>
            <w:rStyle w:val="Hyperlink"/>
            <w:noProof/>
          </w:rPr>
          <w:t>Fig(24)</w:t>
        </w:r>
        <w:r w:rsidR="00F309DA">
          <w:rPr>
            <w:rFonts w:ascii="Arial"/>
            <w:noProof/>
            <w:webHidden/>
            <w:rtl/>
          </w:rPr>
          <w:tab/>
        </w:r>
        <w:r>
          <w:rPr>
            <w:noProof/>
            <w:webHidden/>
            <w:rtl/>
          </w:rPr>
          <w:fldChar w:fldCharType="begin"/>
        </w:r>
        <w:r w:rsidR="00F309DA">
          <w:rPr>
            <w:rFonts w:ascii="Arial"/>
            <w:noProof/>
            <w:webHidden/>
            <w:rtl/>
          </w:rPr>
          <w:instrText xml:space="preserve"> </w:instrText>
        </w:r>
        <w:r w:rsidR="00F309DA">
          <w:rPr>
            <w:noProof/>
            <w:webHidden/>
          </w:rPr>
          <w:instrText>PAGEREF</w:instrText>
        </w:r>
        <w:r w:rsidR="00F309DA">
          <w:rPr>
            <w:rFonts w:ascii="Arial"/>
            <w:noProof/>
            <w:webHidden/>
            <w:rtl/>
          </w:rPr>
          <w:instrText xml:space="preserve"> _</w:instrText>
        </w:r>
        <w:r w:rsidR="00F309DA">
          <w:rPr>
            <w:noProof/>
            <w:webHidden/>
          </w:rPr>
          <w:instrText>Toc324808475 \h</w:instrText>
        </w:r>
        <w:r w:rsidR="00F309DA">
          <w:rPr>
            <w:rFonts w:ascii="Arial"/>
            <w:noProof/>
            <w:webHidden/>
            <w:rtl/>
          </w:rPr>
          <w:instrText xml:space="preserve"> </w:instrText>
        </w:r>
        <w:r>
          <w:rPr>
            <w:noProof/>
            <w:webHidden/>
            <w:rtl/>
          </w:rPr>
        </w:r>
        <w:r>
          <w:rPr>
            <w:noProof/>
            <w:webHidden/>
            <w:rtl/>
          </w:rPr>
          <w:fldChar w:fldCharType="separate"/>
        </w:r>
        <w:r w:rsidR="00507CB0">
          <w:rPr>
            <w:rFonts w:ascii="Arial"/>
            <w:noProof/>
            <w:webHidden/>
            <w:rtl/>
          </w:rPr>
          <w:t>30</w:t>
        </w:r>
        <w:r>
          <w:rPr>
            <w:noProof/>
            <w:webHidden/>
            <w:rtl/>
          </w:rPr>
          <w:fldChar w:fldCharType="end"/>
        </w:r>
      </w:hyperlink>
    </w:p>
    <w:p w:rsidR="00F309DA" w:rsidRDefault="00CF0BAC">
      <w:pPr>
        <w:pStyle w:val="TableofFigures"/>
        <w:tabs>
          <w:tab w:val="right" w:leader="dot" w:pos="9488"/>
        </w:tabs>
        <w:rPr>
          <w:rFonts w:ascii="Arial"/>
          <w:noProof/>
          <w:rtl/>
        </w:rPr>
      </w:pPr>
      <w:hyperlink w:anchor="_Toc324808476" w:history="1">
        <w:r w:rsidR="00F309DA" w:rsidRPr="00D003B3">
          <w:rPr>
            <w:rStyle w:val="Hyperlink"/>
            <w:noProof/>
          </w:rPr>
          <w:t>Fig(25)</w:t>
        </w:r>
        <w:r w:rsidR="00F309DA">
          <w:rPr>
            <w:rFonts w:ascii="Arial"/>
            <w:noProof/>
            <w:webHidden/>
            <w:rtl/>
          </w:rPr>
          <w:tab/>
        </w:r>
        <w:r>
          <w:rPr>
            <w:noProof/>
            <w:webHidden/>
            <w:rtl/>
          </w:rPr>
          <w:fldChar w:fldCharType="begin"/>
        </w:r>
        <w:r w:rsidR="00F309DA">
          <w:rPr>
            <w:rFonts w:ascii="Arial"/>
            <w:noProof/>
            <w:webHidden/>
            <w:rtl/>
          </w:rPr>
          <w:instrText xml:space="preserve"> </w:instrText>
        </w:r>
        <w:r w:rsidR="00F309DA">
          <w:rPr>
            <w:noProof/>
            <w:webHidden/>
          </w:rPr>
          <w:instrText>PAGEREF</w:instrText>
        </w:r>
        <w:r w:rsidR="00F309DA">
          <w:rPr>
            <w:rFonts w:ascii="Arial"/>
            <w:noProof/>
            <w:webHidden/>
            <w:rtl/>
          </w:rPr>
          <w:instrText xml:space="preserve"> _</w:instrText>
        </w:r>
        <w:r w:rsidR="00F309DA">
          <w:rPr>
            <w:noProof/>
            <w:webHidden/>
          </w:rPr>
          <w:instrText>Toc324808476 \h</w:instrText>
        </w:r>
        <w:r w:rsidR="00F309DA">
          <w:rPr>
            <w:rFonts w:ascii="Arial"/>
            <w:noProof/>
            <w:webHidden/>
            <w:rtl/>
          </w:rPr>
          <w:instrText xml:space="preserve"> </w:instrText>
        </w:r>
        <w:r>
          <w:rPr>
            <w:noProof/>
            <w:webHidden/>
            <w:rtl/>
          </w:rPr>
        </w:r>
        <w:r>
          <w:rPr>
            <w:noProof/>
            <w:webHidden/>
            <w:rtl/>
          </w:rPr>
          <w:fldChar w:fldCharType="separate"/>
        </w:r>
        <w:r w:rsidR="00507CB0">
          <w:rPr>
            <w:rFonts w:ascii="Arial"/>
            <w:noProof/>
            <w:webHidden/>
            <w:rtl/>
          </w:rPr>
          <w:t>30</w:t>
        </w:r>
        <w:r>
          <w:rPr>
            <w:noProof/>
            <w:webHidden/>
            <w:rtl/>
          </w:rPr>
          <w:fldChar w:fldCharType="end"/>
        </w:r>
      </w:hyperlink>
    </w:p>
    <w:p w:rsidR="00F309DA" w:rsidRDefault="00CF0BAC">
      <w:pPr>
        <w:pStyle w:val="TableofFigures"/>
        <w:tabs>
          <w:tab w:val="right" w:leader="dot" w:pos="9488"/>
        </w:tabs>
        <w:rPr>
          <w:rFonts w:ascii="Arial"/>
          <w:noProof/>
          <w:rtl/>
        </w:rPr>
      </w:pPr>
      <w:hyperlink w:anchor="_Toc324808477" w:history="1">
        <w:r w:rsidR="00F309DA" w:rsidRPr="00D003B3">
          <w:rPr>
            <w:rStyle w:val="Hyperlink"/>
            <w:noProof/>
          </w:rPr>
          <w:t>Fig(26)</w:t>
        </w:r>
        <w:r w:rsidR="00F309DA">
          <w:rPr>
            <w:rFonts w:ascii="Arial"/>
            <w:noProof/>
            <w:webHidden/>
            <w:rtl/>
          </w:rPr>
          <w:tab/>
        </w:r>
        <w:r>
          <w:rPr>
            <w:noProof/>
            <w:webHidden/>
            <w:rtl/>
          </w:rPr>
          <w:fldChar w:fldCharType="begin"/>
        </w:r>
        <w:r w:rsidR="00F309DA">
          <w:rPr>
            <w:rFonts w:ascii="Arial"/>
            <w:noProof/>
            <w:webHidden/>
            <w:rtl/>
          </w:rPr>
          <w:instrText xml:space="preserve"> </w:instrText>
        </w:r>
        <w:r w:rsidR="00F309DA">
          <w:rPr>
            <w:noProof/>
            <w:webHidden/>
          </w:rPr>
          <w:instrText>PAGEREF</w:instrText>
        </w:r>
        <w:r w:rsidR="00F309DA">
          <w:rPr>
            <w:rFonts w:ascii="Arial"/>
            <w:noProof/>
            <w:webHidden/>
            <w:rtl/>
          </w:rPr>
          <w:instrText xml:space="preserve"> _</w:instrText>
        </w:r>
        <w:r w:rsidR="00F309DA">
          <w:rPr>
            <w:noProof/>
            <w:webHidden/>
          </w:rPr>
          <w:instrText>Toc324808477 \h</w:instrText>
        </w:r>
        <w:r w:rsidR="00F309DA">
          <w:rPr>
            <w:rFonts w:ascii="Arial"/>
            <w:noProof/>
            <w:webHidden/>
            <w:rtl/>
          </w:rPr>
          <w:instrText xml:space="preserve"> </w:instrText>
        </w:r>
        <w:r>
          <w:rPr>
            <w:noProof/>
            <w:webHidden/>
            <w:rtl/>
          </w:rPr>
        </w:r>
        <w:r>
          <w:rPr>
            <w:noProof/>
            <w:webHidden/>
            <w:rtl/>
          </w:rPr>
          <w:fldChar w:fldCharType="separate"/>
        </w:r>
        <w:r w:rsidR="00507CB0">
          <w:rPr>
            <w:rFonts w:ascii="Arial"/>
            <w:noProof/>
            <w:webHidden/>
            <w:rtl/>
          </w:rPr>
          <w:t>32</w:t>
        </w:r>
        <w:r>
          <w:rPr>
            <w:noProof/>
            <w:webHidden/>
            <w:rtl/>
          </w:rPr>
          <w:fldChar w:fldCharType="end"/>
        </w:r>
      </w:hyperlink>
    </w:p>
    <w:p w:rsidR="00F309DA" w:rsidRDefault="00CF0BAC">
      <w:pPr>
        <w:pStyle w:val="TableofFigures"/>
        <w:tabs>
          <w:tab w:val="right" w:leader="dot" w:pos="9488"/>
        </w:tabs>
        <w:rPr>
          <w:rFonts w:ascii="Arial"/>
          <w:noProof/>
          <w:rtl/>
        </w:rPr>
      </w:pPr>
      <w:hyperlink w:anchor="_Toc324808478" w:history="1">
        <w:r w:rsidR="00F309DA" w:rsidRPr="00D003B3">
          <w:rPr>
            <w:rStyle w:val="Hyperlink"/>
            <w:noProof/>
          </w:rPr>
          <w:t>Fig(27)</w:t>
        </w:r>
        <w:r w:rsidR="00F309DA">
          <w:rPr>
            <w:rFonts w:ascii="Arial"/>
            <w:noProof/>
            <w:webHidden/>
            <w:rtl/>
          </w:rPr>
          <w:tab/>
        </w:r>
        <w:r>
          <w:rPr>
            <w:noProof/>
            <w:webHidden/>
            <w:rtl/>
          </w:rPr>
          <w:fldChar w:fldCharType="begin"/>
        </w:r>
        <w:r w:rsidR="00F309DA">
          <w:rPr>
            <w:rFonts w:ascii="Arial"/>
            <w:noProof/>
            <w:webHidden/>
            <w:rtl/>
          </w:rPr>
          <w:instrText xml:space="preserve"> </w:instrText>
        </w:r>
        <w:r w:rsidR="00F309DA">
          <w:rPr>
            <w:noProof/>
            <w:webHidden/>
          </w:rPr>
          <w:instrText>PAGEREF</w:instrText>
        </w:r>
        <w:r w:rsidR="00F309DA">
          <w:rPr>
            <w:rFonts w:ascii="Arial"/>
            <w:noProof/>
            <w:webHidden/>
            <w:rtl/>
          </w:rPr>
          <w:instrText xml:space="preserve"> _</w:instrText>
        </w:r>
        <w:r w:rsidR="00F309DA">
          <w:rPr>
            <w:noProof/>
            <w:webHidden/>
          </w:rPr>
          <w:instrText>Toc324808478 \h</w:instrText>
        </w:r>
        <w:r w:rsidR="00F309DA">
          <w:rPr>
            <w:rFonts w:ascii="Arial"/>
            <w:noProof/>
            <w:webHidden/>
            <w:rtl/>
          </w:rPr>
          <w:instrText xml:space="preserve"> </w:instrText>
        </w:r>
        <w:r>
          <w:rPr>
            <w:noProof/>
            <w:webHidden/>
            <w:rtl/>
          </w:rPr>
        </w:r>
        <w:r>
          <w:rPr>
            <w:noProof/>
            <w:webHidden/>
            <w:rtl/>
          </w:rPr>
          <w:fldChar w:fldCharType="separate"/>
        </w:r>
        <w:r w:rsidR="00507CB0">
          <w:rPr>
            <w:rFonts w:ascii="Arial"/>
            <w:noProof/>
            <w:webHidden/>
            <w:rtl/>
          </w:rPr>
          <w:t>33</w:t>
        </w:r>
        <w:r>
          <w:rPr>
            <w:noProof/>
            <w:webHidden/>
            <w:rtl/>
          </w:rPr>
          <w:fldChar w:fldCharType="end"/>
        </w:r>
      </w:hyperlink>
    </w:p>
    <w:p w:rsidR="00F309DA" w:rsidRDefault="00CF0BAC">
      <w:pPr>
        <w:pStyle w:val="TableofFigures"/>
        <w:tabs>
          <w:tab w:val="right" w:leader="dot" w:pos="9488"/>
        </w:tabs>
        <w:rPr>
          <w:rFonts w:ascii="Arial"/>
          <w:noProof/>
          <w:rtl/>
        </w:rPr>
      </w:pPr>
      <w:hyperlink w:anchor="_Toc324808479" w:history="1">
        <w:r w:rsidR="00F309DA" w:rsidRPr="00D003B3">
          <w:rPr>
            <w:rStyle w:val="Hyperlink"/>
            <w:noProof/>
          </w:rPr>
          <w:t>Fig(28)</w:t>
        </w:r>
        <w:r w:rsidR="00F309DA">
          <w:rPr>
            <w:rFonts w:ascii="Arial"/>
            <w:noProof/>
            <w:webHidden/>
            <w:rtl/>
          </w:rPr>
          <w:tab/>
        </w:r>
        <w:r>
          <w:rPr>
            <w:noProof/>
            <w:webHidden/>
            <w:rtl/>
          </w:rPr>
          <w:fldChar w:fldCharType="begin"/>
        </w:r>
        <w:r w:rsidR="00F309DA">
          <w:rPr>
            <w:rFonts w:ascii="Arial"/>
            <w:noProof/>
            <w:webHidden/>
            <w:rtl/>
          </w:rPr>
          <w:instrText xml:space="preserve"> </w:instrText>
        </w:r>
        <w:r w:rsidR="00F309DA">
          <w:rPr>
            <w:noProof/>
            <w:webHidden/>
          </w:rPr>
          <w:instrText>PAGEREF</w:instrText>
        </w:r>
        <w:r w:rsidR="00F309DA">
          <w:rPr>
            <w:rFonts w:ascii="Arial"/>
            <w:noProof/>
            <w:webHidden/>
            <w:rtl/>
          </w:rPr>
          <w:instrText xml:space="preserve"> _</w:instrText>
        </w:r>
        <w:r w:rsidR="00F309DA">
          <w:rPr>
            <w:noProof/>
            <w:webHidden/>
          </w:rPr>
          <w:instrText>Toc324808479 \h</w:instrText>
        </w:r>
        <w:r w:rsidR="00F309DA">
          <w:rPr>
            <w:rFonts w:ascii="Arial"/>
            <w:noProof/>
            <w:webHidden/>
            <w:rtl/>
          </w:rPr>
          <w:instrText xml:space="preserve"> </w:instrText>
        </w:r>
        <w:r>
          <w:rPr>
            <w:noProof/>
            <w:webHidden/>
            <w:rtl/>
          </w:rPr>
        </w:r>
        <w:r>
          <w:rPr>
            <w:noProof/>
            <w:webHidden/>
            <w:rtl/>
          </w:rPr>
          <w:fldChar w:fldCharType="separate"/>
        </w:r>
        <w:r w:rsidR="00507CB0">
          <w:rPr>
            <w:rFonts w:ascii="Arial"/>
            <w:noProof/>
            <w:webHidden/>
            <w:rtl/>
          </w:rPr>
          <w:t>34</w:t>
        </w:r>
        <w:r>
          <w:rPr>
            <w:noProof/>
            <w:webHidden/>
            <w:rtl/>
          </w:rPr>
          <w:fldChar w:fldCharType="end"/>
        </w:r>
      </w:hyperlink>
    </w:p>
    <w:p w:rsidR="00F309DA" w:rsidRDefault="00CF0BAC">
      <w:pPr>
        <w:pStyle w:val="TableofFigures"/>
        <w:tabs>
          <w:tab w:val="right" w:leader="dot" w:pos="9488"/>
        </w:tabs>
        <w:rPr>
          <w:rFonts w:ascii="Arial"/>
          <w:noProof/>
          <w:rtl/>
        </w:rPr>
      </w:pPr>
      <w:hyperlink w:anchor="_Toc324808480" w:history="1">
        <w:r w:rsidR="00F309DA" w:rsidRPr="00D003B3">
          <w:rPr>
            <w:rStyle w:val="Hyperlink"/>
            <w:noProof/>
          </w:rPr>
          <w:t>Fig(29)</w:t>
        </w:r>
        <w:r w:rsidR="00F309DA">
          <w:rPr>
            <w:rFonts w:ascii="Arial"/>
            <w:noProof/>
            <w:webHidden/>
            <w:rtl/>
          </w:rPr>
          <w:tab/>
        </w:r>
        <w:r>
          <w:rPr>
            <w:noProof/>
            <w:webHidden/>
            <w:rtl/>
          </w:rPr>
          <w:fldChar w:fldCharType="begin"/>
        </w:r>
        <w:r w:rsidR="00F309DA">
          <w:rPr>
            <w:rFonts w:ascii="Arial"/>
            <w:noProof/>
            <w:webHidden/>
            <w:rtl/>
          </w:rPr>
          <w:instrText xml:space="preserve"> </w:instrText>
        </w:r>
        <w:r w:rsidR="00F309DA">
          <w:rPr>
            <w:noProof/>
            <w:webHidden/>
          </w:rPr>
          <w:instrText>PAGEREF</w:instrText>
        </w:r>
        <w:r w:rsidR="00F309DA">
          <w:rPr>
            <w:rFonts w:ascii="Arial"/>
            <w:noProof/>
            <w:webHidden/>
            <w:rtl/>
          </w:rPr>
          <w:instrText xml:space="preserve"> _</w:instrText>
        </w:r>
        <w:r w:rsidR="00F309DA">
          <w:rPr>
            <w:noProof/>
            <w:webHidden/>
          </w:rPr>
          <w:instrText>Toc324808480 \h</w:instrText>
        </w:r>
        <w:r w:rsidR="00F309DA">
          <w:rPr>
            <w:rFonts w:ascii="Arial"/>
            <w:noProof/>
            <w:webHidden/>
            <w:rtl/>
          </w:rPr>
          <w:instrText xml:space="preserve"> </w:instrText>
        </w:r>
        <w:r>
          <w:rPr>
            <w:noProof/>
            <w:webHidden/>
            <w:rtl/>
          </w:rPr>
        </w:r>
        <w:r>
          <w:rPr>
            <w:noProof/>
            <w:webHidden/>
            <w:rtl/>
          </w:rPr>
          <w:fldChar w:fldCharType="separate"/>
        </w:r>
        <w:r w:rsidR="00507CB0">
          <w:rPr>
            <w:rFonts w:ascii="Arial"/>
            <w:noProof/>
            <w:webHidden/>
            <w:rtl/>
          </w:rPr>
          <w:t>35</w:t>
        </w:r>
        <w:r>
          <w:rPr>
            <w:noProof/>
            <w:webHidden/>
            <w:rtl/>
          </w:rPr>
          <w:fldChar w:fldCharType="end"/>
        </w:r>
      </w:hyperlink>
    </w:p>
    <w:p w:rsidR="00F309DA" w:rsidRDefault="00CF0BAC">
      <w:pPr>
        <w:pStyle w:val="TableofFigures"/>
        <w:tabs>
          <w:tab w:val="right" w:leader="dot" w:pos="9488"/>
        </w:tabs>
        <w:rPr>
          <w:rFonts w:ascii="Arial"/>
          <w:noProof/>
          <w:rtl/>
        </w:rPr>
      </w:pPr>
      <w:hyperlink w:anchor="_Toc324808481" w:history="1">
        <w:r w:rsidR="00F309DA" w:rsidRPr="00D003B3">
          <w:rPr>
            <w:rStyle w:val="Hyperlink"/>
            <w:noProof/>
          </w:rPr>
          <w:t>Fig(30)</w:t>
        </w:r>
        <w:r w:rsidR="00F309DA">
          <w:rPr>
            <w:rFonts w:ascii="Arial"/>
            <w:noProof/>
            <w:webHidden/>
            <w:rtl/>
          </w:rPr>
          <w:tab/>
        </w:r>
        <w:r>
          <w:rPr>
            <w:noProof/>
            <w:webHidden/>
            <w:rtl/>
          </w:rPr>
          <w:fldChar w:fldCharType="begin"/>
        </w:r>
        <w:r w:rsidR="00F309DA">
          <w:rPr>
            <w:rFonts w:ascii="Arial"/>
            <w:noProof/>
            <w:webHidden/>
            <w:rtl/>
          </w:rPr>
          <w:instrText xml:space="preserve"> </w:instrText>
        </w:r>
        <w:r w:rsidR="00F309DA">
          <w:rPr>
            <w:noProof/>
            <w:webHidden/>
          </w:rPr>
          <w:instrText>PAGEREF</w:instrText>
        </w:r>
        <w:r w:rsidR="00F309DA">
          <w:rPr>
            <w:rFonts w:ascii="Arial"/>
            <w:noProof/>
            <w:webHidden/>
            <w:rtl/>
          </w:rPr>
          <w:instrText xml:space="preserve"> _</w:instrText>
        </w:r>
        <w:r w:rsidR="00F309DA">
          <w:rPr>
            <w:noProof/>
            <w:webHidden/>
          </w:rPr>
          <w:instrText>Toc324808481 \h</w:instrText>
        </w:r>
        <w:r w:rsidR="00F309DA">
          <w:rPr>
            <w:rFonts w:ascii="Arial"/>
            <w:noProof/>
            <w:webHidden/>
            <w:rtl/>
          </w:rPr>
          <w:instrText xml:space="preserve"> </w:instrText>
        </w:r>
        <w:r>
          <w:rPr>
            <w:noProof/>
            <w:webHidden/>
            <w:rtl/>
          </w:rPr>
        </w:r>
        <w:r>
          <w:rPr>
            <w:noProof/>
            <w:webHidden/>
            <w:rtl/>
          </w:rPr>
          <w:fldChar w:fldCharType="separate"/>
        </w:r>
        <w:r w:rsidR="00507CB0">
          <w:rPr>
            <w:rFonts w:ascii="Arial"/>
            <w:noProof/>
            <w:webHidden/>
            <w:rtl/>
          </w:rPr>
          <w:t>36</w:t>
        </w:r>
        <w:r>
          <w:rPr>
            <w:noProof/>
            <w:webHidden/>
            <w:rtl/>
          </w:rPr>
          <w:fldChar w:fldCharType="end"/>
        </w:r>
      </w:hyperlink>
    </w:p>
    <w:p w:rsidR="00F309DA" w:rsidRDefault="00CF0BAC">
      <w:pPr>
        <w:pStyle w:val="TableofFigures"/>
        <w:tabs>
          <w:tab w:val="right" w:leader="dot" w:pos="9488"/>
        </w:tabs>
        <w:rPr>
          <w:rFonts w:ascii="Arial"/>
          <w:noProof/>
          <w:rtl/>
        </w:rPr>
      </w:pPr>
      <w:hyperlink w:anchor="_Toc324808482" w:history="1">
        <w:r w:rsidR="00F309DA" w:rsidRPr="00D003B3">
          <w:rPr>
            <w:rStyle w:val="Hyperlink"/>
            <w:noProof/>
          </w:rPr>
          <w:t>Fig(31)</w:t>
        </w:r>
        <w:r w:rsidR="00F309DA">
          <w:rPr>
            <w:rFonts w:ascii="Arial"/>
            <w:noProof/>
            <w:webHidden/>
            <w:rtl/>
          </w:rPr>
          <w:tab/>
        </w:r>
        <w:r>
          <w:rPr>
            <w:noProof/>
            <w:webHidden/>
            <w:rtl/>
          </w:rPr>
          <w:fldChar w:fldCharType="begin"/>
        </w:r>
        <w:r w:rsidR="00F309DA">
          <w:rPr>
            <w:rFonts w:ascii="Arial"/>
            <w:noProof/>
            <w:webHidden/>
            <w:rtl/>
          </w:rPr>
          <w:instrText xml:space="preserve"> </w:instrText>
        </w:r>
        <w:r w:rsidR="00F309DA">
          <w:rPr>
            <w:noProof/>
            <w:webHidden/>
          </w:rPr>
          <w:instrText>PAGEREF</w:instrText>
        </w:r>
        <w:r w:rsidR="00F309DA">
          <w:rPr>
            <w:rFonts w:ascii="Arial"/>
            <w:noProof/>
            <w:webHidden/>
            <w:rtl/>
          </w:rPr>
          <w:instrText xml:space="preserve"> _</w:instrText>
        </w:r>
        <w:r w:rsidR="00F309DA">
          <w:rPr>
            <w:noProof/>
            <w:webHidden/>
          </w:rPr>
          <w:instrText>Toc324808482 \h</w:instrText>
        </w:r>
        <w:r w:rsidR="00F309DA">
          <w:rPr>
            <w:rFonts w:ascii="Arial"/>
            <w:noProof/>
            <w:webHidden/>
            <w:rtl/>
          </w:rPr>
          <w:instrText xml:space="preserve"> </w:instrText>
        </w:r>
        <w:r>
          <w:rPr>
            <w:noProof/>
            <w:webHidden/>
            <w:rtl/>
          </w:rPr>
        </w:r>
        <w:r>
          <w:rPr>
            <w:noProof/>
            <w:webHidden/>
            <w:rtl/>
          </w:rPr>
          <w:fldChar w:fldCharType="separate"/>
        </w:r>
        <w:r w:rsidR="00507CB0">
          <w:rPr>
            <w:rFonts w:ascii="Arial"/>
            <w:noProof/>
            <w:webHidden/>
            <w:rtl/>
          </w:rPr>
          <w:t>37</w:t>
        </w:r>
        <w:r>
          <w:rPr>
            <w:noProof/>
            <w:webHidden/>
            <w:rtl/>
          </w:rPr>
          <w:fldChar w:fldCharType="end"/>
        </w:r>
      </w:hyperlink>
    </w:p>
    <w:p w:rsidR="00F309DA" w:rsidRDefault="00CF0BAC">
      <w:pPr>
        <w:pStyle w:val="TableofFigures"/>
        <w:tabs>
          <w:tab w:val="right" w:leader="dot" w:pos="9488"/>
        </w:tabs>
        <w:rPr>
          <w:rFonts w:ascii="Arial"/>
          <w:noProof/>
          <w:rtl/>
        </w:rPr>
      </w:pPr>
      <w:hyperlink w:anchor="_Toc324808483" w:history="1">
        <w:r w:rsidR="00F309DA" w:rsidRPr="00D003B3">
          <w:rPr>
            <w:rStyle w:val="Hyperlink"/>
            <w:noProof/>
          </w:rPr>
          <w:t>Fig(32)</w:t>
        </w:r>
        <w:r w:rsidR="00F309DA">
          <w:rPr>
            <w:rFonts w:ascii="Arial"/>
            <w:noProof/>
            <w:webHidden/>
            <w:rtl/>
          </w:rPr>
          <w:tab/>
        </w:r>
        <w:r>
          <w:rPr>
            <w:noProof/>
            <w:webHidden/>
            <w:rtl/>
          </w:rPr>
          <w:fldChar w:fldCharType="begin"/>
        </w:r>
        <w:r w:rsidR="00F309DA">
          <w:rPr>
            <w:rFonts w:ascii="Arial"/>
            <w:noProof/>
            <w:webHidden/>
            <w:rtl/>
          </w:rPr>
          <w:instrText xml:space="preserve"> </w:instrText>
        </w:r>
        <w:r w:rsidR="00F309DA">
          <w:rPr>
            <w:noProof/>
            <w:webHidden/>
          </w:rPr>
          <w:instrText>PAGEREF</w:instrText>
        </w:r>
        <w:r w:rsidR="00F309DA">
          <w:rPr>
            <w:rFonts w:ascii="Arial"/>
            <w:noProof/>
            <w:webHidden/>
            <w:rtl/>
          </w:rPr>
          <w:instrText xml:space="preserve"> _</w:instrText>
        </w:r>
        <w:r w:rsidR="00F309DA">
          <w:rPr>
            <w:noProof/>
            <w:webHidden/>
          </w:rPr>
          <w:instrText>Toc324808483 \h</w:instrText>
        </w:r>
        <w:r w:rsidR="00F309DA">
          <w:rPr>
            <w:rFonts w:ascii="Arial"/>
            <w:noProof/>
            <w:webHidden/>
            <w:rtl/>
          </w:rPr>
          <w:instrText xml:space="preserve"> </w:instrText>
        </w:r>
        <w:r>
          <w:rPr>
            <w:noProof/>
            <w:webHidden/>
            <w:rtl/>
          </w:rPr>
        </w:r>
        <w:r>
          <w:rPr>
            <w:noProof/>
            <w:webHidden/>
            <w:rtl/>
          </w:rPr>
          <w:fldChar w:fldCharType="separate"/>
        </w:r>
        <w:r w:rsidR="00507CB0">
          <w:rPr>
            <w:rFonts w:ascii="Arial"/>
            <w:noProof/>
            <w:webHidden/>
            <w:rtl/>
          </w:rPr>
          <w:t>37</w:t>
        </w:r>
        <w:r>
          <w:rPr>
            <w:noProof/>
            <w:webHidden/>
            <w:rtl/>
          </w:rPr>
          <w:fldChar w:fldCharType="end"/>
        </w:r>
      </w:hyperlink>
    </w:p>
    <w:p w:rsidR="00F309DA" w:rsidRDefault="00CF0BAC">
      <w:pPr>
        <w:pStyle w:val="TableofFigures"/>
        <w:tabs>
          <w:tab w:val="right" w:leader="dot" w:pos="9488"/>
        </w:tabs>
        <w:rPr>
          <w:rFonts w:ascii="Arial"/>
          <w:noProof/>
          <w:rtl/>
        </w:rPr>
      </w:pPr>
      <w:hyperlink w:anchor="_Toc324808484" w:history="1">
        <w:r w:rsidR="00F309DA" w:rsidRPr="00D003B3">
          <w:rPr>
            <w:rStyle w:val="Hyperlink"/>
            <w:noProof/>
          </w:rPr>
          <w:t>Fig(33)</w:t>
        </w:r>
        <w:r w:rsidR="00F309DA">
          <w:rPr>
            <w:rFonts w:ascii="Arial"/>
            <w:noProof/>
            <w:webHidden/>
            <w:rtl/>
          </w:rPr>
          <w:tab/>
        </w:r>
        <w:r>
          <w:rPr>
            <w:noProof/>
            <w:webHidden/>
            <w:rtl/>
          </w:rPr>
          <w:fldChar w:fldCharType="begin"/>
        </w:r>
        <w:r w:rsidR="00F309DA">
          <w:rPr>
            <w:rFonts w:ascii="Arial"/>
            <w:noProof/>
            <w:webHidden/>
            <w:rtl/>
          </w:rPr>
          <w:instrText xml:space="preserve"> </w:instrText>
        </w:r>
        <w:r w:rsidR="00F309DA">
          <w:rPr>
            <w:noProof/>
            <w:webHidden/>
          </w:rPr>
          <w:instrText>PAGEREF</w:instrText>
        </w:r>
        <w:r w:rsidR="00F309DA">
          <w:rPr>
            <w:rFonts w:ascii="Arial"/>
            <w:noProof/>
            <w:webHidden/>
            <w:rtl/>
          </w:rPr>
          <w:instrText xml:space="preserve"> _</w:instrText>
        </w:r>
        <w:r w:rsidR="00F309DA">
          <w:rPr>
            <w:noProof/>
            <w:webHidden/>
          </w:rPr>
          <w:instrText>Toc324808484 \h</w:instrText>
        </w:r>
        <w:r w:rsidR="00F309DA">
          <w:rPr>
            <w:rFonts w:ascii="Arial"/>
            <w:noProof/>
            <w:webHidden/>
            <w:rtl/>
          </w:rPr>
          <w:instrText xml:space="preserve"> </w:instrText>
        </w:r>
        <w:r>
          <w:rPr>
            <w:noProof/>
            <w:webHidden/>
            <w:rtl/>
          </w:rPr>
        </w:r>
        <w:r>
          <w:rPr>
            <w:noProof/>
            <w:webHidden/>
            <w:rtl/>
          </w:rPr>
          <w:fldChar w:fldCharType="separate"/>
        </w:r>
        <w:r w:rsidR="00507CB0">
          <w:rPr>
            <w:rFonts w:ascii="Arial"/>
            <w:noProof/>
            <w:webHidden/>
            <w:rtl/>
          </w:rPr>
          <w:t>38</w:t>
        </w:r>
        <w:r>
          <w:rPr>
            <w:noProof/>
            <w:webHidden/>
            <w:rtl/>
          </w:rPr>
          <w:fldChar w:fldCharType="end"/>
        </w:r>
      </w:hyperlink>
    </w:p>
    <w:p w:rsidR="00F309DA" w:rsidRDefault="00CF0BAC">
      <w:pPr>
        <w:pStyle w:val="TableofFigures"/>
        <w:tabs>
          <w:tab w:val="right" w:leader="dot" w:pos="9488"/>
        </w:tabs>
        <w:rPr>
          <w:rFonts w:ascii="Arial"/>
          <w:noProof/>
          <w:rtl/>
        </w:rPr>
      </w:pPr>
      <w:hyperlink w:anchor="_Toc324808485" w:history="1">
        <w:r w:rsidR="00F309DA" w:rsidRPr="00D003B3">
          <w:rPr>
            <w:rStyle w:val="Hyperlink"/>
            <w:noProof/>
          </w:rPr>
          <w:t>Fig(34)</w:t>
        </w:r>
        <w:r w:rsidR="00F309DA">
          <w:rPr>
            <w:rFonts w:ascii="Arial"/>
            <w:noProof/>
            <w:webHidden/>
            <w:rtl/>
          </w:rPr>
          <w:tab/>
        </w:r>
        <w:r>
          <w:rPr>
            <w:noProof/>
            <w:webHidden/>
            <w:rtl/>
          </w:rPr>
          <w:fldChar w:fldCharType="begin"/>
        </w:r>
        <w:r w:rsidR="00F309DA">
          <w:rPr>
            <w:rFonts w:ascii="Arial"/>
            <w:noProof/>
            <w:webHidden/>
            <w:rtl/>
          </w:rPr>
          <w:instrText xml:space="preserve"> </w:instrText>
        </w:r>
        <w:r w:rsidR="00F309DA">
          <w:rPr>
            <w:noProof/>
            <w:webHidden/>
          </w:rPr>
          <w:instrText>PAGEREF</w:instrText>
        </w:r>
        <w:r w:rsidR="00F309DA">
          <w:rPr>
            <w:rFonts w:ascii="Arial"/>
            <w:noProof/>
            <w:webHidden/>
            <w:rtl/>
          </w:rPr>
          <w:instrText xml:space="preserve"> _</w:instrText>
        </w:r>
        <w:r w:rsidR="00F309DA">
          <w:rPr>
            <w:noProof/>
            <w:webHidden/>
          </w:rPr>
          <w:instrText>Toc324808485 \h</w:instrText>
        </w:r>
        <w:r w:rsidR="00F309DA">
          <w:rPr>
            <w:rFonts w:ascii="Arial"/>
            <w:noProof/>
            <w:webHidden/>
            <w:rtl/>
          </w:rPr>
          <w:instrText xml:space="preserve"> </w:instrText>
        </w:r>
        <w:r>
          <w:rPr>
            <w:noProof/>
            <w:webHidden/>
            <w:rtl/>
          </w:rPr>
        </w:r>
        <w:r>
          <w:rPr>
            <w:noProof/>
            <w:webHidden/>
            <w:rtl/>
          </w:rPr>
          <w:fldChar w:fldCharType="separate"/>
        </w:r>
        <w:r w:rsidR="00507CB0">
          <w:rPr>
            <w:rFonts w:ascii="Arial"/>
            <w:noProof/>
            <w:webHidden/>
            <w:rtl/>
          </w:rPr>
          <w:t>38</w:t>
        </w:r>
        <w:r>
          <w:rPr>
            <w:noProof/>
            <w:webHidden/>
            <w:rtl/>
          </w:rPr>
          <w:fldChar w:fldCharType="end"/>
        </w:r>
      </w:hyperlink>
    </w:p>
    <w:p w:rsidR="00F309DA" w:rsidRDefault="00CF0BAC">
      <w:pPr>
        <w:pStyle w:val="TableofFigures"/>
        <w:tabs>
          <w:tab w:val="right" w:leader="dot" w:pos="9488"/>
        </w:tabs>
        <w:rPr>
          <w:rFonts w:ascii="Arial"/>
          <w:noProof/>
          <w:rtl/>
        </w:rPr>
      </w:pPr>
      <w:hyperlink w:anchor="_Toc324808486" w:history="1">
        <w:r w:rsidR="00F309DA" w:rsidRPr="00D003B3">
          <w:rPr>
            <w:rStyle w:val="Hyperlink"/>
            <w:noProof/>
          </w:rPr>
          <w:t>Fig(35)</w:t>
        </w:r>
        <w:r w:rsidR="00F309DA">
          <w:rPr>
            <w:rFonts w:ascii="Arial"/>
            <w:noProof/>
            <w:webHidden/>
            <w:rtl/>
          </w:rPr>
          <w:tab/>
        </w:r>
        <w:r>
          <w:rPr>
            <w:noProof/>
            <w:webHidden/>
            <w:rtl/>
          </w:rPr>
          <w:fldChar w:fldCharType="begin"/>
        </w:r>
        <w:r w:rsidR="00F309DA">
          <w:rPr>
            <w:rFonts w:ascii="Arial"/>
            <w:noProof/>
            <w:webHidden/>
            <w:rtl/>
          </w:rPr>
          <w:instrText xml:space="preserve"> </w:instrText>
        </w:r>
        <w:r w:rsidR="00F309DA">
          <w:rPr>
            <w:noProof/>
            <w:webHidden/>
          </w:rPr>
          <w:instrText>PAGEREF</w:instrText>
        </w:r>
        <w:r w:rsidR="00F309DA">
          <w:rPr>
            <w:rFonts w:ascii="Arial"/>
            <w:noProof/>
            <w:webHidden/>
            <w:rtl/>
          </w:rPr>
          <w:instrText xml:space="preserve"> _</w:instrText>
        </w:r>
        <w:r w:rsidR="00F309DA">
          <w:rPr>
            <w:noProof/>
            <w:webHidden/>
          </w:rPr>
          <w:instrText>Toc324808486 \h</w:instrText>
        </w:r>
        <w:r w:rsidR="00F309DA">
          <w:rPr>
            <w:rFonts w:ascii="Arial"/>
            <w:noProof/>
            <w:webHidden/>
            <w:rtl/>
          </w:rPr>
          <w:instrText xml:space="preserve"> </w:instrText>
        </w:r>
        <w:r>
          <w:rPr>
            <w:noProof/>
            <w:webHidden/>
            <w:rtl/>
          </w:rPr>
        </w:r>
        <w:r>
          <w:rPr>
            <w:noProof/>
            <w:webHidden/>
            <w:rtl/>
          </w:rPr>
          <w:fldChar w:fldCharType="separate"/>
        </w:r>
        <w:r w:rsidR="00507CB0">
          <w:rPr>
            <w:rFonts w:ascii="Arial"/>
            <w:noProof/>
            <w:webHidden/>
            <w:rtl/>
          </w:rPr>
          <w:t>39</w:t>
        </w:r>
        <w:r>
          <w:rPr>
            <w:noProof/>
            <w:webHidden/>
            <w:rtl/>
          </w:rPr>
          <w:fldChar w:fldCharType="end"/>
        </w:r>
      </w:hyperlink>
    </w:p>
    <w:p w:rsidR="00F309DA" w:rsidRDefault="00CF0BAC">
      <w:pPr>
        <w:pStyle w:val="TableofFigures"/>
        <w:tabs>
          <w:tab w:val="right" w:leader="dot" w:pos="9488"/>
        </w:tabs>
      </w:pPr>
      <w:hyperlink w:anchor="_Toc324808487" w:history="1">
        <w:r w:rsidR="00F309DA" w:rsidRPr="00D003B3">
          <w:rPr>
            <w:rStyle w:val="Hyperlink"/>
            <w:noProof/>
          </w:rPr>
          <w:t>Fig(36)</w:t>
        </w:r>
        <w:r w:rsidR="00F309DA">
          <w:rPr>
            <w:rFonts w:ascii="Arial"/>
            <w:noProof/>
            <w:webHidden/>
            <w:rtl/>
          </w:rPr>
          <w:tab/>
        </w:r>
        <w:r>
          <w:rPr>
            <w:noProof/>
            <w:webHidden/>
            <w:rtl/>
          </w:rPr>
          <w:fldChar w:fldCharType="begin"/>
        </w:r>
        <w:r w:rsidR="00F309DA">
          <w:rPr>
            <w:rFonts w:ascii="Arial"/>
            <w:noProof/>
            <w:webHidden/>
            <w:rtl/>
          </w:rPr>
          <w:instrText xml:space="preserve"> </w:instrText>
        </w:r>
        <w:r w:rsidR="00F309DA">
          <w:rPr>
            <w:noProof/>
            <w:webHidden/>
          </w:rPr>
          <w:instrText>PAGEREF</w:instrText>
        </w:r>
        <w:r w:rsidR="00F309DA">
          <w:rPr>
            <w:rFonts w:ascii="Arial"/>
            <w:noProof/>
            <w:webHidden/>
            <w:rtl/>
          </w:rPr>
          <w:instrText xml:space="preserve"> _</w:instrText>
        </w:r>
        <w:r w:rsidR="00F309DA">
          <w:rPr>
            <w:noProof/>
            <w:webHidden/>
          </w:rPr>
          <w:instrText>Toc324808487 \h</w:instrText>
        </w:r>
        <w:r w:rsidR="00F309DA">
          <w:rPr>
            <w:rFonts w:ascii="Arial"/>
            <w:noProof/>
            <w:webHidden/>
            <w:rtl/>
          </w:rPr>
          <w:instrText xml:space="preserve"> </w:instrText>
        </w:r>
        <w:r>
          <w:rPr>
            <w:noProof/>
            <w:webHidden/>
            <w:rtl/>
          </w:rPr>
        </w:r>
        <w:r>
          <w:rPr>
            <w:noProof/>
            <w:webHidden/>
            <w:rtl/>
          </w:rPr>
          <w:fldChar w:fldCharType="separate"/>
        </w:r>
        <w:r w:rsidR="00507CB0">
          <w:rPr>
            <w:rFonts w:ascii="Arial"/>
            <w:noProof/>
            <w:webHidden/>
            <w:rtl/>
          </w:rPr>
          <w:t>41</w:t>
        </w:r>
        <w:r>
          <w:rPr>
            <w:noProof/>
            <w:webHidden/>
            <w:rtl/>
          </w:rPr>
          <w:fldChar w:fldCharType="end"/>
        </w:r>
      </w:hyperlink>
    </w:p>
    <w:p w:rsidR="00C648D2" w:rsidRDefault="00CF0BAC" w:rsidP="00C648D2">
      <w:pPr>
        <w:pStyle w:val="TableofFigures"/>
        <w:tabs>
          <w:tab w:val="right" w:leader="dot" w:pos="9488"/>
        </w:tabs>
        <w:rPr>
          <w:rFonts w:ascii="Arial"/>
          <w:noProof/>
          <w:rtl/>
        </w:rPr>
      </w:pPr>
      <w:hyperlink w:anchor="_Toc324808487" w:history="1">
        <w:r w:rsidR="00C648D2">
          <w:rPr>
            <w:rStyle w:val="Hyperlink"/>
            <w:noProof/>
          </w:rPr>
          <w:t>Fig(37</w:t>
        </w:r>
        <w:r w:rsidR="00C648D2" w:rsidRPr="00D003B3">
          <w:rPr>
            <w:rStyle w:val="Hyperlink"/>
            <w:noProof/>
          </w:rPr>
          <w:t>)</w:t>
        </w:r>
        <w:r w:rsidR="00C648D2">
          <w:rPr>
            <w:rFonts w:ascii="Arial"/>
            <w:noProof/>
            <w:webHidden/>
            <w:rtl/>
          </w:rPr>
          <w:tab/>
        </w:r>
        <w:r w:rsidR="00C648D2">
          <w:rPr>
            <w:noProof/>
            <w:webHidden/>
          </w:rPr>
          <w:t>3</w:t>
        </w:r>
        <w:r>
          <w:rPr>
            <w:noProof/>
            <w:webHidden/>
            <w:rtl/>
          </w:rPr>
          <w:fldChar w:fldCharType="begin"/>
        </w:r>
        <w:r w:rsidR="00C648D2">
          <w:rPr>
            <w:rFonts w:ascii="Arial"/>
            <w:noProof/>
            <w:webHidden/>
            <w:rtl/>
          </w:rPr>
          <w:instrText xml:space="preserve"> </w:instrText>
        </w:r>
        <w:r w:rsidR="00C648D2">
          <w:rPr>
            <w:noProof/>
            <w:webHidden/>
          </w:rPr>
          <w:instrText>PAGEREF</w:instrText>
        </w:r>
        <w:r w:rsidR="00C648D2">
          <w:rPr>
            <w:rFonts w:ascii="Arial"/>
            <w:noProof/>
            <w:webHidden/>
            <w:rtl/>
          </w:rPr>
          <w:instrText xml:space="preserve"> _</w:instrText>
        </w:r>
        <w:r w:rsidR="00C648D2">
          <w:rPr>
            <w:noProof/>
            <w:webHidden/>
          </w:rPr>
          <w:instrText>Toc324808487 \h</w:instrText>
        </w:r>
        <w:r w:rsidR="00C648D2">
          <w:rPr>
            <w:rFonts w:ascii="Arial"/>
            <w:noProof/>
            <w:webHidden/>
            <w:rtl/>
          </w:rPr>
          <w:instrText xml:space="preserve"> </w:instrText>
        </w:r>
        <w:r>
          <w:rPr>
            <w:noProof/>
            <w:webHidden/>
            <w:rtl/>
          </w:rPr>
        </w:r>
        <w:r>
          <w:rPr>
            <w:noProof/>
            <w:webHidden/>
            <w:rtl/>
          </w:rPr>
          <w:fldChar w:fldCharType="separate"/>
        </w:r>
        <w:r w:rsidR="00C648D2">
          <w:rPr>
            <w:rFonts w:ascii="Arial"/>
            <w:noProof/>
            <w:webHidden/>
            <w:rtl/>
          </w:rPr>
          <w:t>4</w:t>
        </w:r>
        <w:r>
          <w:rPr>
            <w:noProof/>
            <w:webHidden/>
            <w:rtl/>
          </w:rPr>
          <w:fldChar w:fldCharType="end"/>
        </w:r>
      </w:hyperlink>
    </w:p>
    <w:p w:rsidR="00C648D2" w:rsidRPr="00C648D2" w:rsidRDefault="00C648D2" w:rsidP="00C648D2">
      <w:pPr>
        <w:rPr>
          <w:rFonts w:ascii="Arial"/>
          <w:rtl/>
        </w:rPr>
      </w:pPr>
    </w:p>
    <w:p w:rsidR="003F780D" w:rsidRDefault="00CF0BAC">
      <w:pPr>
        <w:bidi w:val="0"/>
        <w:rPr>
          <w:rFonts w:cs="Andalus"/>
          <w:b/>
          <w:bCs/>
          <w:sz w:val="44"/>
          <w:szCs w:val="44"/>
        </w:rPr>
      </w:pPr>
      <w:r>
        <w:rPr>
          <w:rFonts w:cs="Andalus"/>
          <w:b/>
          <w:bCs/>
          <w:sz w:val="44"/>
          <w:szCs w:val="44"/>
          <w:rtl/>
        </w:rPr>
        <w:fldChar w:fldCharType="end"/>
      </w:r>
    </w:p>
    <w:p w:rsidR="00C648D2" w:rsidRDefault="00C648D2" w:rsidP="00C648D2">
      <w:pPr>
        <w:bidi w:val="0"/>
        <w:rPr>
          <w:rFonts w:cs="Andalus"/>
          <w:b/>
          <w:bCs/>
          <w:sz w:val="44"/>
          <w:szCs w:val="44"/>
        </w:rPr>
      </w:pPr>
    </w:p>
    <w:p w:rsidR="00CB1327" w:rsidRDefault="00CB1327" w:rsidP="00CB1327">
      <w:pPr>
        <w:outlineLvl w:val="0"/>
        <w:rPr>
          <w:smallCaps/>
          <w:color w:val="FFFFFF"/>
          <w:sz w:val="48"/>
          <w:szCs w:val="48"/>
        </w:rPr>
      </w:pPr>
      <w:bookmarkStart w:id="0" w:name="_Toc324803922"/>
    </w:p>
    <w:p w:rsidR="00CB1327" w:rsidRPr="00EA6E95" w:rsidRDefault="00CB1327" w:rsidP="00CB1327">
      <w:pPr>
        <w:widowControl w:val="0"/>
        <w:jc w:val="center"/>
        <w:rPr>
          <w:rFonts w:cs="Times New Roman"/>
          <w:sz w:val="22"/>
          <w:szCs w:val="32"/>
        </w:rPr>
      </w:pPr>
      <w:r>
        <w:rPr>
          <w:rFonts w:ascii="Arial"/>
          <w:noProof/>
          <w:sz w:val="32"/>
          <w:szCs w:val="32"/>
          <w:rtl/>
        </w:rPr>
        <w:lastRenderedPageBreak/>
        <w:t xml:space="preserve"> </w:t>
      </w:r>
      <w:r>
        <w:rPr>
          <w:noProof/>
          <w:szCs w:val="32"/>
          <w:lang w:bidi="ar-SA"/>
        </w:rPr>
        <w:drawing>
          <wp:inline distT="0" distB="0" distL="0" distR="0">
            <wp:extent cx="2019300" cy="323850"/>
            <wp:effectExtent l="19050" t="0" r="0" b="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2019300" cy="323850"/>
                    </a:xfrm>
                    <a:prstGeom prst="rect">
                      <a:avLst/>
                    </a:prstGeom>
                    <a:noFill/>
                    <a:ln w="9525">
                      <a:noFill/>
                      <a:miter lim="800000"/>
                      <a:headEnd/>
                      <a:tailEnd/>
                    </a:ln>
                  </pic:spPr>
                </pic:pic>
              </a:graphicData>
            </a:graphic>
          </wp:inline>
        </w:drawing>
      </w:r>
    </w:p>
    <w:p w:rsidR="00CB1327" w:rsidRDefault="00CB1327" w:rsidP="00CB1327">
      <w:pPr>
        <w:pStyle w:val="ListParagraph"/>
        <w:bidi/>
        <w:ind w:left="0"/>
        <w:rPr>
          <w:rFonts w:ascii="Andalus" w:cs="Andalus"/>
          <w:b/>
          <w:bCs/>
          <w:sz w:val="44"/>
          <w:szCs w:val="44"/>
          <w:rtl/>
        </w:rPr>
      </w:pPr>
      <w:r w:rsidRPr="007562B4">
        <w:rPr>
          <w:rFonts w:cs="Andalus" w:hint="cs"/>
          <w:b/>
          <w:bCs/>
          <w:sz w:val="44"/>
          <w:szCs w:val="44"/>
          <w:rtl/>
          <w:lang w:bidi="ar-SA"/>
        </w:rPr>
        <w:t>الإهداء</w:t>
      </w:r>
      <w:r>
        <w:rPr>
          <w:rFonts w:ascii="Andalus" w:cs="Andalus"/>
          <w:b/>
          <w:bCs/>
          <w:sz w:val="44"/>
          <w:szCs w:val="44"/>
          <w:rtl/>
        </w:rPr>
        <w:t>...</w:t>
      </w:r>
    </w:p>
    <w:p w:rsidR="00CB1327" w:rsidRDefault="00CB1327" w:rsidP="00CB1327">
      <w:pPr>
        <w:pStyle w:val="ListParagraph"/>
        <w:bidi/>
        <w:ind w:left="0"/>
        <w:rPr>
          <w:rFonts w:cs="Andalus"/>
          <w:b/>
          <w:bCs/>
          <w:sz w:val="44"/>
          <w:szCs w:val="44"/>
        </w:rPr>
      </w:pPr>
    </w:p>
    <w:p w:rsidR="00CB1327" w:rsidRPr="00BC6F01" w:rsidRDefault="00CB1327" w:rsidP="00CB1327">
      <w:pPr>
        <w:pStyle w:val="ListParagraph"/>
        <w:bidi/>
        <w:spacing w:line="360" w:lineRule="auto"/>
        <w:ind w:left="-180" w:firstLine="180"/>
        <w:rPr>
          <w:rFonts w:ascii="Tempus Sans ITC" w:hAnsi="Tempus Sans ITC" w:cs="Tahoma"/>
          <w:b/>
          <w:bCs/>
          <w:color w:val="0000FF"/>
          <w:sz w:val="32"/>
          <w:szCs w:val="32"/>
        </w:rPr>
      </w:pPr>
      <w:r w:rsidRPr="00BC6F01">
        <w:rPr>
          <w:rFonts w:ascii="Tempus Sans ITC" w:hAnsi="Tempus Sans ITC" w:cs="Traditional Arabic" w:hint="cs"/>
          <w:b/>
          <w:bCs/>
          <w:color w:val="000000"/>
          <w:sz w:val="32"/>
          <w:szCs w:val="32"/>
          <w:rtl/>
          <w:lang w:bidi="ar-SA"/>
        </w:rPr>
        <w:t>الى</w:t>
      </w:r>
      <w:r w:rsidRPr="00BC6F01">
        <w:rPr>
          <w:rFonts w:ascii="Traditional Arabic" w:hAnsi="Tempus Sans ITC" w:cs="Traditional Arabic"/>
          <w:b/>
          <w:bCs/>
          <w:color w:val="000000"/>
          <w:sz w:val="32"/>
          <w:szCs w:val="32"/>
          <w:rtl/>
        </w:rPr>
        <w:t xml:space="preserve"> </w:t>
      </w:r>
      <w:r w:rsidRPr="00BC6F01">
        <w:rPr>
          <w:rFonts w:ascii="Tempus Sans ITC" w:hAnsi="Tempus Sans ITC" w:cs="Traditional Arabic" w:hint="cs"/>
          <w:b/>
          <w:bCs/>
          <w:color w:val="000000"/>
          <w:sz w:val="32"/>
          <w:szCs w:val="32"/>
          <w:rtl/>
          <w:lang w:bidi="ar-SA"/>
        </w:rPr>
        <w:t>الذين</w:t>
      </w:r>
      <w:r w:rsidRPr="00BC6F01">
        <w:rPr>
          <w:rFonts w:ascii="Traditional Arabic" w:hAnsi="Tempus Sans ITC" w:cs="Traditional Arabic"/>
          <w:b/>
          <w:bCs/>
          <w:color w:val="000000"/>
          <w:sz w:val="32"/>
          <w:szCs w:val="32"/>
          <w:rtl/>
        </w:rPr>
        <w:t xml:space="preserve"> </w:t>
      </w:r>
      <w:r w:rsidRPr="00BC6F01">
        <w:rPr>
          <w:rFonts w:ascii="Tempus Sans ITC" w:hAnsi="Tempus Sans ITC" w:cs="Traditional Arabic" w:hint="cs"/>
          <w:b/>
          <w:bCs/>
          <w:color w:val="000000"/>
          <w:sz w:val="32"/>
          <w:szCs w:val="32"/>
          <w:rtl/>
          <w:lang w:bidi="ar-SA"/>
        </w:rPr>
        <w:t>رووا</w:t>
      </w:r>
      <w:r w:rsidRPr="00BC6F01">
        <w:rPr>
          <w:rFonts w:ascii="Traditional Arabic" w:hAnsi="Tempus Sans ITC" w:cs="Traditional Arabic"/>
          <w:b/>
          <w:bCs/>
          <w:color w:val="000000"/>
          <w:sz w:val="32"/>
          <w:szCs w:val="32"/>
          <w:rtl/>
        </w:rPr>
        <w:t xml:space="preserve"> </w:t>
      </w:r>
      <w:r w:rsidRPr="00BC6F01">
        <w:rPr>
          <w:rFonts w:ascii="Tempus Sans ITC" w:hAnsi="Tempus Sans ITC" w:cs="Traditional Arabic" w:hint="cs"/>
          <w:b/>
          <w:bCs/>
          <w:color w:val="000000"/>
          <w:sz w:val="32"/>
          <w:szCs w:val="32"/>
          <w:rtl/>
          <w:lang w:bidi="ar-SA"/>
        </w:rPr>
        <w:t>بدمائهم</w:t>
      </w:r>
      <w:r w:rsidRPr="00BC6F01">
        <w:rPr>
          <w:rFonts w:ascii="Traditional Arabic" w:hAnsi="Tempus Sans ITC" w:cs="Traditional Arabic"/>
          <w:b/>
          <w:bCs/>
          <w:color w:val="000000"/>
          <w:sz w:val="32"/>
          <w:szCs w:val="32"/>
          <w:rtl/>
        </w:rPr>
        <w:t xml:space="preserve"> </w:t>
      </w:r>
      <w:r w:rsidRPr="00BC6F01">
        <w:rPr>
          <w:rFonts w:ascii="Tempus Sans ITC" w:hAnsi="Tempus Sans ITC" w:cs="Traditional Arabic" w:hint="cs"/>
          <w:b/>
          <w:bCs/>
          <w:color w:val="000000"/>
          <w:sz w:val="32"/>
          <w:szCs w:val="32"/>
          <w:rtl/>
          <w:lang w:bidi="ar-SA"/>
        </w:rPr>
        <w:t>ثرى</w:t>
      </w:r>
      <w:r w:rsidRPr="00BC6F01">
        <w:rPr>
          <w:rFonts w:ascii="Traditional Arabic" w:hAnsi="Tempus Sans ITC" w:cs="Traditional Arabic"/>
          <w:b/>
          <w:bCs/>
          <w:color w:val="000000"/>
          <w:sz w:val="32"/>
          <w:szCs w:val="32"/>
          <w:rtl/>
        </w:rPr>
        <w:t xml:space="preserve"> </w:t>
      </w:r>
      <w:r w:rsidRPr="00BC6F01">
        <w:rPr>
          <w:rFonts w:ascii="Tempus Sans ITC" w:hAnsi="Tempus Sans ITC" w:cs="Traditional Arabic" w:hint="cs"/>
          <w:b/>
          <w:bCs/>
          <w:color w:val="000000"/>
          <w:sz w:val="32"/>
          <w:szCs w:val="32"/>
          <w:rtl/>
          <w:lang w:bidi="ar-SA"/>
        </w:rPr>
        <w:t>فلسطين</w:t>
      </w:r>
      <w:r w:rsidRPr="00BC6F01">
        <w:rPr>
          <w:rFonts w:ascii="Tempus Sans ITC" w:hAnsi="Tempus Sans ITC" w:cs="Traditional Arabic"/>
          <w:b/>
          <w:bCs/>
          <w:color w:val="000000"/>
          <w:sz w:val="32"/>
          <w:szCs w:val="32"/>
        </w:rPr>
        <w:t xml:space="preserve">.. </w:t>
      </w:r>
      <w:r w:rsidRPr="00BC6F01">
        <w:rPr>
          <w:rFonts w:ascii="Traditional Arabic" w:hAnsi="Tempus Sans ITC" w:cs="Traditional Arabic"/>
          <w:b/>
          <w:bCs/>
          <w:color w:val="000000"/>
          <w:sz w:val="32"/>
          <w:szCs w:val="32"/>
          <w:rtl/>
        </w:rPr>
        <w:t xml:space="preserve"> </w:t>
      </w:r>
      <w:r w:rsidRPr="00BC6F01">
        <w:rPr>
          <w:rFonts w:ascii="Tempus Sans ITC" w:hAnsi="Tempus Sans ITC" w:cs="Traditional Arabic" w:hint="cs"/>
          <w:b/>
          <w:bCs/>
          <w:color w:val="000000"/>
          <w:sz w:val="32"/>
          <w:szCs w:val="32"/>
          <w:rtl/>
          <w:lang w:bidi="ar-SA"/>
        </w:rPr>
        <w:t>إلى</w:t>
      </w:r>
      <w:r w:rsidRPr="00BC6F01">
        <w:rPr>
          <w:rFonts w:ascii="Traditional Arabic" w:hAnsi="Tempus Sans ITC" w:cs="Traditional Arabic"/>
          <w:b/>
          <w:bCs/>
          <w:color w:val="000000"/>
          <w:sz w:val="32"/>
          <w:szCs w:val="32"/>
          <w:rtl/>
        </w:rPr>
        <w:t xml:space="preserve"> </w:t>
      </w:r>
      <w:r w:rsidRPr="00BC6F01">
        <w:rPr>
          <w:rFonts w:ascii="Tempus Sans ITC" w:hAnsi="Tempus Sans ITC" w:cs="Traditional Arabic" w:hint="cs"/>
          <w:b/>
          <w:bCs/>
          <w:color w:val="000000"/>
          <w:sz w:val="32"/>
          <w:szCs w:val="32"/>
          <w:rtl/>
          <w:lang w:bidi="ar-SA"/>
        </w:rPr>
        <w:t>من</w:t>
      </w:r>
      <w:r w:rsidRPr="00BC6F01">
        <w:rPr>
          <w:rFonts w:ascii="Traditional Arabic" w:hAnsi="Tempus Sans ITC" w:cs="Traditional Arabic"/>
          <w:b/>
          <w:bCs/>
          <w:color w:val="000000"/>
          <w:sz w:val="32"/>
          <w:szCs w:val="32"/>
          <w:rtl/>
        </w:rPr>
        <w:t xml:space="preserve"> </w:t>
      </w:r>
      <w:r w:rsidRPr="00BC6F01">
        <w:rPr>
          <w:rFonts w:ascii="Tempus Sans ITC" w:hAnsi="Tempus Sans ITC" w:cs="Traditional Arabic" w:hint="cs"/>
          <w:b/>
          <w:bCs/>
          <w:color w:val="000000"/>
          <w:sz w:val="32"/>
          <w:szCs w:val="32"/>
          <w:rtl/>
          <w:lang w:bidi="ar-SA"/>
        </w:rPr>
        <w:t>هم</w:t>
      </w:r>
      <w:r w:rsidRPr="00BC6F01">
        <w:rPr>
          <w:rFonts w:ascii="Traditional Arabic" w:hAnsi="Tempus Sans ITC" w:cs="Traditional Arabic"/>
          <w:b/>
          <w:bCs/>
          <w:color w:val="000000"/>
          <w:sz w:val="32"/>
          <w:szCs w:val="32"/>
          <w:rtl/>
        </w:rPr>
        <w:t xml:space="preserve"> </w:t>
      </w:r>
      <w:r w:rsidRPr="00BC6F01">
        <w:rPr>
          <w:rFonts w:ascii="Tempus Sans ITC" w:hAnsi="Tempus Sans ITC" w:cs="Traditional Arabic" w:hint="cs"/>
          <w:b/>
          <w:bCs/>
          <w:color w:val="000000"/>
          <w:sz w:val="32"/>
          <w:szCs w:val="32"/>
          <w:rtl/>
          <w:lang w:bidi="ar-SA"/>
        </w:rPr>
        <w:t>أفضل</w:t>
      </w:r>
      <w:r w:rsidRPr="00BC6F01">
        <w:rPr>
          <w:rFonts w:ascii="Tempus Sans ITC" w:hAnsi="Tempus Sans ITC" w:cs="Traditional Arabic"/>
          <w:b/>
          <w:bCs/>
          <w:color w:val="000000"/>
          <w:sz w:val="32"/>
          <w:szCs w:val="32"/>
        </w:rPr>
        <w:t xml:space="preserve"> </w:t>
      </w:r>
      <w:r w:rsidRPr="00BC6F01">
        <w:rPr>
          <w:rFonts w:ascii="Tempus Sans ITC" w:hAnsi="Tempus Sans ITC" w:cs="Traditional Arabic" w:hint="cs"/>
          <w:b/>
          <w:bCs/>
          <w:color w:val="000000"/>
          <w:sz w:val="32"/>
          <w:szCs w:val="32"/>
          <w:rtl/>
          <w:lang w:bidi="ar-SA"/>
        </w:rPr>
        <w:t>منا</w:t>
      </w:r>
      <w:r w:rsidRPr="00BC6F01">
        <w:rPr>
          <w:rFonts w:ascii="Traditional Arabic" w:hAnsi="Tempus Sans ITC" w:cs="Traditional Arabic"/>
          <w:b/>
          <w:bCs/>
          <w:color w:val="000000"/>
          <w:sz w:val="32"/>
          <w:szCs w:val="32"/>
          <w:rtl/>
        </w:rPr>
        <w:t xml:space="preserve"> </w:t>
      </w:r>
      <w:r w:rsidRPr="00BC6F01">
        <w:rPr>
          <w:rFonts w:ascii="Tempus Sans ITC" w:hAnsi="Tempus Sans ITC" w:cs="Traditional Arabic" w:hint="cs"/>
          <w:b/>
          <w:bCs/>
          <w:color w:val="000000"/>
          <w:sz w:val="32"/>
          <w:szCs w:val="32"/>
          <w:rtl/>
          <w:lang w:bidi="ar-SA"/>
        </w:rPr>
        <w:t>جميعاً</w:t>
      </w:r>
      <w:r w:rsidRPr="00BC6F01">
        <w:rPr>
          <w:rFonts w:ascii="Tempus Sans ITC" w:hAnsi="Tempus Sans ITC" w:cs="Traditional Arabic"/>
          <w:b/>
          <w:bCs/>
          <w:color w:val="000000"/>
          <w:sz w:val="32"/>
          <w:szCs w:val="32"/>
        </w:rPr>
        <w:t xml:space="preserve">.. </w:t>
      </w:r>
      <w:r w:rsidRPr="00BC6F01">
        <w:rPr>
          <w:rFonts w:ascii="Traditional Arabic" w:hAnsi="Tempus Sans ITC" w:cs="Traditional Arabic"/>
          <w:b/>
          <w:bCs/>
          <w:color w:val="000000"/>
          <w:sz w:val="32"/>
          <w:szCs w:val="32"/>
          <w:rtl/>
        </w:rPr>
        <w:t xml:space="preserve"> </w:t>
      </w:r>
      <w:r w:rsidRPr="00BC6F01">
        <w:rPr>
          <w:rFonts w:ascii="Tempus Sans ITC" w:hAnsi="Tempus Sans ITC" w:cs="Traditional Arabic" w:hint="cs"/>
          <w:b/>
          <w:bCs/>
          <w:color w:val="000000"/>
          <w:sz w:val="32"/>
          <w:szCs w:val="32"/>
          <w:rtl/>
          <w:lang w:bidi="ar-SA"/>
        </w:rPr>
        <w:t>إلى</w:t>
      </w:r>
      <w:r w:rsidRPr="00BC6F01">
        <w:rPr>
          <w:rFonts w:ascii="Traditional Arabic" w:hAnsi="Tempus Sans ITC" w:cs="Traditional Arabic"/>
          <w:b/>
          <w:bCs/>
          <w:color w:val="000000"/>
          <w:sz w:val="32"/>
          <w:szCs w:val="32"/>
          <w:rtl/>
        </w:rPr>
        <w:t xml:space="preserve"> </w:t>
      </w:r>
      <w:r w:rsidRPr="00BC6F01">
        <w:rPr>
          <w:rFonts w:ascii="Tempus Sans ITC" w:hAnsi="Tempus Sans ITC" w:cs="Traditional Arabic" w:hint="cs"/>
          <w:b/>
          <w:bCs/>
          <w:color w:val="000000"/>
          <w:sz w:val="32"/>
          <w:szCs w:val="32"/>
          <w:rtl/>
          <w:lang w:bidi="ar-SA"/>
        </w:rPr>
        <w:t>الذين</w:t>
      </w:r>
      <w:r w:rsidRPr="00BC6F01">
        <w:rPr>
          <w:rFonts w:ascii="Traditional Arabic" w:hAnsi="Tempus Sans ITC" w:cs="Traditional Arabic"/>
          <w:b/>
          <w:bCs/>
          <w:color w:val="000000"/>
          <w:sz w:val="32"/>
          <w:szCs w:val="32"/>
          <w:rtl/>
        </w:rPr>
        <w:t xml:space="preserve"> </w:t>
      </w:r>
      <w:r w:rsidRPr="00BC6F01">
        <w:rPr>
          <w:rFonts w:ascii="Tempus Sans ITC" w:hAnsi="Tempus Sans ITC" w:cs="Traditional Arabic" w:hint="cs"/>
          <w:b/>
          <w:bCs/>
          <w:color w:val="000000"/>
          <w:sz w:val="32"/>
          <w:szCs w:val="32"/>
          <w:rtl/>
          <w:lang w:bidi="ar-SA"/>
        </w:rPr>
        <w:t>ارتقوا</w:t>
      </w:r>
      <w:r w:rsidRPr="00BC6F01">
        <w:rPr>
          <w:rFonts w:ascii="Traditional Arabic" w:hAnsi="Tempus Sans ITC" w:cs="Traditional Arabic"/>
          <w:b/>
          <w:bCs/>
          <w:color w:val="000000"/>
          <w:sz w:val="32"/>
          <w:szCs w:val="32"/>
          <w:rtl/>
        </w:rPr>
        <w:t xml:space="preserve"> </w:t>
      </w:r>
      <w:r w:rsidRPr="00BC6F01">
        <w:rPr>
          <w:rFonts w:ascii="Tempus Sans ITC" w:hAnsi="Tempus Sans ITC" w:cs="Traditional Arabic" w:hint="cs"/>
          <w:b/>
          <w:bCs/>
          <w:color w:val="000000"/>
          <w:sz w:val="32"/>
          <w:szCs w:val="32"/>
          <w:rtl/>
          <w:lang w:bidi="ar-SA"/>
        </w:rPr>
        <w:t>إلى</w:t>
      </w:r>
      <w:r w:rsidRPr="00BC6F01">
        <w:rPr>
          <w:rFonts w:ascii="Traditional Arabic" w:hAnsi="Tempus Sans ITC" w:cs="Traditional Arabic"/>
          <w:b/>
          <w:bCs/>
          <w:color w:val="000000"/>
          <w:sz w:val="32"/>
          <w:szCs w:val="32"/>
          <w:rtl/>
        </w:rPr>
        <w:t xml:space="preserve"> </w:t>
      </w:r>
      <w:r w:rsidRPr="00BC6F01">
        <w:rPr>
          <w:rFonts w:ascii="Tempus Sans ITC" w:hAnsi="Tempus Sans ITC" w:cs="Traditional Arabic" w:hint="cs"/>
          <w:b/>
          <w:bCs/>
          <w:color w:val="000000"/>
          <w:sz w:val="32"/>
          <w:szCs w:val="32"/>
          <w:rtl/>
          <w:lang w:bidi="ar-SA"/>
        </w:rPr>
        <w:t>السمو</w:t>
      </w:r>
      <w:r w:rsidRPr="00BC6F01">
        <w:rPr>
          <w:rFonts w:ascii="Tempus Sans ITC" w:hAnsi="Tempus Sans ITC" w:cs="Traditional Arabic"/>
          <w:b/>
          <w:bCs/>
          <w:color w:val="000000"/>
          <w:sz w:val="32"/>
          <w:szCs w:val="32"/>
        </w:rPr>
        <w:t xml:space="preserve"> .. </w:t>
      </w:r>
      <w:r w:rsidRPr="00BC6F01">
        <w:rPr>
          <w:rFonts w:ascii="Tempus Sans ITC" w:hAnsi="Tempus Sans ITC" w:cs="Traditional Arabic" w:hint="cs"/>
          <w:b/>
          <w:bCs/>
          <w:color w:val="FF0000"/>
          <w:sz w:val="32"/>
          <w:szCs w:val="32"/>
          <w:rtl/>
          <w:lang w:bidi="ar-SA"/>
        </w:rPr>
        <w:t>شهداء</w:t>
      </w:r>
      <w:r w:rsidRPr="00BC6F01">
        <w:rPr>
          <w:rFonts w:ascii="Traditional Arabic" w:hAnsi="Tempus Sans ITC" w:cs="Traditional Arabic"/>
          <w:b/>
          <w:bCs/>
          <w:color w:val="FF0000"/>
          <w:sz w:val="32"/>
          <w:szCs w:val="32"/>
          <w:rtl/>
        </w:rPr>
        <w:t xml:space="preserve"> </w:t>
      </w:r>
      <w:r w:rsidRPr="00BC6F01">
        <w:rPr>
          <w:rFonts w:ascii="Tempus Sans ITC" w:hAnsi="Tempus Sans ITC" w:cs="Traditional Arabic" w:hint="cs"/>
          <w:b/>
          <w:bCs/>
          <w:color w:val="FF0000"/>
          <w:sz w:val="32"/>
          <w:szCs w:val="32"/>
          <w:rtl/>
          <w:lang w:bidi="ar-SA"/>
        </w:rPr>
        <w:t>فلسطين</w:t>
      </w:r>
    </w:p>
    <w:p w:rsidR="00CB1327" w:rsidRPr="00BC6F01" w:rsidRDefault="00CB1327" w:rsidP="00CB1327">
      <w:pPr>
        <w:pStyle w:val="ListParagraph"/>
        <w:bidi/>
        <w:spacing w:line="360" w:lineRule="auto"/>
        <w:ind w:left="0"/>
        <w:rPr>
          <w:rFonts w:ascii="Traditional Arabic" w:hAnsi="Tempus Sans ITC" w:cs="Traditional Arabic"/>
          <w:b/>
          <w:bCs/>
          <w:color w:val="000000"/>
          <w:sz w:val="32"/>
          <w:szCs w:val="32"/>
          <w:rtl/>
        </w:rPr>
      </w:pPr>
      <w:r w:rsidRPr="00BC6F01">
        <w:rPr>
          <w:rFonts w:ascii="Tempus Sans ITC" w:hAnsi="Tempus Sans ITC" w:cs="Traditional Arabic" w:hint="cs"/>
          <w:b/>
          <w:bCs/>
          <w:color w:val="000000"/>
          <w:sz w:val="32"/>
          <w:szCs w:val="32"/>
          <w:rtl/>
          <w:lang w:bidi="ar-SA"/>
        </w:rPr>
        <w:t>إلى</w:t>
      </w:r>
      <w:r w:rsidRPr="00BC6F01">
        <w:rPr>
          <w:rFonts w:ascii="Traditional Arabic" w:hAnsi="Tempus Sans ITC" w:cs="Traditional Arabic"/>
          <w:b/>
          <w:bCs/>
          <w:color w:val="000000"/>
          <w:sz w:val="32"/>
          <w:szCs w:val="32"/>
          <w:rtl/>
        </w:rPr>
        <w:t xml:space="preserve"> </w:t>
      </w:r>
      <w:r w:rsidRPr="00BC6F01">
        <w:rPr>
          <w:rFonts w:ascii="Tempus Sans ITC" w:hAnsi="Tempus Sans ITC" w:cs="Traditional Arabic" w:hint="cs"/>
          <w:b/>
          <w:bCs/>
          <w:color w:val="000000"/>
          <w:sz w:val="32"/>
          <w:szCs w:val="32"/>
          <w:rtl/>
          <w:lang w:bidi="ar-SA"/>
        </w:rPr>
        <w:t>الذين</w:t>
      </w:r>
      <w:r w:rsidRPr="00BC6F01">
        <w:rPr>
          <w:rFonts w:ascii="Traditional Arabic" w:hAnsi="Tempus Sans ITC" w:cs="Traditional Arabic"/>
          <w:b/>
          <w:bCs/>
          <w:color w:val="000000"/>
          <w:sz w:val="32"/>
          <w:szCs w:val="32"/>
          <w:rtl/>
        </w:rPr>
        <w:t xml:space="preserve"> </w:t>
      </w:r>
      <w:r w:rsidRPr="00BC6F01">
        <w:rPr>
          <w:rFonts w:ascii="Tempus Sans ITC" w:hAnsi="Tempus Sans ITC" w:cs="Traditional Arabic" w:hint="cs"/>
          <w:b/>
          <w:bCs/>
          <w:color w:val="000000"/>
          <w:sz w:val="32"/>
          <w:szCs w:val="32"/>
          <w:rtl/>
          <w:lang w:bidi="ar-SA"/>
        </w:rPr>
        <w:t>عشقوا</w:t>
      </w:r>
      <w:r w:rsidRPr="00BC6F01">
        <w:rPr>
          <w:rFonts w:ascii="Traditional Arabic" w:hAnsi="Tempus Sans ITC" w:cs="Traditional Arabic"/>
          <w:b/>
          <w:bCs/>
          <w:color w:val="000000"/>
          <w:sz w:val="32"/>
          <w:szCs w:val="32"/>
          <w:rtl/>
        </w:rPr>
        <w:t xml:space="preserve"> </w:t>
      </w:r>
      <w:r w:rsidRPr="00BC6F01">
        <w:rPr>
          <w:rFonts w:ascii="Tempus Sans ITC" w:hAnsi="Tempus Sans ITC" w:cs="Traditional Arabic" w:hint="cs"/>
          <w:b/>
          <w:bCs/>
          <w:color w:val="000000"/>
          <w:sz w:val="32"/>
          <w:szCs w:val="32"/>
          <w:rtl/>
          <w:lang w:bidi="ar-SA"/>
        </w:rPr>
        <w:t>الحرية</w:t>
      </w:r>
      <w:r w:rsidRPr="00BC6F01">
        <w:rPr>
          <w:rFonts w:ascii="Traditional Arabic" w:hAnsi="Tempus Sans ITC" w:cs="Traditional Arabic"/>
          <w:b/>
          <w:bCs/>
          <w:color w:val="000000"/>
          <w:sz w:val="32"/>
          <w:szCs w:val="32"/>
          <w:rtl/>
        </w:rPr>
        <w:t xml:space="preserve"> </w:t>
      </w:r>
      <w:r w:rsidRPr="00BC6F01">
        <w:rPr>
          <w:rFonts w:ascii="Tempus Sans ITC" w:hAnsi="Tempus Sans ITC" w:cs="Traditional Arabic" w:hint="cs"/>
          <w:b/>
          <w:bCs/>
          <w:color w:val="000000"/>
          <w:sz w:val="32"/>
          <w:szCs w:val="32"/>
          <w:rtl/>
          <w:lang w:bidi="ar-SA"/>
        </w:rPr>
        <w:t>التي</w:t>
      </w:r>
      <w:r w:rsidRPr="00BC6F01">
        <w:rPr>
          <w:rFonts w:ascii="Traditional Arabic" w:hAnsi="Tempus Sans ITC" w:cs="Traditional Arabic"/>
          <w:b/>
          <w:bCs/>
          <w:color w:val="000000"/>
          <w:sz w:val="32"/>
          <w:szCs w:val="32"/>
          <w:rtl/>
        </w:rPr>
        <w:t xml:space="preserve"> </w:t>
      </w:r>
      <w:r w:rsidRPr="00BC6F01">
        <w:rPr>
          <w:rFonts w:ascii="Tempus Sans ITC" w:hAnsi="Tempus Sans ITC" w:cs="Traditional Arabic" w:hint="cs"/>
          <w:b/>
          <w:bCs/>
          <w:color w:val="000000"/>
          <w:sz w:val="32"/>
          <w:szCs w:val="32"/>
          <w:rtl/>
          <w:lang w:bidi="ar-SA"/>
        </w:rPr>
        <w:t>تفوح</w:t>
      </w:r>
      <w:r w:rsidRPr="00BC6F01">
        <w:rPr>
          <w:rFonts w:ascii="Traditional Arabic" w:hAnsi="Tempus Sans ITC" w:cs="Traditional Arabic"/>
          <w:b/>
          <w:bCs/>
          <w:color w:val="000000"/>
          <w:sz w:val="32"/>
          <w:szCs w:val="32"/>
          <w:rtl/>
        </w:rPr>
        <w:t xml:space="preserve"> </w:t>
      </w:r>
      <w:r w:rsidRPr="00BC6F01">
        <w:rPr>
          <w:rFonts w:ascii="Tempus Sans ITC" w:hAnsi="Tempus Sans ITC" w:cs="Traditional Arabic" w:hint="cs"/>
          <w:b/>
          <w:bCs/>
          <w:color w:val="000000"/>
          <w:sz w:val="32"/>
          <w:szCs w:val="32"/>
          <w:rtl/>
          <w:lang w:bidi="ar-SA"/>
        </w:rPr>
        <w:t>منها</w:t>
      </w:r>
      <w:r w:rsidRPr="00BC6F01">
        <w:rPr>
          <w:rFonts w:ascii="Traditional Arabic" w:hAnsi="Tempus Sans ITC" w:cs="Traditional Arabic"/>
          <w:b/>
          <w:bCs/>
          <w:color w:val="000000"/>
          <w:sz w:val="32"/>
          <w:szCs w:val="32"/>
          <w:rtl/>
        </w:rPr>
        <w:t xml:space="preserve"> </w:t>
      </w:r>
      <w:r w:rsidRPr="00BC6F01">
        <w:rPr>
          <w:rFonts w:ascii="Tempus Sans ITC" w:hAnsi="Tempus Sans ITC" w:cs="Traditional Arabic" w:hint="cs"/>
          <w:b/>
          <w:bCs/>
          <w:color w:val="000000"/>
          <w:sz w:val="32"/>
          <w:szCs w:val="32"/>
          <w:rtl/>
          <w:lang w:bidi="ar-SA"/>
        </w:rPr>
        <w:t>رائحة</w:t>
      </w:r>
      <w:r w:rsidRPr="00BC6F01">
        <w:rPr>
          <w:rFonts w:ascii="Traditional Arabic" w:hAnsi="Tempus Sans ITC" w:cs="Traditional Arabic"/>
          <w:b/>
          <w:bCs/>
          <w:color w:val="000000"/>
          <w:sz w:val="32"/>
          <w:szCs w:val="32"/>
          <w:rtl/>
        </w:rPr>
        <w:t xml:space="preserve"> </w:t>
      </w:r>
      <w:r w:rsidRPr="00BC6F01">
        <w:rPr>
          <w:rFonts w:ascii="Tempus Sans ITC" w:hAnsi="Tempus Sans ITC" w:cs="Traditional Arabic" w:hint="cs"/>
          <w:b/>
          <w:bCs/>
          <w:color w:val="000000"/>
          <w:sz w:val="32"/>
          <w:szCs w:val="32"/>
          <w:rtl/>
          <w:lang w:bidi="ar-SA"/>
        </w:rPr>
        <w:t>الليمون</w:t>
      </w:r>
      <w:r w:rsidRPr="00BC6F01">
        <w:rPr>
          <w:rFonts w:ascii="Traditional Arabic" w:hAnsi="Tempus Sans ITC" w:cs="Traditional Arabic"/>
          <w:b/>
          <w:bCs/>
          <w:color w:val="000000"/>
          <w:sz w:val="32"/>
          <w:szCs w:val="32"/>
          <w:rtl/>
        </w:rPr>
        <w:t xml:space="preserve"> </w:t>
      </w:r>
      <w:r w:rsidRPr="00BC6F01">
        <w:rPr>
          <w:rFonts w:ascii="Tempus Sans ITC" w:hAnsi="Tempus Sans ITC" w:cs="Traditional Arabic" w:hint="cs"/>
          <w:b/>
          <w:bCs/>
          <w:color w:val="000000"/>
          <w:sz w:val="32"/>
          <w:szCs w:val="32"/>
          <w:rtl/>
          <w:lang w:bidi="ar-SA"/>
        </w:rPr>
        <w:t>والبرتقال</w:t>
      </w:r>
      <w:r w:rsidRPr="00BC6F01">
        <w:rPr>
          <w:rFonts w:ascii="Tempus Sans ITC" w:hAnsi="Tempus Sans ITC" w:cs="Traditional Arabic"/>
          <w:b/>
          <w:bCs/>
          <w:color w:val="000000"/>
          <w:sz w:val="32"/>
          <w:szCs w:val="32"/>
        </w:rPr>
        <w:t xml:space="preserve"> </w:t>
      </w:r>
      <w:r w:rsidRPr="00BC6F01">
        <w:rPr>
          <w:rFonts w:ascii="Tempus Sans ITC" w:hAnsi="Tempus Sans ITC" w:cs="Traditional Arabic" w:hint="cs"/>
          <w:b/>
          <w:bCs/>
          <w:color w:val="000000"/>
          <w:sz w:val="32"/>
          <w:szCs w:val="32"/>
          <w:rtl/>
          <w:lang w:bidi="ar-SA"/>
        </w:rPr>
        <w:t>والنرجس</w:t>
      </w:r>
      <w:r w:rsidRPr="00BC6F01">
        <w:rPr>
          <w:rFonts w:ascii="Tempus Sans ITC" w:hAnsi="Tempus Sans ITC" w:cs="Traditional Arabic"/>
          <w:b/>
          <w:bCs/>
          <w:color w:val="000000"/>
          <w:sz w:val="32"/>
          <w:szCs w:val="32"/>
        </w:rPr>
        <w:t xml:space="preserve">.. </w:t>
      </w:r>
      <w:r w:rsidRPr="00BC6F01">
        <w:rPr>
          <w:rFonts w:ascii="Traditional Arabic" w:hAnsi="Tempus Sans ITC" w:cs="Traditional Arabic"/>
          <w:b/>
          <w:bCs/>
          <w:color w:val="000000"/>
          <w:sz w:val="32"/>
          <w:szCs w:val="32"/>
          <w:rtl/>
        </w:rPr>
        <w:t xml:space="preserve"> </w:t>
      </w:r>
      <w:r w:rsidRPr="00BC6F01">
        <w:rPr>
          <w:rFonts w:ascii="Tempus Sans ITC" w:hAnsi="Tempus Sans ITC" w:cs="Traditional Arabic" w:hint="cs"/>
          <w:b/>
          <w:bCs/>
          <w:color w:val="000000"/>
          <w:sz w:val="32"/>
          <w:szCs w:val="32"/>
          <w:rtl/>
          <w:lang w:bidi="ar-SA"/>
        </w:rPr>
        <w:t>إلى</w:t>
      </w:r>
      <w:r w:rsidRPr="00BC6F01">
        <w:rPr>
          <w:rFonts w:ascii="Traditional Arabic" w:hAnsi="Tempus Sans ITC" w:cs="Traditional Arabic"/>
          <w:b/>
          <w:bCs/>
          <w:color w:val="000000"/>
          <w:sz w:val="32"/>
          <w:szCs w:val="32"/>
          <w:rtl/>
        </w:rPr>
        <w:t xml:space="preserve"> </w:t>
      </w:r>
      <w:r w:rsidRPr="00BC6F01">
        <w:rPr>
          <w:rFonts w:ascii="Tempus Sans ITC" w:hAnsi="Tempus Sans ITC" w:cs="Traditional Arabic" w:hint="cs"/>
          <w:b/>
          <w:bCs/>
          <w:color w:val="000000"/>
          <w:sz w:val="32"/>
          <w:szCs w:val="32"/>
          <w:rtl/>
          <w:lang w:bidi="ar-SA"/>
        </w:rPr>
        <w:t>أبطال</w:t>
      </w:r>
      <w:r w:rsidRPr="00BC6F01">
        <w:rPr>
          <w:rFonts w:ascii="Tempus Sans ITC" w:hAnsi="Tempus Sans ITC" w:cs="Traditional Arabic"/>
          <w:b/>
          <w:bCs/>
          <w:color w:val="000000"/>
          <w:sz w:val="32"/>
          <w:szCs w:val="32"/>
        </w:rPr>
        <w:t xml:space="preserve"> </w:t>
      </w:r>
      <w:r w:rsidRPr="00BC6F01">
        <w:rPr>
          <w:rFonts w:ascii="Tempus Sans ITC" w:hAnsi="Tempus Sans ITC" w:cs="Traditional Arabic" w:hint="cs"/>
          <w:b/>
          <w:bCs/>
          <w:color w:val="000000"/>
          <w:sz w:val="32"/>
          <w:szCs w:val="32"/>
          <w:rtl/>
          <w:lang w:bidi="ar-SA"/>
        </w:rPr>
        <w:t>هذه</w:t>
      </w:r>
      <w:r w:rsidRPr="00BC6F01">
        <w:rPr>
          <w:rFonts w:ascii="Traditional Arabic" w:hAnsi="Tempus Sans ITC" w:cs="Traditional Arabic"/>
          <w:b/>
          <w:bCs/>
          <w:color w:val="000000"/>
          <w:sz w:val="32"/>
          <w:szCs w:val="32"/>
          <w:rtl/>
        </w:rPr>
        <w:t xml:space="preserve"> </w:t>
      </w:r>
      <w:r w:rsidRPr="00BC6F01">
        <w:rPr>
          <w:rFonts w:ascii="Tempus Sans ITC" w:hAnsi="Tempus Sans ITC" w:cs="Traditional Arabic" w:hint="cs"/>
          <w:b/>
          <w:bCs/>
          <w:color w:val="000000"/>
          <w:sz w:val="32"/>
          <w:szCs w:val="32"/>
          <w:rtl/>
          <w:lang w:bidi="ar-SA"/>
        </w:rPr>
        <w:t>الأرض</w:t>
      </w:r>
      <w:r w:rsidRPr="00BC6F01">
        <w:rPr>
          <w:rFonts w:ascii="Traditional Arabic" w:hAnsi="Tempus Sans ITC" w:cs="Traditional Arabic"/>
          <w:b/>
          <w:bCs/>
          <w:color w:val="000000"/>
          <w:sz w:val="32"/>
          <w:szCs w:val="32"/>
          <w:rtl/>
        </w:rPr>
        <w:t xml:space="preserve"> .. </w:t>
      </w:r>
      <w:r w:rsidRPr="00BC6F01">
        <w:rPr>
          <w:rFonts w:ascii="Tempus Sans ITC" w:hAnsi="Tempus Sans ITC" w:cs="Traditional Arabic" w:hint="cs"/>
          <w:b/>
          <w:bCs/>
          <w:color w:val="FF0000"/>
          <w:sz w:val="32"/>
          <w:szCs w:val="32"/>
          <w:rtl/>
          <w:lang w:bidi="ar-SA"/>
        </w:rPr>
        <w:t>أسرانا</w:t>
      </w:r>
      <w:r w:rsidRPr="00BC6F01">
        <w:rPr>
          <w:rFonts w:ascii="Traditional Arabic" w:hAnsi="Tempus Sans ITC" w:cs="Traditional Arabic"/>
          <w:b/>
          <w:bCs/>
          <w:color w:val="FF0000"/>
          <w:sz w:val="32"/>
          <w:szCs w:val="32"/>
          <w:rtl/>
        </w:rPr>
        <w:t xml:space="preserve"> </w:t>
      </w:r>
      <w:r w:rsidRPr="00BC6F01">
        <w:rPr>
          <w:rFonts w:ascii="Tempus Sans ITC" w:hAnsi="Tempus Sans ITC" w:cs="Traditional Arabic" w:hint="cs"/>
          <w:b/>
          <w:bCs/>
          <w:color w:val="FF0000"/>
          <w:sz w:val="32"/>
          <w:szCs w:val="32"/>
          <w:rtl/>
          <w:lang w:bidi="ar-SA"/>
        </w:rPr>
        <w:t>البواسل</w:t>
      </w:r>
    </w:p>
    <w:p w:rsidR="00CB1327" w:rsidRPr="00BC6F01" w:rsidRDefault="00CB1327" w:rsidP="00CB1327">
      <w:pPr>
        <w:pStyle w:val="ListParagraph"/>
        <w:bidi/>
        <w:spacing w:line="360" w:lineRule="auto"/>
        <w:ind w:left="0"/>
        <w:rPr>
          <w:rFonts w:ascii="Traditional Arabic" w:hAnsi="Tempus Sans ITC" w:cs="Traditional Arabic"/>
          <w:b/>
          <w:bCs/>
          <w:color w:val="000000"/>
          <w:sz w:val="32"/>
          <w:szCs w:val="32"/>
          <w:rtl/>
        </w:rPr>
      </w:pPr>
      <w:r w:rsidRPr="00BC6F01">
        <w:rPr>
          <w:rFonts w:ascii="Tempus Sans ITC" w:hAnsi="Tempus Sans ITC" w:cs="Traditional Arabic" w:hint="cs"/>
          <w:b/>
          <w:bCs/>
          <w:color w:val="000000"/>
          <w:sz w:val="32"/>
          <w:szCs w:val="32"/>
          <w:rtl/>
          <w:lang w:bidi="ar-SA"/>
        </w:rPr>
        <w:t>إلى</w:t>
      </w:r>
      <w:r w:rsidRPr="00BC6F01">
        <w:rPr>
          <w:rFonts w:ascii="Traditional Arabic" w:hAnsi="Tempus Sans ITC" w:cs="Traditional Arabic"/>
          <w:b/>
          <w:bCs/>
          <w:color w:val="000000"/>
          <w:sz w:val="32"/>
          <w:szCs w:val="32"/>
          <w:rtl/>
        </w:rPr>
        <w:t xml:space="preserve"> </w:t>
      </w:r>
      <w:r w:rsidRPr="00BC6F01">
        <w:rPr>
          <w:rFonts w:ascii="Tempus Sans ITC" w:hAnsi="Tempus Sans ITC" w:cs="Traditional Arabic" w:hint="cs"/>
          <w:b/>
          <w:bCs/>
          <w:color w:val="000000"/>
          <w:sz w:val="32"/>
          <w:szCs w:val="32"/>
          <w:rtl/>
          <w:lang w:bidi="ar-SA"/>
        </w:rPr>
        <w:t>سندنا</w:t>
      </w:r>
      <w:r w:rsidRPr="00BC6F01">
        <w:rPr>
          <w:rFonts w:ascii="Traditional Arabic" w:hAnsi="Tempus Sans ITC" w:cs="Traditional Arabic"/>
          <w:b/>
          <w:bCs/>
          <w:color w:val="000000"/>
          <w:sz w:val="32"/>
          <w:szCs w:val="32"/>
          <w:rtl/>
        </w:rPr>
        <w:t xml:space="preserve"> </w:t>
      </w:r>
      <w:r w:rsidRPr="00BC6F01">
        <w:rPr>
          <w:rFonts w:ascii="Tempus Sans ITC" w:hAnsi="Tempus Sans ITC" w:cs="Traditional Arabic" w:hint="cs"/>
          <w:b/>
          <w:bCs/>
          <w:color w:val="000000"/>
          <w:sz w:val="32"/>
          <w:szCs w:val="32"/>
          <w:rtl/>
          <w:lang w:bidi="ar-SA"/>
        </w:rPr>
        <w:t>وقوتنا</w:t>
      </w:r>
      <w:r w:rsidRPr="00BC6F01">
        <w:rPr>
          <w:rFonts w:ascii="Traditional Arabic" w:hAnsi="Tempus Sans ITC" w:cs="Traditional Arabic"/>
          <w:b/>
          <w:bCs/>
          <w:color w:val="000000"/>
          <w:sz w:val="32"/>
          <w:szCs w:val="32"/>
          <w:rtl/>
        </w:rPr>
        <w:t xml:space="preserve"> </w:t>
      </w:r>
      <w:r w:rsidRPr="00BC6F01">
        <w:rPr>
          <w:rFonts w:ascii="Tempus Sans ITC" w:hAnsi="Tempus Sans ITC" w:cs="Traditional Arabic" w:hint="cs"/>
          <w:b/>
          <w:bCs/>
          <w:color w:val="000000"/>
          <w:sz w:val="32"/>
          <w:szCs w:val="32"/>
          <w:rtl/>
          <w:lang w:bidi="ar-SA"/>
        </w:rPr>
        <w:t>وملاذنا</w:t>
      </w:r>
      <w:r w:rsidRPr="00BC6F01">
        <w:rPr>
          <w:rFonts w:ascii="Traditional Arabic" w:hAnsi="Tempus Sans ITC" w:cs="Traditional Arabic"/>
          <w:b/>
          <w:bCs/>
          <w:color w:val="000000"/>
          <w:sz w:val="32"/>
          <w:szCs w:val="32"/>
          <w:rtl/>
        </w:rPr>
        <w:t xml:space="preserve"> </w:t>
      </w:r>
      <w:r w:rsidRPr="00BC6F01">
        <w:rPr>
          <w:rFonts w:ascii="Tempus Sans ITC" w:hAnsi="Tempus Sans ITC" w:cs="Traditional Arabic" w:hint="cs"/>
          <w:b/>
          <w:bCs/>
          <w:color w:val="000000"/>
          <w:sz w:val="32"/>
          <w:szCs w:val="32"/>
          <w:rtl/>
          <w:lang w:bidi="ar-SA"/>
        </w:rPr>
        <w:t>بعد</w:t>
      </w:r>
      <w:r w:rsidRPr="00BC6F01">
        <w:rPr>
          <w:rFonts w:ascii="Traditional Arabic" w:hAnsi="Tempus Sans ITC" w:cs="Traditional Arabic"/>
          <w:b/>
          <w:bCs/>
          <w:color w:val="000000"/>
          <w:sz w:val="32"/>
          <w:szCs w:val="32"/>
          <w:rtl/>
        </w:rPr>
        <w:t xml:space="preserve"> </w:t>
      </w:r>
      <w:r w:rsidRPr="00BC6F01">
        <w:rPr>
          <w:rFonts w:ascii="Tempus Sans ITC" w:hAnsi="Tempus Sans ITC" w:cs="Traditional Arabic" w:hint="cs"/>
          <w:b/>
          <w:bCs/>
          <w:color w:val="000000"/>
          <w:sz w:val="32"/>
          <w:szCs w:val="32"/>
          <w:rtl/>
          <w:lang w:bidi="ar-SA"/>
        </w:rPr>
        <w:t>الله</w:t>
      </w:r>
      <w:r w:rsidRPr="00BC6F01">
        <w:rPr>
          <w:rFonts w:ascii="Traditional Arabic" w:hAnsi="Tempus Sans ITC" w:cs="Traditional Arabic"/>
          <w:b/>
          <w:bCs/>
          <w:color w:val="000000"/>
          <w:sz w:val="32"/>
          <w:szCs w:val="32"/>
          <w:rtl/>
        </w:rPr>
        <w:t xml:space="preserve"> .. </w:t>
      </w:r>
      <w:r w:rsidRPr="00BC6F01">
        <w:rPr>
          <w:rFonts w:ascii="Tempus Sans ITC" w:hAnsi="Tempus Sans ITC" w:cs="Traditional Arabic" w:hint="cs"/>
          <w:b/>
          <w:bCs/>
          <w:color w:val="000000"/>
          <w:sz w:val="32"/>
          <w:szCs w:val="32"/>
          <w:rtl/>
          <w:lang w:bidi="ar-SA"/>
        </w:rPr>
        <w:t>إلى</w:t>
      </w:r>
      <w:r w:rsidRPr="00BC6F01">
        <w:rPr>
          <w:rFonts w:ascii="Traditional Arabic" w:hAnsi="Tempus Sans ITC" w:cs="Traditional Arabic"/>
          <w:b/>
          <w:bCs/>
          <w:color w:val="000000"/>
          <w:sz w:val="32"/>
          <w:szCs w:val="32"/>
          <w:rtl/>
        </w:rPr>
        <w:t xml:space="preserve"> </w:t>
      </w:r>
      <w:r w:rsidRPr="00BC6F01">
        <w:rPr>
          <w:rFonts w:ascii="Tempus Sans ITC" w:hAnsi="Tempus Sans ITC" w:cs="Traditional Arabic" w:hint="cs"/>
          <w:b/>
          <w:bCs/>
          <w:color w:val="000000"/>
          <w:sz w:val="32"/>
          <w:szCs w:val="32"/>
          <w:rtl/>
          <w:lang w:bidi="ar-SA"/>
        </w:rPr>
        <w:t>من</w:t>
      </w:r>
      <w:r w:rsidRPr="00BC6F01">
        <w:rPr>
          <w:rFonts w:ascii="Traditional Arabic" w:hAnsi="Tempus Sans ITC" w:cs="Traditional Arabic"/>
          <w:b/>
          <w:bCs/>
          <w:color w:val="000000"/>
          <w:sz w:val="32"/>
          <w:szCs w:val="32"/>
          <w:rtl/>
        </w:rPr>
        <w:t xml:space="preserve"> </w:t>
      </w:r>
      <w:r w:rsidRPr="00BC6F01">
        <w:rPr>
          <w:rFonts w:ascii="Tempus Sans ITC" w:hAnsi="Tempus Sans ITC" w:cs="Traditional Arabic" w:hint="cs"/>
          <w:b/>
          <w:bCs/>
          <w:color w:val="000000"/>
          <w:sz w:val="32"/>
          <w:szCs w:val="32"/>
          <w:rtl/>
          <w:lang w:bidi="ar-SA"/>
        </w:rPr>
        <w:t>آثرونا</w:t>
      </w:r>
      <w:r w:rsidRPr="00BC6F01">
        <w:rPr>
          <w:rFonts w:ascii="Traditional Arabic" w:hAnsi="Tempus Sans ITC" w:cs="Traditional Arabic"/>
          <w:b/>
          <w:bCs/>
          <w:color w:val="000000"/>
          <w:sz w:val="32"/>
          <w:szCs w:val="32"/>
          <w:rtl/>
        </w:rPr>
        <w:t xml:space="preserve"> </w:t>
      </w:r>
      <w:r w:rsidRPr="00BC6F01">
        <w:rPr>
          <w:rFonts w:ascii="Tempus Sans ITC" w:hAnsi="Tempus Sans ITC" w:cs="Traditional Arabic" w:hint="cs"/>
          <w:b/>
          <w:bCs/>
          <w:color w:val="000000"/>
          <w:sz w:val="32"/>
          <w:szCs w:val="32"/>
          <w:rtl/>
          <w:lang w:bidi="ar-SA"/>
        </w:rPr>
        <w:t>على</w:t>
      </w:r>
      <w:r w:rsidRPr="00BC6F01">
        <w:rPr>
          <w:rFonts w:ascii="Traditional Arabic" w:hAnsi="Tempus Sans ITC" w:cs="Traditional Arabic"/>
          <w:b/>
          <w:bCs/>
          <w:color w:val="000000"/>
          <w:sz w:val="32"/>
          <w:szCs w:val="32"/>
          <w:rtl/>
        </w:rPr>
        <w:t xml:space="preserve"> </w:t>
      </w:r>
      <w:r w:rsidRPr="00BC6F01">
        <w:rPr>
          <w:rFonts w:ascii="Tempus Sans ITC" w:hAnsi="Tempus Sans ITC" w:cs="Traditional Arabic" w:hint="cs"/>
          <w:b/>
          <w:bCs/>
          <w:color w:val="000000"/>
          <w:sz w:val="32"/>
          <w:szCs w:val="32"/>
          <w:rtl/>
          <w:lang w:bidi="ar-SA"/>
        </w:rPr>
        <w:t>أنفسهم</w:t>
      </w:r>
      <w:r w:rsidRPr="00BC6F01">
        <w:rPr>
          <w:rFonts w:ascii="Traditional Arabic" w:hAnsi="Tempus Sans ITC" w:cs="Traditional Arabic"/>
          <w:b/>
          <w:bCs/>
          <w:color w:val="000000"/>
          <w:sz w:val="32"/>
          <w:szCs w:val="32"/>
          <w:rtl/>
        </w:rPr>
        <w:t xml:space="preserve"> .. </w:t>
      </w:r>
      <w:r w:rsidRPr="00BC6F01">
        <w:rPr>
          <w:rFonts w:ascii="Tempus Sans ITC" w:hAnsi="Tempus Sans ITC" w:cs="Traditional Arabic" w:hint="cs"/>
          <w:b/>
          <w:bCs/>
          <w:color w:val="000000"/>
          <w:sz w:val="32"/>
          <w:szCs w:val="32"/>
          <w:rtl/>
          <w:lang w:bidi="ar-SA"/>
        </w:rPr>
        <w:t>إلى</w:t>
      </w:r>
      <w:r w:rsidRPr="00BC6F01">
        <w:rPr>
          <w:rFonts w:ascii="Traditional Arabic" w:hAnsi="Tempus Sans ITC" w:cs="Traditional Arabic"/>
          <w:b/>
          <w:bCs/>
          <w:color w:val="000000"/>
          <w:sz w:val="32"/>
          <w:szCs w:val="32"/>
          <w:rtl/>
        </w:rPr>
        <w:t xml:space="preserve"> </w:t>
      </w:r>
      <w:r w:rsidRPr="00BC6F01">
        <w:rPr>
          <w:rFonts w:ascii="Tempus Sans ITC" w:hAnsi="Tempus Sans ITC" w:cs="Traditional Arabic" w:hint="cs"/>
          <w:b/>
          <w:bCs/>
          <w:color w:val="000000"/>
          <w:sz w:val="32"/>
          <w:szCs w:val="32"/>
          <w:rtl/>
          <w:lang w:bidi="ar-SA"/>
        </w:rPr>
        <w:t>من</w:t>
      </w:r>
      <w:r w:rsidRPr="00BC6F01">
        <w:rPr>
          <w:rFonts w:ascii="Traditional Arabic" w:hAnsi="Tempus Sans ITC" w:cs="Traditional Arabic"/>
          <w:b/>
          <w:bCs/>
          <w:color w:val="000000"/>
          <w:sz w:val="32"/>
          <w:szCs w:val="32"/>
          <w:rtl/>
        </w:rPr>
        <w:t xml:space="preserve"> </w:t>
      </w:r>
      <w:r w:rsidRPr="00BC6F01">
        <w:rPr>
          <w:rFonts w:ascii="Tempus Sans ITC" w:hAnsi="Tempus Sans ITC" w:cs="Traditional Arabic" w:hint="cs"/>
          <w:b/>
          <w:bCs/>
          <w:color w:val="000000"/>
          <w:sz w:val="32"/>
          <w:szCs w:val="32"/>
          <w:rtl/>
          <w:lang w:bidi="ar-SA"/>
        </w:rPr>
        <w:t>أظهروا</w:t>
      </w:r>
      <w:r w:rsidRPr="00BC6F01">
        <w:rPr>
          <w:rFonts w:ascii="Traditional Arabic" w:hAnsi="Tempus Sans ITC" w:cs="Traditional Arabic"/>
          <w:b/>
          <w:bCs/>
          <w:color w:val="000000"/>
          <w:sz w:val="32"/>
          <w:szCs w:val="32"/>
          <w:rtl/>
        </w:rPr>
        <w:t xml:space="preserve"> </w:t>
      </w:r>
      <w:r w:rsidRPr="00BC6F01">
        <w:rPr>
          <w:rFonts w:ascii="Tempus Sans ITC" w:hAnsi="Tempus Sans ITC" w:cs="Traditional Arabic" w:hint="cs"/>
          <w:b/>
          <w:bCs/>
          <w:color w:val="000000"/>
          <w:sz w:val="32"/>
          <w:szCs w:val="32"/>
          <w:rtl/>
          <w:lang w:bidi="ar-SA"/>
        </w:rPr>
        <w:t>لنا</w:t>
      </w:r>
      <w:r w:rsidRPr="00BC6F01">
        <w:rPr>
          <w:rFonts w:ascii="Traditional Arabic" w:hAnsi="Tempus Sans ITC" w:cs="Traditional Arabic"/>
          <w:b/>
          <w:bCs/>
          <w:color w:val="000000"/>
          <w:sz w:val="32"/>
          <w:szCs w:val="32"/>
          <w:rtl/>
        </w:rPr>
        <w:t xml:space="preserve"> </w:t>
      </w:r>
      <w:r w:rsidRPr="00BC6F01">
        <w:rPr>
          <w:rFonts w:ascii="Tempus Sans ITC" w:hAnsi="Tempus Sans ITC" w:cs="Traditional Arabic" w:hint="cs"/>
          <w:b/>
          <w:bCs/>
          <w:color w:val="000000"/>
          <w:sz w:val="32"/>
          <w:szCs w:val="32"/>
          <w:rtl/>
          <w:lang w:bidi="ar-SA"/>
        </w:rPr>
        <w:t>ما</w:t>
      </w:r>
      <w:r w:rsidRPr="00BC6F01">
        <w:rPr>
          <w:rFonts w:ascii="Traditional Arabic" w:hAnsi="Tempus Sans ITC" w:cs="Traditional Arabic"/>
          <w:b/>
          <w:bCs/>
          <w:color w:val="000000"/>
          <w:sz w:val="32"/>
          <w:szCs w:val="32"/>
          <w:rtl/>
        </w:rPr>
        <w:t xml:space="preserve"> </w:t>
      </w:r>
      <w:r w:rsidRPr="00BC6F01">
        <w:rPr>
          <w:rFonts w:ascii="Tempus Sans ITC" w:hAnsi="Tempus Sans ITC" w:cs="Traditional Arabic" w:hint="cs"/>
          <w:b/>
          <w:bCs/>
          <w:color w:val="000000"/>
          <w:sz w:val="32"/>
          <w:szCs w:val="32"/>
          <w:rtl/>
          <w:lang w:bidi="ar-SA"/>
        </w:rPr>
        <w:t>هو</w:t>
      </w:r>
      <w:r w:rsidRPr="00BC6F01">
        <w:rPr>
          <w:rFonts w:ascii="Traditional Arabic" w:hAnsi="Tempus Sans ITC" w:cs="Traditional Arabic"/>
          <w:b/>
          <w:bCs/>
          <w:color w:val="000000"/>
          <w:sz w:val="32"/>
          <w:szCs w:val="32"/>
          <w:rtl/>
        </w:rPr>
        <w:t xml:space="preserve"> </w:t>
      </w:r>
      <w:r w:rsidRPr="00BC6F01">
        <w:rPr>
          <w:rFonts w:ascii="Tempus Sans ITC" w:hAnsi="Tempus Sans ITC" w:cs="Traditional Arabic" w:hint="cs"/>
          <w:b/>
          <w:bCs/>
          <w:color w:val="000000"/>
          <w:sz w:val="32"/>
          <w:szCs w:val="32"/>
          <w:rtl/>
          <w:lang w:bidi="ar-SA"/>
        </w:rPr>
        <w:t>أجمل</w:t>
      </w:r>
      <w:r w:rsidRPr="00BC6F01">
        <w:rPr>
          <w:rFonts w:ascii="Traditional Arabic" w:hAnsi="Tempus Sans ITC" w:cs="Traditional Arabic"/>
          <w:b/>
          <w:bCs/>
          <w:color w:val="000000"/>
          <w:sz w:val="32"/>
          <w:szCs w:val="32"/>
          <w:rtl/>
        </w:rPr>
        <w:t xml:space="preserve"> </w:t>
      </w:r>
      <w:r w:rsidRPr="00BC6F01">
        <w:rPr>
          <w:rFonts w:ascii="Tempus Sans ITC" w:hAnsi="Tempus Sans ITC" w:cs="Traditional Arabic" w:hint="cs"/>
          <w:b/>
          <w:bCs/>
          <w:color w:val="000000"/>
          <w:sz w:val="32"/>
          <w:szCs w:val="32"/>
          <w:rtl/>
          <w:lang w:bidi="ar-SA"/>
        </w:rPr>
        <w:t>من</w:t>
      </w:r>
      <w:r w:rsidRPr="00BC6F01">
        <w:rPr>
          <w:rFonts w:ascii="Traditional Arabic" w:hAnsi="Tempus Sans ITC" w:cs="Traditional Arabic"/>
          <w:b/>
          <w:bCs/>
          <w:color w:val="000000"/>
          <w:sz w:val="32"/>
          <w:szCs w:val="32"/>
          <w:rtl/>
        </w:rPr>
        <w:t xml:space="preserve"> </w:t>
      </w:r>
      <w:r w:rsidRPr="00BC6F01">
        <w:rPr>
          <w:rFonts w:ascii="Tempus Sans ITC" w:hAnsi="Tempus Sans ITC" w:cs="Traditional Arabic" w:hint="cs"/>
          <w:b/>
          <w:bCs/>
          <w:color w:val="000000"/>
          <w:sz w:val="32"/>
          <w:szCs w:val="32"/>
          <w:rtl/>
          <w:lang w:bidi="ar-SA"/>
        </w:rPr>
        <w:t>الحياة</w:t>
      </w:r>
      <w:r w:rsidRPr="00BC6F01">
        <w:rPr>
          <w:rFonts w:ascii="Traditional Arabic" w:hAnsi="Tempus Sans ITC" w:cs="Traditional Arabic"/>
          <w:b/>
          <w:bCs/>
          <w:color w:val="000000"/>
          <w:sz w:val="32"/>
          <w:szCs w:val="32"/>
          <w:rtl/>
        </w:rPr>
        <w:t xml:space="preserve"> </w:t>
      </w:r>
      <w:r w:rsidRPr="00BC6F01">
        <w:rPr>
          <w:rFonts w:ascii="Tempus Sans ITC" w:hAnsi="Tempus Sans ITC" w:cs="Traditional Arabic"/>
          <w:b/>
          <w:bCs/>
          <w:color w:val="000000"/>
          <w:sz w:val="32"/>
          <w:szCs w:val="32"/>
        </w:rPr>
        <w:t xml:space="preserve"> </w:t>
      </w:r>
      <w:r w:rsidRPr="00BC6F01">
        <w:rPr>
          <w:rFonts w:ascii="Tempus Sans ITC" w:hAnsi="Tempus Sans ITC" w:cs="Traditional Arabic" w:hint="cs"/>
          <w:b/>
          <w:bCs/>
          <w:color w:val="FF0000"/>
          <w:sz w:val="32"/>
          <w:szCs w:val="32"/>
          <w:rtl/>
          <w:lang w:bidi="ar-SA"/>
        </w:rPr>
        <w:t>أهلنا</w:t>
      </w:r>
      <w:r w:rsidRPr="00BC6F01">
        <w:rPr>
          <w:rFonts w:ascii="Traditional Arabic" w:hAnsi="Tempus Sans ITC" w:cs="Traditional Arabic"/>
          <w:b/>
          <w:bCs/>
          <w:color w:val="FF0000"/>
          <w:sz w:val="32"/>
          <w:szCs w:val="32"/>
          <w:rtl/>
        </w:rPr>
        <w:t xml:space="preserve"> </w:t>
      </w:r>
      <w:r w:rsidRPr="00BC6F01">
        <w:rPr>
          <w:rFonts w:ascii="Tempus Sans ITC" w:hAnsi="Tempus Sans ITC" w:cs="Traditional Arabic" w:hint="cs"/>
          <w:b/>
          <w:bCs/>
          <w:color w:val="FF0000"/>
          <w:sz w:val="32"/>
          <w:szCs w:val="32"/>
          <w:rtl/>
          <w:lang w:bidi="ar-SA"/>
        </w:rPr>
        <w:t>الأعزاء</w:t>
      </w:r>
    </w:p>
    <w:p w:rsidR="00CB1327" w:rsidRPr="00BC6F01" w:rsidRDefault="00CB1327" w:rsidP="00CB1327">
      <w:pPr>
        <w:pStyle w:val="ListParagraph"/>
        <w:bidi/>
        <w:spacing w:line="360" w:lineRule="auto"/>
        <w:ind w:left="0"/>
        <w:rPr>
          <w:rFonts w:ascii="Traditional Arabic" w:hAnsi="Arial" w:cs="Traditional Arabic"/>
          <w:b/>
          <w:bCs/>
          <w:color w:val="000000"/>
          <w:sz w:val="32"/>
          <w:szCs w:val="32"/>
          <w:rtl/>
        </w:rPr>
      </w:pPr>
      <w:r w:rsidRPr="00BC6F01">
        <w:rPr>
          <w:rFonts w:ascii="Arial" w:hAnsi="Arial" w:cs="Traditional Arabic"/>
          <w:b/>
          <w:bCs/>
          <w:color w:val="000000"/>
          <w:sz w:val="32"/>
          <w:szCs w:val="32"/>
          <w:rtl/>
          <w:lang w:bidi="ar-SA"/>
        </w:rPr>
        <w:t>إلى</w:t>
      </w:r>
      <w:r w:rsidRPr="00BC6F01">
        <w:rPr>
          <w:rFonts w:ascii="Traditional Arabic" w:hAnsi="Arial" w:cs="Traditional Arabic"/>
          <w:b/>
          <w:bCs/>
          <w:color w:val="000000"/>
          <w:sz w:val="32"/>
          <w:szCs w:val="32"/>
          <w:rtl/>
        </w:rPr>
        <w:t xml:space="preserve"> </w:t>
      </w:r>
      <w:r w:rsidRPr="00BC6F01">
        <w:rPr>
          <w:rFonts w:ascii="Arial" w:hAnsi="Arial" w:cs="Traditional Arabic"/>
          <w:b/>
          <w:bCs/>
          <w:color w:val="000000"/>
          <w:sz w:val="32"/>
          <w:szCs w:val="32"/>
          <w:rtl/>
          <w:lang w:bidi="ar-SA"/>
        </w:rPr>
        <w:t>النور</w:t>
      </w:r>
      <w:r w:rsidRPr="00BC6F01">
        <w:rPr>
          <w:rFonts w:ascii="Traditional Arabic" w:hAnsi="Arial" w:cs="Traditional Arabic"/>
          <w:b/>
          <w:bCs/>
          <w:color w:val="000000"/>
          <w:sz w:val="32"/>
          <w:szCs w:val="32"/>
          <w:rtl/>
        </w:rPr>
        <w:t xml:space="preserve"> </w:t>
      </w:r>
      <w:r w:rsidRPr="00BC6F01">
        <w:rPr>
          <w:rFonts w:ascii="Arial" w:hAnsi="Arial" w:cs="Traditional Arabic"/>
          <w:b/>
          <w:bCs/>
          <w:color w:val="000000"/>
          <w:sz w:val="32"/>
          <w:szCs w:val="32"/>
          <w:rtl/>
          <w:lang w:bidi="ar-SA"/>
        </w:rPr>
        <w:t>الذي</w:t>
      </w:r>
      <w:r w:rsidRPr="00BC6F01">
        <w:rPr>
          <w:rFonts w:ascii="Traditional Arabic" w:hAnsi="Arial" w:cs="Traditional Arabic"/>
          <w:b/>
          <w:bCs/>
          <w:color w:val="000000"/>
          <w:sz w:val="32"/>
          <w:szCs w:val="32"/>
          <w:rtl/>
        </w:rPr>
        <w:t xml:space="preserve"> </w:t>
      </w:r>
      <w:r w:rsidRPr="00BC6F01">
        <w:rPr>
          <w:rFonts w:ascii="Arial" w:hAnsi="Arial" w:cs="Traditional Arabic"/>
          <w:b/>
          <w:bCs/>
          <w:color w:val="000000"/>
          <w:sz w:val="32"/>
          <w:szCs w:val="32"/>
          <w:rtl/>
          <w:lang w:bidi="ar-SA"/>
        </w:rPr>
        <w:t>ينير</w:t>
      </w:r>
      <w:r w:rsidRPr="00BC6F01">
        <w:rPr>
          <w:rFonts w:ascii="Traditional Arabic" w:hAnsi="Arial" w:cs="Traditional Arabic"/>
          <w:b/>
          <w:bCs/>
          <w:color w:val="000000"/>
          <w:sz w:val="32"/>
          <w:szCs w:val="32"/>
          <w:rtl/>
        </w:rPr>
        <w:t xml:space="preserve"> </w:t>
      </w:r>
      <w:r w:rsidRPr="00BC6F01">
        <w:rPr>
          <w:rFonts w:ascii="Arial" w:hAnsi="Arial" w:cs="Traditional Arabic"/>
          <w:b/>
          <w:bCs/>
          <w:color w:val="000000"/>
          <w:sz w:val="32"/>
          <w:szCs w:val="32"/>
          <w:rtl/>
          <w:lang w:bidi="ar-SA"/>
        </w:rPr>
        <w:t>لنا</w:t>
      </w:r>
      <w:r w:rsidRPr="00BC6F01">
        <w:rPr>
          <w:rFonts w:ascii="Traditional Arabic" w:hAnsi="Arial" w:cs="Traditional Arabic"/>
          <w:b/>
          <w:bCs/>
          <w:color w:val="000000"/>
          <w:sz w:val="32"/>
          <w:szCs w:val="32"/>
          <w:rtl/>
        </w:rPr>
        <w:t xml:space="preserve"> </w:t>
      </w:r>
      <w:r w:rsidRPr="00BC6F01">
        <w:rPr>
          <w:rFonts w:ascii="Arial" w:hAnsi="Arial" w:cs="Traditional Arabic"/>
          <w:b/>
          <w:bCs/>
          <w:color w:val="000000"/>
          <w:sz w:val="32"/>
          <w:szCs w:val="32"/>
          <w:rtl/>
          <w:lang w:bidi="ar-SA"/>
        </w:rPr>
        <w:t>طريق</w:t>
      </w:r>
      <w:r w:rsidRPr="00BC6F01">
        <w:rPr>
          <w:rFonts w:ascii="Traditional Arabic" w:hAnsi="Arial" w:cs="Traditional Arabic"/>
          <w:b/>
          <w:bCs/>
          <w:color w:val="000000"/>
          <w:sz w:val="32"/>
          <w:szCs w:val="32"/>
          <w:rtl/>
        </w:rPr>
        <w:t xml:space="preserve"> </w:t>
      </w:r>
      <w:r w:rsidRPr="00BC6F01">
        <w:rPr>
          <w:rFonts w:ascii="Arial" w:hAnsi="Arial" w:cs="Traditional Arabic"/>
          <w:b/>
          <w:bCs/>
          <w:color w:val="000000"/>
          <w:sz w:val="32"/>
          <w:szCs w:val="32"/>
          <w:rtl/>
          <w:lang w:bidi="ar-SA"/>
        </w:rPr>
        <w:t>المجد</w:t>
      </w:r>
      <w:r w:rsidRPr="00BC6F01">
        <w:rPr>
          <w:rFonts w:ascii="Traditional Arabic" w:hAnsi="Arial" w:cs="Traditional Arabic"/>
          <w:b/>
          <w:bCs/>
          <w:color w:val="000000"/>
          <w:sz w:val="32"/>
          <w:szCs w:val="32"/>
          <w:rtl/>
        </w:rPr>
        <w:t xml:space="preserve"> ..</w:t>
      </w:r>
      <w:r w:rsidRPr="00BC6F01">
        <w:rPr>
          <w:rFonts w:ascii="Arial" w:hAnsi="Arial"/>
          <w:b/>
          <w:bCs/>
          <w:color w:val="800080"/>
          <w:sz w:val="44"/>
          <w:szCs w:val="44"/>
          <w:rtl/>
        </w:rPr>
        <w:t xml:space="preserve"> </w:t>
      </w:r>
      <w:r w:rsidRPr="00BC6F01">
        <w:rPr>
          <w:rFonts w:ascii="Arial" w:hAnsi="Arial" w:cs="Traditional Arabic"/>
          <w:b/>
          <w:bCs/>
          <w:color w:val="000000"/>
          <w:sz w:val="32"/>
          <w:szCs w:val="32"/>
          <w:rtl/>
          <w:lang w:bidi="ar-SA"/>
        </w:rPr>
        <w:t>إلى</w:t>
      </w:r>
      <w:r w:rsidRPr="00BC6F01">
        <w:rPr>
          <w:rFonts w:ascii="Traditional Arabic" w:hAnsi="Arial" w:cs="Traditional Arabic"/>
          <w:b/>
          <w:bCs/>
          <w:color w:val="000000"/>
          <w:sz w:val="32"/>
          <w:szCs w:val="32"/>
          <w:rtl/>
        </w:rPr>
        <w:t xml:space="preserve"> </w:t>
      </w:r>
      <w:r w:rsidRPr="00BC6F01">
        <w:rPr>
          <w:rFonts w:ascii="Arial" w:hAnsi="Arial" w:cs="Traditional Arabic"/>
          <w:b/>
          <w:bCs/>
          <w:color w:val="000000"/>
          <w:sz w:val="32"/>
          <w:szCs w:val="32"/>
          <w:rtl/>
          <w:lang w:bidi="ar-SA"/>
        </w:rPr>
        <w:t>من</w:t>
      </w:r>
      <w:r w:rsidRPr="00BC6F01">
        <w:rPr>
          <w:rFonts w:ascii="Traditional Arabic" w:hAnsi="Arial" w:cs="Traditional Arabic"/>
          <w:b/>
          <w:bCs/>
          <w:color w:val="000000"/>
          <w:sz w:val="32"/>
          <w:szCs w:val="32"/>
          <w:rtl/>
        </w:rPr>
        <w:t xml:space="preserve"> </w:t>
      </w:r>
      <w:r w:rsidRPr="00BC6F01">
        <w:rPr>
          <w:rFonts w:ascii="Arial" w:hAnsi="Arial" w:cs="Traditional Arabic"/>
          <w:b/>
          <w:bCs/>
          <w:color w:val="000000"/>
          <w:sz w:val="32"/>
          <w:szCs w:val="32"/>
          <w:rtl/>
          <w:lang w:bidi="ar-SA"/>
        </w:rPr>
        <w:t>غرسوا</w:t>
      </w:r>
      <w:r w:rsidRPr="00BC6F01">
        <w:rPr>
          <w:rFonts w:ascii="Traditional Arabic" w:hAnsi="Arial" w:cs="Traditional Arabic"/>
          <w:b/>
          <w:bCs/>
          <w:color w:val="000000"/>
          <w:sz w:val="32"/>
          <w:szCs w:val="32"/>
          <w:rtl/>
        </w:rPr>
        <w:t xml:space="preserve"> </w:t>
      </w:r>
      <w:r w:rsidRPr="00BC6F01">
        <w:rPr>
          <w:rFonts w:ascii="Arial" w:hAnsi="Arial" w:cs="Traditional Arabic"/>
          <w:b/>
          <w:bCs/>
          <w:color w:val="000000"/>
          <w:sz w:val="32"/>
          <w:szCs w:val="32"/>
          <w:rtl/>
          <w:lang w:bidi="ar-SA"/>
        </w:rPr>
        <w:t>معنى</w:t>
      </w:r>
      <w:r w:rsidRPr="00BC6F01">
        <w:rPr>
          <w:rFonts w:ascii="Traditional Arabic" w:hAnsi="Arial" w:cs="Traditional Arabic"/>
          <w:b/>
          <w:bCs/>
          <w:color w:val="000000"/>
          <w:sz w:val="32"/>
          <w:szCs w:val="32"/>
          <w:rtl/>
        </w:rPr>
        <w:t xml:space="preserve"> </w:t>
      </w:r>
      <w:r w:rsidRPr="00BC6F01">
        <w:rPr>
          <w:rFonts w:ascii="Arial" w:hAnsi="Arial" w:cs="Traditional Arabic"/>
          <w:b/>
          <w:bCs/>
          <w:color w:val="000000"/>
          <w:sz w:val="32"/>
          <w:szCs w:val="32"/>
          <w:rtl/>
          <w:lang w:bidi="ar-SA"/>
        </w:rPr>
        <w:t>العطاء</w:t>
      </w:r>
      <w:r w:rsidRPr="00BC6F01">
        <w:rPr>
          <w:rFonts w:ascii="Traditional Arabic" w:hAnsi="Arial" w:cs="Traditional Arabic"/>
          <w:b/>
          <w:bCs/>
          <w:color w:val="000000"/>
          <w:sz w:val="32"/>
          <w:szCs w:val="32"/>
          <w:rtl/>
        </w:rPr>
        <w:t xml:space="preserve"> </w:t>
      </w:r>
      <w:r w:rsidRPr="00BC6F01">
        <w:rPr>
          <w:rFonts w:ascii="Arial" w:hAnsi="Arial" w:cs="Traditional Arabic"/>
          <w:b/>
          <w:bCs/>
          <w:color w:val="000000"/>
          <w:sz w:val="32"/>
          <w:szCs w:val="32"/>
          <w:rtl/>
          <w:lang w:bidi="ar-SA"/>
        </w:rPr>
        <w:t>في</w:t>
      </w:r>
      <w:r w:rsidRPr="00BC6F01">
        <w:rPr>
          <w:rFonts w:ascii="Traditional Arabic" w:hAnsi="Arial" w:cs="Traditional Arabic"/>
          <w:b/>
          <w:bCs/>
          <w:color w:val="000000"/>
          <w:sz w:val="32"/>
          <w:szCs w:val="32"/>
          <w:rtl/>
        </w:rPr>
        <w:t xml:space="preserve"> </w:t>
      </w:r>
      <w:r w:rsidRPr="00BC6F01">
        <w:rPr>
          <w:rFonts w:ascii="Arial" w:hAnsi="Arial" w:cs="Traditional Arabic"/>
          <w:b/>
          <w:bCs/>
          <w:color w:val="000000"/>
          <w:sz w:val="32"/>
          <w:szCs w:val="32"/>
          <w:rtl/>
          <w:lang w:bidi="ar-SA"/>
        </w:rPr>
        <w:t>جنبات</w:t>
      </w:r>
      <w:r w:rsidRPr="00BC6F01">
        <w:rPr>
          <w:rFonts w:ascii="Traditional Arabic" w:hAnsi="Arial" w:cs="Traditional Arabic"/>
          <w:b/>
          <w:bCs/>
          <w:color w:val="000000"/>
          <w:sz w:val="32"/>
          <w:szCs w:val="32"/>
          <w:rtl/>
        </w:rPr>
        <w:t xml:space="preserve"> </w:t>
      </w:r>
      <w:r w:rsidRPr="00BC6F01">
        <w:rPr>
          <w:rFonts w:ascii="Arial" w:hAnsi="Arial" w:cs="Traditional Arabic"/>
          <w:b/>
          <w:bCs/>
          <w:color w:val="000000"/>
          <w:sz w:val="32"/>
          <w:szCs w:val="32"/>
          <w:rtl/>
          <w:lang w:bidi="ar-SA"/>
        </w:rPr>
        <w:t>خافقنا</w:t>
      </w:r>
      <w:r w:rsidRPr="00BC6F01">
        <w:rPr>
          <w:rFonts w:ascii="Traditional Arabic" w:hAnsi="Arial" w:cs="Traditional Arabic"/>
          <w:b/>
          <w:bCs/>
          <w:color w:val="000000"/>
          <w:sz w:val="32"/>
          <w:szCs w:val="32"/>
          <w:rtl/>
        </w:rPr>
        <w:t>..</w:t>
      </w:r>
    </w:p>
    <w:p w:rsidR="00CB1327" w:rsidRPr="005A17A1" w:rsidRDefault="00CB1327" w:rsidP="00CB1327">
      <w:pPr>
        <w:pStyle w:val="ListParagraph"/>
        <w:bidi/>
        <w:spacing w:line="360" w:lineRule="auto"/>
        <w:ind w:left="0"/>
        <w:rPr>
          <w:rFonts w:cs="Traditional Arabic"/>
          <w:b/>
          <w:bCs/>
          <w:color w:val="FF0000"/>
          <w:sz w:val="32"/>
          <w:szCs w:val="32"/>
        </w:rPr>
      </w:pPr>
      <w:r w:rsidRPr="00BC6F01">
        <w:rPr>
          <w:rFonts w:ascii="Tempus Sans ITC" w:hAnsi="Tempus Sans ITC" w:cs="Traditional Arabic" w:hint="cs"/>
          <w:b/>
          <w:bCs/>
          <w:color w:val="FF0000"/>
          <w:sz w:val="32"/>
          <w:szCs w:val="32"/>
          <w:rtl/>
          <w:lang w:bidi="ar-SA"/>
        </w:rPr>
        <w:t>أساتدتنا</w:t>
      </w:r>
      <w:r w:rsidRPr="00BC6F01">
        <w:rPr>
          <w:rFonts w:ascii="Traditional Arabic" w:hAnsi="Tempus Sans ITC" w:cs="Traditional Arabic"/>
          <w:b/>
          <w:bCs/>
          <w:color w:val="FF0000"/>
          <w:sz w:val="32"/>
          <w:szCs w:val="32"/>
          <w:rtl/>
        </w:rPr>
        <w:t xml:space="preserve"> </w:t>
      </w:r>
      <w:r w:rsidRPr="00BC6F01">
        <w:rPr>
          <w:rFonts w:ascii="Tempus Sans ITC" w:hAnsi="Tempus Sans ITC" w:cs="Traditional Arabic" w:hint="cs"/>
          <w:b/>
          <w:bCs/>
          <w:color w:val="FF0000"/>
          <w:sz w:val="32"/>
          <w:szCs w:val="32"/>
          <w:rtl/>
          <w:lang w:bidi="ar-SA"/>
        </w:rPr>
        <w:t>الأفاضل</w:t>
      </w:r>
    </w:p>
    <w:p w:rsidR="00CB1327" w:rsidRPr="00BC6F01" w:rsidRDefault="00CB1327" w:rsidP="00CB1327">
      <w:pPr>
        <w:pStyle w:val="ListParagraph"/>
        <w:bidi/>
        <w:spacing w:line="360" w:lineRule="auto"/>
        <w:ind w:left="0"/>
        <w:rPr>
          <w:rFonts w:ascii="Traditional Arabic" w:hAnsi="Arial" w:cs="Traditional Arabic"/>
          <w:b/>
          <w:bCs/>
          <w:color w:val="000000"/>
          <w:sz w:val="32"/>
          <w:szCs w:val="32"/>
          <w:rtl/>
        </w:rPr>
      </w:pPr>
      <w:r w:rsidRPr="00BC6F01">
        <w:rPr>
          <w:rFonts w:ascii="Arial" w:hAnsi="Arial" w:cs="Traditional Arabic"/>
          <w:b/>
          <w:bCs/>
          <w:color w:val="000000"/>
          <w:sz w:val="32"/>
          <w:szCs w:val="32"/>
          <w:rtl/>
          <w:lang w:bidi="ar-SA"/>
        </w:rPr>
        <w:t>إلى</w:t>
      </w:r>
      <w:r w:rsidRPr="00BC6F01">
        <w:rPr>
          <w:rFonts w:ascii="Traditional Arabic" w:hAnsi="Arial" w:cs="Traditional Arabic"/>
          <w:b/>
          <w:bCs/>
          <w:color w:val="000000"/>
          <w:sz w:val="32"/>
          <w:szCs w:val="32"/>
          <w:rtl/>
        </w:rPr>
        <w:t xml:space="preserve"> </w:t>
      </w:r>
      <w:r w:rsidRPr="00BC6F01">
        <w:rPr>
          <w:rFonts w:ascii="Arial" w:hAnsi="Arial" w:cs="Traditional Arabic"/>
          <w:b/>
          <w:bCs/>
          <w:color w:val="000000"/>
          <w:sz w:val="32"/>
          <w:szCs w:val="32"/>
          <w:rtl/>
          <w:lang w:bidi="ar-SA"/>
        </w:rPr>
        <w:t>من</w:t>
      </w:r>
      <w:r w:rsidRPr="00BC6F01">
        <w:rPr>
          <w:rFonts w:ascii="Arial" w:hAnsi="Arial" w:cs="Traditional Arabic"/>
          <w:b/>
          <w:bCs/>
          <w:color w:val="000000"/>
          <w:sz w:val="32"/>
          <w:szCs w:val="32"/>
        </w:rPr>
        <w:t xml:space="preserve"> </w:t>
      </w:r>
      <w:r w:rsidRPr="00BC6F01">
        <w:rPr>
          <w:rFonts w:ascii="Arial" w:hAnsi="Arial" w:cs="Traditional Arabic"/>
          <w:b/>
          <w:bCs/>
          <w:color w:val="000000"/>
          <w:sz w:val="32"/>
          <w:szCs w:val="32"/>
          <w:rtl/>
          <w:lang w:bidi="ar-SA"/>
        </w:rPr>
        <w:t>كانوا</w:t>
      </w:r>
      <w:r w:rsidRPr="00BC6F01">
        <w:rPr>
          <w:rFonts w:ascii="Traditional Arabic" w:hAnsi="Arial" w:cs="Traditional Arabic"/>
          <w:b/>
          <w:bCs/>
          <w:color w:val="000000"/>
          <w:sz w:val="32"/>
          <w:szCs w:val="32"/>
          <w:rtl/>
        </w:rPr>
        <w:t xml:space="preserve"> </w:t>
      </w:r>
      <w:r w:rsidRPr="00BC6F01">
        <w:rPr>
          <w:rFonts w:ascii="Arial" w:hAnsi="Arial" w:cs="Traditional Arabic"/>
          <w:b/>
          <w:bCs/>
          <w:color w:val="000000"/>
          <w:sz w:val="32"/>
          <w:szCs w:val="32"/>
          <w:rtl/>
          <w:lang w:bidi="ar-SA"/>
        </w:rPr>
        <w:t>ملاذي</w:t>
      </w:r>
      <w:r w:rsidRPr="00BC6F01">
        <w:rPr>
          <w:rFonts w:ascii="Traditional Arabic" w:hAnsi="Arial" w:cs="Traditional Arabic"/>
          <w:b/>
          <w:bCs/>
          <w:color w:val="000000"/>
          <w:sz w:val="32"/>
          <w:szCs w:val="32"/>
          <w:rtl/>
        </w:rPr>
        <w:t xml:space="preserve"> </w:t>
      </w:r>
      <w:r w:rsidRPr="00BC6F01">
        <w:rPr>
          <w:rFonts w:ascii="Arial" w:hAnsi="Arial" w:cs="Traditional Arabic"/>
          <w:b/>
          <w:bCs/>
          <w:color w:val="000000"/>
          <w:sz w:val="32"/>
          <w:szCs w:val="32"/>
          <w:rtl/>
          <w:lang w:bidi="ar-SA"/>
        </w:rPr>
        <w:t>وملجئي</w:t>
      </w:r>
      <w:r w:rsidRPr="00BC6F01">
        <w:rPr>
          <w:rFonts w:ascii="Traditional Arabic" w:hAnsi="Arial" w:cs="Traditional Arabic"/>
          <w:b/>
          <w:bCs/>
          <w:color w:val="000000"/>
          <w:sz w:val="32"/>
          <w:szCs w:val="32"/>
          <w:rtl/>
        </w:rPr>
        <w:t xml:space="preserve"> .. </w:t>
      </w:r>
      <w:r w:rsidRPr="00BC6F01">
        <w:rPr>
          <w:rFonts w:ascii="Arial" w:hAnsi="Arial" w:cs="Traditional Arabic"/>
          <w:b/>
          <w:bCs/>
          <w:color w:val="000000"/>
          <w:sz w:val="32"/>
          <w:szCs w:val="32"/>
          <w:rtl/>
          <w:lang w:bidi="ar-SA"/>
        </w:rPr>
        <w:t>إلى</w:t>
      </w:r>
      <w:r w:rsidRPr="00BC6F01">
        <w:rPr>
          <w:rFonts w:ascii="Traditional Arabic" w:hAnsi="Arial" w:cs="Traditional Arabic"/>
          <w:b/>
          <w:bCs/>
          <w:color w:val="000000"/>
          <w:sz w:val="32"/>
          <w:szCs w:val="32"/>
          <w:rtl/>
        </w:rPr>
        <w:t xml:space="preserve"> </w:t>
      </w:r>
      <w:r w:rsidRPr="00BC6F01">
        <w:rPr>
          <w:rFonts w:ascii="Arial" w:hAnsi="Arial" w:cs="Traditional Arabic"/>
          <w:b/>
          <w:bCs/>
          <w:color w:val="000000"/>
          <w:sz w:val="32"/>
          <w:szCs w:val="32"/>
          <w:rtl/>
          <w:lang w:bidi="ar-SA"/>
        </w:rPr>
        <w:t>من</w:t>
      </w:r>
      <w:r w:rsidRPr="00BC6F01">
        <w:rPr>
          <w:rFonts w:ascii="Traditional Arabic" w:hAnsi="Arial" w:cs="Traditional Arabic"/>
          <w:b/>
          <w:bCs/>
          <w:color w:val="000000"/>
          <w:sz w:val="32"/>
          <w:szCs w:val="32"/>
          <w:rtl/>
        </w:rPr>
        <w:t xml:space="preserve"> </w:t>
      </w:r>
      <w:r w:rsidRPr="00BC6F01">
        <w:rPr>
          <w:rFonts w:ascii="Arial" w:hAnsi="Arial" w:cs="Traditional Arabic"/>
          <w:b/>
          <w:bCs/>
          <w:color w:val="000000"/>
          <w:sz w:val="32"/>
          <w:szCs w:val="32"/>
          <w:rtl/>
          <w:lang w:bidi="ar-SA"/>
        </w:rPr>
        <w:t>تذوقت</w:t>
      </w:r>
      <w:r w:rsidRPr="00BC6F01">
        <w:rPr>
          <w:rFonts w:ascii="Traditional Arabic" w:hAnsi="Arial" w:cs="Traditional Arabic"/>
          <w:b/>
          <w:bCs/>
          <w:color w:val="000000"/>
          <w:sz w:val="32"/>
          <w:szCs w:val="32"/>
          <w:rtl/>
        </w:rPr>
        <w:t xml:space="preserve"> </w:t>
      </w:r>
      <w:r w:rsidRPr="00BC6F01">
        <w:rPr>
          <w:rFonts w:ascii="Arial" w:hAnsi="Arial" w:cs="Traditional Arabic"/>
          <w:b/>
          <w:bCs/>
          <w:color w:val="000000"/>
          <w:sz w:val="32"/>
          <w:szCs w:val="32"/>
          <w:rtl/>
          <w:lang w:bidi="ar-SA"/>
        </w:rPr>
        <w:t>معهم</w:t>
      </w:r>
      <w:r w:rsidRPr="00BC6F01">
        <w:rPr>
          <w:rFonts w:ascii="Arial" w:hAnsi="Arial" w:cs="Traditional Arabic"/>
          <w:b/>
          <w:bCs/>
          <w:color w:val="000000"/>
          <w:sz w:val="32"/>
          <w:szCs w:val="32"/>
        </w:rPr>
        <w:t xml:space="preserve"> </w:t>
      </w:r>
      <w:r w:rsidRPr="00BC6F01">
        <w:rPr>
          <w:rFonts w:ascii="Arial" w:hAnsi="Arial" w:cs="Traditional Arabic"/>
          <w:b/>
          <w:bCs/>
          <w:color w:val="000000"/>
          <w:sz w:val="32"/>
          <w:szCs w:val="32"/>
          <w:rtl/>
          <w:lang w:bidi="ar-SA"/>
        </w:rPr>
        <w:t>أجمل</w:t>
      </w:r>
      <w:r w:rsidRPr="00BC6F01">
        <w:rPr>
          <w:rFonts w:ascii="Traditional Arabic" w:hAnsi="Arial" w:cs="Traditional Arabic"/>
          <w:b/>
          <w:bCs/>
          <w:color w:val="000000"/>
          <w:sz w:val="32"/>
          <w:szCs w:val="32"/>
          <w:rtl/>
        </w:rPr>
        <w:t xml:space="preserve"> </w:t>
      </w:r>
      <w:r w:rsidRPr="00BC6F01">
        <w:rPr>
          <w:rFonts w:ascii="Arial" w:hAnsi="Arial" w:cs="Traditional Arabic"/>
          <w:b/>
          <w:bCs/>
          <w:color w:val="000000"/>
          <w:sz w:val="32"/>
          <w:szCs w:val="32"/>
          <w:rtl/>
          <w:lang w:bidi="ar-SA"/>
        </w:rPr>
        <w:t>اللحظات</w:t>
      </w:r>
      <w:r w:rsidRPr="00BC6F01">
        <w:rPr>
          <w:rFonts w:ascii="Traditional Arabic" w:hAnsi="Arial" w:cs="Traditional Arabic"/>
          <w:b/>
          <w:bCs/>
          <w:color w:val="000000"/>
          <w:sz w:val="32"/>
          <w:szCs w:val="32"/>
          <w:rtl/>
        </w:rPr>
        <w:t xml:space="preserve"> .. </w:t>
      </w:r>
      <w:r w:rsidRPr="00BC6F01">
        <w:rPr>
          <w:rFonts w:ascii="Arial" w:hAnsi="Arial" w:cs="Traditional Arabic"/>
          <w:b/>
          <w:bCs/>
          <w:color w:val="000000"/>
          <w:sz w:val="32"/>
          <w:szCs w:val="32"/>
          <w:rtl/>
          <w:lang w:bidi="ar-SA"/>
        </w:rPr>
        <w:t>إلى</w:t>
      </w:r>
      <w:r w:rsidRPr="00BC6F01">
        <w:rPr>
          <w:rFonts w:ascii="Traditional Arabic" w:hAnsi="Arial" w:cs="Traditional Arabic"/>
          <w:b/>
          <w:bCs/>
          <w:color w:val="000000"/>
          <w:sz w:val="32"/>
          <w:szCs w:val="32"/>
          <w:rtl/>
        </w:rPr>
        <w:t xml:space="preserve"> </w:t>
      </w:r>
      <w:r w:rsidRPr="00BC6F01">
        <w:rPr>
          <w:rFonts w:ascii="Arial" w:hAnsi="Arial" w:cs="Traditional Arabic"/>
          <w:b/>
          <w:bCs/>
          <w:color w:val="000000"/>
          <w:sz w:val="32"/>
          <w:szCs w:val="32"/>
          <w:rtl/>
          <w:lang w:bidi="ar-SA"/>
        </w:rPr>
        <w:t>من</w:t>
      </w:r>
      <w:r w:rsidRPr="00BC6F01">
        <w:rPr>
          <w:rFonts w:ascii="Traditional Arabic" w:hAnsi="Arial" w:cs="Traditional Arabic"/>
          <w:b/>
          <w:bCs/>
          <w:color w:val="000000"/>
          <w:sz w:val="32"/>
          <w:szCs w:val="32"/>
          <w:rtl/>
        </w:rPr>
        <w:t xml:space="preserve"> </w:t>
      </w:r>
      <w:r w:rsidRPr="00BC6F01">
        <w:rPr>
          <w:rFonts w:ascii="Arial" w:hAnsi="Arial" w:cs="Traditional Arabic"/>
          <w:b/>
          <w:bCs/>
          <w:color w:val="000000"/>
          <w:sz w:val="32"/>
          <w:szCs w:val="32"/>
          <w:rtl/>
          <w:lang w:bidi="ar-SA"/>
        </w:rPr>
        <w:t>سأفتقدهم</w:t>
      </w:r>
      <w:r w:rsidRPr="00BC6F01">
        <w:rPr>
          <w:rFonts w:ascii="Arial" w:hAnsi="Arial" w:cs="Traditional Arabic"/>
          <w:b/>
          <w:bCs/>
          <w:color w:val="000000"/>
          <w:sz w:val="32"/>
          <w:szCs w:val="32"/>
        </w:rPr>
        <w:t xml:space="preserve"> .. </w:t>
      </w:r>
      <w:r w:rsidRPr="00BC6F01">
        <w:rPr>
          <w:rFonts w:ascii="Arial" w:hAnsi="Arial" w:cs="Traditional Arabic"/>
          <w:b/>
          <w:bCs/>
          <w:color w:val="000000"/>
          <w:sz w:val="32"/>
          <w:szCs w:val="32"/>
          <w:rtl/>
          <w:lang w:bidi="ar-SA"/>
        </w:rPr>
        <w:t>إلى</w:t>
      </w:r>
      <w:r w:rsidRPr="00BC6F01">
        <w:rPr>
          <w:rFonts w:ascii="Traditional Arabic" w:hAnsi="Arial" w:cs="Traditional Arabic"/>
          <w:b/>
          <w:bCs/>
          <w:color w:val="000000"/>
          <w:sz w:val="32"/>
          <w:szCs w:val="32"/>
          <w:rtl/>
        </w:rPr>
        <w:t xml:space="preserve"> </w:t>
      </w:r>
      <w:r w:rsidRPr="00BC6F01">
        <w:rPr>
          <w:rFonts w:ascii="Arial" w:hAnsi="Arial" w:cs="Traditional Arabic"/>
          <w:b/>
          <w:bCs/>
          <w:color w:val="000000"/>
          <w:sz w:val="32"/>
          <w:szCs w:val="32"/>
          <w:rtl/>
          <w:lang w:bidi="ar-SA"/>
        </w:rPr>
        <w:t>من</w:t>
      </w:r>
      <w:r w:rsidRPr="00BC6F01">
        <w:rPr>
          <w:rFonts w:ascii="Traditional Arabic" w:hAnsi="Arial" w:cs="Traditional Arabic"/>
          <w:b/>
          <w:bCs/>
          <w:color w:val="000000"/>
          <w:sz w:val="32"/>
          <w:szCs w:val="32"/>
          <w:rtl/>
        </w:rPr>
        <w:t xml:space="preserve"> </w:t>
      </w:r>
      <w:r w:rsidRPr="00BC6F01">
        <w:rPr>
          <w:rFonts w:ascii="Arial" w:hAnsi="Arial" w:cs="Traditional Arabic"/>
          <w:b/>
          <w:bCs/>
          <w:color w:val="000000"/>
          <w:sz w:val="32"/>
          <w:szCs w:val="32"/>
          <w:rtl/>
          <w:lang w:bidi="ar-SA"/>
        </w:rPr>
        <w:t>جعلهم</w:t>
      </w:r>
      <w:r w:rsidRPr="00BC6F01">
        <w:rPr>
          <w:rFonts w:ascii="Traditional Arabic" w:hAnsi="Arial" w:cs="Traditional Arabic"/>
          <w:b/>
          <w:bCs/>
          <w:color w:val="000000"/>
          <w:sz w:val="32"/>
          <w:szCs w:val="32"/>
          <w:rtl/>
        </w:rPr>
        <w:t xml:space="preserve"> </w:t>
      </w:r>
      <w:r w:rsidRPr="00BC6F01">
        <w:rPr>
          <w:rFonts w:ascii="Arial" w:hAnsi="Arial" w:cs="Traditional Arabic"/>
          <w:b/>
          <w:bCs/>
          <w:color w:val="000000"/>
          <w:sz w:val="32"/>
          <w:szCs w:val="32"/>
          <w:rtl/>
          <w:lang w:bidi="ar-SA"/>
        </w:rPr>
        <w:t>الله</w:t>
      </w:r>
      <w:r w:rsidRPr="00BC6F01">
        <w:rPr>
          <w:rFonts w:ascii="Arial" w:hAnsi="Arial" w:cs="Traditional Arabic"/>
          <w:b/>
          <w:bCs/>
          <w:color w:val="000000"/>
          <w:sz w:val="32"/>
          <w:szCs w:val="32"/>
        </w:rPr>
        <w:t xml:space="preserve"> </w:t>
      </w:r>
      <w:r w:rsidRPr="00BC6F01">
        <w:rPr>
          <w:rFonts w:ascii="Arial" w:hAnsi="Arial" w:cs="Traditional Arabic"/>
          <w:b/>
          <w:bCs/>
          <w:color w:val="000000"/>
          <w:sz w:val="32"/>
          <w:szCs w:val="32"/>
          <w:rtl/>
          <w:lang w:bidi="ar-SA"/>
        </w:rPr>
        <w:t>أخوتي</w:t>
      </w:r>
      <w:r w:rsidRPr="00BC6F01">
        <w:rPr>
          <w:rFonts w:ascii="Traditional Arabic" w:hAnsi="Arial" w:cs="Traditional Arabic"/>
          <w:b/>
          <w:bCs/>
          <w:color w:val="000000"/>
          <w:sz w:val="32"/>
          <w:szCs w:val="32"/>
          <w:rtl/>
        </w:rPr>
        <w:t xml:space="preserve"> </w:t>
      </w:r>
      <w:r w:rsidRPr="00BC6F01">
        <w:rPr>
          <w:rFonts w:ascii="Arial" w:hAnsi="Arial" w:cs="Traditional Arabic"/>
          <w:b/>
          <w:bCs/>
          <w:color w:val="000000"/>
          <w:sz w:val="32"/>
          <w:szCs w:val="32"/>
          <w:rtl/>
          <w:lang w:bidi="ar-SA"/>
        </w:rPr>
        <w:t>بالله</w:t>
      </w:r>
      <w:r w:rsidRPr="00BC6F01">
        <w:rPr>
          <w:rFonts w:ascii="Traditional Arabic" w:hAnsi="Arial" w:cs="Traditional Arabic"/>
          <w:b/>
          <w:bCs/>
          <w:color w:val="000000"/>
          <w:sz w:val="32"/>
          <w:szCs w:val="32"/>
          <w:rtl/>
        </w:rPr>
        <w:t xml:space="preserve"> .. </w:t>
      </w:r>
      <w:r w:rsidRPr="00BC6F01">
        <w:rPr>
          <w:rFonts w:ascii="Arial" w:hAnsi="Arial" w:cs="Traditional Arabic"/>
          <w:b/>
          <w:bCs/>
          <w:color w:val="000000"/>
          <w:sz w:val="32"/>
          <w:szCs w:val="32"/>
          <w:rtl/>
          <w:lang w:bidi="ar-SA"/>
        </w:rPr>
        <w:t>و</w:t>
      </w:r>
      <w:r w:rsidRPr="00BC6F01">
        <w:rPr>
          <w:rFonts w:ascii="Traditional Arabic" w:hAnsi="Arial" w:cs="Traditional Arabic"/>
          <w:b/>
          <w:bCs/>
          <w:color w:val="000000"/>
          <w:sz w:val="32"/>
          <w:szCs w:val="32"/>
          <w:rtl/>
        </w:rPr>
        <w:t xml:space="preserve"> </w:t>
      </w:r>
      <w:r w:rsidRPr="00BC6F01">
        <w:rPr>
          <w:rFonts w:ascii="Arial" w:hAnsi="Arial" w:cs="Traditional Arabic"/>
          <w:b/>
          <w:bCs/>
          <w:color w:val="000000"/>
          <w:sz w:val="32"/>
          <w:szCs w:val="32"/>
          <w:rtl/>
          <w:lang w:bidi="ar-SA"/>
        </w:rPr>
        <w:t>من</w:t>
      </w:r>
      <w:r w:rsidRPr="00BC6F01">
        <w:rPr>
          <w:rFonts w:ascii="Traditional Arabic" w:hAnsi="Arial" w:cs="Traditional Arabic"/>
          <w:b/>
          <w:bCs/>
          <w:color w:val="000000"/>
          <w:sz w:val="32"/>
          <w:szCs w:val="32"/>
          <w:rtl/>
        </w:rPr>
        <w:t xml:space="preserve"> </w:t>
      </w:r>
      <w:r w:rsidRPr="00BC6F01">
        <w:rPr>
          <w:rFonts w:ascii="Arial" w:hAnsi="Arial" w:cs="Traditional Arabic"/>
          <w:b/>
          <w:bCs/>
          <w:color w:val="000000"/>
          <w:sz w:val="32"/>
          <w:szCs w:val="32"/>
          <w:rtl/>
          <w:lang w:bidi="ar-SA"/>
        </w:rPr>
        <w:t>أحببتهم</w:t>
      </w:r>
      <w:r w:rsidRPr="00BC6F01">
        <w:rPr>
          <w:rFonts w:ascii="Traditional Arabic" w:hAnsi="Arial" w:cs="Traditional Arabic"/>
          <w:b/>
          <w:bCs/>
          <w:color w:val="000000"/>
          <w:sz w:val="32"/>
          <w:szCs w:val="32"/>
          <w:rtl/>
        </w:rPr>
        <w:t xml:space="preserve"> </w:t>
      </w:r>
      <w:r w:rsidRPr="00BC6F01">
        <w:rPr>
          <w:rFonts w:ascii="Arial" w:hAnsi="Arial" w:cs="Traditional Arabic"/>
          <w:b/>
          <w:bCs/>
          <w:color w:val="000000"/>
          <w:sz w:val="32"/>
          <w:szCs w:val="32"/>
          <w:rtl/>
          <w:lang w:bidi="ar-SA"/>
        </w:rPr>
        <w:t>بالله</w:t>
      </w:r>
      <w:r w:rsidRPr="00BC6F01">
        <w:rPr>
          <w:rFonts w:ascii="Traditional Arabic" w:hAnsi="Arial" w:cs="Traditional Arabic"/>
          <w:b/>
          <w:bCs/>
          <w:color w:val="000000"/>
          <w:sz w:val="32"/>
          <w:szCs w:val="32"/>
          <w:rtl/>
        </w:rPr>
        <w:t xml:space="preserve"> ..</w:t>
      </w:r>
    </w:p>
    <w:p w:rsidR="00CB1327" w:rsidRPr="00BC6F01" w:rsidRDefault="00CB1327" w:rsidP="00CB1327">
      <w:pPr>
        <w:pStyle w:val="ListParagraph"/>
        <w:bidi/>
        <w:spacing w:line="360" w:lineRule="auto"/>
        <w:ind w:left="0"/>
        <w:rPr>
          <w:rFonts w:ascii="Traditional Arabic" w:cs="Traditional Arabic"/>
          <w:sz w:val="28"/>
          <w:szCs w:val="28"/>
          <w:rtl/>
        </w:rPr>
      </w:pPr>
      <w:r w:rsidRPr="00BC6F01">
        <w:rPr>
          <w:rFonts w:ascii="Arial" w:hAnsi="Arial" w:cs="Traditional Arabic"/>
          <w:b/>
          <w:bCs/>
          <w:color w:val="FF0000"/>
          <w:sz w:val="32"/>
          <w:szCs w:val="32"/>
          <w:rtl/>
          <w:lang w:bidi="ar-EG"/>
        </w:rPr>
        <w:t>زملاؤنا</w:t>
      </w:r>
      <w:r w:rsidRPr="00BC6F01">
        <w:rPr>
          <w:rFonts w:ascii="Traditional Arabic" w:hAnsi="Arial" w:cs="Traditional Arabic"/>
          <w:b/>
          <w:bCs/>
          <w:color w:val="FF0000"/>
          <w:sz w:val="32"/>
          <w:szCs w:val="32"/>
          <w:rtl/>
        </w:rPr>
        <w:t xml:space="preserve"> </w:t>
      </w:r>
      <w:r>
        <w:rPr>
          <w:rFonts w:ascii="Arial" w:hAnsi="Arial" w:cs="Traditional Arabic"/>
          <w:color w:val="FF0000"/>
          <w:sz w:val="32"/>
          <w:szCs w:val="32"/>
          <w:rtl/>
          <w:lang w:bidi="ar-SA"/>
        </w:rPr>
        <w:t>في</w:t>
      </w:r>
      <w:r>
        <w:rPr>
          <w:rFonts w:ascii="Traditional Arabic" w:hAnsi="Arial" w:cs="Traditional Arabic"/>
          <w:color w:val="FF0000"/>
          <w:sz w:val="32"/>
          <w:szCs w:val="32"/>
          <w:rtl/>
        </w:rPr>
        <w:t xml:space="preserve"> </w:t>
      </w:r>
      <w:r>
        <w:rPr>
          <w:rFonts w:ascii="Arial" w:hAnsi="Arial" w:cs="Traditional Arabic"/>
          <w:color w:val="FF0000"/>
          <w:sz w:val="32"/>
          <w:szCs w:val="32"/>
          <w:rtl/>
          <w:lang w:bidi="ar-SA"/>
        </w:rPr>
        <w:t>قسم</w:t>
      </w:r>
      <w:r>
        <w:rPr>
          <w:rFonts w:ascii="Traditional Arabic" w:hAnsi="Arial" w:cs="Traditional Arabic"/>
          <w:color w:val="FF0000"/>
          <w:sz w:val="32"/>
          <w:szCs w:val="32"/>
          <w:rtl/>
        </w:rPr>
        <w:t xml:space="preserve"> </w:t>
      </w:r>
      <w:r w:rsidRPr="00BC6F01">
        <w:rPr>
          <w:rFonts w:ascii="Arial" w:hAnsi="Arial" w:cs="Traditional Arabic"/>
          <w:b/>
          <w:bCs/>
          <w:color w:val="FF0000"/>
          <w:sz w:val="32"/>
          <w:szCs w:val="32"/>
          <w:rtl/>
          <w:lang w:bidi="ar-SA"/>
        </w:rPr>
        <w:t>الهندسة</w:t>
      </w:r>
      <w:r w:rsidRPr="00BC6F01">
        <w:rPr>
          <w:rFonts w:ascii="Traditional Arabic" w:hAnsi="Arial" w:cs="Traditional Arabic"/>
          <w:b/>
          <w:bCs/>
          <w:color w:val="FF0000"/>
          <w:sz w:val="32"/>
          <w:szCs w:val="32"/>
          <w:rtl/>
        </w:rPr>
        <w:t xml:space="preserve"> </w:t>
      </w:r>
      <w:r w:rsidRPr="00BC6F01">
        <w:rPr>
          <w:rFonts w:ascii="Arial" w:hAnsi="Arial" w:cs="Traditional Arabic"/>
          <w:b/>
          <w:bCs/>
          <w:color w:val="FF0000"/>
          <w:sz w:val="32"/>
          <w:szCs w:val="32"/>
          <w:rtl/>
          <w:lang w:bidi="ar-SA"/>
        </w:rPr>
        <w:t>الكهربائية</w:t>
      </w:r>
    </w:p>
    <w:p w:rsidR="00CB1327" w:rsidRDefault="00CB1327" w:rsidP="00CB1327">
      <w:pPr>
        <w:spacing w:line="240" w:lineRule="auto"/>
        <w:rPr>
          <w:rFonts w:ascii="Simplified Arabic" w:hAnsi="Arial" w:cs="Simplified Arabic"/>
          <w:b/>
          <w:bCs/>
          <w:color w:val="000000"/>
          <w:sz w:val="27"/>
          <w:szCs w:val="27"/>
          <w:rtl/>
        </w:rPr>
      </w:pPr>
    </w:p>
    <w:p w:rsidR="00CB1327" w:rsidRDefault="00CB1327" w:rsidP="00CB1327">
      <w:pPr>
        <w:spacing w:line="240" w:lineRule="auto"/>
        <w:rPr>
          <w:rFonts w:ascii="Arial" w:hAnsi="Arial" w:cs="Simplified Arabic"/>
          <w:b/>
          <w:bCs/>
          <w:color w:val="000000"/>
          <w:sz w:val="27"/>
          <w:szCs w:val="27"/>
          <w:rtl/>
          <w:lang w:bidi="ar-SA"/>
        </w:rPr>
      </w:pPr>
    </w:p>
    <w:p w:rsidR="00CB1327" w:rsidRDefault="00CB1327" w:rsidP="00CB1327">
      <w:pPr>
        <w:spacing w:line="240" w:lineRule="auto"/>
        <w:rPr>
          <w:rFonts w:ascii="Simplified Arabic" w:hAnsi="Arial" w:cs="Simplified Arabic"/>
          <w:b/>
          <w:bCs/>
          <w:color w:val="000000"/>
          <w:sz w:val="27"/>
          <w:szCs w:val="27"/>
          <w:lang w:bidi="ar-SA"/>
        </w:rPr>
      </w:pPr>
    </w:p>
    <w:p w:rsidR="00F359A7" w:rsidRDefault="00F359A7" w:rsidP="00CB1327">
      <w:pPr>
        <w:spacing w:line="240" w:lineRule="auto"/>
        <w:rPr>
          <w:rFonts w:ascii="Simplified Arabic" w:hAnsi="Arial" w:cs="Simplified Arabic" w:hint="cs"/>
          <w:b/>
          <w:bCs/>
          <w:color w:val="000000"/>
          <w:sz w:val="27"/>
          <w:szCs w:val="27"/>
          <w:lang w:bidi="ar-SA"/>
        </w:rPr>
      </w:pPr>
    </w:p>
    <w:p w:rsidR="00F359A7" w:rsidRDefault="00F359A7" w:rsidP="00CB1327">
      <w:pPr>
        <w:spacing w:line="240" w:lineRule="auto"/>
        <w:rPr>
          <w:rFonts w:ascii="Simplified Arabic" w:hAnsi="Arial" w:cs="Simplified Arabic"/>
          <w:b/>
          <w:bCs/>
          <w:color w:val="000000"/>
          <w:sz w:val="27"/>
          <w:szCs w:val="27"/>
          <w:lang w:bidi="ar-SA"/>
        </w:rPr>
      </w:pPr>
    </w:p>
    <w:p w:rsidR="00F359A7" w:rsidRDefault="00F359A7" w:rsidP="00CB1327">
      <w:pPr>
        <w:spacing w:line="240" w:lineRule="auto"/>
        <w:rPr>
          <w:rFonts w:ascii="Simplified Arabic" w:hAnsi="Arial" w:cs="Simplified Arabic"/>
          <w:b/>
          <w:bCs/>
          <w:color w:val="000000"/>
          <w:sz w:val="27"/>
          <w:szCs w:val="27"/>
          <w:rtl/>
        </w:rPr>
      </w:pPr>
    </w:p>
    <w:p w:rsidR="00CB1327" w:rsidRPr="005A17A1" w:rsidRDefault="00CB1327" w:rsidP="00CB1327">
      <w:pPr>
        <w:pStyle w:val="ListParagraph"/>
        <w:bidi/>
        <w:ind w:left="0"/>
        <w:rPr>
          <w:rFonts w:cs="Andalus"/>
          <w:b/>
          <w:bCs/>
          <w:sz w:val="44"/>
          <w:szCs w:val="44"/>
        </w:rPr>
      </w:pPr>
      <w:r w:rsidRPr="009C1A5B">
        <w:rPr>
          <w:rFonts w:cs="Andalus" w:hint="cs"/>
          <w:b/>
          <w:bCs/>
          <w:sz w:val="44"/>
          <w:szCs w:val="44"/>
          <w:rtl/>
          <w:lang w:bidi="ar-SA"/>
        </w:rPr>
        <w:t>شكر</w:t>
      </w:r>
      <w:r w:rsidRPr="009C1A5B">
        <w:rPr>
          <w:rFonts w:ascii="Andalus" w:cs="Andalus"/>
          <w:b/>
          <w:bCs/>
          <w:sz w:val="44"/>
          <w:szCs w:val="44"/>
          <w:rtl/>
        </w:rPr>
        <w:t xml:space="preserve"> </w:t>
      </w:r>
      <w:r w:rsidRPr="009C1A5B">
        <w:rPr>
          <w:rFonts w:cs="Andalus" w:hint="cs"/>
          <w:b/>
          <w:bCs/>
          <w:sz w:val="44"/>
          <w:szCs w:val="44"/>
          <w:rtl/>
          <w:lang w:bidi="ar-SA"/>
        </w:rPr>
        <w:t>وتقدي</w:t>
      </w:r>
      <w:r>
        <w:rPr>
          <w:rFonts w:cs="Andalus" w:hint="cs"/>
          <w:b/>
          <w:bCs/>
          <w:sz w:val="44"/>
          <w:szCs w:val="44"/>
          <w:rtl/>
          <w:lang w:bidi="ar-SA"/>
        </w:rPr>
        <w:t>ر</w:t>
      </w:r>
      <w:r>
        <w:rPr>
          <w:rFonts w:ascii="Andalus" w:cs="Andalus"/>
          <w:b/>
          <w:bCs/>
          <w:sz w:val="44"/>
          <w:szCs w:val="44"/>
          <w:rtl/>
        </w:rPr>
        <w:t xml:space="preserve"> ..</w:t>
      </w:r>
    </w:p>
    <w:p w:rsidR="00F359A7" w:rsidRDefault="00F359A7" w:rsidP="00F359A7">
      <w:pPr>
        <w:pStyle w:val="ListParagraph"/>
        <w:bidi/>
        <w:ind w:left="0"/>
        <w:rPr>
          <w:rFonts w:ascii="Andalus" w:cs="Andalus"/>
          <w:b/>
          <w:bCs/>
          <w:sz w:val="44"/>
          <w:szCs w:val="44"/>
          <w:rtl/>
        </w:rPr>
      </w:pPr>
    </w:p>
    <w:p w:rsidR="00CB1327" w:rsidRPr="009C1A5B" w:rsidRDefault="00CB1327" w:rsidP="00CB1327">
      <w:pPr>
        <w:pStyle w:val="ListParagraph"/>
        <w:bidi/>
        <w:ind w:left="0"/>
        <w:rPr>
          <w:rFonts w:ascii="Arial" w:hAnsi="Arial" w:cs="Simplified Arabic"/>
          <w:b/>
          <w:bCs/>
          <w:color w:val="000000"/>
          <w:sz w:val="27"/>
          <w:szCs w:val="27"/>
        </w:rPr>
      </w:pPr>
    </w:p>
    <w:p w:rsidR="00CB1327" w:rsidRPr="00481162" w:rsidRDefault="00CB1327" w:rsidP="00CB1327">
      <w:pPr>
        <w:pStyle w:val="ListParagraph"/>
        <w:bidi/>
        <w:spacing w:line="360" w:lineRule="auto"/>
        <w:ind w:left="0"/>
        <w:rPr>
          <w:rFonts w:ascii="Traditional Arabic" w:hAnsi="Arial" w:cs="Traditional Arabic"/>
          <w:b/>
          <w:bCs/>
          <w:color w:val="000000"/>
          <w:sz w:val="32"/>
          <w:szCs w:val="32"/>
          <w:rtl/>
        </w:rPr>
      </w:pPr>
      <w:r w:rsidRPr="00481162">
        <w:rPr>
          <w:rFonts w:ascii="Arial" w:hAnsi="Arial" w:cs="Traditional Arabic"/>
          <w:b/>
          <w:bCs/>
          <w:color w:val="000000"/>
          <w:sz w:val="32"/>
          <w:szCs w:val="32"/>
          <w:rtl/>
          <w:lang w:bidi="ar-SA"/>
        </w:rPr>
        <w:t>الشكر</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والحمد</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والثناء</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والتبجيل</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لله</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رب</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العالمين</w:t>
      </w:r>
      <w:r w:rsidRPr="00481162">
        <w:rPr>
          <w:rFonts w:ascii="Traditional Arabic" w:hAnsi="Arial" w:cs="Traditional Arabic"/>
          <w:b/>
          <w:bCs/>
          <w:color w:val="000000"/>
          <w:sz w:val="32"/>
          <w:szCs w:val="32"/>
          <w:rtl/>
        </w:rPr>
        <w:t xml:space="preserve"> .. </w:t>
      </w:r>
      <w:r w:rsidRPr="00481162">
        <w:rPr>
          <w:rFonts w:ascii="Arial" w:hAnsi="Arial" w:cs="Traditional Arabic"/>
          <w:b/>
          <w:bCs/>
          <w:color w:val="000000"/>
          <w:sz w:val="32"/>
          <w:szCs w:val="32"/>
          <w:rtl/>
          <w:lang w:bidi="ar-SA"/>
        </w:rPr>
        <w:t>فالأمر</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كله</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لك،</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والفضل</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كله</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لك،</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والحمد</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كله</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لك</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ما</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فعلنا</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شيئًا</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إلا</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بإذنك</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وتقديرك،</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وما</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حققنا</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نجاحًا</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إلا</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ببركتك</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وتوفيقك</w:t>
      </w:r>
      <w:r w:rsidRPr="00481162">
        <w:rPr>
          <w:rFonts w:ascii="Traditional Arabic" w:hAnsi="Arial" w:cs="Traditional Arabic"/>
          <w:b/>
          <w:bCs/>
          <w:color w:val="000000"/>
          <w:sz w:val="32"/>
          <w:szCs w:val="32"/>
          <w:rtl/>
        </w:rPr>
        <w:t xml:space="preserve"> .. </w:t>
      </w:r>
      <w:r w:rsidRPr="00481162">
        <w:rPr>
          <w:rFonts w:ascii="Arial" w:hAnsi="Arial" w:cs="Traditional Arabic"/>
          <w:b/>
          <w:bCs/>
          <w:color w:val="000000"/>
          <w:sz w:val="32"/>
          <w:szCs w:val="32"/>
          <w:rtl/>
          <w:lang w:bidi="ar-SA"/>
        </w:rPr>
        <w:t>فالحمد</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لله</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حمداً</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كثيرا</w:t>
      </w:r>
    </w:p>
    <w:p w:rsidR="00CB1327" w:rsidRPr="00481162" w:rsidRDefault="00CB1327" w:rsidP="00CB1327">
      <w:pPr>
        <w:pStyle w:val="ListParagraph"/>
        <w:bidi/>
        <w:spacing w:line="360" w:lineRule="auto"/>
        <w:ind w:left="0"/>
        <w:rPr>
          <w:rFonts w:ascii="Traditional Arabic" w:hAnsi="Arial" w:cs="Traditional Arabic"/>
          <w:b/>
          <w:bCs/>
          <w:color w:val="000000"/>
          <w:sz w:val="32"/>
          <w:szCs w:val="32"/>
          <w:rtl/>
        </w:rPr>
      </w:pPr>
      <w:r w:rsidRPr="00481162">
        <w:rPr>
          <w:rFonts w:ascii="Arial" w:hAnsi="Arial" w:cs="Traditional Arabic"/>
          <w:b/>
          <w:bCs/>
          <w:color w:val="000000"/>
          <w:sz w:val="32"/>
          <w:szCs w:val="32"/>
          <w:rtl/>
          <w:lang w:bidi="ar-SA"/>
        </w:rPr>
        <w:t>والشكر</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للآباء</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والأمهات</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الدين</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ضحوا</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من</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أجلنا،</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وحرصوا</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على</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أن</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نسلك</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سبيل</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الجد</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والاجتهاد</w:t>
      </w:r>
      <w:r w:rsidRPr="00481162">
        <w:rPr>
          <w:rFonts w:ascii="Traditional Arabic" w:hAnsi="Arial" w:cs="Traditional Arabic"/>
          <w:b/>
          <w:bCs/>
          <w:color w:val="000000"/>
          <w:sz w:val="32"/>
          <w:szCs w:val="32"/>
          <w:rtl/>
        </w:rPr>
        <w:t>..</w:t>
      </w:r>
    </w:p>
    <w:p w:rsidR="00CB1327" w:rsidRPr="00481162" w:rsidRDefault="00CB1327" w:rsidP="00CB1327">
      <w:pPr>
        <w:pStyle w:val="ListParagraph"/>
        <w:bidi/>
        <w:spacing w:line="360" w:lineRule="auto"/>
        <w:ind w:left="0"/>
        <w:rPr>
          <w:rFonts w:ascii="Traditional Arabic" w:hAnsi="Arial" w:cs="Traditional Arabic"/>
          <w:b/>
          <w:bCs/>
          <w:color w:val="000000"/>
          <w:sz w:val="32"/>
          <w:szCs w:val="32"/>
          <w:rtl/>
        </w:rPr>
      </w:pPr>
      <w:r w:rsidRPr="00481162">
        <w:rPr>
          <w:rFonts w:ascii="Arial" w:hAnsi="Arial" w:cs="Traditional Arabic"/>
          <w:b/>
          <w:bCs/>
          <w:color w:val="000000"/>
          <w:sz w:val="32"/>
          <w:szCs w:val="32"/>
          <w:rtl/>
          <w:lang w:bidi="ar-SA"/>
        </w:rPr>
        <w:t>والشكر</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والتقدير</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لكل</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من</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علمنا</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حرفا</w:t>
      </w:r>
      <w:r w:rsidRPr="00481162">
        <w:rPr>
          <w:rFonts w:ascii="Traditional Arabic" w:hAnsi="Arial" w:cs="Traditional Arabic"/>
          <w:b/>
          <w:bCs/>
          <w:color w:val="000000"/>
          <w:sz w:val="32"/>
          <w:szCs w:val="32"/>
          <w:rtl/>
        </w:rPr>
        <w:t xml:space="preserve">.. .. </w:t>
      </w:r>
      <w:r w:rsidRPr="00481162">
        <w:rPr>
          <w:rFonts w:ascii="Arial" w:hAnsi="Arial" w:cs="Traditional Arabic"/>
          <w:b/>
          <w:bCs/>
          <w:color w:val="000000"/>
          <w:sz w:val="32"/>
          <w:szCs w:val="32"/>
          <w:rtl/>
          <w:lang w:bidi="ar-SA"/>
        </w:rPr>
        <w:t>يامن</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تحملون</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أسمى</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رسالة</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في</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الحياة</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فشكراً</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أساتدتنا</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الأفاضل</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أعضاء</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الهيئة</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التدريسية</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على</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كل</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ما</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قدمتموه</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لنا</w:t>
      </w:r>
      <w:r w:rsidRPr="00481162">
        <w:rPr>
          <w:rFonts w:ascii="Traditional Arabic" w:hAnsi="Arial" w:cs="Traditional Arabic"/>
          <w:b/>
          <w:bCs/>
          <w:color w:val="000000"/>
          <w:sz w:val="32"/>
          <w:szCs w:val="32"/>
          <w:rtl/>
        </w:rPr>
        <w:t>..</w:t>
      </w:r>
    </w:p>
    <w:p w:rsidR="00CB1327" w:rsidRPr="00481162" w:rsidRDefault="00CB1327" w:rsidP="00CB1327">
      <w:pPr>
        <w:pStyle w:val="ListParagraph"/>
        <w:bidi/>
        <w:spacing w:line="240" w:lineRule="auto"/>
        <w:ind w:left="0"/>
        <w:rPr>
          <w:rFonts w:ascii="Traditional Arabic" w:hAnsi="Arial" w:cs="Traditional Arabic"/>
          <w:b/>
          <w:bCs/>
          <w:caps/>
          <w:color w:val="000000"/>
          <w:sz w:val="32"/>
          <w:szCs w:val="32"/>
          <w:rtl/>
        </w:rPr>
      </w:pPr>
      <w:r w:rsidRPr="00481162">
        <w:rPr>
          <w:rFonts w:ascii="Arial" w:hAnsi="Arial" w:cs="Traditional Arabic"/>
          <w:b/>
          <w:bCs/>
          <w:caps/>
          <w:color w:val="000000"/>
          <w:sz w:val="32"/>
          <w:szCs w:val="32"/>
          <w:rtl/>
          <w:lang w:bidi="ar-SA"/>
        </w:rPr>
        <w:t>ولو</w:t>
      </w:r>
      <w:r w:rsidRPr="00481162">
        <w:rPr>
          <w:rFonts w:ascii="Traditional Arabic" w:hAnsi="Arial" w:cs="Traditional Arabic"/>
          <w:b/>
          <w:bCs/>
          <w:caps/>
          <w:color w:val="000000"/>
          <w:sz w:val="32"/>
          <w:szCs w:val="32"/>
          <w:rtl/>
        </w:rPr>
        <w:t xml:space="preserve"> </w:t>
      </w:r>
      <w:r w:rsidRPr="00481162">
        <w:rPr>
          <w:rFonts w:ascii="Arial" w:hAnsi="Arial" w:cs="Traditional Arabic"/>
          <w:b/>
          <w:bCs/>
          <w:caps/>
          <w:color w:val="000000"/>
          <w:sz w:val="32"/>
          <w:szCs w:val="32"/>
          <w:rtl/>
          <w:lang w:bidi="ar-SA"/>
        </w:rPr>
        <w:t>أنني</w:t>
      </w:r>
      <w:r w:rsidRPr="00481162">
        <w:rPr>
          <w:rFonts w:ascii="Traditional Arabic" w:hAnsi="Arial" w:cs="Traditional Arabic"/>
          <w:b/>
          <w:bCs/>
          <w:caps/>
          <w:color w:val="000000"/>
          <w:sz w:val="32"/>
          <w:szCs w:val="32"/>
          <w:rtl/>
        </w:rPr>
        <w:t xml:space="preserve"> </w:t>
      </w:r>
      <w:r w:rsidRPr="00481162">
        <w:rPr>
          <w:rFonts w:ascii="Arial" w:hAnsi="Arial" w:cs="Traditional Arabic"/>
          <w:b/>
          <w:bCs/>
          <w:caps/>
          <w:color w:val="000000"/>
          <w:sz w:val="32"/>
          <w:szCs w:val="32"/>
          <w:rtl/>
          <w:lang w:bidi="ar-SA"/>
        </w:rPr>
        <w:t>أوتيت</w:t>
      </w:r>
      <w:r w:rsidRPr="00481162">
        <w:rPr>
          <w:rFonts w:ascii="Traditional Arabic" w:hAnsi="Arial" w:cs="Traditional Arabic"/>
          <w:b/>
          <w:bCs/>
          <w:caps/>
          <w:color w:val="000000"/>
          <w:sz w:val="32"/>
          <w:szCs w:val="32"/>
          <w:rtl/>
        </w:rPr>
        <w:t xml:space="preserve"> </w:t>
      </w:r>
      <w:r w:rsidRPr="00481162">
        <w:rPr>
          <w:rFonts w:ascii="Arial" w:hAnsi="Arial" w:cs="Traditional Arabic"/>
          <w:b/>
          <w:bCs/>
          <w:caps/>
          <w:color w:val="000000"/>
          <w:sz w:val="32"/>
          <w:szCs w:val="32"/>
          <w:rtl/>
          <w:lang w:bidi="ar-SA"/>
        </w:rPr>
        <w:t>كل</w:t>
      </w:r>
      <w:r w:rsidRPr="00481162">
        <w:rPr>
          <w:rFonts w:ascii="Traditional Arabic" w:hAnsi="Arial" w:cs="Traditional Arabic"/>
          <w:b/>
          <w:bCs/>
          <w:caps/>
          <w:color w:val="000000"/>
          <w:sz w:val="32"/>
          <w:szCs w:val="32"/>
          <w:rtl/>
        </w:rPr>
        <w:t xml:space="preserve"> </w:t>
      </w:r>
      <w:r w:rsidRPr="00481162">
        <w:rPr>
          <w:rFonts w:ascii="Arial" w:hAnsi="Arial" w:cs="Traditional Arabic"/>
          <w:b/>
          <w:bCs/>
          <w:caps/>
          <w:color w:val="000000"/>
          <w:sz w:val="32"/>
          <w:szCs w:val="32"/>
          <w:rtl/>
          <w:lang w:bidi="ar-SA"/>
        </w:rPr>
        <w:t>بلاغة</w:t>
      </w:r>
      <w:r w:rsidRPr="00481162">
        <w:rPr>
          <w:rFonts w:ascii="Traditional Arabic" w:hAnsi="Arial" w:cs="Traditional Arabic"/>
          <w:b/>
          <w:bCs/>
          <w:caps/>
          <w:color w:val="000000"/>
          <w:sz w:val="32"/>
          <w:szCs w:val="32"/>
          <w:rtl/>
        </w:rPr>
        <w:tab/>
      </w:r>
      <w:r w:rsidRPr="00481162">
        <w:rPr>
          <w:rFonts w:ascii="Traditional Arabic" w:hAnsi="Arial" w:cs="Traditional Arabic"/>
          <w:b/>
          <w:bCs/>
          <w:caps/>
          <w:color w:val="000000"/>
          <w:sz w:val="32"/>
          <w:szCs w:val="32"/>
          <w:rtl/>
        </w:rPr>
        <w:tab/>
      </w:r>
      <w:r w:rsidRPr="00481162">
        <w:rPr>
          <w:rFonts w:ascii="Arial" w:hAnsi="Arial" w:cs="Traditional Arabic"/>
          <w:b/>
          <w:bCs/>
          <w:caps/>
          <w:color w:val="000000"/>
          <w:sz w:val="32"/>
          <w:szCs w:val="32"/>
          <w:rtl/>
          <w:lang w:bidi="ar-SA"/>
        </w:rPr>
        <w:t>وأفنيت</w:t>
      </w:r>
      <w:r w:rsidRPr="00481162">
        <w:rPr>
          <w:rFonts w:ascii="Traditional Arabic" w:hAnsi="Arial" w:cs="Traditional Arabic"/>
          <w:b/>
          <w:bCs/>
          <w:caps/>
          <w:color w:val="000000"/>
          <w:sz w:val="32"/>
          <w:szCs w:val="32"/>
          <w:rtl/>
        </w:rPr>
        <w:t xml:space="preserve"> </w:t>
      </w:r>
      <w:r w:rsidRPr="00481162">
        <w:rPr>
          <w:rFonts w:ascii="Arial" w:hAnsi="Arial" w:cs="Traditional Arabic"/>
          <w:b/>
          <w:bCs/>
          <w:caps/>
          <w:color w:val="000000"/>
          <w:sz w:val="32"/>
          <w:szCs w:val="32"/>
          <w:rtl/>
          <w:lang w:bidi="ar-SA"/>
        </w:rPr>
        <w:t>بحر</w:t>
      </w:r>
      <w:r w:rsidRPr="00481162">
        <w:rPr>
          <w:rFonts w:ascii="Traditional Arabic" w:hAnsi="Arial" w:cs="Traditional Arabic"/>
          <w:b/>
          <w:bCs/>
          <w:caps/>
          <w:color w:val="000000"/>
          <w:sz w:val="32"/>
          <w:szCs w:val="32"/>
          <w:rtl/>
        </w:rPr>
        <w:t xml:space="preserve"> </w:t>
      </w:r>
      <w:r w:rsidRPr="00481162">
        <w:rPr>
          <w:rFonts w:ascii="Arial" w:hAnsi="Arial" w:cs="Traditional Arabic"/>
          <w:b/>
          <w:bCs/>
          <w:caps/>
          <w:color w:val="000000"/>
          <w:sz w:val="32"/>
          <w:szCs w:val="32"/>
          <w:rtl/>
          <w:lang w:bidi="ar-SA"/>
        </w:rPr>
        <w:t>النطق</w:t>
      </w:r>
      <w:r w:rsidRPr="00481162">
        <w:rPr>
          <w:rFonts w:ascii="Traditional Arabic" w:hAnsi="Arial" w:cs="Traditional Arabic"/>
          <w:b/>
          <w:bCs/>
          <w:caps/>
          <w:color w:val="000000"/>
          <w:sz w:val="32"/>
          <w:szCs w:val="32"/>
          <w:rtl/>
        </w:rPr>
        <w:t xml:space="preserve"> </w:t>
      </w:r>
      <w:r w:rsidRPr="00481162">
        <w:rPr>
          <w:rFonts w:ascii="Arial" w:hAnsi="Arial" w:cs="Traditional Arabic"/>
          <w:b/>
          <w:bCs/>
          <w:caps/>
          <w:color w:val="000000"/>
          <w:sz w:val="32"/>
          <w:szCs w:val="32"/>
          <w:rtl/>
          <w:lang w:bidi="ar-SA"/>
        </w:rPr>
        <w:t>في</w:t>
      </w:r>
      <w:r w:rsidRPr="00481162">
        <w:rPr>
          <w:rFonts w:ascii="Traditional Arabic" w:hAnsi="Arial" w:cs="Traditional Arabic"/>
          <w:b/>
          <w:bCs/>
          <w:caps/>
          <w:color w:val="000000"/>
          <w:sz w:val="32"/>
          <w:szCs w:val="32"/>
          <w:rtl/>
        </w:rPr>
        <w:t xml:space="preserve"> </w:t>
      </w:r>
      <w:r w:rsidRPr="00481162">
        <w:rPr>
          <w:rFonts w:ascii="Arial" w:hAnsi="Arial" w:cs="Traditional Arabic"/>
          <w:b/>
          <w:bCs/>
          <w:caps/>
          <w:color w:val="000000"/>
          <w:sz w:val="32"/>
          <w:szCs w:val="32"/>
          <w:rtl/>
          <w:lang w:bidi="ar-SA"/>
        </w:rPr>
        <w:t>النظم</w:t>
      </w:r>
      <w:r w:rsidRPr="00481162">
        <w:rPr>
          <w:rFonts w:ascii="Traditional Arabic" w:hAnsi="Arial" w:cs="Traditional Arabic"/>
          <w:b/>
          <w:bCs/>
          <w:caps/>
          <w:color w:val="000000"/>
          <w:sz w:val="32"/>
          <w:szCs w:val="32"/>
          <w:rtl/>
        </w:rPr>
        <w:t xml:space="preserve"> </w:t>
      </w:r>
      <w:r w:rsidRPr="00481162">
        <w:rPr>
          <w:rFonts w:ascii="Arial" w:hAnsi="Arial" w:cs="Traditional Arabic"/>
          <w:b/>
          <w:bCs/>
          <w:caps/>
          <w:color w:val="000000"/>
          <w:sz w:val="32"/>
          <w:szCs w:val="32"/>
          <w:rtl/>
          <w:lang w:bidi="ar-SA"/>
        </w:rPr>
        <w:t>والنثر</w:t>
      </w:r>
    </w:p>
    <w:p w:rsidR="00CB1327" w:rsidRPr="00481162" w:rsidRDefault="00CB1327" w:rsidP="00CB1327">
      <w:pPr>
        <w:pStyle w:val="ListParagraph"/>
        <w:bidi/>
        <w:spacing w:line="360" w:lineRule="auto"/>
        <w:ind w:left="0"/>
        <w:rPr>
          <w:rFonts w:ascii="Traditional Arabic" w:hAnsi="Arial" w:cs="Traditional Arabic"/>
          <w:b/>
          <w:bCs/>
          <w:caps/>
          <w:color w:val="000000"/>
          <w:sz w:val="32"/>
          <w:szCs w:val="32"/>
          <w:rtl/>
        </w:rPr>
      </w:pPr>
      <w:r w:rsidRPr="00481162">
        <w:rPr>
          <w:rFonts w:ascii="Arial" w:hAnsi="Arial" w:cs="Traditional Arabic"/>
          <w:b/>
          <w:bCs/>
          <w:caps/>
          <w:color w:val="000000"/>
          <w:sz w:val="32"/>
          <w:szCs w:val="32"/>
          <w:rtl/>
          <w:lang w:bidi="ar-SA"/>
        </w:rPr>
        <w:t>لما</w:t>
      </w:r>
      <w:r w:rsidRPr="00481162">
        <w:rPr>
          <w:rFonts w:ascii="Traditional Arabic" w:hAnsi="Arial" w:cs="Traditional Arabic"/>
          <w:b/>
          <w:bCs/>
          <w:caps/>
          <w:color w:val="000000"/>
          <w:sz w:val="32"/>
          <w:szCs w:val="32"/>
          <w:rtl/>
        </w:rPr>
        <w:t xml:space="preserve"> </w:t>
      </w:r>
      <w:r w:rsidRPr="00481162">
        <w:rPr>
          <w:rFonts w:ascii="Arial" w:hAnsi="Arial" w:cs="Traditional Arabic"/>
          <w:b/>
          <w:bCs/>
          <w:caps/>
          <w:color w:val="000000"/>
          <w:sz w:val="32"/>
          <w:szCs w:val="32"/>
          <w:rtl/>
          <w:lang w:bidi="ar-SA"/>
        </w:rPr>
        <w:t>كنت</w:t>
      </w:r>
      <w:r w:rsidRPr="00481162">
        <w:rPr>
          <w:rFonts w:ascii="Traditional Arabic" w:hAnsi="Arial" w:cs="Traditional Arabic"/>
          <w:b/>
          <w:bCs/>
          <w:caps/>
          <w:color w:val="000000"/>
          <w:sz w:val="32"/>
          <w:szCs w:val="32"/>
          <w:rtl/>
        </w:rPr>
        <w:t xml:space="preserve"> </w:t>
      </w:r>
      <w:r w:rsidRPr="00481162">
        <w:rPr>
          <w:rFonts w:ascii="Arial" w:hAnsi="Arial" w:cs="Traditional Arabic"/>
          <w:b/>
          <w:bCs/>
          <w:caps/>
          <w:color w:val="000000"/>
          <w:sz w:val="32"/>
          <w:szCs w:val="32"/>
          <w:rtl/>
          <w:lang w:bidi="ar-SA"/>
        </w:rPr>
        <w:t>بعد</w:t>
      </w:r>
      <w:r w:rsidRPr="00481162">
        <w:rPr>
          <w:rFonts w:ascii="Arial" w:hAnsi="Arial" w:cs="Traditional Arabic"/>
          <w:b/>
          <w:bCs/>
          <w:caps/>
          <w:color w:val="000000"/>
          <w:sz w:val="32"/>
          <w:szCs w:val="32"/>
        </w:rPr>
        <w:t xml:space="preserve"> </w:t>
      </w:r>
      <w:r w:rsidRPr="00481162">
        <w:rPr>
          <w:rFonts w:ascii="Arial" w:hAnsi="Arial" w:cs="Traditional Arabic"/>
          <w:b/>
          <w:bCs/>
          <w:caps/>
          <w:color w:val="000000"/>
          <w:sz w:val="32"/>
          <w:szCs w:val="32"/>
          <w:rtl/>
          <w:lang w:bidi="ar-SA"/>
        </w:rPr>
        <w:t>القول</w:t>
      </w:r>
      <w:r w:rsidRPr="00481162">
        <w:rPr>
          <w:rFonts w:ascii="Traditional Arabic" w:hAnsi="Arial" w:cs="Traditional Arabic"/>
          <w:b/>
          <w:bCs/>
          <w:caps/>
          <w:color w:val="000000"/>
          <w:sz w:val="32"/>
          <w:szCs w:val="32"/>
          <w:rtl/>
        </w:rPr>
        <w:t xml:space="preserve"> </w:t>
      </w:r>
      <w:r w:rsidRPr="00481162">
        <w:rPr>
          <w:rFonts w:ascii="Arial" w:hAnsi="Arial" w:cs="Traditional Arabic"/>
          <w:b/>
          <w:bCs/>
          <w:caps/>
          <w:color w:val="000000"/>
          <w:sz w:val="32"/>
          <w:szCs w:val="32"/>
          <w:rtl/>
          <w:lang w:bidi="ar-SA"/>
        </w:rPr>
        <w:t>إلا</w:t>
      </w:r>
      <w:r w:rsidRPr="00481162">
        <w:rPr>
          <w:rFonts w:ascii="Traditional Arabic" w:hAnsi="Arial" w:cs="Traditional Arabic"/>
          <w:b/>
          <w:bCs/>
          <w:caps/>
          <w:color w:val="000000"/>
          <w:sz w:val="32"/>
          <w:szCs w:val="32"/>
          <w:rtl/>
        </w:rPr>
        <w:t xml:space="preserve"> </w:t>
      </w:r>
      <w:r w:rsidRPr="00481162">
        <w:rPr>
          <w:rFonts w:ascii="Arial" w:hAnsi="Arial" w:cs="Traditional Arabic"/>
          <w:b/>
          <w:bCs/>
          <w:caps/>
          <w:color w:val="000000"/>
          <w:sz w:val="32"/>
          <w:szCs w:val="32"/>
          <w:rtl/>
          <w:lang w:bidi="ar-SA"/>
        </w:rPr>
        <w:t>مقصرا</w:t>
      </w:r>
      <w:r w:rsidRPr="00481162">
        <w:rPr>
          <w:rFonts w:ascii="Traditional Arabic" w:hAnsi="Arial" w:cs="Traditional Arabic"/>
          <w:b/>
          <w:bCs/>
          <w:caps/>
          <w:color w:val="000000"/>
          <w:sz w:val="32"/>
          <w:szCs w:val="32"/>
          <w:rtl/>
        </w:rPr>
        <w:tab/>
      </w:r>
      <w:r w:rsidRPr="00481162">
        <w:rPr>
          <w:rFonts w:ascii="Traditional Arabic" w:hAnsi="Arial" w:cs="Traditional Arabic"/>
          <w:b/>
          <w:bCs/>
          <w:caps/>
          <w:color w:val="000000"/>
          <w:sz w:val="32"/>
          <w:szCs w:val="32"/>
          <w:rtl/>
        </w:rPr>
        <w:tab/>
      </w:r>
      <w:r w:rsidRPr="00481162">
        <w:rPr>
          <w:rFonts w:ascii="Arial" w:hAnsi="Arial" w:cs="Traditional Arabic"/>
          <w:b/>
          <w:bCs/>
          <w:caps/>
          <w:color w:val="000000"/>
          <w:sz w:val="32"/>
          <w:szCs w:val="32"/>
          <w:rtl/>
          <w:lang w:bidi="ar-SA"/>
        </w:rPr>
        <w:t>ومعترفا</w:t>
      </w:r>
      <w:r w:rsidRPr="00481162">
        <w:rPr>
          <w:rFonts w:ascii="Traditional Arabic" w:hAnsi="Arial" w:cs="Traditional Arabic"/>
          <w:b/>
          <w:bCs/>
          <w:caps/>
          <w:color w:val="000000"/>
          <w:sz w:val="32"/>
          <w:szCs w:val="32"/>
          <w:rtl/>
        </w:rPr>
        <w:t xml:space="preserve"> </w:t>
      </w:r>
      <w:r w:rsidRPr="00481162">
        <w:rPr>
          <w:rFonts w:ascii="Arial" w:hAnsi="Arial" w:cs="Traditional Arabic"/>
          <w:b/>
          <w:bCs/>
          <w:caps/>
          <w:color w:val="000000"/>
          <w:sz w:val="32"/>
          <w:szCs w:val="32"/>
          <w:rtl/>
          <w:lang w:bidi="ar-SA"/>
        </w:rPr>
        <w:t>بالعجز</w:t>
      </w:r>
      <w:r w:rsidRPr="00481162">
        <w:rPr>
          <w:rFonts w:ascii="Traditional Arabic" w:hAnsi="Arial" w:cs="Traditional Arabic"/>
          <w:b/>
          <w:bCs/>
          <w:caps/>
          <w:color w:val="000000"/>
          <w:sz w:val="32"/>
          <w:szCs w:val="32"/>
          <w:rtl/>
        </w:rPr>
        <w:t xml:space="preserve"> </w:t>
      </w:r>
      <w:r w:rsidRPr="00481162">
        <w:rPr>
          <w:rFonts w:ascii="Arial" w:hAnsi="Arial" w:cs="Traditional Arabic"/>
          <w:b/>
          <w:bCs/>
          <w:caps/>
          <w:color w:val="000000"/>
          <w:sz w:val="32"/>
          <w:szCs w:val="32"/>
          <w:rtl/>
          <w:lang w:bidi="ar-SA"/>
        </w:rPr>
        <w:t>عن</w:t>
      </w:r>
      <w:r w:rsidRPr="00481162">
        <w:rPr>
          <w:rFonts w:ascii="Traditional Arabic" w:hAnsi="Arial" w:cs="Traditional Arabic"/>
          <w:b/>
          <w:bCs/>
          <w:caps/>
          <w:color w:val="000000"/>
          <w:sz w:val="32"/>
          <w:szCs w:val="32"/>
          <w:rtl/>
        </w:rPr>
        <w:t xml:space="preserve"> </w:t>
      </w:r>
      <w:r w:rsidRPr="00481162">
        <w:rPr>
          <w:rFonts w:ascii="Arial" w:hAnsi="Arial" w:cs="Traditional Arabic"/>
          <w:b/>
          <w:bCs/>
          <w:caps/>
          <w:color w:val="000000"/>
          <w:sz w:val="32"/>
          <w:szCs w:val="32"/>
          <w:rtl/>
          <w:lang w:bidi="ar-SA"/>
        </w:rPr>
        <w:t>واجب</w:t>
      </w:r>
      <w:r w:rsidRPr="00481162">
        <w:rPr>
          <w:rFonts w:ascii="Traditional Arabic" w:hAnsi="Arial" w:cs="Traditional Arabic"/>
          <w:b/>
          <w:bCs/>
          <w:caps/>
          <w:color w:val="000000"/>
          <w:sz w:val="32"/>
          <w:szCs w:val="32"/>
          <w:rtl/>
        </w:rPr>
        <w:t xml:space="preserve"> </w:t>
      </w:r>
      <w:r w:rsidRPr="00481162">
        <w:rPr>
          <w:rFonts w:ascii="Arial" w:hAnsi="Arial" w:cs="Traditional Arabic"/>
          <w:b/>
          <w:bCs/>
          <w:caps/>
          <w:color w:val="000000"/>
          <w:sz w:val="32"/>
          <w:szCs w:val="32"/>
          <w:rtl/>
          <w:lang w:bidi="ar-SA"/>
        </w:rPr>
        <w:t>الشكر</w:t>
      </w:r>
    </w:p>
    <w:p w:rsidR="00CB1327" w:rsidRPr="00481162" w:rsidRDefault="00CB1327" w:rsidP="00CB1327">
      <w:pPr>
        <w:pStyle w:val="ListParagraph"/>
        <w:bidi/>
        <w:spacing w:line="360" w:lineRule="auto"/>
        <w:ind w:left="0"/>
        <w:rPr>
          <w:rFonts w:ascii="Arial" w:hAnsi="Arial" w:cs="Traditional Arabic"/>
          <w:b/>
          <w:bCs/>
          <w:color w:val="000000"/>
          <w:sz w:val="32"/>
          <w:szCs w:val="32"/>
          <w:rtl/>
          <w:lang w:bidi="ar-SA"/>
        </w:rPr>
      </w:pPr>
      <w:r w:rsidRPr="00481162">
        <w:rPr>
          <w:rFonts w:ascii="Arial" w:hAnsi="Arial" w:cs="Traditional Arabic"/>
          <w:b/>
          <w:bCs/>
          <w:color w:val="000000"/>
          <w:sz w:val="32"/>
          <w:szCs w:val="32"/>
          <w:rtl/>
          <w:lang w:bidi="ar-SA"/>
        </w:rPr>
        <w:t>شكراً</w:t>
      </w:r>
      <w:r>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لمن</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قضينا</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معه</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عاماً</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من</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المعرفة</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والعلم</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والعطاء</w:t>
      </w:r>
      <w:r w:rsidRPr="00481162">
        <w:rPr>
          <w:rFonts w:ascii="Traditional Arabic" w:hAnsi="Arial" w:cs="Traditional Arabic"/>
          <w:b/>
          <w:bCs/>
          <w:color w:val="000000"/>
          <w:sz w:val="32"/>
          <w:szCs w:val="32"/>
          <w:rtl/>
        </w:rPr>
        <w:t>..</w:t>
      </w:r>
      <w:r w:rsidRPr="00481162">
        <w:rPr>
          <w:rFonts w:ascii="Arial" w:hAnsi="Arial" w:cs="Traditional Arabic"/>
          <w:b/>
          <w:bCs/>
          <w:color w:val="000000"/>
          <w:sz w:val="32"/>
          <w:szCs w:val="32"/>
          <w:rtl/>
          <w:lang w:bidi="ar-SA"/>
        </w:rPr>
        <w:t>فكان</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المرشد</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لما</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هو</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خيرٌ</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لنا</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والناصح</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الأمين</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لمصلحتنا</w:t>
      </w:r>
      <w:r w:rsidRPr="00481162">
        <w:rPr>
          <w:rFonts w:ascii="Traditional Arabic" w:hAnsi="Arial" w:cs="Traditional Arabic"/>
          <w:b/>
          <w:bCs/>
          <w:color w:val="000000"/>
          <w:sz w:val="32"/>
          <w:szCs w:val="32"/>
          <w:rtl/>
        </w:rPr>
        <w:t xml:space="preserve"> .. </w:t>
      </w:r>
      <w:r w:rsidRPr="00481162">
        <w:rPr>
          <w:rFonts w:ascii="Arial" w:hAnsi="Arial" w:cs="Traditional Arabic"/>
          <w:b/>
          <w:bCs/>
          <w:color w:val="000000"/>
          <w:sz w:val="32"/>
          <w:szCs w:val="32"/>
          <w:rtl/>
          <w:lang w:bidi="ar-SA"/>
        </w:rPr>
        <w:t>فلك</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كل</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الشكر</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أستادنا</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الفاضل</w:t>
      </w:r>
      <w:r w:rsidRPr="00481162">
        <w:rPr>
          <w:rFonts w:ascii="Traditional Arabic" w:hAnsi="Arial" w:cs="Traditional Arabic"/>
          <w:b/>
          <w:bCs/>
          <w:color w:val="000000"/>
          <w:sz w:val="32"/>
          <w:szCs w:val="32"/>
          <w:rtl/>
        </w:rPr>
        <w:t xml:space="preserve"> .. </w:t>
      </w:r>
      <w:r w:rsidRPr="00481162">
        <w:rPr>
          <w:rFonts w:ascii="Arial" w:hAnsi="Arial" w:cs="Traditional Arabic"/>
          <w:b/>
          <w:bCs/>
          <w:color w:val="000000"/>
          <w:sz w:val="32"/>
          <w:szCs w:val="32"/>
          <w:rtl/>
          <w:lang w:bidi="ar-SA"/>
        </w:rPr>
        <w:t>الدكتور</w:t>
      </w:r>
      <w:r w:rsidRPr="00481162">
        <w:rPr>
          <w:rFonts w:ascii="Traditional Arabic" w:hAnsi="Arial" w:cs="Traditional Arabic"/>
          <w:b/>
          <w:bCs/>
          <w:color w:val="000000"/>
          <w:sz w:val="32"/>
          <w:szCs w:val="32"/>
          <w:rtl/>
        </w:rPr>
        <w:t xml:space="preserve"> /</w:t>
      </w:r>
      <w:r>
        <w:rPr>
          <w:rFonts w:ascii="Arial" w:hAnsi="Arial" w:cs="Traditional Arabic" w:hint="cs"/>
          <w:b/>
          <w:bCs/>
          <w:color w:val="000000"/>
          <w:sz w:val="32"/>
          <w:szCs w:val="32"/>
          <w:rtl/>
          <w:lang w:bidi="ar-SA"/>
        </w:rPr>
        <w:t>سامر مياله</w:t>
      </w:r>
    </w:p>
    <w:p w:rsidR="00CB1327" w:rsidRPr="00481162" w:rsidRDefault="00CB1327" w:rsidP="00CB1327">
      <w:pPr>
        <w:pStyle w:val="ListParagraph"/>
        <w:bidi/>
        <w:spacing w:line="360" w:lineRule="auto"/>
        <w:ind w:left="0"/>
        <w:rPr>
          <w:rFonts w:ascii="Traditional Arabic" w:hAnsi="Arial" w:cs="Traditional Arabic"/>
          <w:b/>
          <w:bCs/>
          <w:color w:val="000000"/>
          <w:sz w:val="32"/>
          <w:szCs w:val="32"/>
          <w:rtl/>
        </w:rPr>
      </w:pPr>
      <w:r w:rsidRPr="00481162">
        <w:rPr>
          <w:rFonts w:ascii="Arial" w:hAnsi="Arial" w:cs="Traditional Arabic"/>
          <w:b/>
          <w:bCs/>
          <w:color w:val="000000"/>
          <w:sz w:val="32"/>
          <w:szCs w:val="32"/>
          <w:rtl/>
          <w:lang w:bidi="ar-SA"/>
        </w:rPr>
        <w:t>والشكر</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لكل</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من</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رفع</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يده</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للسماء</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يدعو</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الله</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أن</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يوفقنا</w:t>
      </w:r>
      <w:r w:rsidRPr="00481162">
        <w:rPr>
          <w:rFonts w:ascii="Traditional Arabic" w:hAnsi="Arial" w:cs="Traditional Arabic"/>
          <w:b/>
          <w:bCs/>
          <w:color w:val="000000"/>
          <w:sz w:val="32"/>
          <w:szCs w:val="32"/>
          <w:rtl/>
        </w:rPr>
        <w:t xml:space="preserve"> ...</w:t>
      </w:r>
    </w:p>
    <w:p w:rsidR="00CB1327" w:rsidRPr="005A17A1" w:rsidRDefault="00CB1327" w:rsidP="00CB1327">
      <w:pPr>
        <w:pStyle w:val="ListParagraph"/>
        <w:bidi/>
        <w:spacing w:line="360" w:lineRule="auto"/>
        <w:ind w:left="0"/>
        <w:rPr>
          <w:rFonts w:cs="Traditional Arabic"/>
          <w:b/>
          <w:bCs/>
          <w:color w:val="000000"/>
          <w:sz w:val="32"/>
          <w:szCs w:val="32"/>
        </w:rPr>
      </w:pPr>
      <w:r w:rsidRPr="00481162">
        <w:rPr>
          <w:rFonts w:ascii="Arial" w:hAnsi="Arial" w:cs="Traditional Arabic"/>
          <w:b/>
          <w:bCs/>
          <w:color w:val="000000"/>
          <w:sz w:val="32"/>
          <w:szCs w:val="32"/>
          <w:rtl/>
          <w:lang w:bidi="ar-SA"/>
        </w:rPr>
        <w:t>حقًّا</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الشكر</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كل</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الشكر</w:t>
      </w:r>
      <w:r w:rsidRPr="00481162">
        <w:rPr>
          <w:rFonts w:ascii="Traditional Arabic" w:hAnsi="Arial" w:cs="Traditional Arabic"/>
          <w:b/>
          <w:bCs/>
          <w:color w:val="000000"/>
          <w:sz w:val="32"/>
          <w:szCs w:val="32"/>
          <w:rtl/>
        </w:rPr>
        <w:t xml:space="preserve">.. </w:t>
      </w:r>
      <w:r w:rsidRPr="00481162">
        <w:rPr>
          <w:rFonts w:ascii="Arial" w:hAnsi="Arial" w:cs="Traditional Arabic"/>
          <w:b/>
          <w:bCs/>
          <w:color w:val="000000"/>
          <w:sz w:val="32"/>
          <w:szCs w:val="32"/>
          <w:rtl/>
          <w:lang w:bidi="ar-SA"/>
        </w:rPr>
        <w:t>لكم</w:t>
      </w:r>
      <w:r>
        <w:rPr>
          <w:rFonts w:ascii="Traditional Arabic" w:hAnsi="Arial" w:cs="Traditional Arabic"/>
          <w:b/>
          <w:bCs/>
          <w:color w:val="000000"/>
          <w:sz w:val="32"/>
          <w:szCs w:val="32"/>
          <w:rtl/>
        </w:rPr>
        <w:t>.</w:t>
      </w:r>
    </w:p>
    <w:p w:rsidR="00CB1327" w:rsidRDefault="00CB1327" w:rsidP="00CB1327">
      <w:pPr>
        <w:pStyle w:val="Heading1"/>
        <w:bidi w:val="0"/>
        <w:rPr>
          <w:color w:val="000000" w:themeColor="text1"/>
          <w:lang w:bidi="ar-SA"/>
        </w:rPr>
      </w:pPr>
    </w:p>
    <w:p w:rsidR="00F359A7" w:rsidRPr="00F359A7" w:rsidRDefault="00F359A7" w:rsidP="00F359A7">
      <w:pPr>
        <w:bidi w:val="0"/>
        <w:rPr>
          <w:lang w:bidi="ar-SA"/>
        </w:rPr>
      </w:pPr>
    </w:p>
    <w:p w:rsidR="00F359A7" w:rsidRPr="00F359A7" w:rsidRDefault="00F359A7" w:rsidP="00F359A7">
      <w:pPr>
        <w:bidi w:val="0"/>
        <w:rPr>
          <w:rtl/>
          <w:lang w:bidi="ar-SA"/>
        </w:rPr>
      </w:pPr>
    </w:p>
    <w:p w:rsidR="00CB1327" w:rsidRDefault="00CB1327" w:rsidP="00CB1327">
      <w:pPr>
        <w:pStyle w:val="Heading1"/>
        <w:bidi w:val="0"/>
        <w:rPr>
          <w:color w:val="000000" w:themeColor="text1"/>
          <w:rtl/>
          <w:lang w:bidi="ar-SA"/>
        </w:rPr>
      </w:pPr>
    </w:p>
    <w:p w:rsidR="00EA42E8" w:rsidRPr="005353DD" w:rsidRDefault="00EA42E8" w:rsidP="00CB1327">
      <w:pPr>
        <w:pStyle w:val="Heading1"/>
        <w:bidi w:val="0"/>
        <w:rPr>
          <w:rFonts w:ascii="Arial" w:eastAsiaTheme="minorHAnsi" w:hAnsi="Arial" w:cs="Arial"/>
          <w:b/>
          <w:bCs/>
          <w:sz w:val="26"/>
          <w:szCs w:val="26"/>
          <w:rtl/>
        </w:rPr>
      </w:pPr>
      <w:r w:rsidRPr="005353DD">
        <w:rPr>
          <w:color w:val="000000" w:themeColor="text1"/>
        </w:rPr>
        <w:lastRenderedPageBreak/>
        <w:t>Abstract</w:t>
      </w:r>
      <w:bookmarkEnd w:id="0"/>
      <w:r w:rsidR="005353DD" w:rsidRPr="005353DD">
        <w:rPr>
          <w:rFonts w:ascii="Arial" w:eastAsiaTheme="minorHAnsi" w:hAnsi="Arial" w:cs="Arial"/>
          <w:sz w:val="26"/>
          <w:szCs w:val="26"/>
        </w:rPr>
        <w:br/>
      </w:r>
    </w:p>
    <w:p w:rsidR="00EA42E8" w:rsidRPr="001B6F78" w:rsidRDefault="00EA42E8" w:rsidP="00F309DA">
      <w:pPr>
        <w:shd w:val="clear" w:color="auto" w:fill="F5F5F5"/>
        <w:bidi w:val="0"/>
        <w:textAlignment w:val="top"/>
        <w:rPr>
          <w:rFonts w:cs="Arial"/>
          <w:color w:val="333333"/>
          <w:sz w:val="28"/>
          <w:szCs w:val="28"/>
        </w:rPr>
      </w:pPr>
      <w:r w:rsidRPr="001B6F78">
        <w:rPr>
          <w:rFonts w:cs="Arial"/>
          <w:sz w:val="28"/>
          <w:szCs w:val="28"/>
        </w:rPr>
        <w:t>In our project we design an electric wheel chair for</w:t>
      </w:r>
      <w:r w:rsidR="00F309DA">
        <w:rPr>
          <w:rFonts w:cs="Arial"/>
          <w:sz w:val="28"/>
          <w:szCs w:val="28"/>
        </w:rPr>
        <w:t xml:space="preserve"> special </w:t>
      </w:r>
      <w:r w:rsidR="00F359A7">
        <w:rPr>
          <w:rFonts w:cs="Arial"/>
          <w:sz w:val="28"/>
          <w:szCs w:val="28"/>
        </w:rPr>
        <w:t>needs,</w:t>
      </w:r>
      <w:r w:rsidR="00F309DA">
        <w:rPr>
          <w:rFonts w:cs="Arial"/>
          <w:sz w:val="28"/>
          <w:szCs w:val="28"/>
        </w:rPr>
        <w:t xml:space="preserve"> and as we know </w:t>
      </w:r>
      <w:r w:rsidRPr="001B6F78">
        <w:rPr>
          <w:rFonts w:cs="Arial"/>
          <w:sz w:val="28"/>
          <w:szCs w:val="28"/>
        </w:rPr>
        <w:t>the price of this equipment in market is very high , w</w:t>
      </w:r>
      <w:r w:rsidRPr="001B6F78">
        <w:rPr>
          <w:rFonts w:cs="Arial"/>
          <w:color w:val="333333"/>
          <w:sz w:val="28"/>
          <w:szCs w:val="28"/>
        </w:rPr>
        <w:t xml:space="preserve">e are trying to provide affordable. It consists </w:t>
      </w:r>
      <w:r w:rsidR="00F359A7" w:rsidRPr="001B6F78">
        <w:rPr>
          <w:rFonts w:cs="Arial"/>
          <w:color w:val="333333"/>
          <w:sz w:val="28"/>
          <w:szCs w:val="28"/>
        </w:rPr>
        <w:t>of:</w:t>
      </w:r>
      <w:r w:rsidRPr="001B6F78">
        <w:rPr>
          <w:rFonts w:cs="Arial"/>
          <w:color w:val="333333"/>
          <w:sz w:val="28"/>
          <w:szCs w:val="28"/>
        </w:rPr>
        <w:t xml:space="preserve">  four </w:t>
      </w:r>
      <w:r w:rsidR="00F359A7" w:rsidRPr="001B6F78">
        <w:rPr>
          <w:rFonts w:cs="Arial"/>
          <w:color w:val="333333"/>
          <w:sz w:val="28"/>
          <w:szCs w:val="28"/>
        </w:rPr>
        <w:t>wheels,</w:t>
      </w:r>
      <w:r w:rsidRPr="001B6F78">
        <w:rPr>
          <w:rFonts w:cs="Arial"/>
          <w:color w:val="333333"/>
          <w:sz w:val="28"/>
          <w:szCs w:val="28"/>
        </w:rPr>
        <w:t xml:space="preserve"> two permanen</w:t>
      </w:r>
      <w:r w:rsidR="00F309DA">
        <w:rPr>
          <w:rFonts w:cs="Arial"/>
          <w:color w:val="333333"/>
          <w:sz w:val="28"/>
          <w:szCs w:val="28"/>
        </w:rPr>
        <w:t xml:space="preserve">t magnet </w:t>
      </w:r>
      <w:r w:rsidR="00F359A7">
        <w:rPr>
          <w:rFonts w:cs="Arial"/>
          <w:color w:val="333333"/>
          <w:sz w:val="28"/>
          <w:szCs w:val="28"/>
        </w:rPr>
        <w:t>motors fixed</w:t>
      </w:r>
      <w:r w:rsidR="00F309DA">
        <w:rPr>
          <w:rFonts w:cs="Arial"/>
          <w:color w:val="333333"/>
          <w:sz w:val="28"/>
          <w:szCs w:val="28"/>
        </w:rPr>
        <w:t xml:space="preserve"> at </w:t>
      </w:r>
      <w:r w:rsidR="00F359A7" w:rsidRPr="001B6F78">
        <w:rPr>
          <w:rFonts w:cs="Arial"/>
          <w:color w:val="333333"/>
          <w:sz w:val="28"/>
          <w:szCs w:val="28"/>
        </w:rPr>
        <w:t>the back</w:t>
      </w:r>
      <w:r w:rsidRPr="001B6F78">
        <w:rPr>
          <w:rFonts w:cs="Arial"/>
          <w:color w:val="333333"/>
          <w:sz w:val="28"/>
          <w:szCs w:val="28"/>
        </w:rPr>
        <w:t xml:space="preserve"> wheels  ,12v-26 Ah dry battery , micro controller and joystick.</w:t>
      </w:r>
    </w:p>
    <w:p w:rsidR="00EA42E8" w:rsidRDefault="00EA42E8" w:rsidP="00F309DA">
      <w:pPr>
        <w:shd w:val="clear" w:color="auto" w:fill="F5F5F5"/>
        <w:bidi w:val="0"/>
        <w:textAlignment w:val="top"/>
        <w:rPr>
          <w:rFonts w:ascii="Arial" w:hAnsi="Arial" w:cs="Arial"/>
          <w:color w:val="333333"/>
          <w:sz w:val="26"/>
          <w:szCs w:val="26"/>
        </w:rPr>
      </w:pPr>
    </w:p>
    <w:p w:rsidR="00EA42E8" w:rsidRDefault="00EA42E8" w:rsidP="00663AEB">
      <w:pPr>
        <w:shd w:val="clear" w:color="auto" w:fill="F5F5F5"/>
        <w:bidi w:val="0"/>
        <w:jc w:val="center"/>
        <w:textAlignment w:val="top"/>
        <w:rPr>
          <w:rFonts w:ascii="Arial" w:hAnsi="Arial" w:cs="Arial"/>
          <w:color w:val="333333"/>
          <w:sz w:val="26"/>
          <w:szCs w:val="26"/>
        </w:rPr>
      </w:pPr>
      <w:r>
        <w:rPr>
          <w:rFonts w:ascii="Arial" w:hAnsi="Arial" w:cs="Arial"/>
          <w:noProof/>
          <w:color w:val="333333"/>
          <w:sz w:val="26"/>
          <w:szCs w:val="26"/>
          <w:lang w:bidi="ar-SA"/>
        </w:rPr>
        <w:drawing>
          <wp:inline distT="0" distB="0" distL="0" distR="0">
            <wp:extent cx="4133850" cy="4848343"/>
            <wp:effectExtent l="19050" t="0" r="0" b="0"/>
            <wp:docPr id="42" name="Picture 1" descr="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elchair"/>
                    <pic:cNvPicPr>
                      <a:picLocks noChangeAspect="1" noChangeArrowheads="1"/>
                    </pic:cNvPicPr>
                  </pic:nvPicPr>
                  <pic:blipFill>
                    <a:blip r:embed="rId13" cstate="print"/>
                    <a:srcRect/>
                    <a:stretch>
                      <a:fillRect/>
                    </a:stretch>
                  </pic:blipFill>
                  <pic:spPr bwMode="auto">
                    <a:xfrm>
                      <a:off x="0" y="0"/>
                      <a:ext cx="4133850" cy="4848343"/>
                    </a:xfrm>
                    <a:prstGeom prst="rect">
                      <a:avLst/>
                    </a:prstGeom>
                    <a:noFill/>
                    <a:ln w="9525">
                      <a:noFill/>
                      <a:miter lim="800000"/>
                      <a:headEnd/>
                      <a:tailEnd/>
                    </a:ln>
                  </pic:spPr>
                </pic:pic>
              </a:graphicData>
            </a:graphic>
          </wp:inline>
        </w:drawing>
      </w:r>
    </w:p>
    <w:p w:rsidR="00BF68CA" w:rsidRPr="00F53B61" w:rsidRDefault="00F359A7" w:rsidP="00F309DA">
      <w:pPr>
        <w:pStyle w:val="Heading3"/>
        <w:bidi w:val="0"/>
        <w:jc w:val="center"/>
      </w:pPr>
      <w:bookmarkStart w:id="1" w:name="_Toc324805369"/>
      <w:bookmarkStart w:id="2" w:name="_Toc324808453"/>
      <w:r>
        <w:t>FIG (</w:t>
      </w:r>
      <w:r w:rsidR="00CF0BAC" w:rsidRPr="00F53B61">
        <w:fldChar w:fldCharType="begin"/>
      </w:r>
      <w:r w:rsidR="00BF68CA" w:rsidRPr="00F53B61">
        <w:instrText xml:space="preserve"> SEQ Figure \* ARABIC </w:instrText>
      </w:r>
      <w:r w:rsidR="00CF0BAC" w:rsidRPr="00F53B61">
        <w:fldChar w:fldCharType="separate"/>
      </w:r>
      <w:r w:rsidR="00507CB0">
        <w:rPr>
          <w:noProof/>
        </w:rPr>
        <w:t>1</w:t>
      </w:r>
      <w:r w:rsidR="00CF0BAC" w:rsidRPr="00F53B61">
        <w:fldChar w:fldCharType="end"/>
      </w:r>
      <w:r w:rsidR="00BF68CA">
        <w:t>)</w:t>
      </w:r>
      <w:bookmarkEnd w:id="1"/>
      <w:bookmarkEnd w:id="2"/>
    </w:p>
    <w:p w:rsidR="00EA42E8" w:rsidRDefault="00EA42E8" w:rsidP="00F309DA">
      <w:pPr>
        <w:autoSpaceDE w:val="0"/>
        <w:autoSpaceDN w:val="0"/>
        <w:bidi w:val="0"/>
        <w:adjustRightInd w:val="0"/>
        <w:rPr>
          <w:rFonts w:ascii="Arial" w:hAnsi="Arial" w:cs="Arial"/>
          <w:sz w:val="26"/>
          <w:szCs w:val="26"/>
          <w:rtl/>
        </w:rPr>
      </w:pPr>
      <w:r w:rsidRPr="00A15E51">
        <w:rPr>
          <w:rFonts w:ascii="Arial" w:hAnsi="Arial" w:cs="Arial"/>
          <w:sz w:val="26"/>
          <w:szCs w:val="26"/>
        </w:rPr>
        <w:t>.</w:t>
      </w:r>
    </w:p>
    <w:p w:rsidR="00C648D2" w:rsidRDefault="00C648D2" w:rsidP="00F309DA">
      <w:pPr>
        <w:pStyle w:val="Heading1"/>
        <w:bidi w:val="0"/>
        <w:rPr>
          <w:rFonts w:ascii="Arial" w:hAnsi="Arial" w:cs="Arial"/>
          <w:color w:val="000000" w:themeColor="text1"/>
          <w:sz w:val="30"/>
          <w:szCs w:val="30"/>
        </w:rPr>
      </w:pPr>
      <w:bookmarkStart w:id="3" w:name="_Toc324803923"/>
    </w:p>
    <w:p w:rsidR="00C648D2" w:rsidRDefault="00C648D2" w:rsidP="00C648D2">
      <w:pPr>
        <w:bidi w:val="0"/>
      </w:pPr>
    </w:p>
    <w:p w:rsidR="00C648D2" w:rsidRDefault="00C648D2" w:rsidP="00C648D2">
      <w:pPr>
        <w:bidi w:val="0"/>
      </w:pPr>
    </w:p>
    <w:p w:rsidR="00C648D2" w:rsidRPr="00C648D2" w:rsidRDefault="00C648D2" w:rsidP="00C648D2">
      <w:pPr>
        <w:bidi w:val="0"/>
      </w:pPr>
    </w:p>
    <w:p w:rsidR="00EA42E8" w:rsidRDefault="00EA42E8" w:rsidP="00C648D2">
      <w:pPr>
        <w:pStyle w:val="Heading1"/>
        <w:bidi w:val="0"/>
        <w:rPr>
          <w:rFonts w:ascii="Arial" w:hAnsi="Arial" w:cs="Arial"/>
          <w:color w:val="000000" w:themeColor="text1"/>
          <w:sz w:val="30"/>
          <w:szCs w:val="30"/>
        </w:rPr>
      </w:pPr>
      <w:r w:rsidRPr="00D918B3">
        <w:rPr>
          <w:rFonts w:ascii="Arial" w:hAnsi="Arial" w:cs="Arial"/>
          <w:color w:val="000000" w:themeColor="text1"/>
          <w:sz w:val="30"/>
          <w:szCs w:val="30"/>
        </w:rPr>
        <w:t>Introduction</w:t>
      </w:r>
      <w:bookmarkEnd w:id="3"/>
    </w:p>
    <w:p w:rsidR="005C52DD" w:rsidRPr="005C52DD" w:rsidRDefault="005C52DD" w:rsidP="005C52DD">
      <w:pPr>
        <w:bidi w:val="0"/>
      </w:pPr>
    </w:p>
    <w:p w:rsidR="00EA42E8" w:rsidRPr="001B6F78" w:rsidRDefault="00EA42E8" w:rsidP="00F359A7">
      <w:pPr>
        <w:pStyle w:val="NoSpacing"/>
        <w:bidi/>
        <w:outlineLvl w:val="0"/>
      </w:pPr>
      <w:r w:rsidRPr="001B6F78">
        <w:t>In our project we tried to take into account the scientific and</w:t>
      </w:r>
      <w:r w:rsidR="00F359A7">
        <w:t xml:space="preserve"> </w:t>
      </w:r>
      <w:r w:rsidRPr="001B6F78">
        <w:t xml:space="preserve">academic views with human side, and have forgotten our situation and serve a fairly large private Palestinian society.  There are some people with special needs. </w:t>
      </w:r>
      <w:r w:rsidR="00F359A7">
        <w:t xml:space="preserve"> </w:t>
      </w:r>
      <w:r w:rsidRPr="001B6F78">
        <w:t>For example, people with physical disabilities who cannot afford to move permanently.</w:t>
      </w:r>
    </w:p>
    <w:p w:rsidR="00EA42E8" w:rsidRPr="001B6F78" w:rsidRDefault="00EA42E8" w:rsidP="00F309DA">
      <w:pPr>
        <w:bidi w:val="0"/>
        <w:spacing w:after="120"/>
        <w:ind w:right="-994"/>
        <w:rPr>
          <w:rFonts w:cs="Arial"/>
          <w:sz w:val="28"/>
          <w:szCs w:val="28"/>
        </w:rPr>
      </w:pPr>
      <w:r w:rsidRPr="001B6F78">
        <w:rPr>
          <w:rFonts w:cs="Arial"/>
          <w:sz w:val="28"/>
          <w:szCs w:val="28"/>
        </w:rPr>
        <w:t xml:space="preserve">It is known that the neglect in this segment of Palestinian society is the proportion of very high rate compared with neighboring countries due to wars and </w:t>
      </w:r>
      <w:r w:rsidR="001B6F78" w:rsidRPr="001B6F78">
        <w:rPr>
          <w:rFonts w:cs="Arial"/>
          <w:sz w:val="28"/>
          <w:szCs w:val="28"/>
        </w:rPr>
        <w:t>intifada</w:t>
      </w:r>
      <w:r w:rsidRPr="001B6F78">
        <w:rPr>
          <w:rFonts w:cs="Arial"/>
          <w:sz w:val="28"/>
          <w:szCs w:val="28"/>
        </w:rPr>
        <w:t xml:space="preserve"> fought by our unarmed, innocent, and great people who left handicapped, or disabled  because of Israel's savage attack toward them.</w:t>
      </w:r>
    </w:p>
    <w:p w:rsidR="00EA42E8" w:rsidRDefault="00EA42E8" w:rsidP="00F309DA">
      <w:pPr>
        <w:bidi w:val="0"/>
        <w:ind w:right="-994"/>
        <w:rPr>
          <w:rFonts w:cs="Arial"/>
          <w:sz w:val="28"/>
          <w:szCs w:val="28"/>
        </w:rPr>
      </w:pPr>
      <w:r w:rsidRPr="001B6F78">
        <w:rPr>
          <w:rFonts w:cs="Arial"/>
          <w:sz w:val="28"/>
          <w:szCs w:val="28"/>
        </w:rPr>
        <w:t>In this project we are trying to help this segment and provide them with electric chairs which are high performed with low price compared with those in the local market which do not fit the economic situation in the Palestinian territories. In  addition, not taking into account the needs of  the disabled .</w:t>
      </w:r>
    </w:p>
    <w:p w:rsidR="005C52DD" w:rsidRPr="006D2009" w:rsidRDefault="005C52DD" w:rsidP="005C52DD">
      <w:pPr>
        <w:bidi w:val="0"/>
        <w:ind w:right="-994"/>
        <w:rPr>
          <w:rFonts w:ascii="Arial" w:hAnsi="Arial" w:cs="Arial"/>
          <w:sz w:val="26"/>
          <w:szCs w:val="26"/>
        </w:rPr>
      </w:pPr>
    </w:p>
    <w:p w:rsidR="00EA42E8" w:rsidRDefault="00EA42E8" w:rsidP="00F309DA">
      <w:pPr>
        <w:bidi w:val="0"/>
        <w:rPr>
          <w:rFonts w:ascii="Arial" w:hAnsi="Arial" w:cs="Arial"/>
          <w:b/>
          <w:bCs/>
          <w:sz w:val="30"/>
          <w:szCs w:val="30"/>
        </w:rPr>
      </w:pPr>
      <w:r w:rsidRPr="001C194A">
        <w:rPr>
          <w:rFonts w:ascii="Arial" w:hAnsi="Arial" w:cs="Arial"/>
          <w:b/>
          <w:bCs/>
          <w:sz w:val="30"/>
          <w:szCs w:val="30"/>
        </w:rPr>
        <w:t>Sub</w:t>
      </w:r>
      <w:r>
        <w:rPr>
          <w:rFonts w:ascii="Arial" w:hAnsi="Arial" w:cs="Arial"/>
          <w:b/>
          <w:bCs/>
          <w:sz w:val="30"/>
          <w:szCs w:val="30"/>
        </w:rPr>
        <w:t>jects we learned in the project:</w:t>
      </w:r>
    </w:p>
    <w:p w:rsidR="005C52DD" w:rsidRPr="001C194A" w:rsidRDefault="005C52DD" w:rsidP="005C52DD">
      <w:pPr>
        <w:bidi w:val="0"/>
        <w:rPr>
          <w:rFonts w:ascii="Arial" w:cs="Arial"/>
          <w:b/>
          <w:bCs/>
          <w:sz w:val="30"/>
          <w:szCs w:val="30"/>
          <w:rtl/>
        </w:rPr>
      </w:pPr>
    </w:p>
    <w:p w:rsidR="00EA42E8" w:rsidRPr="001B6F78" w:rsidRDefault="00EA42E8" w:rsidP="00F309DA">
      <w:pPr>
        <w:pStyle w:val="ListParagraph"/>
        <w:numPr>
          <w:ilvl w:val="0"/>
          <w:numId w:val="12"/>
        </w:numPr>
        <w:tabs>
          <w:tab w:val="left" w:pos="4706"/>
          <w:tab w:val="right" w:pos="8306"/>
        </w:tabs>
        <w:spacing w:line="360" w:lineRule="auto"/>
        <w:rPr>
          <w:rFonts w:ascii="Arial" w:eastAsiaTheme="minorHAnsi" w:cs="Arial"/>
          <w:sz w:val="28"/>
          <w:szCs w:val="28"/>
          <w:rtl/>
        </w:rPr>
      </w:pPr>
      <w:r w:rsidRPr="001B6F78">
        <w:rPr>
          <w:rFonts w:eastAsiaTheme="minorHAnsi" w:cs="Arial"/>
          <w:sz w:val="28"/>
          <w:szCs w:val="28"/>
        </w:rPr>
        <w:t xml:space="preserve">Obtain background about mechanism. </w:t>
      </w:r>
    </w:p>
    <w:p w:rsidR="00EA42E8" w:rsidRPr="001B6F78" w:rsidRDefault="00EA42E8" w:rsidP="00F309DA">
      <w:pPr>
        <w:pStyle w:val="ListParagraph"/>
        <w:numPr>
          <w:ilvl w:val="0"/>
          <w:numId w:val="12"/>
        </w:numPr>
        <w:tabs>
          <w:tab w:val="left" w:pos="4706"/>
          <w:tab w:val="right" w:pos="8306"/>
        </w:tabs>
        <w:spacing w:line="360" w:lineRule="auto"/>
        <w:rPr>
          <w:rFonts w:ascii="Arial" w:eastAsiaTheme="minorHAnsi" w:cs="Arial"/>
          <w:sz w:val="28"/>
          <w:szCs w:val="28"/>
          <w:rtl/>
        </w:rPr>
      </w:pPr>
      <w:r w:rsidRPr="001B6F78">
        <w:rPr>
          <w:rFonts w:eastAsiaTheme="minorHAnsi" w:cs="Arial"/>
          <w:sz w:val="28"/>
          <w:szCs w:val="28"/>
        </w:rPr>
        <w:t>Deep study in motors and there categories.</w:t>
      </w:r>
    </w:p>
    <w:p w:rsidR="00EA42E8" w:rsidRPr="001B6F78" w:rsidRDefault="00EA42E8" w:rsidP="00F309DA">
      <w:pPr>
        <w:pStyle w:val="ListParagraph"/>
        <w:numPr>
          <w:ilvl w:val="0"/>
          <w:numId w:val="12"/>
        </w:numPr>
        <w:tabs>
          <w:tab w:val="left" w:pos="4706"/>
          <w:tab w:val="right" w:pos="8306"/>
        </w:tabs>
        <w:spacing w:line="360" w:lineRule="auto"/>
        <w:rPr>
          <w:rFonts w:eastAsiaTheme="minorHAnsi" w:cs="Arial"/>
          <w:sz w:val="28"/>
          <w:szCs w:val="28"/>
        </w:rPr>
      </w:pPr>
      <w:r w:rsidRPr="001B6F78">
        <w:rPr>
          <w:rFonts w:eastAsiaTheme="minorHAnsi" w:cs="Arial"/>
          <w:sz w:val="28"/>
          <w:szCs w:val="28"/>
        </w:rPr>
        <w:t>Study</w:t>
      </w:r>
      <w:r w:rsidRPr="001B6F78">
        <w:rPr>
          <w:rFonts w:ascii="Arial" w:eastAsiaTheme="minorHAnsi" w:cs="Arial" w:hint="cs"/>
          <w:sz w:val="28"/>
          <w:szCs w:val="28"/>
          <w:rtl/>
        </w:rPr>
        <w:t xml:space="preserve"> </w:t>
      </w:r>
      <w:r w:rsidRPr="001B6F78">
        <w:rPr>
          <w:rFonts w:eastAsiaTheme="minorHAnsi" w:cs="Arial"/>
          <w:sz w:val="28"/>
          <w:szCs w:val="28"/>
        </w:rPr>
        <w:t>Motor control.</w:t>
      </w:r>
    </w:p>
    <w:p w:rsidR="00EA42E8" w:rsidRPr="001B6F78" w:rsidRDefault="00EA42E8" w:rsidP="00F309DA">
      <w:pPr>
        <w:pStyle w:val="ListParagraph"/>
        <w:numPr>
          <w:ilvl w:val="0"/>
          <w:numId w:val="12"/>
        </w:numPr>
        <w:tabs>
          <w:tab w:val="left" w:pos="4706"/>
          <w:tab w:val="right" w:pos="8306"/>
        </w:tabs>
        <w:spacing w:line="360" w:lineRule="auto"/>
        <w:rPr>
          <w:rFonts w:eastAsiaTheme="minorHAnsi" w:cs="Arial"/>
          <w:sz w:val="28"/>
          <w:szCs w:val="28"/>
        </w:rPr>
      </w:pPr>
      <w:r w:rsidRPr="001B6F78">
        <w:rPr>
          <w:rFonts w:eastAsiaTheme="minorHAnsi" w:cs="Arial"/>
          <w:sz w:val="28"/>
          <w:szCs w:val="28"/>
        </w:rPr>
        <w:t>Knowledge about batteries</w:t>
      </w:r>
      <w:r w:rsidRPr="001B6F78">
        <w:rPr>
          <w:rFonts w:ascii="Arial" w:eastAsiaTheme="minorHAnsi" w:cs="Arial" w:hint="cs"/>
          <w:sz w:val="28"/>
          <w:szCs w:val="28"/>
          <w:rtl/>
        </w:rPr>
        <w:t>.</w:t>
      </w:r>
      <w:r w:rsidRPr="001B6F78">
        <w:rPr>
          <w:rFonts w:eastAsiaTheme="minorHAnsi" w:cs="Arial"/>
          <w:sz w:val="28"/>
          <w:szCs w:val="28"/>
        </w:rPr>
        <w:t xml:space="preserve"> </w:t>
      </w:r>
      <w:r w:rsidRPr="001B6F78">
        <w:rPr>
          <w:rFonts w:ascii="Arial" w:eastAsiaTheme="minorHAnsi" w:cs="Arial"/>
          <w:sz w:val="28"/>
          <w:szCs w:val="28"/>
          <w:rtl/>
        </w:rPr>
        <w:t xml:space="preserve"> </w:t>
      </w:r>
    </w:p>
    <w:p w:rsidR="00EA42E8" w:rsidRPr="005C52DD" w:rsidRDefault="00EA42E8" w:rsidP="00F309DA">
      <w:pPr>
        <w:pStyle w:val="ListParagraph"/>
        <w:numPr>
          <w:ilvl w:val="0"/>
          <w:numId w:val="12"/>
        </w:numPr>
        <w:rPr>
          <w:rFonts w:cs="Arial"/>
          <w:sz w:val="28"/>
          <w:szCs w:val="28"/>
        </w:rPr>
      </w:pPr>
      <w:r w:rsidRPr="005C52DD">
        <w:rPr>
          <w:rFonts w:eastAsiaTheme="minorHAnsi" w:cs="Arial"/>
          <w:sz w:val="28"/>
          <w:szCs w:val="28"/>
        </w:rPr>
        <w:t>Learn microcontroller programming</w:t>
      </w:r>
      <w:r w:rsidRPr="005C52DD">
        <w:rPr>
          <w:rFonts w:eastAsiaTheme="minorHAnsi" w:cs="Arial"/>
          <w:b/>
          <w:bCs/>
          <w:sz w:val="28"/>
          <w:szCs w:val="28"/>
        </w:rPr>
        <w:t xml:space="preserve"> </w:t>
      </w:r>
      <w:r w:rsidRPr="005C52DD">
        <w:rPr>
          <w:rFonts w:eastAsiaTheme="minorHAnsi" w:cs="Arial"/>
          <w:sz w:val="28"/>
          <w:szCs w:val="28"/>
        </w:rPr>
        <w:t>language (</w:t>
      </w:r>
      <w:hyperlink r:id="rId14" w:history="1">
        <w:r w:rsidRPr="005C52DD">
          <w:rPr>
            <w:rFonts w:eastAsiaTheme="minorHAnsi" w:cs="Arial"/>
            <w:sz w:val="28"/>
            <w:szCs w:val="28"/>
          </w:rPr>
          <w:t>MikroC PIC Programming</w:t>
        </w:r>
      </w:hyperlink>
      <w:r w:rsidRPr="005C52DD">
        <w:rPr>
          <w:rFonts w:eastAsiaTheme="minorHAnsi" w:cs="Arial"/>
          <w:sz w:val="28"/>
          <w:szCs w:val="28"/>
        </w:rPr>
        <w:t>)</w:t>
      </w:r>
    </w:p>
    <w:p w:rsidR="00EA42E8" w:rsidRPr="001B6F78" w:rsidRDefault="00EA42E8" w:rsidP="00F309DA">
      <w:pPr>
        <w:pStyle w:val="ListParagraph"/>
        <w:numPr>
          <w:ilvl w:val="0"/>
          <w:numId w:val="12"/>
        </w:numPr>
        <w:tabs>
          <w:tab w:val="left" w:pos="4706"/>
          <w:tab w:val="right" w:pos="8306"/>
        </w:tabs>
        <w:spacing w:line="360" w:lineRule="auto"/>
        <w:rPr>
          <w:rFonts w:ascii="Arial" w:eastAsiaTheme="minorHAnsi" w:cs="Arial"/>
          <w:sz w:val="28"/>
          <w:szCs w:val="28"/>
          <w:rtl/>
        </w:rPr>
      </w:pPr>
      <w:r w:rsidRPr="001B6F78">
        <w:rPr>
          <w:rFonts w:eastAsiaTheme="minorHAnsi" w:cs="Arial"/>
          <w:sz w:val="28"/>
          <w:szCs w:val="28"/>
        </w:rPr>
        <w:t xml:space="preserve">interfacing between microcontroller and other circuit components </w:t>
      </w:r>
      <w:r w:rsidRPr="001B6F78">
        <w:rPr>
          <w:rFonts w:ascii="Arial" w:eastAsiaTheme="minorHAnsi" w:cs="Arial"/>
          <w:sz w:val="28"/>
          <w:szCs w:val="28"/>
          <w:rtl/>
        </w:rPr>
        <w:t xml:space="preserve">  </w:t>
      </w:r>
    </w:p>
    <w:p w:rsidR="00EA42E8" w:rsidRPr="001B6F78" w:rsidRDefault="00EA42E8" w:rsidP="00F309DA">
      <w:pPr>
        <w:pStyle w:val="ListParagraph"/>
        <w:numPr>
          <w:ilvl w:val="0"/>
          <w:numId w:val="12"/>
        </w:numPr>
        <w:tabs>
          <w:tab w:val="left" w:pos="4706"/>
          <w:tab w:val="right" w:pos="8306"/>
        </w:tabs>
        <w:spacing w:line="360" w:lineRule="auto"/>
        <w:rPr>
          <w:rFonts w:ascii="Arial" w:eastAsiaTheme="minorHAnsi" w:cs="Arial"/>
          <w:sz w:val="28"/>
          <w:szCs w:val="28"/>
          <w:rtl/>
        </w:rPr>
      </w:pPr>
      <w:r w:rsidRPr="001B6F78">
        <w:rPr>
          <w:rFonts w:eastAsiaTheme="minorHAnsi" w:cs="Arial"/>
          <w:sz w:val="28"/>
          <w:szCs w:val="28"/>
        </w:rPr>
        <w:t>Circuit simulation program</w:t>
      </w:r>
    </w:p>
    <w:p w:rsidR="00EA42E8" w:rsidRDefault="00EA42E8" w:rsidP="00F309DA">
      <w:pPr>
        <w:bidi w:val="0"/>
        <w:ind w:right="-994"/>
        <w:rPr>
          <w:rFonts w:cs="Arial"/>
          <w:sz w:val="28"/>
          <w:szCs w:val="28"/>
        </w:rPr>
      </w:pPr>
    </w:p>
    <w:p w:rsidR="00C648D2" w:rsidRPr="001B6F78" w:rsidRDefault="00C648D2" w:rsidP="00C648D2">
      <w:pPr>
        <w:bidi w:val="0"/>
        <w:ind w:right="-994"/>
        <w:rPr>
          <w:rFonts w:cs="Arial"/>
          <w:sz w:val="28"/>
          <w:szCs w:val="28"/>
        </w:rPr>
      </w:pPr>
    </w:p>
    <w:p w:rsidR="005C52DD" w:rsidRDefault="00EA42E8" w:rsidP="00F309DA">
      <w:pPr>
        <w:pStyle w:val="Heading1"/>
        <w:bidi w:val="0"/>
        <w:rPr>
          <w:rFonts w:ascii="Arial" w:hAnsi="Arial" w:cs="Arial"/>
          <w:b/>
          <w:bCs/>
          <w:sz w:val="30"/>
          <w:szCs w:val="30"/>
        </w:rPr>
      </w:pPr>
      <w:bookmarkStart w:id="4" w:name="_Toc324803924"/>
      <w:r w:rsidRPr="001C194A">
        <w:rPr>
          <w:rFonts w:ascii="Arial" w:hAnsi="Arial" w:cs="Arial"/>
          <w:sz w:val="30"/>
          <w:szCs w:val="30"/>
        </w:rPr>
        <w:t>Project block diagram :</w:t>
      </w:r>
    </w:p>
    <w:p w:rsidR="00EA42E8" w:rsidRPr="00A87B9E" w:rsidRDefault="00CF0BAC" w:rsidP="005C52DD">
      <w:pPr>
        <w:pStyle w:val="Heading1"/>
        <w:bidi w:val="0"/>
        <w:rPr>
          <w:rFonts w:ascii="Arial" w:hAnsi="Arial" w:cs="Arial"/>
          <w:b/>
          <w:bCs/>
          <w:sz w:val="30"/>
          <w:szCs w:val="30"/>
        </w:rPr>
      </w:pPr>
      <w:r w:rsidRPr="00CF0BAC">
        <w:rPr>
          <w:rFonts w:ascii="Georgia" w:hAnsi="Georgia" w:cs="Times New Roman"/>
          <w:b/>
          <w:bCs/>
          <w:noProof/>
          <w:sz w:val="28"/>
          <w:szCs w:val="28"/>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61" type="#_x0000_t34" style="position:absolute;margin-left:137.25pt;margin-top:488.05pt;width:69.75pt;height:47.25pt;rotation:180;flip:y;z-index:251676672" o:connectortype="elbow" adj="10792,268457,-80826">
            <v:stroke endarrow="block"/>
            <w10:wrap anchorx="page"/>
          </v:shape>
        </w:pict>
      </w:r>
      <w:r w:rsidRPr="00CF0BAC">
        <w:rPr>
          <w:rFonts w:ascii="Georgia" w:hAnsi="Georgia" w:cs="Times New Roman"/>
          <w:b/>
          <w:bCs/>
          <w:noProof/>
          <w:sz w:val="28"/>
          <w:szCs w:val="28"/>
        </w:rPr>
        <w:pict>
          <v:shape id="_x0000_s1060" type="#_x0000_t34" style="position:absolute;margin-left:306pt;margin-top:492.55pt;width:65.25pt;height:42.75pt;z-index:251675648" o:connectortype="elbow" adj="10792,-298989,-119172">
            <v:stroke endarrow="block"/>
            <w10:wrap anchorx="page"/>
          </v:shape>
        </w:pict>
      </w:r>
      <w:r w:rsidRPr="00CF0BAC">
        <w:rPr>
          <w:rFonts w:ascii="Georgia" w:hAnsi="Georgia" w:cs="Times New Roman"/>
          <w:b/>
          <w:bCs/>
          <w:noProof/>
          <w:sz w:val="28"/>
          <w:szCs w:val="28"/>
        </w:rPr>
        <w:pict>
          <v:shapetype id="_x0000_t32" coordsize="21600,21600" o:spt="32" o:oned="t" path="m,l21600,21600e" filled="f">
            <v:path arrowok="t" fillok="f" o:connecttype="none"/>
            <o:lock v:ext="edit" shapetype="t"/>
          </v:shapetype>
          <v:shape id="_x0000_s1059" type="#_x0000_t32" style="position:absolute;margin-left:404.25pt;margin-top:413.05pt;width:.05pt;height:108.75pt;z-index:251674624" o:connectortype="straight">
            <v:stroke endarrow="block"/>
            <w10:wrap anchorx="page"/>
          </v:shape>
        </w:pict>
      </w:r>
      <w:r w:rsidRPr="00CF0BAC">
        <w:rPr>
          <w:rFonts w:ascii="Georgia" w:hAnsi="Georgia" w:cs="Times New Roman"/>
          <w:b/>
          <w:bCs/>
          <w:noProof/>
          <w:sz w:val="28"/>
          <w:szCs w:val="28"/>
        </w:rPr>
        <w:pict>
          <v:shape id="_x0000_s1058" type="#_x0000_t32" style="position:absolute;margin-left:102.75pt;margin-top:413.05pt;width:0;height:108.75pt;z-index:251673600" o:connectortype="straight">
            <v:stroke endarrow="block"/>
            <w10:wrap anchorx="page"/>
          </v:shape>
        </w:pict>
      </w:r>
      <w:r w:rsidRPr="00CF0BAC">
        <w:rPr>
          <w:rFonts w:ascii="Georgia" w:hAnsi="Georgia" w:cs="Times New Roman"/>
          <w:b/>
          <w:bCs/>
          <w:noProof/>
          <w:sz w:val="28"/>
          <w:szCs w:val="28"/>
        </w:rPr>
        <w:pict>
          <v:shape id="_x0000_s1057" type="#_x0000_t202" style="position:absolute;margin-left:73.5pt;margin-top:527.8pt;width:57.75pt;height:49.5pt;z-index:251672576" fillcolor="#8fb08c" strokecolor="#f2f2f2" strokeweight="3pt">
            <v:shadow on="t" type="perspective" color="#425d40" opacity=".5" offset="1pt" offset2="-1pt"/>
            <v:textbox style="mso-next-textbox:#_x0000_s1057">
              <w:txbxContent>
                <w:p w:rsidR="005A17A1" w:rsidRDefault="005A17A1" w:rsidP="00EA42E8">
                  <w:r>
                    <w:rPr>
                      <w:rFonts w:ascii="Arial"/>
                      <w:rtl/>
                    </w:rPr>
                    <w:t xml:space="preserve">  </w:t>
                  </w:r>
                  <w:r>
                    <w:t>Motor</w:t>
                  </w:r>
                </w:p>
              </w:txbxContent>
            </v:textbox>
            <w10:wrap anchorx="page"/>
          </v:shape>
        </w:pict>
      </w:r>
      <w:r w:rsidRPr="00CF0BAC">
        <w:rPr>
          <w:rFonts w:ascii="Georgia" w:hAnsi="Georgia" w:cs="Times New Roman"/>
          <w:b/>
          <w:bCs/>
          <w:noProof/>
          <w:sz w:val="28"/>
          <w:szCs w:val="28"/>
        </w:rPr>
        <w:pict>
          <v:shape id="_x0000_s1056" type="#_x0000_t202" style="position:absolute;margin-left:371.25pt;margin-top:527.8pt;width:62.25pt;height:50.25pt;z-index:251671552" fillcolor="#8fb08c" strokecolor="#f2f2f2" strokeweight="3pt">
            <v:shadow on="t" type="perspective" color="#425d40" opacity=".5" offset="1pt" offset2="-1pt"/>
            <v:textbox style="mso-next-textbox:#_x0000_s1056">
              <w:txbxContent>
                <w:p w:rsidR="005A17A1" w:rsidRDefault="005A17A1" w:rsidP="00EA42E8">
                  <w:r>
                    <w:t xml:space="preserve">Motor   </w:t>
                  </w:r>
                </w:p>
              </w:txbxContent>
            </v:textbox>
            <w10:wrap anchorx="page"/>
          </v:shape>
        </w:pict>
      </w:r>
      <w:r w:rsidRPr="00CF0BAC">
        <w:rPr>
          <w:rFonts w:ascii="Georgia" w:hAnsi="Georgia" w:cs="Times New Roman"/>
          <w:b/>
          <w:bCs/>
          <w:noProof/>
          <w:sz w:val="28"/>
          <w:szCs w:val="28"/>
        </w:rPr>
        <w:pict>
          <v:shape id="_x0000_s1055" type="#_x0000_t32" style="position:absolute;margin-left:253.5pt;margin-top:264.55pt;width:0;height:87pt;flip:y;z-index:251670528" o:connectortype="straight">
            <v:stroke endarrow="block"/>
            <w10:wrap anchorx="page"/>
          </v:shape>
        </w:pict>
      </w:r>
      <w:r w:rsidRPr="00CF0BAC">
        <w:rPr>
          <w:rFonts w:ascii="Georgia" w:hAnsi="Georgia" w:cs="Times New Roman"/>
          <w:b/>
          <w:bCs/>
          <w:noProof/>
          <w:sz w:val="28"/>
          <w:szCs w:val="28"/>
        </w:rPr>
        <w:pict>
          <v:shape id="_x0000_s1054" type="#_x0000_t32" style="position:absolute;margin-left:253.5pt;margin-top:395.8pt;width:0;height:54pt;flip:y;z-index:251669504" o:connectortype="straight">
            <v:stroke endarrow="block"/>
            <w10:wrap anchorx="page"/>
          </v:shape>
        </w:pict>
      </w:r>
      <w:r w:rsidRPr="00CF0BAC">
        <w:rPr>
          <w:rFonts w:ascii="Georgia" w:hAnsi="Georgia" w:cs="Times New Roman"/>
          <w:b/>
          <w:bCs/>
          <w:noProof/>
          <w:sz w:val="28"/>
          <w:szCs w:val="28"/>
        </w:rPr>
        <w:pict>
          <v:shape id="_x0000_s1053" type="#_x0000_t202" style="position:absolute;margin-left:217.5pt;margin-top:347.05pt;width:65.25pt;height:42pt;z-index:251668480" fillcolor="#d19049" strokecolor="#f2f2f2" strokeweight="3pt">
            <v:shadow on="t" type="perspective" color="#6f471c" opacity=".5" offset="1pt" offset2="-1pt"/>
            <v:textbox style="mso-next-textbox:#_x0000_s1053">
              <w:txbxContent>
                <w:p w:rsidR="005A17A1" w:rsidRDefault="005A17A1" w:rsidP="00EA42E8">
                  <w:r>
                    <w:rPr>
                      <w:rFonts w:ascii="Arial"/>
                      <w:rtl/>
                    </w:rPr>
                    <w:t xml:space="preserve"> </w:t>
                  </w:r>
                  <w:r>
                    <w:t>Voltage</w:t>
                  </w:r>
                  <w:r>
                    <w:rPr>
                      <w:rFonts w:ascii="Arial"/>
                      <w:rtl/>
                    </w:rPr>
                    <w:t xml:space="preserve">   </w:t>
                  </w:r>
                  <w:r>
                    <w:t xml:space="preserve"> regulator</w:t>
                  </w:r>
                </w:p>
              </w:txbxContent>
            </v:textbox>
            <w10:wrap anchorx="page"/>
          </v:shape>
        </w:pict>
      </w:r>
      <w:r w:rsidRPr="00CF0BAC">
        <w:rPr>
          <w:rFonts w:ascii="Georgia" w:hAnsi="Georgia" w:cs="Times New Roman"/>
          <w:b/>
          <w:bCs/>
          <w:noProof/>
          <w:sz w:val="28"/>
          <w:szCs w:val="28"/>
        </w:rPr>
        <w:pict>
          <v:shape id="_x0000_s1052" type="#_x0000_t202" style="position:absolute;margin-left:207pt;margin-top:449.8pt;width:93.75pt;height:48pt;z-index:251667456" fillcolor="#d16349" strokecolor="#f2f2f2" strokeweight="3pt">
            <v:shadow on="t" type="perspective" color="#6f2c1c" opacity=".5" offset="1pt" offset2="-1pt"/>
            <v:textbox style="mso-next-textbox:#_x0000_s1052">
              <w:txbxContent>
                <w:p w:rsidR="005A17A1" w:rsidRDefault="005A17A1" w:rsidP="00EA42E8">
                  <w:r>
                    <w:rPr>
                      <w:rFonts w:ascii="Arial"/>
                      <w:rtl/>
                    </w:rPr>
                    <w:t xml:space="preserve"> </w:t>
                  </w:r>
                  <w:r>
                    <w:t xml:space="preserve">Battery        </w:t>
                  </w:r>
                </w:p>
              </w:txbxContent>
            </v:textbox>
            <w10:wrap anchorx="page"/>
          </v:shape>
        </w:pict>
      </w:r>
      <w:r w:rsidRPr="00CF0BAC">
        <w:rPr>
          <w:rFonts w:ascii="Georgia" w:hAnsi="Georgia" w:cs="Times New Roman"/>
          <w:b/>
          <w:bCs/>
          <w:noProof/>
          <w:sz w:val="28"/>
          <w:szCs w:val="28"/>
        </w:rPr>
        <w:pict>
          <v:shape id="_x0000_s1051" type="#_x0000_t202" style="position:absolute;margin-left:371.25pt;margin-top:355.3pt;width:61.5pt;height:52.5pt;z-index:251666432" fillcolor="#8cadae" strokecolor="#f2f2f2" strokeweight="3pt">
            <v:shadow on="t" type="perspective" color="#405a5b" opacity=".5" offset="1pt" offset2="-1pt"/>
            <v:textbox style="mso-next-textbox:#_x0000_s1051">
              <w:txbxContent>
                <w:p w:rsidR="005A17A1" w:rsidRDefault="005A17A1" w:rsidP="00EA42E8">
                  <w:r>
                    <w:t>H-Bridge</w:t>
                  </w:r>
                </w:p>
              </w:txbxContent>
            </v:textbox>
            <w10:wrap anchorx="page"/>
          </v:shape>
        </w:pict>
      </w:r>
      <w:r w:rsidRPr="00CF0BAC">
        <w:rPr>
          <w:rFonts w:ascii="Georgia" w:hAnsi="Georgia" w:cs="Times New Roman"/>
          <w:b/>
          <w:bCs/>
          <w:noProof/>
          <w:sz w:val="28"/>
          <w:szCs w:val="28"/>
        </w:rPr>
        <w:pict>
          <v:shape id="_x0000_s1050" type="#_x0000_t202" style="position:absolute;margin-left:1in;margin-top:355.3pt;width:59.25pt;height:52.5pt;z-index:251665408" fillcolor="#8cadae" strokecolor="#f2f2f2" strokeweight="3pt">
            <v:shadow on="t" type="perspective" color="#405a5b" opacity=".5" offset="1pt" offset2="-1pt"/>
            <v:textbox style="mso-next-textbox:#_x0000_s1050">
              <w:txbxContent>
                <w:p w:rsidR="005A17A1" w:rsidRDefault="005A17A1" w:rsidP="00EA42E8">
                  <w:r>
                    <w:t>H-Bridge</w:t>
                  </w:r>
                </w:p>
              </w:txbxContent>
            </v:textbox>
            <w10:wrap anchorx="page"/>
          </v:shape>
        </w:pict>
      </w:r>
      <w:r w:rsidRPr="00CF0BAC">
        <w:rPr>
          <w:rFonts w:ascii="Georgia" w:hAnsi="Georgia" w:cs="Times New Roman"/>
          <w:b/>
          <w:bCs/>
          <w:noProof/>
          <w:sz w:val="28"/>
          <w:szCs w:val="28"/>
        </w:rPr>
        <w:pict>
          <v:shape id="_x0000_s1049" type="#_x0000_t34" style="position:absolute;margin-left:94.1pt;margin-top:264.95pt;width:95.25pt;height:78pt;rotation:90;z-index:251664384" o:connectortype="elbow" adj="10794,-98446,-53235">
            <v:stroke endarrow="block"/>
            <w10:wrap anchorx="page"/>
          </v:shape>
        </w:pict>
      </w:r>
      <w:r w:rsidRPr="00CF0BAC">
        <w:rPr>
          <w:rFonts w:ascii="Georgia" w:hAnsi="Georgia" w:cs="Times New Roman"/>
          <w:b/>
          <w:bCs/>
          <w:noProof/>
          <w:sz w:val="28"/>
          <w:szCs w:val="28"/>
        </w:rPr>
        <w:pict>
          <v:shape id="_x0000_s1048" type="#_x0000_t34" style="position:absolute;margin-left:316.5pt;margin-top:263.8pt;width:95.25pt;height:80.25pt;rotation:90;flip:x;z-index:251663360" o:connectortype="elbow" adj="10964,95686,-85720">
            <v:stroke endarrow="block"/>
            <w10:wrap anchorx="page"/>
          </v:shape>
        </w:pict>
      </w:r>
      <w:r w:rsidRPr="00CF0BAC">
        <w:rPr>
          <w:rFonts w:ascii="Georgia" w:hAnsi="Georgia" w:cs="Times New Roman"/>
          <w:b/>
          <w:bCs/>
          <w:noProof/>
          <w:sz w:val="28"/>
          <w:szCs w:val="28"/>
        </w:rPr>
        <w:pict>
          <v:shape id="_x0000_s1047" type="#_x0000_t202" style="position:absolute;margin-left:159pt;margin-top:179.05pt;width:180.75pt;height:72.75pt;z-index:251662336" fillcolor="#8c7b70" strokecolor="#f2f2f2" strokeweight="3pt">
            <v:shadow on="t" type="perspective" color="#453d37" opacity=".5" offset="1pt" offset2="-1pt"/>
            <v:textbox style="mso-next-textbox:#_x0000_s1047">
              <w:txbxContent>
                <w:p w:rsidR="005A17A1" w:rsidRDefault="005A17A1" w:rsidP="00EA42E8">
                  <w:pPr>
                    <w:jc w:val="center"/>
                    <w:rPr>
                      <w:rFonts w:ascii="Arial"/>
                      <w:rtl/>
                    </w:rPr>
                  </w:pPr>
                </w:p>
                <w:p w:rsidR="005A17A1" w:rsidRDefault="005A17A1" w:rsidP="00EA42E8">
                  <w:pPr>
                    <w:jc w:val="center"/>
                    <w:rPr>
                      <w:rFonts w:ascii="Arial"/>
                      <w:rtl/>
                    </w:rPr>
                  </w:pPr>
                  <w:r>
                    <w:t>Microcontroller</w:t>
                  </w:r>
                </w:p>
                <w:p w:rsidR="005A17A1" w:rsidRDefault="005A17A1" w:rsidP="00EA42E8">
                  <w:pPr>
                    <w:jc w:val="center"/>
                  </w:pPr>
                  <w:r>
                    <w:t>PWM</w:t>
                  </w:r>
                </w:p>
              </w:txbxContent>
            </v:textbox>
            <w10:wrap anchorx="page"/>
          </v:shape>
        </w:pict>
      </w:r>
      <w:r w:rsidRPr="00CF0BAC">
        <w:rPr>
          <w:rFonts w:ascii="Georgia" w:hAnsi="Georgia" w:cs="Times New Roman"/>
          <w:b/>
          <w:bCs/>
          <w:noProof/>
          <w:sz w:val="28"/>
          <w:szCs w:val="28"/>
        </w:rPr>
        <w:pict>
          <v:shape id="_x0000_s1046" type="#_x0000_t32" style="position:absolute;margin-left:253.5pt;margin-top:131.05pt;width:0;height:40.5pt;z-index:251661312" o:connectortype="straight">
            <v:stroke endarrow="block"/>
            <w10:wrap anchorx="page"/>
          </v:shape>
        </w:pict>
      </w:r>
      <w:r w:rsidRPr="00CF0BAC">
        <w:rPr>
          <w:rFonts w:ascii="Georgia" w:hAnsi="Georgia" w:cs="Times New Roman"/>
          <w:b/>
          <w:bCs/>
          <w:noProof/>
          <w:sz w:val="28"/>
          <w:szCs w:val="28"/>
        </w:rPr>
        <w:pict>
          <v:shape id="_x0000_s1045" type="#_x0000_t202" style="position:absolute;margin-left:213pt;margin-top:38.8pt;width:73.5pt;height:92.25pt;z-index:251660288" fillcolor="#ccb400" strokecolor="#f2f2f2" strokeweight="3pt">
            <v:shadow on="t" type="perspective" color="#655900" opacity=".5" offset="1pt" offset2="-1pt"/>
            <v:textbox style="mso-next-textbox:#_x0000_s1045">
              <w:txbxContent>
                <w:p w:rsidR="005A17A1" w:rsidRDefault="005A17A1" w:rsidP="00EA42E8">
                  <w:pPr>
                    <w:jc w:val="center"/>
                    <w:rPr>
                      <w:rFonts w:ascii="Arial"/>
                      <w:rtl/>
                    </w:rPr>
                  </w:pPr>
                </w:p>
                <w:p w:rsidR="005A17A1" w:rsidRDefault="005A17A1" w:rsidP="00EA42E8">
                  <w:pPr>
                    <w:jc w:val="center"/>
                  </w:pPr>
                  <w:r>
                    <w:t>Control</w:t>
                  </w:r>
                </w:p>
                <w:p w:rsidR="005A17A1" w:rsidRDefault="005A17A1" w:rsidP="00EA42E8">
                  <w:pPr>
                    <w:jc w:val="center"/>
                  </w:pPr>
                  <w:r>
                    <w:t>Signal</w:t>
                  </w:r>
                </w:p>
              </w:txbxContent>
            </v:textbox>
            <w10:wrap anchorx="page"/>
          </v:shape>
        </w:pict>
      </w:r>
      <w:bookmarkEnd w:id="4"/>
    </w:p>
    <w:p w:rsidR="00EA42E8" w:rsidRDefault="00EA42E8" w:rsidP="00F309DA">
      <w:pPr>
        <w:bidi w:val="0"/>
        <w:ind w:right="-994"/>
        <w:rPr>
          <w:rFonts w:ascii="Times New Roman" w:hAnsi="Times New Roman"/>
          <w:sz w:val="26"/>
          <w:szCs w:val="26"/>
        </w:rPr>
      </w:pPr>
    </w:p>
    <w:p w:rsidR="00EA42E8" w:rsidRDefault="00EA42E8" w:rsidP="00F309DA">
      <w:pPr>
        <w:bidi w:val="0"/>
        <w:ind w:right="-994"/>
        <w:rPr>
          <w:rFonts w:ascii="Times New Roman" w:hAnsi="Times New Roman"/>
          <w:sz w:val="26"/>
          <w:szCs w:val="26"/>
        </w:rPr>
      </w:pPr>
    </w:p>
    <w:p w:rsidR="00EA42E8" w:rsidRDefault="00EA42E8" w:rsidP="00F309DA">
      <w:pPr>
        <w:bidi w:val="0"/>
        <w:ind w:right="-994"/>
        <w:rPr>
          <w:rFonts w:ascii="Times New Roman" w:hAnsi="Times New Roman"/>
          <w:sz w:val="26"/>
          <w:szCs w:val="26"/>
        </w:rPr>
      </w:pPr>
    </w:p>
    <w:p w:rsidR="00EA42E8" w:rsidRDefault="00EA42E8" w:rsidP="00F309DA">
      <w:pPr>
        <w:bidi w:val="0"/>
        <w:ind w:right="-994"/>
        <w:rPr>
          <w:rFonts w:ascii="Times New Roman" w:hAnsi="Times New Roman"/>
          <w:sz w:val="26"/>
          <w:szCs w:val="26"/>
        </w:rPr>
      </w:pPr>
    </w:p>
    <w:p w:rsidR="00EA42E8" w:rsidRDefault="00EA42E8" w:rsidP="00F309DA">
      <w:pPr>
        <w:bidi w:val="0"/>
        <w:ind w:right="-994"/>
        <w:rPr>
          <w:rFonts w:ascii="Times New Roman" w:hAnsi="Times New Roman"/>
          <w:sz w:val="26"/>
          <w:szCs w:val="26"/>
        </w:rPr>
      </w:pPr>
    </w:p>
    <w:p w:rsidR="00EA42E8" w:rsidRDefault="00EA42E8" w:rsidP="00F309DA">
      <w:pPr>
        <w:bidi w:val="0"/>
        <w:ind w:right="-994"/>
        <w:rPr>
          <w:rFonts w:ascii="Times New Roman" w:hAnsi="Times New Roman"/>
          <w:sz w:val="26"/>
          <w:szCs w:val="26"/>
        </w:rPr>
      </w:pPr>
    </w:p>
    <w:p w:rsidR="00EA42E8" w:rsidRDefault="00EA42E8" w:rsidP="00F309DA">
      <w:pPr>
        <w:bidi w:val="0"/>
        <w:ind w:right="-994"/>
        <w:rPr>
          <w:rFonts w:ascii="Times New Roman" w:hAnsi="Times New Roman"/>
          <w:sz w:val="26"/>
          <w:szCs w:val="26"/>
        </w:rPr>
      </w:pPr>
    </w:p>
    <w:p w:rsidR="00EA42E8" w:rsidRDefault="00EA42E8" w:rsidP="00F309DA">
      <w:pPr>
        <w:bidi w:val="0"/>
        <w:ind w:right="-994"/>
        <w:rPr>
          <w:rFonts w:ascii="Times New Roman" w:hAnsi="Times New Roman"/>
          <w:sz w:val="26"/>
          <w:szCs w:val="26"/>
        </w:rPr>
      </w:pPr>
    </w:p>
    <w:p w:rsidR="00EA42E8" w:rsidRDefault="00EA42E8" w:rsidP="00F309DA">
      <w:pPr>
        <w:bidi w:val="0"/>
        <w:ind w:right="-994"/>
        <w:rPr>
          <w:rFonts w:ascii="Times New Roman" w:hAnsi="Times New Roman"/>
          <w:sz w:val="26"/>
          <w:szCs w:val="26"/>
        </w:rPr>
      </w:pPr>
    </w:p>
    <w:p w:rsidR="00EA42E8" w:rsidRDefault="00EA42E8" w:rsidP="00F309DA">
      <w:pPr>
        <w:bidi w:val="0"/>
        <w:ind w:right="-994"/>
        <w:rPr>
          <w:rFonts w:ascii="Times New Roman" w:hAnsi="Times New Roman"/>
          <w:sz w:val="26"/>
          <w:szCs w:val="26"/>
        </w:rPr>
      </w:pPr>
    </w:p>
    <w:p w:rsidR="00EA42E8" w:rsidRDefault="00EA42E8" w:rsidP="00F309DA">
      <w:pPr>
        <w:bidi w:val="0"/>
        <w:ind w:right="-994"/>
        <w:rPr>
          <w:rFonts w:ascii="Times New Roman" w:hAnsi="Times New Roman"/>
          <w:sz w:val="26"/>
          <w:szCs w:val="26"/>
        </w:rPr>
      </w:pPr>
    </w:p>
    <w:p w:rsidR="00EA42E8" w:rsidRDefault="00EA42E8" w:rsidP="00F309DA">
      <w:pPr>
        <w:bidi w:val="0"/>
        <w:ind w:right="-994"/>
        <w:rPr>
          <w:rFonts w:ascii="Times New Roman" w:hAnsi="Times New Roman"/>
          <w:sz w:val="26"/>
          <w:szCs w:val="26"/>
        </w:rPr>
      </w:pPr>
    </w:p>
    <w:p w:rsidR="00EA42E8" w:rsidRDefault="00EA42E8" w:rsidP="00F309DA">
      <w:pPr>
        <w:bidi w:val="0"/>
        <w:ind w:right="-994"/>
        <w:rPr>
          <w:rFonts w:ascii="Times New Roman" w:hAnsi="Times New Roman"/>
          <w:sz w:val="26"/>
          <w:szCs w:val="26"/>
        </w:rPr>
      </w:pPr>
    </w:p>
    <w:p w:rsidR="00EA42E8" w:rsidRDefault="00EA42E8" w:rsidP="00F309DA">
      <w:pPr>
        <w:bidi w:val="0"/>
        <w:ind w:right="-994"/>
        <w:rPr>
          <w:rFonts w:ascii="Times New Roman" w:hAnsi="Times New Roman"/>
          <w:sz w:val="26"/>
          <w:szCs w:val="26"/>
        </w:rPr>
      </w:pPr>
    </w:p>
    <w:p w:rsidR="00EA42E8" w:rsidRDefault="00EA42E8" w:rsidP="00F309DA">
      <w:pPr>
        <w:bidi w:val="0"/>
        <w:ind w:right="-994"/>
        <w:rPr>
          <w:rFonts w:ascii="Times New Roman" w:hAnsi="Times New Roman"/>
          <w:sz w:val="26"/>
          <w:szCs w:val="26"/>
        </w:rPr>
      </w:pPr>
    </w:p>
    <w:p w:rsidR="00EA42E8" w:rsidRDefault="00EA42E8" w:rsidP="00F309DA">
      <w:pPr>
        <w:bidi w:val="0"/>
        <w:ind w:right="-994"/>
        <w:rPr>
          <w:rFonts w:ascii="Times New Roman" w:hAnsi="Times New Roman"/>
          <w:sz w:val="26"/>
          <w:szCs w:val="26"/>
        </w:rPr>
      </w:pPr>
    </w:p>
    <w:p w:rsidR="00EA42E8" w:rsidRDefault="00EA42E8" w:rsidP="00F309DA">
      <w:pPr>
        <w:bidi w:val="0"/>
        <w:ind w:right="-994"/>
        <w:rPr>
          <w:rFonts w:ascii="Times New Roman" w:hAnsi="Times New Roman"/>
          <w:sz w:val="26"/>
          <w:szCs w:val="26"/>
        </w:rPr>
      </w:pPr>
    </w:p>
    <w:p w:rsidR="00EA42E8" w:rsidRDefault="00CF0BAC" w:rsidP="00F309DA">
      <w:pPr>
        <w:bidi w:val="0"/>
        <w:ind w:right="-994"/>
        <w:rPr>
          <w:rFonts w:ascii="Times New Roman" w:hAnsi="Times New Roman"/>
          <w:sz w:val="26"/>
          <w:szCs w:val="26"/>
        </w:rPr>
      </w:pPr>
      <w:r w:rsidRPr="00CF0BAC">
        <w:rPr>
          <w:rFonts w:ascii="Georgia" w:hAnsi="Georgia"/>
          <w:noProof/>
          <w:sz w:val="22"/>
          <w:szCs w:val="22"/>
        </w:rPr>
        <w:pict>
          <v:shape id="_x0000_s1063" type="#_x0000_t32" style="position:absolute;left:0;text-align:left;margin-left:257.25pt;margin-top:5.7pt;width:0;height:37.5pt;z-index:251678720" o:connectortype="straight">
            <v:stroke endarrow="block"/>
            <w10:wrap anchorx="page"/>
          </v:shape>
        </w:pict>
      </w:r>
    </w:p>
    <w:p w:rsidR="00EA42E8" w:rsidRDefault="00CF0BAC" w:rsidP="00F309DA">
      <w:pPr>
        <w:bidi w:val="0"/>
        <w:ind w:right="-994"/>
        <w:rPr>
          <w:rFonts w:ascii="Times New Roman" w:hAnsi="Times New Roman"/>
          <w:sz w:val="26"/>
          <w:szCs w:val="26"/>
        </w:rPr>
      </w:pPr>
      <w:r w:rsidRPr="00CF0BAC">
        <w:rPr>
          <w:rFonts w:ascii="Georgia" w:hAnsi="Georgia"/>
          <w:noProof/>
          <w:sz w:val="22"/>
          <w:szCs w:val="22"/>
        </w:rPr>
        <w:pict>
          <v:shape id="_x0000_s1062" type="#_x0000_t202" style="position:absolute;left:0;text-align:left;margin-left:219.75pt;margin-top:20.3pt;width:81pt;height:49.5pt;z-index:251677696" fillcolor="#ccb400" strokecolor="#f2f2f2" strokeweight="1pt">
            <v:fill color2="#655900" angle="-135" focus="100%" type="gradient"/>
            <v:shadow on="t" type="perspective" color="#fff084" opacity=".5" origin=",.5" offset="0,0" matrix=",-56756f,,.5"/>
            <v:textbox style="mso-next-textbox:#_x0000_s1062">
              <w:txbxContent>
                <w:p w:rsidR="005A17A1" w:rsidRDefault="005A17A1" w:rsidP="00EA42E8">
                  <w:r>
                    <w:t xml:space="preserve">    Voltage                   </w:t>
                  </w:r>
                </w:p>
                <w:p w:rsidR="005A17A1" w:rsidRDefault="005A17A1" w:rsidP="00EA42E8">
                  <w:r>
                    <w:t xml:space="preserve">    Sensor       </w:t>
                  </w:r>
                </w:p>
              </w:txbxContent>
            </v:textbox>
            <w10:wrap anchorx="page"/>
          </v:shape>
        </w:pict>
      </w:r>
    </w:p>
    <w:p w:rsidR="00EA42E8" w:rsidRDefault="00EA42E8" w:rsidP="00F309DA">
      <w:pPr>
        <w:bidi w:val="0"/>
        <w:ind w:right="-994"/>
        <w:rPr>
          <w:rFonts w:ascii="Times New Roman" w:hAnsi="Times New Roman"/>
          <w:sz w:val="26"/>
          <w:szCs w:val="26"/>
        </w:rPr>
      </w:pPr>
    </w:p>
    <w:p w:rsidR="00EA42E8" w:rsidRDefault="00EA42E8" w:rsidP="00F309DA">
      <w:pPr>
        <w:bidi w:val="0"/>
        <w:ind w:right="-990"/>
        <w:rPr>
          <w:rFonts w:ascii="Arial" w:hAnsi="Arial" w:cs="Arial"/>
          <w:b/>
          <w:bCs/>
          <w:sz w:val="30"/>
          <w:szCs w:val="30"/>
        </w:rPr>
      </w:pPr>
    </w:p>
    <w:p w:rsidR="00697637" w:rsidRPr="00F53B61" w:rsidRDefault="00697637" w:rsidP="005C52DD">
      <w:pPr>
        <w:pStyle w:val="Heading3"/>
        <w:bidi w:val="0"/>
        <w:jc w:val="center"/>
      </w:pPr>
      <w:bookmarkStart w:id="5" w:name="_Toc324808454"/>
      <w:bookmarkStart w:id="6" w:name="_Toc311910170"/>
      <w:r>
        <w:t>Fig(2)</w:t>
      </w:r>
      <w:bookmarkEnd w:id="5"/>
    </w:p>
    <w:p w:rsidR="001B6F78" w:rsidRDefault="001B6F78" w:rsidP="00F309DA">
      <w:pPr>
        <w:bidi w:val="0"/>
        <w:rPr>
          <w:rFonts w:ascii="Arial"/>
          <w:sz w:val="36"/>
          <w:szCs w:val="36"/>
          <w:rtl/>
        </w:rPr>
      </w:pPr>
    </w:p>
    <w:p w:rsidR="00EA42E8" w:rsidRPr="001B6F78" w:rsidRDefault="00EA42E8" w:rsidP="00F309DA">
      <w:pPr>
        <w:pStyle w:val="Heading1"/>
        <w:bidi w:val="0"/>
        <w:rPr>
          <w:rFonts w:ascii="Arial"/>
          <w:color w:val="000000" w:themeColor="text1"/>
          <w:sz w:val="36"/>
          <w:szCs w:val="36"/>
          <w:rtl/>
        </w:rPr>
      </w:pPr>
      <w:bookmarkStart w:id="7" w:name="_Toc324803925"/>
      <w:r w:rsidRPr="001B6F78">
        <w:rPr>
          <w:color w:val="000000" w:themeColor="text1"/>
          <w:sz w:val="36"/>
          <w:szCs w:val="36"/>
        </w:rPr>
        <w:t>Items required</w:t>
      </w:r>
      <w:bookmarkEnd w:id="6"/>
      <w:bookmarkEnd w:id="7"/>
    </w:p>
    <w:p w:rsidR="001B6F78" w:rsidRPr="001B6F78" w:rsidRDefault="001B6F78" w:rsidP="00F309DA">
      <w:pPr>
        <w:bidi w:val="0"/>
        <w:rPr>
          <w:rFonts w:ascii="Arial"/>
          <w:rtl/>
        </w:rPr>
      </w:pPr>
    </w:p>
    <w:p w:rsidR="00EA42E8" w:rsidRPr="001B6F78" w:rsidRDefault="00EA42E8" w:rsidP="00F309DA">
      <w:pPr>
        <w:pStyle w:val="ListParagraph"/>
        <w:numPr>
          <w:ilvl w:val="0"/>
          <w:numId w:val="15"/>
        </w:numPr>
        <w:rPr>
          <w:rFonts w:eastAsiaTheme="minorHAnsi" w:cs="Arial"/>
          <w:sz w:val="28"/>
          <w:szCs w:val="28"/>
        </w:rPr>
      </w:pPr>
      <w:r w:rsidRPr="001B6F78">
        <w:rPr>
          <w:rFonts w:eastAsiaTheme="minorHAnsi" w:cs="Arial"/>
          <w:sz w:val="28"/>
          <w:szCs w:val="28"/>
        </w:rPr>
        <w:lastRenderedPageBreak/>
        <w:t>Power transistors.</w:t>
      </w:r>
    </w:p>
    <w:p w:rsidR="00EA42E8" w:rsidRPr="001B6F78" w:rsidRDefault="00EA42E8" w:rsidP="00F309DA">
      <w:pPr>
        <w:pStyle w:val="ListParagraph"/>
        <w:numPr>
          <w:ilvl w:val="0"/>
          <w:numId w:val="15"/>
        </w:numPr>
        <w:rPr>
          <w:rFonts w:eastAsiaTheme="minorHAnsi" w:cs="Arial"/>
          <w:sz w:val="28"/>
          <w:szCs w:val="28"/>
        </w:rPr>
      </w:pPr>
      <w:r w:rsidRPr="001B6F78">
        <w:rPr>
          <w:rFonts w:eastAsiaTheme="minorHAnsi" w:cs="Arial"/>
          <w:sz w:val="28"/>
          <w:szCs w:val="28"/>
        </w:rPr>
        <w:t>Two DC permanent magnet motors.</w:t>
      </w:r>
    </w:p>
    <w:p w:rsidR="00EA42E8" w:rsidRPr="001B6F78" w:rsidRDefault="00EA42E8" w:rsidP="00F309DA">
      <w:pPr>
        <w:pStyle w:val="ListParagraph"/>
        <w:numPr>
          <w:ilvl w:val="0"/>
          <w:numId w:val="15"/>
        </w:numPr>
        <w:rPr>
          <w:rFonts w:eastAsiaTheme="minorHAnsi" w:cs="Arial"/>
          <w:sz w:val="28"/>
          <w:szCs w:val="28"/>
        </w:rPr>
      </w:pPr>
      <w:r w:rsidRPr="001B6F78">
        <w:rPr>
          <w:rFonts w:eastAsiaTheme="minorHAnsi" w:cs="Arial"/>
          <w:sz w:val="28"/>
          <w:szCs w:val="28"/>
        </w:rPr>
        <w:t>Optocouplers.</w:t>
      </w:r>
    </w:p>
    <w:p w:rsidR="00EA42E8" w:rsidRPr="001B6F78" w:rsidRDefault="00EA42E8" w:rsidP="00F309DA">
      <w:pPr>
        <w:pStyle w:val="ListParagraph"/>
        <w:numPr>
          <w:ilvl w:val="0"/>
          <w:numId w:val="15"/>
        </w:numPr>
        <w:rPr>
          <w:rFonts w:eastAsiaTheme="minorHAnsi" w:cs="Arial"/>
          <w:sz w:val="28"/>
          <w:szCs w:val="28"/>
        </w:rPr>
      </w:pPr>
      <w:r w:rsidRPr="001B6F78">
        <w:rPr>
          <w:rFonts w:eastAsiaTheme="minorHAnsi" w:cs="Arial"/>
          <w:sz w:val="28"/>
          <w:szCs w:val="28"/>
        </w:rPr>
        <w:t>Voltage regulaters.</w:t>
      </w:r>
    </w:p>
    <w:p w:rsidR="00EA42E8" w:rsidRPr="001B6F78" w:rsidRDefault="00EA42E8" w:rsidP="00F309DA">
      <w:pPr>
        <w:pStyle w:val="ListParagraph"/>
        <w:numPr>
          <w:ilvl w:val="0"/>
          <w:numId w:val="15"/>
        </w:numPr>
        <w:rPr>
          <w:rFonts w:eastAsiaTheme="minorHAnsi" w:cs="Arial"/>
          <w:sz w:val="28"/>
          <w:szCs w:val="28"/>
        </w:rPr>
      </w:pPr>
      <w:r w:rsidRPr="001B6F78">
        <w:rPr>
          <w:rFonts w:eastAsiaTheme="minorHAnsi" w:cs="Arial"/>
          <w:sz w:val="28"/>
          <w:szCs w:val="28"/>
        </w:rPr>
        <w:t>Mechanical vehicle.</w:t>
      </w:r>
    </w:p>
    <w:p w:rsidR="00EA42E8" w:rsidRPr="001B6F78" w:rsidRDefault="00EA42E8" w:rsidP="00F309DA">
      <w:pPr>
        <w:pStyle w:val="ListParagraph"/>
        <w:numPr>
          <w:ilvl w:val="0"/>
          <w:numId w:val="15"/>
        </w:numPr>
        <w:rPr>
          <w:rFonts w:eastAsiaTheme="minorHAnsi" w:cs="Arial"/>
          <w:sz w:val="28"/>
          <w:szCs w:val="28"/>
        </w:rPr>
      </w:pPr>
      <w:r w:rsidRPr="001B6F78">
        <w:rPr>
          <w:rFonts w:eastAsiaTheme="minorHAnsi" w:cs="Arial"/>
          <w:sz w:val="28"/>
          <w:szCs w:val="28"/>
        </w:rPr>
        <w:t>Microcontroller.</w:t>
      </w:r>
    </w:p>
    <w:p w:rsidR="00EA42E8" w:rsidRPr="001B6F78" w:rsidRDefault="00EA42E8" w:rsidP="00F309DA">
      <w:pPr>
        <w:pStyle w:val="ListParagraph"/>
        <w:numPr>
          <w:ilvl w:val="0"/>
          <w:numId w:val="15"/>
        </w:numPr>
        <w:rPr>
          <w:rFonts w:eastAsiaTheme="minorHAnsi" w:cs="Arial"/>
          <w:sz w:val="28"/>
          <w:szCs w:val="28"/>
        </w:rPr>
      </w:pPr>
      <w:r w:rsidRPr="001B6F78">
        <w:rPr>
          <w:rFonts w:eastAsiaTheme="minorHAnsi" w:cs="Arial"/>
          <w:sz w:val="28"/>
          <w:szCs w:val="28"/>
        </w:rPr>
        <w:t>Two Batteries  12V,26A</w:t>
      </w:r>
    </w:p>
    <w:p w:rsidR="00EA42E8" w:rsidRPr="001B6F78" w:rsidRDefault="00EA42E8" w:rsidP="00F309DA">
      <w:pPr>
        <w:pStyle w:val="ListParagraph"/>
        <w:numPr>
          <w:ilvl w:val="0"/>
          <w:numId w:val="15"/>
        </w:numPr>
        <w:rPr>
          <w:rFonts w:eastAsiaTheme="minorHAnsi" w:cs="Arial"/>
          <w:sz w:val="28"/>
          <w:szCs w:val="28"/>
        </w:rPr>
      </w:pPr>
      <w:r w:rsidRPr="001B6F78">
        <w:rPr>
          <w:rFonts w:eastAsiaTheme="minorHAnsi" w:cs="Arial"/>
          <w:sz w:val="28"/>
          <w:szCs w:val="28"/>
        </w:rPr>
        <w:t>Relays</w:t>
      </w:r>
    </w:p>
    <w:p w:rsidR="005C52DD" w:rsidRDefault="00EA42E8" w:rsidP="00F309DA">
      <w:pPr>
        <w:pStyle w:val="Heading1"/>
        <w:bidi w:val="0"/>
        <w:rPr>
          <w:rFonts w:ascii="Arial" w:hAnsi="Arial" w:cs="Arial"/>
          <w:sz w:val="26"/>
          <w:szCs w:val="26"/>
        </w:rPr>
      </w:pPr>
      <w:bookmarkStart w:id="8" w:name="_Toc324803926"/>
      <w:r w:rsidRPr="004E2167">
        <w:rPr>
          <w:rFonts w:ascii="Arial" w:hAnsi="Arial" w:cs="Arial"/>
          <w:sz w:val="30"/>
          <w:szCs w:val="30"/>
        </w:rPr>
        <w:t>BACKGROUND AND MOTIVATION</w:t>
      </w:r>
      <w:r w:rsidRPr="00833AD2">
        <w:rPr>
          <w:rFonts w:ascii="Arial" w:hAnsi="Arial" w:cs="Arial"/>
          <w:sz w:val="26"/>
          <w:szCs w:val="26"/>
        </w:rPr>
        <w:t>:</w:t>
      </w:r>
      <w:bookmarkEnd w:id="8"/>
      <w:r w:rsidR="001B6F78">
        <w:rPr>
          <w:rFonts w:ascii="Arial" w:hAnsi="Arial" w:cs="Arial" w:hint="cs"/>
          <w:sz w:val="26"/>
          <w:szCs w:val="26"/>
          <w:rtl/>
        </w:rPr>
        <w:t xml:space="preserve">                      </w:t>
      </w:r>
    </w:p>
    <w:p w:rsidR="00EA42E8" w:rsidRPr="00833AD2" w:rsidRDefault="001B6F78" w:rsidP="005C52DD">
      <w:pPr>
        <w:pStyle w:val="Heading1"/>
        <w:bidi w:val="0"/>
        <w:rPr>
          <w:rFonts w:ascii="Arial" w:hAnsi="Arial" w:cs="Arial"/>
          <w:sz w:val="26"/>
          <w:szCs w:val="26"/>
          <w:rtl/>
        </w:rPr>
      </w:pPr>
      <w:r>
        <w:rPr>
          <w:rFonts w:ascii="Arial" w:hAnsi="Arial" w:cs="Arial" w:hint="cs"/>
          <w:sz w:val="26"/>
          <w:szCs w:val="26"/>
          <w:rtl/>
        </w:rPr>
        <w:t xml:space="preserve"> </w:t>
      </w:r>
    </w:p>
    <w:p w:rsidR="00EA42E8" w:rsidRPr="00AD4DE3" w:rsidRDefault="00EA42E8" w:rsidP="00F309DA">
      <w:pPr>
        <w:bidi w:val="0"/>
        <w:ind w:right="-709"/>
        <w:rPr>
          <w:rFonts w:cs="Arial"/>
          <w:sz w:val="28"/>
          <w:szCs w:val="28"/>
        </w:rPr>
      </w:pPr>
      <w:r w:rsidRPr="00AD4DE3">
        <w:rPr>
          <w:rFonts w:cs="Arial"/>
          <w:sz w:val="28"/>
          <w:szCs w:val="28"/>
        </w:rPr>
        <w:t>For traction applications, the short-term rating, which governs acceleration and hill-climbing ability, the electric motor is superior to the other engine in performance because the electric motor More Effectively. Traditionally, the dc motor has been widely used as the main propulsion motor, the dc compound motor has found more suitable in some special traction where electric braking is required.</w:t>
      </w:r>
    </w:p>
    <w:p w:rsidR="00EA42E8" w:rsidRPr="00AD4DE3" w:rsidRDefault="00EA42E8" w:rsidP="00F309DA">
      <w:pPr>
        <w:bidi w:val="0"/>
        <w:ind w:right="-709"/>
        <w:rPr>
          <w:rFonts w:cs="Arial"/>
          <w:sz w:val="28"/>
          <w:szCs w:val="28"/>
        </w:rPr>
      </w:pPr>
      <w:r w:rsidRPr="00AD4DE3">
        <w:rPr>
          <w:rFonts w:cs="Arial"/>
          <w:sz w:val="28"/>
          <w:szCs w:val="28"/>
        </w:rPr>
        <w:t>The main drawback of dc motors is of course their maintenance requirements. Consequently, constant efforts are being made to develop alternative type of drive systems with equally or almost as good characteristics, but without commutator or brushgear.</w:t>
      </w:r>
    </w:p>
    <w:p w:rsidR="00EA42E8" w:rsidRPr="00AD4DE3" w:rsidRDefault="00EA42E8" w:rsidP="00F309DA">
      <w:pPr>
        <w:bidi w:val="0"/>
        <w:ind w:right="-709"/>
        <w:rPr>
          <w:rFonts w:cs="Arial"/>
          <w:sz w:val="28"/>
          <w:szCs w:val="28"/>
        </w:rPr>
      </w:pPr>
      <w:r w:rsidRPr="00AD4DE3">
        <w:rPr>
          <w:rFonts w:cs="Arial"/>
          <w:sz w:val="28"/>
          <w:szCs w:val="28"/>
        </w:rPr>
        <w:t>Continuous development of semiconductor switching devices and power electronic converters has made it possible to meet the traction requirements for many applications by an induction motor drive system. At present a typical propulsion system for an electric wheelchair consists of a pair of brushed dc internally rotating permanent magnet motors; one for each drive wheel.</w:t>
      </w:r>
    </w:p>
    <w:p w:rsidR="00EA42E8" w:rsidRPr="00AD4DE3" w:rsidRDefault="00EA42E8" w:rsidP="00F309DA">
      <w:pPr>
        <w:bidi w:val="0"/>
        <w:ind w:right="-709"/>
        <w:rPr>
          <w:rFonts w:cs="Arial"/>
          <w:sz w:val="28"/>
          <w:szCs w:val="28"/>
        </w:rPr>
      </w:pPr>
      <w:r w:rsidRPr="00AD4DE3">
        <w:rPr>
          <w:rFonts w:cs="Arial"/>
          <w:sz w:val="28"/>
          <w:szCs w:val="28"/>
        </w:rPr>
        <w:t>The gear train, apart from being a shock absorber when the drive</w:t>
      </w:r>
      <w:r w:rsidRPr="00AD4DE3">
        <w:rPr>
          <w:rFonts w:ascii="Arial" w:cs="Arial" w:hint="cs"/>
          <w:sz w:val="28"/>
          <w:szCs w:val="28"/>
          <w:rtl/>
        </w:rPr>
        <w:t xml:space="preserve"> </w:t>
      </w:r>
      <w:r w:rsidRPr="00AD4DE3">
        <w:rPr>
          <w:rFonts w:cs="Arial"/>
          <w:sz w:val="28"/>
          <w:szCs w:val="28"/>
        </w:rPr>
        <w:t>wheels are stuck or under heavy load, serves to reduce the motor</w:t>
      </w:r>
      <w:r w:rsidRPr="00AD4DE3">
        <w:rPr>
          <w:rFonts w:ascii="Arial" w:cs="Arial"/>
          <w:sz w:val="28"/>
          <w:szCs w:val="28"/>
          <w:rtl/>
        </w:rPr>
        <w:t xml:space="preserve"> </w:t>
      </w:r>
      <w:r w:rsidRPr="00AD4DE3">
        <w:rPr>
          <w:rFonts w:cs="Arial"/>
          <w:sz w:val="28"/>
          <w:szCs w:val="28"/>
        </w:rPr>
        <w:t>speed while proportionally increasing motor torque. This result in a significant reduction of required motor volume leading to a lower</w:t>
      </w:r>
      <w:r w:rsidRPr="00AD4DE3">
        <w:rPr>
          <w:rFonts w:ascii="Arial" w:cs="Arial"/>
          <w:sz w:val="28"/>
          <w:szCs w:val="28"/>
          <w:rtl/>
        </w:rPr>
        <w:t xml:space="preserve"> </w:t>
      </w:r>
      <w:r w:rsidRPr="00AD4DE3">
        <w:rPr>
          <w:rFonts w:cs="Arial"/>
          <w:sz w:val="28"/>
          <w:szCs w:val="28"/>
        </w:rPr>
        <w:t>manufacturing cost.</w:t>
      </w:r>
    </w:p>
    <w:p w:rsidR="00EA42E8" w:rsidRPr="00AD4DE3" w:rsidRDefault="00EA42E8" w:rsidP="00F309DA">
      <w:pPr>
        <w:bidi w:val="0"/>
        <w:ind w:right="-709"/>
        <w:rPr>
          <w:rFonts w:cs="Arial"/>
          <w:sz w:val="28"/>
          <w:szCs w:val="28"/>
        </w:rPr>
      </w:pPr>
      <w:r w:rsidRPr="00AD4DE3">
        <w:rPr>
          <w:rFonts w:cs="Arial"/>
          <w:sz w:val="28"/>
          <w:szCs w:val="28"/>
        </w:rPr>
        <w:t>The following lists some of the main requirements that must be found in dc electric motors for these applications.</w:t>
      </w:r>
    </w:p>
    <w:p w:rsidR="00EA42E8" w:rsidRPr="00AD4DE3" w:rsidRDefault="00EA42E8" w:rsidP="00F309DA">
      <w:pPr>
        <w:bidi w:val="0"/>
        <w:ind w:right="-709"/>
        <w:rPr>
          <w:rFonts w:ascii="Arial" w:cs="Arial"/>
          <w:sz w:val="28"/>
          <w:szCs w:val="28"/>
          <w:rtl/>
        </w:rPr>
      </w:pPr>
      <w:r w:rsidRPr="00AD4DE3">
        <w:rPr>
          <w:rFonts w:cs="Arial"/>
          <w:sz w:val="28"/>
          <w:szCs w:val="28"/>
        </w:rPr>
        <w:lastRenderedPageBreak/>
        <w:t>1. The motor should be small and lightweight.</w:t>
      </w:r>
    </w:p>
    <w:p w:rsidR="00EA42E8" w:rsidRPr="00AD4DE3" w:rsidRDefault="00EA42E8" w:rsidP="00F309DA">
      <w:pPr>
        <w:bidi w:val="0"/>
        <w:ind w:right="-709"/>
        <w:rPr>
          <w:rFonts w:cs="Arial"/>
          <w:sz w:val="28"/>
          <w:szCs w:val="28"/>
        </w:rPr>
      </w:pPr>
      <w:r w:rsidRPr="00AD4DE3">
        <w:rPr>
          <w:rFonts w:cs="Arial"/>
          <w:sz w:val="28"/>
          <w:szCs w:val="28"/>
        </w:rPr>
        <w:t>2. High economical efficiency.</w:t>
      </w:r>
    </w:p>
    <w:p w:rsidR="00EA42E8" w:rsidRPr="00AD4DE3" w:rsidRDefault="00EA42E8" w:rsidP="00F309DA">
      <w:pPr>
        <w:bidi w:val="0"/>
        <w:ind w:right="-709"/>
        <w:rPr>
          <w:rFonts w:ascii="Arial" w:cs="Arial"/>
          <w:sz w:val="28"/>
          <w:szCs w:val="28"/>
          <w:rtl/>
        </w:rPr>
      </w:pPr>
      <w:r w:rsidRPr="00AD4DE3">
        <w:rPr>
          <w:rFonts w:cs="Arial"/>
          <w:sz w:val="28"/>
          <w:szCs w:val="28"/>
        </w:rPr>
        <w:t>3. Durable and easy to maintain.</w:t>
      </w:r>
    </w:p>
    <w:p w:rsidR="00EA42E8" w:rsidRPr="00AD4DE3" w:rsidRDefault="00EA42E8" w:rsidP="00F309DA">
      <w:pPr>
        <w:bidi w:val="0"/>
        <w:ind w:right="-709"/>
        <w:rPr>
          <w:rFonts w:cs="Arial"/>
          <w:sz w:val="28"/>
          <w:szCs w:val="28"/>
        </w:rPr>
      </w:pPr>
      <w:r w:rsidRPr="00AD4DE3">
        <w:rPr>
          <w:rFonts w:cs="Arial"/>
          <w:sz w:val="28"/>
          <w:szCs w:val="28"/>
        </w:rPr>
        <w:t>4. Low noise.</w:t>
      </w:r>
    </w:p>
    <w:p w:rsidR="00EA42E8" w:rsidRPr="00AD4DE3" w:rsidRDefault="00EA42E8" w:rsidP="00F309DA">
      <w:pPr>
        <w:bidi w:val="0"/>
        <w:ind w:right="-709"/>
        <w:rPr>
          <w:rFonts w:cs="Arial"/>
          <w:sz w:val="28"/>
          <w:szCs w:val="28"/>
        </w:rPr>
      </w:pPr>
      <w:r w:rsidRPr="00AD4DE3">
        <w:rPr>
          <w:rFonts w:cs="Arial"/>
          <w:sz w:val="28"/>
          <w:szCs w:val="28"/>
        </w:rPr>
        <w:t>5. Low cost.</w:t>
      </w:r>
    </w:p>
    <w:p w:rsidR="00EA42E8" w:rsidRPr="00AD4DE3" w:rsidRDefault="00EA42E8" w:rsidP="00F309DA">
      <w:pPr>
        <w:bidi w:val="0"/>
        <w:ind w:right="-709"/>
        <w:rPr>
          <w:rFonts w:cs="Arial"/>
          <w:sz w:val="28"/>
          <w:szCs w:val="28"/>
        </w:rPr>
      </w:pPr>
      <w:r w:rsidRPr="00AD4DE3">
        <w:rPr>
          <w:rFonts w:cs="Arial"/>
          <w:sz w:val="28"/>
          <w:szCs w:val="28"/>
        </w:rPr>
        <w:t>6. Must be able to be used under various conditions and humidity.</w:t>
      </w:r>
    </w:p>
    <w:p w:rsidR="00EA42E8" w:rsidRPr="00AD4DE3" w:rsidRDefault="00EA42E8" w:rsidP="00F309DA">
      <w:pPr>
        <w:bidi w:val="0"/>
        <w:ind w:right="-709"/>
        <w:rPr>
          <w:rFonts w:cs="Arial"/>
          <w:sz w:val="28"/>
          <w:szCs w:val="28"/>
        </w:rPr>
      </w:pPr>
      <w:r w:rsidRPr="00AD4DE3">
        <w:rPr>
          <w:rFonts w:cs="Arial"/>
          <w:sz w:val="28"/>
          <w:szCs w:val="28"/>
        </w:rPr>
        <w:t>7. Regenerative braking if it possible.</w:t>
      </w:r>
    </w:p>
    <w:p w:rsidR="00EA42E8" w:rsidRPr="00AD4DE3" w:rsidRDefault="00EA42E8" w:rsidP="00F309DA">
      <w:pPr>
        <w:bidi w:val="0"/>
        <w:ind w:right="-709"/>
        <w:rPr>
          <w:rFonts w:ascii="Arial" w:cs="Arial"/>
          <w:b/>
          <w:bCs/>
          <w:sz w:val="28"/>
          <w:szCs w:val="28"/>
          <w:rtl/>
        </w:rPr>
      </w:pPr>
      <w:r w:rsidRPr="00AD4DE3">
        <w:rPr>
          <w:rFonts w:cs="Arial"/>
          <w:b/>
          <w:bCs/>
          <w:sz w:val="28"/>
          <w:szCs w:val="28"/>
        </w:rPr>
        <w:t>T</w:t>
      </w:r>
      <w:r w:rsidR="00AD4DE3" w:rsidRPr="00AD4DE3">
        <w:rPr>
          <w:rFonts w:cs="Arial"/>
          <w:b/>
          <w:bCs/>
          <w:sz w:val="28"/>
          <w:szCs w:val="28"/>
        </w:rPr>
        <w:t>ransmission options :</w:t>
      </w:r>
      <w:r w:rsidR="00AD4DE3" w:rsidRPr="00AD4DE3">
        <w:rPr>
          <w:rFonts w:ascii="Arial" w:cs="Arial" w:hint="cs"/>
          <w:b/>
          <w:bCs/>
          <w:sz w:val="28"/>
          <w:szCs w:val="28"/>
          <w:rtl/>
        </w:rPr>
        <w:t xml:space="preserve"> </w:t>
      </w:r>
      <w:r w:rsidR="00CC4503">
        <w:rPr>
          <w:rFonts w:ascii="Arial" w:cs="Arial" w:hint="cs"/>
          <w:b/>
          <w:bCs/>
          <w:sz w:val="28"/>
          <w:szCs w:val="28"/>
          <w:rtl/>
        </w:rPr>
        <w:t xml:space="preserve">        </w:t>
      </w:r>
      <w:r w:rsidR="00AD4DE3">
        <w:rPr>
          <w:rFonts w:ascii="Arial" w:cs="Arial" w:hint="cs"/>
          <w:b/>
          <w:bCs/>
          <w:sz w:val="28"/>
          <w:szCs w:val="28"/>
          <w:rtl/>
        </w:rPr>
        <w:t xml:space="preserve">                 </w:t>
      </w:r>
    </w:p>
    <w:p w:rsidR="00EA42E8" w:rsidRPr="00AD4DE3" w:rsidRDefault="00EA42E8" w:rsidP="00F309DA">
      <w:pPr>
        <w:bidi w:val="0"/>
        <w:rPr>
          <w:rFonts w:ascii="Arial" w:cs="Arial"/>
          <w:sz w:val="28"/>
          <w:szCs w:val="28"/>
          <w:rtl/>
        </w:rPr>
      </w:pPr>
      <w:r w:rsidRPr="00AD4DE3">
        <w:rPr>
          <w:rFonts w:cs="Arial"/>
          <w:sz w:val="28"/>
          <w:szCs w:val="28"/>
        </w:rPr>
        <w:t>The drive train is a mechanical system that transfers power from the</w:t>
      </w:r>
      <w:r w:rsidRPr="00AD4DE3">
        <w:rPr>
          <w:rFonts w:ascii="Arial" w:cs="Arial"/>
          <w:sz w:val="28"/>
          <w:szCs w:val="28"/>
          <w:rtl/>
        </w:rPr>
        <w:t xml:space="preserve"> </w:t>
      </w:r>
      <w:r w:rsidRPr="00AD4DE3">
        <w:rPr>
          <w:rFonts w:cs="Arial"/>
          <w:sz w:val="28"/>
          <w:szCs w:val="28"/>
        </w:rPr>
        <w:t>motor to the drive-wheels. The conventional drive train is composed</w:t>
      </w:r>
      <w:r w:rsidRPr="00AD4DE3">
        <w:rPr>
          <w:rFonts w:ascii="Arial" w:cs="Arial"/>
          <w:sz w:val="28"/>
          <w:szCs w:val="28"/>
          <w:rtl/>
        </w:rPr>
        <w:t xml:space="preserve"> </w:t>
      </w:r>
      <w:r w:rsidRPr="00AD4DE3">
        <w:rPr>
          <w:rFonts w:cs="Arial"/>
          <w:sz w:val="28"/>
          <w:szCs w:val="28"/>
        </w:rPr>
        <w:t>of gears, belts, chains and other mechanical elements that serve to</w:t>
      </w:r>
      <w:r w:rsidRPr="00AD4DE3">
        <w:rPr>
          <w:rFonts w:ascii="Arial" w:cs="Arial"/>
          <w:sz w:val="28"/>
          <w:szCs w:val="28"/>
          <w:rtl/>
        </w:rPr>
        <w:t xml:space="preserve"> </w:t>
      </w:r>
      <w:r w:rsidRPr="00AD4DE3">
        <w:rPr>
          <w:rFonts w:cs="Arial"/>
          <w:sz w:val="28"/>
          <w:szCs w:val="28"/>
        </w:rPr>
        <w:t>reduce motor speed while proportionally increasing the motor</w:t>
      </w:r>
      <w:r w:rsidRPr="00AD4DE3">
        <w:rPr>
          <w:rFonts w:ascii="Arial" w:cs="Arial"/>
          <w:sz w:val="28"/>
          <w:szCs w:val="28"/>
          <w:rtl/>
        </w:rPr>
        <w:t xml:space="preserve"> </w:t>
      </w:r>
      <w:r w:rsidRPr="00AD4DE3">
        <w:rPr>
          <w:rFonts w:cs="Arial"/>
          <w:sz w:val="28"/>
          <w:szCs w:val="28"/>
        </w:rPr>
        <w:t>torque. Motor and drive train efficiency impacts battery performance</w:t>
      </w:r>
      <w:r w:rsidRPr="00AD4DE3">
        <w:rPr>
          <w:rFonts w:ascii="Arial" w:cs="Arial"/>
          <w:sz w:val="28"/>
          <w:szCs w:val="28"/>
          <w:rtl/>
        </w:rPr>
        <w:t xml:space="preserve"> </w:t>
      </w:r>
      <w:r w:rsidRPr="00AD4DE3">
        <w:rPr>
          <w:rFonts w:cs="Arial"/>
          <w:sz w:val="28"/>
          <w:szCs w:val="28"/>
        </w:rPr>
        <w:t>and the overall performance of the system. Weather these vehicles</w:t>
      </w:r>
      <w:r w:rsidRPr="00AD4DE3">
        <w:rPr>
          <w:rFonts w:ascii="Arial" w:cs="Arial"/>
          <w:sz w:val="28"/>
          <w:szCs w:val="28"/>
          <w:rtl/>
        </w:rPr>
        <w:t xml:space="preserve"> </w:t>
      </w:r>
      <w:r w:rsidRPr="00AD4DE3">
        <w:rPr>
          <w:rFonts w:cs="Arial"/>
          <w:sz w:val="28"/>
          <w:szCs w:val="28"/>
        </w:rPr>
        <w:t>are suitable for the appropriate tasks are determined by the</w:t>
      </w:r>
      <w:r w:rsidRPr="00AD4DE3">
        <w:rPr>
          <w:rFonts w:ascii="Arial" w:cs="Arial"/>
          <w:sz w:val="28"/>
          <w:szCs w:val="28"/>
          <w:rtl/>
        </w:rPr>
        <w:t xml:space="preserve"> </w:t>
      </w:r>
      <w:r w:rsidRPr="00AD4DE3">
        <w:rPr>
          <w:rFonts w:cs="Arial"/>
          <w:sz w:val="28"/>
          <w:szCs w:val="28"/>
        </w:rPr>
        <w:t>characteristics of its motor, drive train, battery and power</w:t>
      </w:r>
      <w:r w:rsidRPr="00AD4DE3">
        <w:rPr>
          <w:rFonts w:ascii="Arial" w:cs="Arial"/>
          <w:sz w:val="28"/>
          <w:szCs w:val="28"/>
          <w:rtl/>
        </w:rPr>
        <w:t xml:space="preserve"> </w:t>
      </w:r>
      <w:r w:rsidRPr="00AD4DE3">
        <w:rPr>
          <w:rFonts w:cs="Arial"/>
          <w:sz w:val="28"/>
          <w:szCs w:val="28"/>
        </w:rPr>
        <w:t>management system, However among the six mentioned the simplest type of transmission</w:t>
      </w:r>
      <w:r w:rsidRPr="00AD4DE3">
        <w:rPr>
          <w:rFonts w:ascii="Arial" w:cs="Arial"/>
          <w:sz w:val="28"/>
          <w:szCs w:val="28"/>
          <w:rtl/>
        </w:rPr>
        <w:t xml:space="preserve"> </w:t>
      </w:r>
      <w:r w:rsidRPr="00AD4DE3">
        <w:rPr>
          <w:rFonts w:cs="Arial"/>
          <w:sz w:val="28"/>
          <w:szCs w:val="28"/>
        </w:rPr>
        <w:t>is the direct-drive design. The last few years have seen many</w:t>
      </w:r>
      <w:r w:rsidRPr="00AD4DE3">
        <w:rPr>
          <w:rFonts w:ascii="Arial" w:cs="Arial"/>
          <w:sz w:val="28"/>
          <w:szCs w:val="28"/>
          <w:rtl/>
        </w:rPr>
        <w:t xml:space="preserve"> </w:t>
      </w:r>
      <w:r w:rsidRPr="00AD4DE3">
        <w:rPr>
          <w:rFonts w:cs="Arial"/>
          <w:sz w:val="28"/>
          <w:szCs w:val="28"/>
        </w:rPr>
        <w:t>developments in direct-drive technology. Although direct-drive is not suitable for every application, their attractive inherent properties</w:t>
      </w:r>
      <w:r w:rsidRPr="00AD4DE3">
        <w:rPr>
          <w:rFonts w:ascii="Arial" w:cs="Arial"/>
          <w:sz w:val="28"/>
          <w:szCs w:val="28"/>
          <w:rtl/>
        </w:rPr>
        <w:t xml:space="preserve"> </w:t>
      </w:r>
      <w:r w:rsidRPr="00AD4DE3">
        <w:rPr>
          <w:rFonts w:cs="Arial"/>
          <w:sz w:val="28"/>
          <w:szCs w:val="28"/>
        </w:rPr>
        <w:t>have made them a prime candidate for traction purposes.</w:t>
      </w:r>
    </w:p>
    <w:p w:rsidR="00A43201" w:rsidRDefault="00A43201" w:rsidP="00F309DA">
      <w:pPr>
        <w:pStyle w:val="Heading1"/>
        <w:bidi w:val="0"/>
        <w:rPr>
          <w:rFonts w:cs="Arial"/>
          <w:b/>
          <w:bCs/>
        </w:rPr>
      </w:pPr>
      <w:r w:rsidRPr="00A43201">
        <w:rPr>
          <w:rFonts w:cs="Arial"/>
        </w:rPr>
        <w:t xml:space="preserve">  </w:t>
      </w:r>
      <w:bookmarkStart w:id="9" w:name="_Toc324803927"/>
      <w:r w:rsidRPr="00A43201">
        <w:rPr>
          <w:rFonts w:cs="Arial"/>
        </w:rPr>
        <w:t>ASSESSMENT OF BRUSHLESS DIRECT-DRIVE DESIGN</w:t>
      </w:r>
      <w:bookmarkEnd w:id="9"/>
    </w:p>
    <w:p w:rsidR="005C52DD" w:rsidRPr="005C52DD" w:rsidRDefault="005C52DD" w:rsidP="005C52DD">
      <w:pPr>
        <w:bidi w:val="0"/>
      </w:pPr>
    </w:p>
    <w:p w:rsidR="00A43201" w:rsidRPr="00D918B3" w:rsidRDefault="00A43201" w:rsidP="00F309DA">
      <w:pPr>
        <w:bidi w:val="0"/>
        <w:ind w:right="-990"/>
        <w:rPr>
          <w:rFonts w:cs="Arial"/>
          <w:sz w:val="28"/>
          <w:szCs w:val="28"/>
        </w:rPr>
      </w:pPr>
      <w:r w:rsidRPr="00D918B3">
        <w:rPr>
          <w:rFonts w:cs="Arial"/>
          <w:sz w:val="28"/>
          <w:szCs w:val="28"/>
        </w:rPr>
        <w:t>The advantages offered by a direct-drive employing a brushless</w:t>
      </w:r>
      <w:r w:rsidRPr="00D918B3">
        <w:rPr>
          <w:rFonts w:ascii="Arial" w:cs="Arial"/>
          <w:sz w:val="28"/>
          <w:szCs w:val="28"/>
          <w:rtl/>
        </w:rPr>
        <w:t xml:space="preserve"> </w:t>
      </w:r>
      <w:r w:rsidRPr="00D918B3">
        <w:rPr>
          <w:rFonts w:cs="Arial"/>
          <w:sz w:val="28"/>
          <w:szCs w:val="28"/>
        </w:rPr>
        <w:t xml:space="preserve">system over the conventional geared drive design are </w:t>
      </w:r>
      <w:r w:rsidR="005A17A1" w:rsidRPr="00D918B3">
        <w:rPr>
          <w:rFonts w:cs="Arial"/>
          <w:sz w:val="28"/>
          <w:szCs w:val="28"/>
        </w:rPr>
        <w:t>summarized</w:t>
      </w:r>
      <w:r w:rsidRPr="00D918B3">
        <w:rPr>
          <w:rFonts w:cs="Arial"/>
          <w:sz w:val="28"/>
          <w:szCs w:val="28"/>
        </w:rPr>
        <w:t xml:space="preserve"> as</w:t>
      </w:r>
      <w:r w:rsidRPr="00D918B3">
        <w:rPr>
          <w:rFonts w:ascii="Arial" w:cs="Arial"/>
          <w:sz w:val="28"/>
          <w:szCs w:val="28"/>
          <w:rtl/>
        </w:rPr>
        <w:t xml:space="preserve"> </w:t>
      </w:r>
      <w:r w:rsidR="005A17A1" w:rsidRPr="00D918B3">
        <w:rPr>
          <w:rFonts w:cs="Arial"/>
          <w:sz w:val="28"/>
          <w:szCs w:val="28"/>
        </w:rPr>
        <w:t>follows:</w:t>
      </w:r>
    </w:p>
    <w:p w:rsidR="00A43201" w:rsidRPr="00D918B3" w:rsidRDefault="00A43201" w:rsidP="00F309DA">
      <w:pPr>
        <w:bidi w:val="0"/>
        <w:ind w:right="-990"/>
        <w:rPr>
          <w:rFonts w:cs="Arial"/>
          <w:sz w:val="28"/>
          <w:szCs w:val="28"/>
        </w:rPr>
      </w:pPr>
      <w:r w:rsidRPr="00D918B3">
        <w:rPr>
          <w:rFonts w:cs="Arial"/>
          <w:sz w:val="28"/>
          <w:szCs w:val="28"/>
        </w:rPr>
        <w:t>1- with direct-drive the motor is connected directly to the axle of</w:t>
      </w:r>
      <w:r w:rsidRPr="00D918B3">
        <w:rPr>
          <w:rFonts w:ascii="Arial" w:cs="Arial"/>
          <w:sz w:val="28"/>
          <w:szCs w:val="28"/>
          <w:rtl/>
        </w:rPr>
        <w:t xml:space="preserve"> </w:t>
      </w:r>
      <w:r w:rsidRPr="00D918B3">
        <w:rPr>
          <w:rFonts w:cs="Arial"/>
          <w:sz w:val="28"/>
          <w:szCs w:val="28"/>
        </w:rPr>
        <w:t xml:space="preserve">the driven wheel </w:t>
      </w:r>
      <w:r w:rsidRPr="00D918B3">
        <w:rPr>
          <w:rFonts w:cs="Arial"/>
          <w:sz w:val="28"/>
          <w:szCs w:val="28"/>
        </w:rPr>
        <w:br/>
        <w:t>resulting  in both motor and wheel speed</w:t>
      </w:r>
      <w:r w:rsidRPr="00D918B3">
        <w:rPr>
          <w:rFonts w:ascii="Arial" w:cs="Arial"/>
          <w:sz w:val="28"/>
          <w:szCs w:val="28"/>
          <w:rtl/>
        </w:rPr>
        <w:t xml:space="preserve"> </w:t>
      </w:r>
      <w:r w:rsidRPr="00D918B3">
        <w:rPr>
          <w:rFonts w:cs="Arial"/>
          <w:sz w:val="28"/>
          <w:szCs w:val="28"/>
        </w:rPr>
        <w:t>being equal.</w:t>
      </w:r>
    </w:p>
    <w:p w:rsidR="00A43201" w:rsidRPr="00D918B3" w:rsidRDefault="00A43201" w:rsidP="00F309DA">
      <w:pPr>
        <w:bidi w:val="0"/>
        <w:ind w:left="-142"/>
        <w:rPr>
          <w:rFonts w:cs="Arial"/>
          <w:sz w:val="28"/>
          <w:szCs w:val="28"/>
        </w:rPr>
      </w:pPr>
      <w:r w:rsidRPr="00D918B3">
        <w:rPr>
          <w:rFonts w:cs="Arial"/>
          <w:sz w:val="28"/>
          <w:szCs w:val="28"/>
        </w:rPr>
        <w:t>2- There is no mechanical power transfer by friction wheels or</w:t>
      </w:r>
      <w:r w:rsidRPr="00D918B3">
        <w:rPr>
          <w:rFonts w:ascii="Arial" w:cs="Arial"/>
          <w:sz w:val="28"/>
          <w:szCs w:val="28"/>
          <w:rtl/>
        </w:rPr>
        <w:t xml:space="preserve"> </w:t>
      </w:r>
      <w:r w:rsidRPr="00D918B3">
        <w:rPr>
          <w:rFonts w:cs="Arial"/>
          <w:sz w:val="28"/>
          <w:szCs w:val="28"/>
        </w:rPr>
        <w:t>belts. Thus mechanical  wear and tear is eliminated. Since the</w:t>
      </w:r>
      <w:r w:rsidRPr="00D918B3">
        <w:rPr>
          <w:rFonts w:ascii="Arial" w:cs="Arial"/>
          <w:sz w:val="28"/>
          <w:szCs w:val="28"/>
          <w:rtl/>
        </w:rPr>
        <w:t xml:space="preserve"> </w:t>
      </w:r>
      <w:r w:rsidRPr="00D918B3">
        <w:rPr>
          <w:rFonts w:cs="Arial"/>
          <w:sz w:val="28"/>
          <w:szCs w:val="28"/>
        </w:rPr>
        <w:t>wheel is rigidly coupled to the motor there are no transmission</w:t>
      </w:r>
      <w:r w:rsidRPr="00D918B3">
        <w:rPr>
          <w:rFonts w:ascii="Arial" w:cs="Arial"/>
          <w:sz w:val="28"/>
          <w:szCs w:val="28"/>
          <w:rtl/>
        </w:rPr>
        <w:t xml:space="preserve"> </w:t>
      </w:r>
      <w:r w:rsidRPr="00D918B3">
        <w:rPr>
          <w:rFonts w:cs="Arial"/>
          <w:sz w:val="28"/>
          <w:szCs w:val="28"/>
        </w:rPr>
        <w:t xml:space="preserve">errors such as backlash, belt stretch and </w:t>
      </w:r>
      <w:r w:rsidRPr="00D918B3">
        <w:rPr>
          <w:rFonts w:cs="Arial"/>
          <w:sz w:val="28"/>
          <w:szCs w:val="28"/>
        </w:rPr>
        <w:lastRenderedPageBreak/>
        <w:t>gear tooth error. Since</w:t>
      </w:r>
      <w:r w:rsidRPr="00D918B3">
        <w:rPr>
          <w:rFonts w:ascii="Arial" w:cs="Arial"/>
          <w:sz w:val="28"/>
          <w:szCs w:val="28"/>
          <w:rtl/>
        </w:rPr>
        <w:t xml:space="preserve"> </w:t>
      </w:r>
      <w:r w:rsidRPr="00D918B3">
        <w:rPr>
          <w:rFonts w:cs="Arial"/>
          <w:sz w:val="28"/>
          <w:szCs w:val="28"/>
        </w:rPr>
        <w:t>there is no mechanical friction, less power is consumed. Thus a</w:t>
      </w:r>
      <w:r w:rsidRPr="00D918B3">
        <w:rPr>
          <w:rFonts w:ascii="Arial" w:cs="Arial"/>
          <w:sz w:val="28"/>
          <w:szCs w:val="28"/>
          <w:rtl/>
        </w:rPr>
        <w:t xml:space="preserve"> </w:t>
      </w:r>
      <w:r w:rsidRPr="00D918B3">
        <w:rPr>
          <w:rFonts w:cs="Arial"/>
          <w:sz w:val="28"/>
          <w:szCs w:val="28"/>
        </w:rPr>
        <w:t>high economical efficiency is</w:t>
      </w:r>
      <w:r w:rsidRPr="00D918B3">
        <w:rPr>
          <w:rFonts w:cs="Arial"/>
          <w:sz w:val="28"/>
          <w:szCs w:val="28"/>
        </w:rPr>
        <w:br/>
        <w:t xml:space="preserve"> achieved due to the low power</w:t>
      </w:r>
      <w:r w:rsidRPr="00D918B3">
        <w:rPr>
          <w:rFonts w:ascii="Arial" w:cs="Arial"/>
          <w:sz w:val="28"/>
          <w:szCs w:val="28"/>
          <w:rtl/>
        </w:rPr>
        <w:t xml:space="preserve"> </w:t>
      </w:r>
      <w:r w:rsidRPr="00D918B3">
        <w:rPr>
          <w:rFonts w:cs="Arial"/>
          <w:sz w:val="28"/>
          <w:szCs w:val="28"/>
        </w:rPr>
        <w:t xml:space="preserve">consumption. There will not be error in the speed </w:t>
      </w:r>
      <w:r w:rsidRPr="00D918B3">
        <w:rPr>
          <w:rFonts w:cs="Arial"/>
          <w:sz w:val="28"/>
          <w:szCs w:val="28"/>
        </w:rPr>
        <w:br/>
        <w:t>feedback</w:t>
      </w:r>
      <w:r w:rsidRPr="00D918B3">
        <w:rPr>
          <w:rFonts w:ascii="Arial" w:cs="Arial"/>
          <w:sz w:val="28"/>
          <w:szCs w:val="28"/>
          <w:rtl/>
        </w:rPr>
        <w:t xml:space="preserve"> </w:t>
      </w:r>
      <w:r w:rsidRPr="00D918B3">
        <w:rPr>
          <w:rFonts w:cs="Arial"/>
          <w:sz w:val="28"/>
          <w:szCs w:val="28"/>
        </w:rPr>
        <w:t>system due to gear slippage. Internal stresses between bearings</w:t>
      </w:r>
      <w:r w:rsidRPr="00D918B3">
        <w:rPr>
          <w:rFonts w:ascii="Arial" w:cs="Arial"/>
          <w:sz w:val="28"/>
          <w:szCs w:val="28"/>
          <w:rtl/>
        </w:rPr>
        <w:t xml:space="preserve"> </w:t>
      </w:r>
      <w:r w:rsidRPr="00D918B3">
        <w:rPr>
          <w:rFonts w:cs="Arial"/>
          <w:sz w:val="28"/>
          <w:szCs w:val="28"/>
        </w:rPr>
        <w:t>are also eliminated</w:t>
      </w:r>
      <w:r w:rsidRPr="00D918B3">
        <w:rPr>
          <w:rFonts w:cs="Arial"/>
          <w:sz w:val="28"/>
          <w:szCs w:val="28"/>
        </w:rPr>
        <w:br/>
        <w:t>3- With fewer moving parts, they offer reduced audible noise.</w:t>
      </w:r>
      <w:r w:rsidRPr="00D918B3">
        <w:rPr>
          <w:rFonts w:ascii="Arial" w:cs="Arial"/>
          <w:sz w:val="28"/>
          <w:szCs w:val="28"/>
          <w:rtl/>
        </w:rPr>
        <w:t xml:space="preserve"> </w:t>
      </w:r>
      <w:r w:rsidRPr="00D918B3">
        <w:rPr>
          <w:rFonts w:cs="Arial"/>
          <w:sz w:val="28"/>
          <w:szCs w:val="28"/>
        </w:rPr>
        <w:t>Zero maintenance is required, as the bearings are the only</w:t>
      </w:r>
      <w:r w:rsidRPr="00D918B3">
        <w:rPr>
          <w:rFonts w:ascii="Arial" w:cs="Arial"/>
          <w:sz w:val="28"/>
          <w:szCs w:val="28"/>
          <w:rtl/>
        </w:rPr>
        <w:t xml:space="preserve"> </w:t>
      </w:r>
      <w:r w:rsidRPr="00D918B3">
        <w:rPr>
          <w:rFonts w:cs="Arial"/>
          <w:sz w:val="28"/>
          <w:szCs w:val="28"/>
        </w:rPr>
        <w:t>wearing component.</w:t>
      </w:r>
    </w:p>
    <w:p w:rsidR="00A43201" w:rsidRPr="00D918B3" w:rsidRDefault="00A43201" w:rsidP="00F309DA">
      <w:pPr>
        <w:bidi w:val="0"/>
        <w:ind w:left="-142"/>
        <w:rPr>
          <w:rFonts w:cs="Arial"/>
          <w:sz w:val="28"/>
          <w:szCs w:val="28"/>
        </w:rPr>
      </w:pPr>
      <w:r w:rsidRPr="00D918B3">
        <w:rPr>
          <w:rFonts w:cs="Arial"/>
          <w:sz w:val="28"/>
          <w:szCs w:val="28"/>
        </w:rPr>
        <w:t>4- The relatively high friction, high compliance transmission</w:t>
      </w:r>
      <w:r w:rsidRPr="00D918B3">
        <w:rPr>
          <w:rFonts w:ascii="Arial" w:cs="Arial"/>
          <w:sz w:val="28"/>
          <w:szCs w:val="28"/>
          <w:rtl/>
        </w:rPr>
        <w:t xml:space="preserve"> </w:t>
      </w:r>
      <w:r w:rsidRPr="00D918B3">
        <w:rPr>
          <w:rFonts w:cs="Arial"/>
          <w:sz w:val="28"/>
          <w:szCs w:val="28"/>
        </w:rPr>
        <w:t>components that commonly cause stick-slip in traditionally</w:t>
      </w:r>
      <w:r w:rsidRPr="00D918B3">
        <w:rPr>
          <w:rFonts w:ascii="Arial" w:cs="Arial"/>
          <w:sz w:val="28"/>
          <w:szCs w:val="28"/>
          <w:rtl/>
        </w:rPr>
        <w:t xml:space="preserve"> </w:t>
      </w:r>
      <w:r w:rsidRPr="00D918B3">
        <w:rPr>
          <w:rFonts w:cs="Arial"/>
          <w:sz w:val="28"/>
          <w:szCs w:val="28"/>
        </w:rPr>
        <w:t>mechanical transmissions are eliminated in direct-drive</w:t>
      </w:r>
      <w:r w:rsidRPr="00D918B3">
        <w:rPr>
          <w:rFonts w:ascii="Arial" w:cs="Arial"/>
          <w:sz w:val="28"/>
          <w:szCs w:val="28"/>
          <w:rtl/>
        </w:rPr>
        <w:t xml:space="preserve"> </w:t>
      </w:r>
      <w:r w:rsidRPr="00D918B3">
        <w:rPr>
          <w:rFonts w:cs="Arial"/>
          <w:sz w:val="28"/>
          <w:szCs w:val="28"/>
        </w:rPr>
        <w:t>systems.</w:t>
      </w:r>
    </w:p>
    <w:p w:rsidR="00A43201" w:rsidRPr="00D918B3" w:rsidRDefault="00A43201" w:rsidP="00F309DA">
      <w:pPr>
        <w:bidi w:val="0"/>
        <w:ind w:left="-142"/>
        <w:rPr>
          <w:rFonts w:cs="Arial"/>
          <w:sz w:val="28"/>
          <w:szCs w:val="28"/>
        </w:rPr>
      </w:pPr>
      <w:r w:rsidRPr="00D918B3">
        <w:rPr>
          <w:rFonts w:cs="Arial"/>
          <w:sz w:val="28"/>
          <w:szCs w:val="28"/>
        </w:rPr>
        <w:t>5- Since the coupling between the load and motor is stiff,</w:t>
      </w:r>
      <w:r w:rsidRPr="00D918B3">
        <w:rPr>
          <w:rFonts w:ascii="Arial" w:cs="Arial"/>
          <w:sz w:val="28"/>
          <w:szCs w:val="28"/>
          <w:rtl/>
        </w:rPr>
        <w:t xml:space="preserve"> </w:t>
      </w:r>
      <w:r w:rsidRPr="00D918B3">
        <w:rPr>
          <w:rFonts w:cs="Arial"/>
          <w:sz w:val="28"/>
          <w:szCs w:val="28"/>
        </w:rPr>
        <w:t>problems associated with mechanical resonance are eliminated. In direct drive systems the load inertia can be many times</w:t>
      </w:r>
      <w:r w:rsidRPr="00D918B3">
        <w:rPr>
          <w:rFonts w:ascii="Arial" w:cs="Arial"/>
          <w:sz w:val="28"/>
          <w:szCs w:val="28"/>
          <w:rtl/>
        </w:rPr>
        <w:t xml:space="preserve"> </w:t>
      </w:r>
      <w:r w:rsidRPr="00D918B3">
        <w:rPr>
          <w:rFonts w:cs="Arial"/>
          <w:sz w:val="28"/>
          <w:szCs w:val="28"/>
        </w:rPr>
        <w:t>greater than the motor inertia without degrading the system</w:t>
      </w:r>
      <w:r w:rsidRPr="00D918B3">
        <w:rPr>
          <w:rFonts w:ascii="Arial" w:cs="Arial"/>
          <w:sz w:val="28"/>
          <w:szCs w:val="28"/>
          <w:rtl/>
        </w:rPr>
        <w:t xml:space="preserve"> </w:t>
      </w:r>
      <w:r w:rsidRPr="00D918B3">
        <w:rPr>
          <w:rFonts w:cs="Arial"/>
          <w:sz w:val="28"/>
          <w:szCs w:val="28"/>
        </w:rPr>
        <w:t>performance</w:t>
      </w:r>
    </w:p>
    <w:p w:rsidR="002653C7" w:rsidRPr="00D918B3" w:rsidRDefault="002653C7" w:rsidP="00F309DA">
      <w:pPr>
        <w:bidi w:val="0"/>
        <w:ind w:left="-142"/>
        <w:rPr>
          <w:rFonts w:cs="Arial"/>
          <w:sz w:val="28"/>
          <w:szCs w:val="28"/>
        </w:rPr>
      </w:pPr>
      <w:r w:rsidRPr="00D918B3">
        <w:rPr>
          <w:rFonts w:cs="Arial"/>
          <w:sz w:val="28"/>
          <w:szCs w:val="28"/>
        </w:rPr>
        <w:t xml:space="preserve">6- The usage of the </w:t>
      </w:r>
      <w:r w:rsidR="005A17A1" w:rsidRPr="00D918B3">
        <w:rPr>
          <w:rFonts w:cs="Arial"/>
          <w:sz w:val="28"/>
          <w:szCs w:val="28"/>
        </w:rPr>
        <w:t>motorized</w:t>
      </w:r>
      <w:r w:rsidRPr="00D918B3">
        <w:rPr>
          <w:rFonts w:cs="Arial"/>
          <w:sz w:val="28"/>
          <w:szCs w:val="28"/>
        </w:rPr>
        <w:t xml:space="preserve"> wheel, apart from enabling the</w:t>
      </w:r>
      <w:r w:rsidRPr="00D918B3">
        <w:rPr>
          <w:rFonts w:ascii="Arial" w:cs="Arial"/>
          <w:sz w:val="28"/>
          <w:szCs w:val="28"/>
          <w:rtl/>
        </w:rPr>
        <w:t xml:space="preserve"> </w:t>
      </w:r>
      <w:r w:rsidRPr="00D918B3">
        <w:rPr>
          <w:rFonts w:cs="Arial"/>
          <w:sz w:val="28"/>
          <w:szCs w:val="28"/>
        </w:rPr>
        <w:t>complete elimination of the transmission components, reduces</w:t>
      </w:r>
      <w:r w:rsidRPr="00D918B3">
        <w:rPr>
          <w:rFonts w:ascii="Arial" w:cs="Arial"/>
          <w:sz w:val="28"/>
          <w:szCs w:val="28"/>
          <w:rtl/>
        </w:rPr>
        <w:t xml:space="preserve"> </w:t>
      </w:r>
      <w:r w:rsidRPr="00D918B3">
        <w:rPr>
          <w:rFonts w:cs="Arial"/>
          <w:sz w:val="28"/>
          <w:szCs w:val="28"/>
        </w:rPr>
        <w:t>the current during the start and acceleration.</w:t>
      </w:r>
    </w:p>
    <w:p w:rsidR="002653C7" w:rsidRPr="00D918B3" w:rsidRDefault="002653C7" w:rsidP="00F309DA">
      <w:pPr>
        <w:bidi w:val="0"/>
        <w:ind w:left="-142"/>
        <w:rPr>
          <w:rFonts w:cs="Arial"/>
          <w:sz w:val="28"/>
          <w:szCs w:val="28"/>
        </w:rPr>
      </w:pPr>
      <w:r w:rsidRPr="00D918B3">
        <w:rPr>
          <w:rFonts w:cs="Arial"/>
          <w:sz w:val="28"/>
          <w:szCs w:val="28"/>
        </w:rPr>
        <w:t>7- The controller becomes much simplified in direct-drive</w:t>
      </w:r>
      <w:r w:rsidRPr="00D918B3">
        <w:rPr>
          <w:rFonts w:ascii="Arial" w:cs="Arial"/>
          <w:sz w:val="28"/>
          <w:szCs w:val="28"/>
          <w:rtl/>
        </w:rPr>
        <w:t xml:space="preserve"> </w:t>
      </w:r>
      <w:r w:rsidRPr="00D918B3">
        <w:rPr>
          <w:rFonts w:cs="Arial"/>
          <w:sz w:val="28"/>
          <w:szCs w:val="28"/>
        </w:rPr>
        <w:t xml:space="preserve">systems as the movement regime does not need </w:t>
      </w:r>
      <w:r w:rsidR="005A17A1" w:rsidRPr="00D918B3">
        <w:rPr>
          <w:rFonts w:cs="Arial"/>
          <w:sz w:val="28"/>
          <w:szCs w:val="28"/>
        </w:rPr>
        <w:t>optimization</w:t>
      </w:r>
      <w:r w:rsidRPr="00D918B3">
        <w:rPr>
          <w:rFonts w:cs="Arial"/>
          <w:sz w:val="28"/>
          <w:szCs w:val="28"/>
        </w:rPr>
        <w:t>.</w:t>
      </w:r>
    </w:p>
    <w:p w:rsidR="002653C7" w:rsidRPr="00D918B3" w:rsidRDefault="00925040" w:rsidP="00F309DA">
      <w:pPr>
        <w:bidi w:val="0"/>
        <w:ind w:left="-142"/>
        <w:rPr>
          <w:rFonts w:cs="Arial"/>
          <w:sz w:val="28"/>
          <w:szCs w:val="28"/>
        </w:rPr>
      </w:pPr>
      <w:r w:rsidRPr="00D918B3">
        <w:rPr>
          <w:rFonts w:cs="Arial"/>
          <w:b/>
          <w:bCs/>
          <w:sz w:val="28"/>
          <w:szCs w:val="28"/>
        </w:rPr>
        <w:t>Of course</w:t>
      </w:r>
      <w:r w:rsidRPr="00D918B3">
        <w:rPr>
          <w:rFonts w:cs="Arial"/>
          <w:sz w:val="28"/>
          <w:szCs w:val="28"/>
        </w:rPr>
        <w:t>, as with most engineering problems, the advantages</w:t>
      </w:r>
      <w:r w:rsidRPr="00D918B3">
        <w:rPr>
          <w:rFonts w:ascii="Arial" w:cs="Arial"/>
          <w:sz w:val="28"/>
          <w:szCs w:val="28"/>
          <w:rtl/>
        </w:rPr>
        <w:t xml:space="preserve"> </w:t>
      </w:r>
      <w:r w:rsidRPr="00D918B3">
        <w:rPr>
          <w:rFonts w:cs="Arial"/>
          <w:sz w:val="28"/>
          <w:szCs w:val="28"/>
        </w:rPr>
        <w:t xml:space="preserve">offered by direct-drive systems are offset by certain disadvantage . </w:t>
      </w:r>
      <w:r w:rsidRPr="00D918B3">
        <w:rPr>
          <w:rFonts w:cs="Arial"/>
          <w:b/>
          <w:bCs/>
          <w:sz w:val="28"/>
          <w:szCs w:val="28"/>
        </w:rPr>
        <w:t xml:space="preserve">These are </w:t>
      </w:r>
      <w:r w:rsidR="005A17A1" w:rsidRPr="00D918B3">
        <w:rPr>
          <w:rFonts w:cs="Arial"/>
          <w:b/>
          <w:bCs/>
          <w:sz w:val="28"/>
          <w:szCs w:val="28"/>
        </w:rPr>
        <w:t>summarized</w:t>
      </w:r>
      <w:r w:rsidRPr="00D918B3">
        <w:rPr>
          <w:rFonts w:cs="Arial"/>
          <w:b/>
          <w:bCs/>
          <w:sz w:val="28"/>
          <w:szCs w:val="28"/>
        </w:rPr>
        <w:t xml:space="preserve"> in the following</w:t>
      </w:r>
      <w:r w:rsidRPr="00D918B3">
        <w:rPr>
          <w:rFonts w:cs="Arial"/>
          <w:sz w:val="28"/>
          <w:szCs w:val="28"/>
        </w:rPr>
        <w:t>:</w:t>
      </w:r>
    </w:p>
    <w:p w:rsidR="008E03BD" w:rsidRPr="00D918B3" w:rsidRDefault="008E03BD" w:rsidP="00F309DA">
      <w:pPr>
        <w:pStyle w:val="ListParagraph"/>
        <w:numPr>
          <w:ilvl w:val="0"/>
          <w:numId w:val="16"/>
        </w:numPr>
        <w:rPr>
          <w:rFonts w:cs="Arial"/>
          <w:sz w:val="28"/>
          <w:szCs w:val="28"/>
        </w:rPr>
      </w:pPr>
      <w:r w:rsidRPr="00D918B3">
        <w:rPr>
          <w:rFonts w:cs="Arial"/>
          <w:sz w:val="28"/>
          <w:szCs w:val="28"/>
        </w:rPr>
        <w:t>Since direct-drive systems have no transmission components, they must provide more torque at a lower speed compared to the geared version.</w:t>
      </w:r>
    </w:p>
    <w:p w:rsidR="008E03BD" w:rsidRPr="00D918B3" w:rsidRDefault="008E03BD" w:rsidP="00F309DA">
      <w:pPr>
        <w:pStyle w:val="ListParagraph"/>
        <w:numPr>
          <w:ilvl w:val="0"/>
          <w:numId w:val="16"/>
        </w:numPr>
        <w:rPr>
          <w:rFonts w:cs="Arial"/>
          <w:sz w:val="28"/>
          <w:szCs w:val="28"/>
        </w:rPr>
      </w:pPr>
      <w:r w:rsidRPr="00D918B3">
        <w:rPr>
          <w:rFonts w:cs="Arial"/>
          <w:sz w:val="28"/>
          <w:szCs w:val="28"/>
        </w:rPr>
        <w:t>They are usually much expensive than traditional transmission systems especially in applications requiring high torque. The cost penalty has to be weighed against improvment in overall system performance in deciding the viability of direct-drives for a given application.</w:t>
      </w:r>
    </w:p>
    <w:p w:rsidR="00697637" w:rsidRDefault="00D918B3" w:rsidP="00663AEB">
      <w:pPr>
        <w:bidi w:val="0"/>
        <w:jc w:val="center"/>
      </w:pPr>
      <w:r>
        <w:rPr>
          <w:rFonts w:ascii="Arial" w:hAnsi="Arial" w:cs="Arial"/>
          <w:noProof/>
          <w:sz w:val="26"/>
          <w:szCs w:val="26"/>
          <w:lang w:bidi="ar-SA"/>
        </w:rPr>
        <w:lastRenderedPageBreak/>
        <w:drawing>
          <wp:inline distT="0" distB="0" distL="0" distR="0">
            <wp:extent cx="4391025" cy="1752600"/>
            <wp:effectExtent l="19050" t="0" r="9525" b="0"/>
            <wp:docPr id="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4391025" cy="1752600"/>
                    </a:xfrm>
                    <a:prstGeom prst="rect">
                      <a:avLst/>
                    </a:prstGeom>
                    <a:noFill/>
                    <a:ln w="9525">
                      <a:noFill/>
                      <a:miter lim="800000"/>
                      <a:headEnd/>
                      <a:tailEnd/>
                    </a:ln>
                  </pic:spPr>
                </pic:pic>
              </a:graphicData>
            </a:graphic>
          </wp:inline>
        </w:drawing>
      </w:r>
      <w:r w:rsidR="00EA42E8">
        <w:rPr>
          <w:rFonts w:ascii="Arial" w:hAnsi="Arial" w:cs="Arial"/>
          <w:sz w:val="26"/>
          <w:szCs w:val="26"/>
        </w:rPr>
        <w:br/>
      </w:r>
      <w:r w:rsidRPr="00507CB0">
        <w:rPr>
          <w:rStyle w:val="Heading3Char"/>
        </w:rPr>
        <w:t xml:space="preserve">                                                  </w:t>
      </w:r>
      <w:bookmarkStart w:id="10" w:name="_Toc324808455"/>
      <w:bookmarkStart w:id="11" w:name="_Toc324803928"/>
      <w:r w:rsidR="00697637" w:rsidRPr="00507CB0">
        <w:rPr>
          <w:rStyle w:val="Heading3Char"/>
        </w:rPr>
        <w:t>Fig(3)</w:t>
      </w:r>
      <w:bookmarkEnd w:id="10"/>
    </w:p>
    <w:p w:rsidR="00EA42E8" w:rsidRPr="00D918B3" w:rsidRDefault="00EA42E8" w:rsidP="00507CB0">
      <w:pPr>
        <w:bidi w:val="0"/>
        <w:rPr>
          <w:rFonts w:ascii="Arial" w:hAnsi="Arial" w:cs="Arial"/>
          <w:b/>
          <w:bCs/>
          <w:sz w:val="26"/>
          <w:szCs w:val="26"/>
        </w:rPr>
      </w:pPr>
      <w:r w:rsidRPr="00D918B3">
        <w:rPr>
          <w:rFonts w:ascii="Arial" w:hAnsi="Arial" w:cs="Arial"/>
          <w:b/>
          <w:bCs/>
          <w:sz w:val="26"/>
          <w:szCs w:val="26"/>
        </w:rPr>
        <w:t>MOTOR TOPOLOGIES:</w:t>
      </w:r>
      <w:bookmarkEnd w:id="11"/>
    </w:p>
    <w:p w:rsidR="00EA42E8" w:rsidRPr="00CC4503" w:rsidRDefault="00EA42E8" w:rsidP="00507CB0">
      <w:pPr>
        <w:bidi w:val="0"/>
        <w:ind w:right="-851"/>
        <w:rPr>
          <w:rFonts w:cs="Arial"/>
          <w:sz w:val="28"/>
          <w:szCs w:val="28"/>
        </w:rPr>
      </w:pPr>
      <w:r w:rsidRPr="00CC4503">
        <w:rPr>
          <w:rFonts w:cs="Arial"/>
          <w:sz w:val="28"/>
          <w:szCs w:val="28"/>
        </w:rPr>
        <w:t>Selection of the driving motor depends on the conditions under which it has to operate and the type of load it has to handle. Guiding factors for such a selection can be classified into four main</w:t>
      </w:r>
      <w:r w:rsidR="00D918B3" w:rsidRPr="00CC4503">
        <w:rPr>
          <w:rFonts w:cs="Arial"/>
          <w:sz w:val="28"/>
          <w:szCs w:val="28"/>
        </w:rPr>
        <w:t xml:space="preserve"> </w:t>
      </w:r>
      <w:r w:rsidRPr="00CC4503">
        <w:rPr>
          <w:rFonts w:cs="Arial"/>
          <w:sz w:val="28"/>
          <w:szCs w:val="28"/>
        </w:rPr>
        <w:t>Categories as follows:</w:t>
      </w:r>
    </w:p>
    <w:p w:rsidR="00C648D2" w:rsidRDefault="00EA42E8" w:rsidP="00507CB0">
      <w:pPr>
        <w:pStyle w:val="ListParagraph"/>
        <w:numPr>
          <w:ilvl w:val="0"/>
          <w:numId w:val="7"/>
        </w:numPr>
        <w:ind w:right="-990"/>
        <w:rPr>
          <w:rFonts w:cs="Arial"/>
          <w:sz w:val="28"/>
          <w:szCs w:val="28"/>
        </w:rPr>
      </w:pPr>
      <w:r w:rsidRPr="00CC4503">
        <w:rPr>
          <w:rFonts w:cs="Arial"/>
          <w:sz w:val="28"/>
          <w:szCs w:val="28"/>
        </w:rPr>
        <w:t xml:space="preserve">Electrical </w:t>
      </w:r>
      <w:r w:rsidR="005A17A1" w:rsidRPr="00CC4503">
        <w:rPr>
          <w:rFonts w:cs="Arial"/>
          <w:sz w:val="28"/>
          <w:szCs w:val="28"/>
        </w:rPr>
        <w:t>Considerations: starting</w:t>
      </w:r>
      <w:r w:rsidRPr="00CC4503">
        <w:rPr>
          <w:rFonts w:cs="Arial"/>
          <w:sz w:val="28"/>
          <w:szCs w:val="28"/>
        </w:rPr>
        <w:t xml:space="preserve"> and running characteristics, speed</w:t>
      </w:r>
    </w:p>
    <w:p w:rsidR="00EA42E8" w:rsidRPr="00CC4503" w:rsidRDefault="00EA42E8" w:rsidP="00C648D2">
      <w:pPr>
        <w:pStyle w:val="ListParagraph"/>
        <w:ind w:right="-990"/>
        <w:rPr>
          <w:rFonts w:cs="Arial"/>
          <w:sz w:val="28"/>
          <w:szCs w:val="28"/>
        </w:rPr>
      </w:pPr>
      <w:r w:rsidRPr="00CC4503">
        <w:rPr>
          <w:rFonts w:cs="Arial"/>
          <w:sz w:val="28"/>
          <w:szCs w:val="28"/>
        </w:rPr>
        <w:t xml:space="preserve"> control and braking requirements.</w:t>
      </w:r>
    </w:p>
    <w:p w:rsidR="00C648D2" w:rsidRDefault="00EA42E8" w:rsidP="00507CB0">
      <w:pPr>
        <w:pStyle w:val="ListParagraph"/>
        <w:numPr>
          <w:ilvl w:val="0"/>
          <w:numId w:val="7"/>
        </w:numPr>
        <w:ind w:right="-990"/>
        <w:rPr>
          <w:rFonts w:cs="Arial"/>
          <w:sz w:val="28"/>
          <w:szCs w:val="28"/>
        </w:rPr>
      </w:pPr>
      <w:r w:rsidRPr="00CC4503">
        <w:rPr>
          <w:rFonts w:cs="Arial"/>
          <w:sz w:val="28"/>
          <w:szCs w:val="28"/>
        </w:rPr>
        <w:t>Mechanical Considerations: type of enclosure, bearings, cooling,</w:t>
      </w:r>
    </w:p>
    <w:p w:rsidR="00EA42E8" w:rsidRPr="00C648D2" w:rsidRDefault="00C648D2" w:rsidP="00C648D2">
      <w:pPr>
        <w:pStyle w:val="ListParagraph"/>
        <w:ind w:right="-990"/>
        <w:rPr>
          <w:rFonts w:cs="Arial"/>
          <w:sz w:val="28"/>
          <w:szCs w:val="28"/>
        </w:rPr>
      </w:pPr>
      <w:r w:rsidRPr="00CC4503">
        <w:rPr>
          <w:rFonts w:cs="Arial"/>
          <w:sz w:val="28"/>
          <w:szCs w:val="28"/>
        </w:rPr>
        <w:t>Noise</w:t>
      </w:r>
      <w:r>
        <w:rPr>
          <w:rFonts w:cs="Arial"/>
          <w:sz w:val="28"/>
          <w:szCs w:val="28"/>
        </w:rPr>
        <w:t xml:space="preserve"> </w:t>
      </w:r>
      <w:r w:rsidRPr="00CC4503">
        <w:rPr>
          <w:rFonts w:cs="Arial"/>
          <w:sz w:val="28"/>
          <w:szCs w:val="28"/>
        </w:rPr>
        <w:t>level</w:t>
      </w:r>
      <w:r>
        <w:rPr>
          <w:rFonts w:cs="Arial"/>
          <w:sz w:val="28"/>
          <w:szCs w:val="28"/>
        </w:rPr>
        <w:t xml:space="preserve"> </w:t>
      </w:r>
      <w:r w:rsidRPr="00CC4503">
        <w:rPr>
          <w:rFonts w:cs="Arial"/>
          <w:sz w:val="28"/>
          <w:szCs w:val="28"/>
        </w:rPr>
        <w:t>and</w:t>
      </w:r>
      <w:r>
        <w:rPr>
          <w:rFonts w:cs="Arial"/>
          <w:sz w:val="28"/>
          <w:szCs w:val="28"/>
        </w:rPr>
        <w:t xml:space="preserve"> </w:t>
      </w:r>
      <w:r w:rsidRPr="00CC4503">
        <w:rPr>
          <w:rFonts w:cs="Arial"/>
          <w:sz w:val="28"/>
          <w:szCs w:val="28"/>
        </w:rPr>
        <w:t>method</w:t>
      </w:r>
      <w:r>
        <w:rPr>
          <w:rFonts w:cs="Arial"/>
          <w:sz w:val="28"/>
          <w:szCs w:val="28"/>
        </w:rPr>
        <w:t xml:space="preserve"> </w:t>
      </w:r>
      <w:r w:rsidR="00EA42E8" w:rsidRPr="00C648D2">
        <w:rPr>
          <w:rFonts w:cs="Arial"/>
          <w:sz w:val="28"/>
          <w:szCs w:val="28"/>
        </w:rPr>
        <w:t xml:space="preserve">of </w:t>
      </w:r>
      <w:r w:rsidR="00507CB0" w:rsidRPr="00C648D2">
        <w:rPr>
          <w:rFonts w:cs="Arial"/>
          <w:sz w:val="28"/>
          <w:szCs w:val="28"/>
        </w:rPr>
        <w:t xml:space="preserve"> </w:t>
      </w:r>
      <w:r w:rsidR="00EA42E8" w:rsidRPr="00C648D2">
        <w:rPr>
          <w:rFonts w:cs="Arial"/>
          <w:sz w:val="28"/>
          <w:szCs w:val="28"/>
        </w:rPr>
        <w:t>transmission.</w:t>
      </w:r>
    </w:p>
    <w:p w:rsidR="00EA42E8" w:rsidRPr="00CC4503" w:rsidRDefault="00EA42E8" w:rsidP="00507CB0">
      <w:pPr>
        <w:pStyle w:val="ListParagraph"/>
        <w:numPr>
          <w:ilvl w:val="0"/>
          <w:numId w:val="7"/>
        </w:numPr>
        <w:ind w:right="-990"/>
        <w:rPr>
          <w:rFonts w:cs="Arial"/>
          <w:sz w:val="28"/>
          <w:szCs w:val="28"/>
        </w:rPr>
      </w:pPr>
      <w:r w:rsidRPr="00CC4503">
        <w:rPr>
          <w:rFonts w:cs="Arial"/>
          <w:sz w:val="28"/>
          <w:szCs w:val="28"/>
        </w:rPr>
        <w:t>Size and Ratings: requirement for continuous, intermittent or</w:t>
      </w:r>
    </w:p>
    <w:p w:rsidR="00EA42E8" w:rsidRPr="00CC4503" w:rsidRDefault="00EA42E8" w:rsidP="00507CB0">
      <w:pPr>
        <w:pStyle w:val="ListParagraph"/>
        <w:numPr>
          <w:ilvl w:val="0"/>
          <w:numId w:val="7"/>
        </w:numPr>
        <w:ind w:right="-990"/>
        <w:rPr>
          <w:rFonts w:cs="Arial"/>
          <w:sz w:val="28"/>
          <w:szCs w:val="28"/>
        </w:rPr>
      </w:pPr>
      <w:r w:rsidRPr="00CC4503">
        <w:rPr>
          <w:rFonts w:cs="Arial"/>
          <w:sz w:val="28"/>
          <w:szCs w:val="28"/>
        </w:rPr>
        <w:t>Variable load cycle and overload capacity.</w:t>
      </w:r>
    </w:p>
    <w:p w:rsidR="00EA42E8" w:rsidRPr="00CC4503" w:rsidRDefault="00EA42E8" w:rsidP="00507CB0">
      <w:pPr>
        <w:pStyle w:val="ListParagraph"/>
        <w:numPr>
          <w:ilvl w:val="0"/>
          <w:numId w:val="7"/>
        </w:numPr>
        <w:ind w:right="-990"/>
        <w:rPr>
          <w:rFonts w:cs="Arial"/>
          <w:sz w:val="28"/>
          <w:szCs w:val="28"/>
        </w:rPr>
      </w:pPr>
      <w:r w:rsidRPr="00CC4503">
        <w:rPr>
          <w:rFonts w:cs="Arial"/>
          <w:sz w:val="28"/>
          <w:szCs w:val="28"/>
        </w:rPr>
        <w:t>Cost: capital and running costs.</w:t>
      </w:r>
    </w:p>
    <w:p w:rsidR="00EA42E8" w:rsidRDefault="00EA42E8" w:rsidP="00507CB0">
      <w:pPr>
        <w:bidi w:val="0"/>
        <w:ind w:left="360" w:right="-990"/>
        <w:rPr>
          <w:rFonts w:ascii="Arial" w:hAnsi="Arial" w:cs="Arial"/>
          <w:b/>
          <w:bCs/>
          <w:sz w:val="26"/>
          <w:szCs w:val="26"/>
        </w:rPr>
      </w:pPr>
    </w:p>
    <w:p w:rsidR="00EA42E8" w:rsidRDefault="00EA42E8" w:rsidP="00F309DA">
      <w:pPr>
        <w:pStyle w:val="Heading1"/>
        <w:bidi w:val="0"/>
        <w:rPr>
          <w:rFonts w:ascii="Arial" w:hAnsi="Arial" w:cs="Arial"/>
          <w:sz w:val="26"/>
          <w:szCs w:val="26"/>
        </w:rPr>
      </w:pPr>
      <w:bookmarkStart w:id="12" w:name="_Toc324803929"/>
      <w:r w:rsidRPr="00DD22AC">
        <w:rPr>
          <w:rFonts w:ascii="Arial" w:hAnsi="Arial" w:cs="Arial"/>
          <w:sz w:val="26"/>
          <w:szCs w:val="26"/>
        </w:rPr>
        <w:t>Conventional dc motors :</w:t>
      </w:r>
      <w:bookmarkEnd w:id="12"/>
    </w:p>
    <w:p w:rsidR="005C52DD" w:rsidRPr="005C52DD" w:rsidRDefault="005C52DD" w:rsidP="005C52DD">
      <w:pPr>
        <w:bidi w:val="0"/>
      </w:pPr>
    </w:p>
    <w:p w:rsidR="00EA42E8" w:rsidRPr="00CC4503" w:rsidRDefault="00EA42E8" w:rsidP="00F309DA">
      <w:pPr>
        <w:bidi w:val="0"/>
        <w:ind w:right="-709"/>
        <w:rPr>
          <w:rFonts w:ascii="Arial" w:eastAsia="Georgia" w:cs="Arial"/>
          <w:sz w:val="28"/>
          <w:szCs w:val="28"/>
          <w:rtl/>
          <w:lang w:val="en-GB"/>
        </w:rPr>
      </w:pPr>
      <w:r w:rsidRPr="00CC4503">
        <w:rPr>
          <w:rFonts w:eastAsia="Georgia" w:cs="Arial"/>
          <w:sz w:val="28"/>
          <w:szCs w:val="28"/>
          <w:lang w:val="en-GB"/>
        </w:rPr>
        <w:t xml:space="preserve">The conventional dc motor has a stationary magnetic field (stator) and a rotating armature (rotor). The power delivered depends on the air-gap diameter and effective axial length </w:t>
      </w:r>
    </w:p>
    <w:p w:rsidR="00EA42E8" w:rsidRPr="00833AD2" w:rsidRDefault="00EA42E8" w:rsidP="00F309DA">
      <w:pPr>
        <w:bidi w:val="0"/>
        <w:ind w:right="-709"/>
        <w:rPr>
          <w:rFonts w:ascii="Arial" w:hAnsi="Arial" w:cs="Arial"/>
          <w:sz w:val="26"/>
          <w:szCs w:val="26"/>
          <w:rtl/>
        </w:rPr>
      </w:pPr>
      <w:r w:rsidRPr="00CC4503">
        <w:rPr>
          <w:rFonts w:eastAsia="Georgia" w:cs="Arial"/>
          <w:sz w:val="28"/>
          <w:szCs w:val="28"/>
          <w:lang w:val="en-GB"/>
        </w:rPr>
        <w:t>and it is work at Full four-quadrant operation occurs without any special provision, as operating conditions are varied. the Torque ripple with shaft rotation is low and the same form of variation of torque with speed is obtained for all set no-load speeds.</w:t>
      </w:r>
    </w:p>
    <w:p w:rsidR="00474EC8" w:rsidRDefault="00EA42E8" w:rsidP="00474EC8">
      <w:pPr>
        <w:bidi w:val="0"/>
        <w:ind w:right="-990"/>
        <w:rPr>
          <w:rFonts w:ascii="Arial" w:hAnsi="Arial" w:cs="Arial"/>
          <w:sz w:val="30"/>
          <w:szCs w:val="30"/>
        </w:rPr>
      </w:pPr>
      <w:r w:rsidRPr="00CC4503">
        <w:rPr>
          <w:rFonts w:ascii="Arial" w:hAnsi="Arial" w:cs="Arial"/>
          <w:b/>
          <w:bCs/>
          <w:sz w:val="26"/>
          <w:szCs w:val="26"/>
        </w:rPr>
        <w:t xml:space="preserve">From the </w:t>
      </w:r>
      <w:r w:rsidRPr="001A396C">
        <w:rPr>
          <w:rFonts w:eastAsia="Georgia" w:cs="Arial"/>
          <w:sz w:val="28"/>
          <w:szCs w:val="28"/>
          <w:lang w:val="en-GB"/>
        </w:rPr>
        <w:t>above, it is no surprise that commutator-type dc motors were identified decades</w:t>
      </w:r>
      <w:r w:rsidR="00507CB0">
        <w:rPr>
          <w:rFonts w:eastAsia="Georgia" w:cs="Arial"/>
          <w:sz w:val="28"/>
          <w:szCs w:val="28"/>
          <w:lang w:val="en-GB"/>
        </w:rPr>
        <w:br/>
      </w:r>
      <w:r w:rsidRPr="001A396C">
        <w:rPr>
          <w:rFonts w:eastAsia="Georgia" w:cs="Arial"/>
          <w:sz w:val="28"/>
          <w:szCs w:val="28"/>
          <w:lang w:val="en-GB"/>
        </w:rPr>
        <w:lastRenderedPageBreak/>
        <w:t xml:space="preserve"> ago as ideal for traction applications. The main disadvantage of this type of motor is</w:t>
      </w:r>
      <w:r w:rsidR="00C648D2">
        <w:rPr>
          <w:rFonts w:eastAsia="Georgia" w:cs="Arial"/>
          <w:sz w:val="28"/>
          <w:szCs w:val="28"/>
          <w:lang w:val="en-GB"/>
        </w:rPr>
        <w:t xml:space="preserve"> </w:t>
      </w:r>
      <w:r w:rsidR="00C648D2" w:rsidRPr="001A396C">
        <w:rPr>
          <w:rFonts w:eastAsia="Georgia" w:cs="Arial"/>
          <w:sz w:val="28"/>
          <w:szCs w:val="28"/>
          <w:lang w:val="en-GB"/>
        </w:rPr>
        <w:t>of</w:t>
      </w:r>
      <w:r w:rsidR="00474EC8" w:rsidRPr="00474EC8">
        <w:rPr>
          <w:rFonts w:eastAsia="Georgia" w:cs="Arial"/>
          <w:sz w:val="28"/>
          <w:szCs w:val="28"/>
          <w:lang w:val="en-GB"/>
        </w:rPr>
        <w:t xml:space="preserve"> </w:t>
      </w:r>
      <w:r w:rsidR="00474EC8" w:rsidRPr="001A396C">
        <w:rPr>
          <w:rFonts w:eastAsia="Georgia" w:cs="Arial"/>
          <w:sz w:val="28"/>
          <w:szCs w:val="28"/>
          <w:lang w:val="en-GB"/>
        </w:rPr>
        <w:t>course</w:t>
      </w:r>
      <w:r w:rsidR="00474EC8" w:rsidRPr="00474EC8">
        <w:rPr>
          <w:rFonts w:eastAsia="Georgia" w:cs="Arial"/>
          <w:sz w:val="28"/>
          <w:szCs w:val="28"/>
          <w:lang w:val="en-GB"/>
        </w:rPr>
        <w:t xml:space="preserve"> </w:t>
      </w:r>
      <w:r w:rsidR="00474EC8" w:rsidRPr="001A396C">
        <w:rPr>
          <w:rFonts w:eastAsia="Georgia" w:cs="Arial"/>
          <w:sz w:val="28"/>
          <w:szCs w:val="28"/>
          <w:lang w:val="en-GB"/>
        </w:rPr>
        <w:t>the maintenance requirements due to the commutator and brush gear.</w:t>
      </w:r>
      <w:r w:rsidR="00474EC8">
        <w:rPr>
          <w:rFonts w:eastAsia="Georgia" w:cs="Arial"/>
          <w:sz w:val="28"/>
          <w:szCs w:val="28"/>
          <w:lang w:val="en-GB"/>
        </w:rPr>
        <w:t xml:space="preserve"> </w:t>
      </w:r>
      <w:r w:rsidR="00474EC8">
        <w:rPr>
          <w:rFonts w:eastAsia="Georgia" w:cs="Arial"/>
          <w:sz w:val="28"/>
          <w:szCs w:val="28"/>
          <w:lang w:val="en-GB"/>
        </w:rPr>
        <w:br/>
      </w:r>
      <w:bookmarkStart w:id="13" w:name="_Toc324803930"/>
    </w:p>
    <w:p w:rsidR="00EA42E8" w:rsidRDefault="00EA42E8" w:rsidP="00474EC8">
      <w:pPr>
        <w:bidi w:val="0"/>
        <w:ind w:right="-990"/>
        <w:rPr>
          <w:rFonts w:ascii="Arial" w:hAnsi="Arial" w:cs="Arial"/>
          <w:b/>
          <w:bCs/>
          <w:sz w:val="30"/>
          <w:szCs w:val="30"/>
        </w:rPr>
      </w:pPr>
      <w:r w:rsidRPr="006B38B5">
        <w:rPr>
          <w:rFonts w:ascii="Arial" w:hAnsi="Arial" w:cs="Arial"/>
          <w:sz w:val="30"/>
          <w:szCs w:val="30"/>
        </w:rPr>
        <w:t>motor selection:</w:t>
      </w:r>
      <w:bookmarkEnd w:id="13"/>
    </w:p>
    <w:p w:rsidR="005C52DD" w:rsidRPr="005C52DD" w:rsidRDefault="005C52DD" w:rsidP="005C52DD">
      <w:pPr>
        <w:bidi w:val="0"/>
      </w:pPr>
    </w:p>
    <w:p w:rsidR="00EA42E8" w:rsidRPr="001A396C" w:rsidRDefault="00EA42E8" w:rsidP="00F309DA">
      <w:pPr>
        <w:bidi w:val="0"/>
        <w:ind w:right="-990"/>
        <w:rPr>
          <w:rFonts w:ascii="Arial" w:eastAsia="Georgia" w:cs="Arial"/>
          <w:sz w:val="28"/>
          <w:szCs w:val="28"/>
          <w:rtl/>
          <w:lang w:val="en-GB"/>
        </w:rPr>
      </w:pPr>
      <w:r w:rsidRPr="001A396C">
        <w:rPr>
          <w:rFonts w:eastAsia="Georgia" w:cs="Arial"/>
          <w:sz w:val="28"/>
          <w:szCs w:val="28"/>
          <w:lang w:val="en-GB"/>
        </w:rPr>
        <w:t>in our project we use the permanent magnet motors ,It is more suited to high-speed</w:t>
      </w:r>
      <w:r w:rsidR="00507CB0">
        <w:rPr>
          <w:rFonts w:eastAsia="Georgia" w:cs="Arial"/>
          <w:sz w:val="28"/>
          <w:szCs w:val="28"/>
          <w:lang w:val="en-GB"/>
        </w:rPr>
        <w:br/>
      </w:r>
      <w:r w:rsidRPr="001A396C">
        <w:rPr>
          <w:rFonts w:eastAsia="Georgia" w:cs="Arial"/>
          <w:sz w:val="28"/>
          <w:szCs w:val="28"/>
          <w:lang w:val="en-GB"/>
        </w:rPr>
        <w:t xml:space="preserve"> applications than the low speeds encountered in direct drives for applications such as wheelchairs. and it is have smooth torque over the operating speed range is required.</w:t>
      </w:r>
    </w:p>
    <w:p w:rsidR="00EA42E8" w:rsidRDefault="00EA42E8" w:rsidP="00F309DA">
      <w:pPr>
        <w:pStyle w:val="Heading1"/>
        <w:bidi w:val="0"/>
        <w:rPr>
          <w:rFonts w:ascii="Arial" w:hAnsi="Arial" w:cs="Arial"/>
          <w:b/>
          <w:bCs/>
          <w:sz w:val="30"/>
          <w:szCs w:val="30"/>
        </w:rPr>
      </w:pPr>
      <w:bookmarkStart w:id="14" w:name="_Toc324803931"/>
      <w:r w:rsidRPr="009176AC">
        <w:rPr>
          <w:rFonts w:ascii="Arial" w:hAnsi="Arial" w:cs="Arial"/>
          <w:sz w:val="30"/>
          <w:szCs w:val="30"/>
        </w:rPr>
        <w:t>Electric Motor GP 90:</w:t>
      </w:r>
      <w:bookmarkEnd w:id="14"/>
    </w:p>
    <w:p w:rsidR="005C52DD" w:rsidRPr="005C52DD" w:rsidRDefault="005C52DD" w:rsidP="005C52DD">
      <w:pPr>
        <w:bidi w:val="0"/>
        <w:rPr>
          <w:rFonts w:ascii="Arial"/>
          <w:rtl/>
        </w:rPr>
      </w:pPr>
    </w:p>
    <w:p w:rsidR="00EA42E8" w:rsidRPr="001A396C" w:rsidRDefault="00EA42E8" w:rsidP="00F309DA">
      <w:pPr>
        <w:bidi w:val="0"/>
        <w:ind w:right="-990"/>
        <w:rPr>
          <w:rFonts w:ascii="Arial" w:hAnsi="Arial" w:cs="Arial"/>
          <w:sz w:val="26"/>
          <w:szCs w:val="26"/>
          <w:rtl/>
        </w:rPr>
      </w:pPr>
      <w:r w:rsidRPr="001A396C">
        <w:rPr>
          <w:rFonts w:eastAsia="Georgia" w:cs="Arial"/>
          <w:sz w:val="28"/>
          <w:szCs w:val="28"/>
          <w:lang w:val="en-GB"/>
        </w:rPr>
        <w:t xml:space="preserve">AMT electrical motors are DC permanent magnet motors. These motors are characterized by an extremely high degree of efficiency (up to 88%) and by low operating noise (45dB), as well as by their durability. Motors can be run for a short time up to four times their rated torque </w:t>
      </w:r>
    </w:p>
    <w:p w:rsidR="00EA42E8" w:rsidRDefault="00EA42E8" w:rsidP="005C52DD">
      <w:pPr>
        <w:bidi w:val="0"/>
        <w:ind w:right="-990"/>
        <w:jc w:val="center"/>
        <w:rPr>
          <w:rFonts w:ascii="Arial" w:hAnsi="Arial" w:cs="Arial"/>
          <w:sz w:val="26"/>
          <w:szCs w:val="26"/>
          <w:rtl/>
        </w:rPr>
      </w:pPr>
      <w:r>
        <w:rPr>
          <w:rFonts w:ascii="Arial" w:hAnsi="Arial" w:cs="Arial"/>
          <w:noProof/>
          <w:sz w:val="26"/>
          <w:szCs w:val="26"/>
          <w:lang w:bidi="ar-SA"/>
        </w:rPr>
        <w:drawing>
          <wp:inline distT="0" distB="0" distL="0" distR="0">
            <wp:extent cx="4505325" cy="2447925"/>
            <wp:effectExtent l="19050" t="0" r="9525" b="0"/>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4505325" cy="2447925"/>
                    </a:xfrm>
                    <a:prstGeom prst="rect">
                      <a:avLst/>
                    </a:prstGeom>
                    <a:noFill/>
                    <a:ln w="9525">
                      <a:noFill/>
                      <a:miter lim="800000"/>
                      <a:headEnd/>
                      <a:tailEnd/>
                    </a:ln>
                  </pic:spPr>
                </pic:pic>
              </a:graphicData>
            </a:graphic>
          </wp:inline>
        </w:drawing>
      </w:r>
    </w:p>
    <w:p w:rsidR="00697637" w:rsidRPr="00F53B61" w:rsidRDefault="00697637" w:rsidP="005C52DD">
      <w:pPr>
        <w:pStyle w:val="Heading3"/>
        <w:bidi w:val="0"/>
        <w:jc w:val="center"/>
      </w:pPr>
      <w:bookmarkStart w:id="15" w:name="_Toc324808456"/>
      <w:r>
        <w:t>Fig(4)</w:t>
      </w:r>
      <w:bookmarkEnd w:id="15"/>
    </w:p>
    <w:p w:rsidR="00BF68CA" w:rsidRPr="00BF68CA" w:rsidRDefault="00BF68CA" w:rsidP="00F309DA">
      <w:pPr>
        <w:pStyle w:val="ListParagraph"/>
        <w:rPr>
          <w:sz w:val="28"/>
          <w:szCs w:val="28"/>
        </w:rPr>
      </w:pPr>
    </w:p>
    <w:p w:rsidR="00EA42E8" w:rsidRPr="001A396C" w:rsidRDefault="00EA42E8" w:rsidP="00F309DA">
      <w:pPr>
        <w:numPr>
          <w:ilvl w:val="0"/>
          <w:numId w:val="13"/>
        </w:numPr>
        <w:bidi w:val="0"/>
        <w:spacing w:before="100" w:beforeAutospacing="1" w:after="100" w:afterAutospacing="1" w:line="240" w:lineRule="auto"/>
        <w:rPr>
          <w:rFonts w:eastAsia="Georgia" w:cs="Arial"/>
          <w:sz w:val="28"/>
          <w:szCs w:val="28"/>
          <w:lang w:val="en-GB"/>
        </w:rPr>
      </w:pPr>
      <w:r w:rsidRPr="001A396C">
        <w:rPr>
          <w:rFonts w:eastAsia="Georgia" w:cs="Arial"/>
          <w:sz w:val="28"/>
          <w:szCs w:val="28"/>
          <w:lang w:val="en-GB"/>
        </w:rPr>
        <w:t xml:space="preserve">rated power from 350 Watt to 550 Watt    </w:t>
      </w:r>
    </w:p>
    <w:p w:rsidR="00EA42E8" w:rsidRPr="001A396C" w:rsidRDefault="00EA42E8" w:rsidP="00F309DA">
      <w:pPr>
        <w:numPr>
          <w:ilvl w:val="0"/>
          <w:numId w:val="13"/>
        </w:numPr>
        <w:bidi w:val="0"/>
        <w:spacing w:before="100" w:beforeAutospacing="1" w:after="100" w:afterAutospacing="1" w:line="240" w:lineRule="auto"/>
        <w:rPr>
          <w:rFonts w:eastAsia="Georgia" w:cs="Arial"/>
          <w:sz w:val="28"/>
          <w:szCs w:val="28"/>
          <w:lang w:val="en-GB"/>
        </w:rPr>
      </w:pPr>
      <w:r w:rsidRPr="001A396C">
        <w:rPr>
          <w:rFonts w:eastAsia="Georgia" w:cs="Arial"/>
          <w:sz w:val="28"/>
          <w:szCs w:val="28"/>
          <w:lang w:val="en-GB"/>
        </w:rPr>
        <w:t>2 poles.</w:t>
      </w:r>
    </w:p>
    <w:p w:rsidR="00EA42E8" w:rsidRPr="001A396C" w:rsidRDefault="00EA42E8" w:rsidP="00F309DA">
      <w:pPr>
        <w:numPr>
          <w:ilvl w:val="0"/>
          <w:numId w:val="13"/>
        </w:numPr>
        <w:bidi w:val="0"/>
        <w:spacing w:before="100" w:beforeAutospacing="1" w:after="100" w:afterAutospacing="1" w:line="240" w:lineRule="auto"/>
        <w:rPr>
          <w:rFonts w:eastAsia="Georgia" w:cs="Arial"/>
          <w:sz w:val="28"/>
          <w:szCs w:val="28"/>
          <w:lang w:val="en-GB"/>
        </w:rPr>
      </w:pPr>
      <w:r w:rsidRPr="001A396C">
        <w:rPr>
          <w:rFonts w:eastAsia="Georgia" w:cs="Arial"/>
          <w:sz w:val="28"/>
          <w:szCs w:val="28"/>
          <w:lang w:val="en-GB"/>
        </w:rPr>
        <w:t>rated speed from 1500 to 4000 rpm(revolutions/minute)</w:t>
      </w:r>
    </w:p>
    <w:p w:rsidR="00EA42E8" w:rsidRPr="001A396C" w:rsidRDefault="00EA42E8" w:rsidP="00F309DA">
      <w:pPr>
        <w:numPr>
          <w:ilvl w:val="0"/>
          <w:numId w:val="13"/>
        </w:numPr>
        <w:bidi w:val="0"/>
        <w:spacing w:before="100" w:beforeAutospacing="1" w:after="100" w:afterAutospacing="1" w:line="240" w:lineRule="auto"/>
        <w:rPr>
          <w:rFonts w:eastAsia="Georgia" w:cs="Arial"/>
          <w:sz w:val="28"/>
          <w:szCs w:val="28"/>
          <w:lang w:val="en-GB"/>
        </w:rPr>
      </w:pPr>
      <w:r w:rsidRPr="001A396C">
        <w:rPr>
          <w:rFonts w:eastAsia="Georgia" w:cs="Arial"/>
          <w:sz w:val="28"/>
          <w:szCs w:val="28"/>
          <w:lang w:val="en-GB"/>
        </w:rPr>
        <w:t>Operating voltage 24V.</w:t>
      </w:r>
    </w:p>
    <w:p w:rsidR="00EA42E8" w:rsidRPr="001A396C" w:rsidRDefault="00EA42E8" w:rsidP="00F309DA">
      <w:pPr>
        <w:numPr>
          <w:ilvl w:val="0"/>
          <w:numId w:val="13"/>
        </w:numPr>
        <w:bidi w:val="0"/>
        <w:spacing w:before="100" w:beforeAutospacing="1" w:after="100" w:afterAutospacing="1" w:line="240" w:lineRule="auto"/>
        <w:rPr>
          <w:rFonts w:eastAsia="Georgia" w:cs="Arial"/>
          <w:sz w:val="28"/>
          <w:szCs w:val="28"/>
          <w:lang w:val="en-GB"/>
        </w:rPr>
      </w:pPr>
      <w:r w:rsidRPr="001A396C">
        <w:rPr>
          <w:rFonts w:eastAsia="Georgia" w:cs="Arial"/>
          <w:sz w:val="28"/>
          <w:szCs w:val="28"/>
          <w:lang w:val="en-GB"/>
        </w:rPr>
        <w:t>Outfitting with electromagnetic brakes possible.</w:t>
      </w:r>
    </w:p>
    <w:p w:rsidR="00EA42E8" w:rsidRPr="001A396C" w:rsidRDefault="00EA42E8" w:rsidP="004C435C">
      <w:pPr>
        <w:numPr>
          <w:ilvl w:val="0"/>
          <w:numId w:val="13"/>
        </w:numPr>
        <w:bidi w:val="0"/>
        <w:spacing w:before="100" w:beforeAutospacing="1" w:after="100" w:afterAutospacing="1" w:line="240" w:lineRule="auto"/>
        <w:rPr>
          <w:rFonts w:eastAsia="Georgia" w:cs="Arial"/>
          <w:sz w:val="28"/>
          <w:szCs w:val="28"/>
          <w:lang w:val="en-GB"/>
        </w:rPr>
      </w:pPr>
      <w:r w:rsidRPr="001A396C">
        <w:rPr>
          <w:rFonts w:eastAsia="Georgia" w:cs="Arial"/>
          <w:sz w:val="28"/>
          <w:szCs w:val="28"/>
          <w:lang w:val="en-GB"/>
        </w:rPr>
        <w:lastRenderedPageBreak/>
        <w:t>Other rated voltage available upon request.</w:t>
      </w:r>
    </w:p>
    <w:p w:rsidR="00EA42E8" w:rsidRPr="001A396C" w:rsidRDefault="00EA42E8" w:rsidP="00F309DA">
      <w:pPr>
        <w:numPr>
          <w:ilvl w:val="0"/>
          <w:numId w:val="13"/>
        </w:numPr>
        <w:bidi w:val="0"/>
        <w:spacing w:before="100" w:beforeAutospacing="1" w:after="100" w:afterAutospacing="1" w:line="240" w:lineRule="auto"/>
        <w:rPr>
          <w:rFonts w:eastAsia="Georgia" w:cs="Arial"/>
          <w:sz w:val="28"/>
          <w:szCs w:val="28"/>
          <w:lang w:val="en-GB"/>
        </w:rPr>
      </w:pPr>
      <w:r w:rsidRPr="001A396C">
        <w:rPr>
          <w:rFonts w:eastAsia="Georgia" w:cs="Arial"/>
          <w:sz w:val="28"/>
          <w:szCs w:val="28"/>
          <w:lang w:val="en-GB"/>
        </w:rPr>
        <w:t>custom shafts and flanges available upon request.</w:t>
      </w:r>
    </w:p>
    <w:p w:rsidR="00EA42E8" w:rsidRPr="001A396C" w:rsidRDefault="00EA42E8" w:rsidP="00F309DA">
      <w:pPr>
        <w:numPr>
          <w:ilvl w:val="0"/>
          <w:numId w:val="13"/>
        </w:numPr>
        <w:bidi w:val="0"/>
        <w:spacing w:before="100" w:beforeAutospacing="1" w:after="100" w:afterAutospacing="1" w:line="240" w:lineRule="auto"/>
        <w:rPr>
          <w:rFonts w:eastAsia="Georgia" w:cs="Arial"/>
          <w:sz w:val="28"/>
          <w:szCs w:val="28"/>
          <w:lang w:val="en-GB"/>
        </w:rPr>
      </w:pPr>
      <w:r w:rsidRPr="001A396C">
        <w:rPr>
          <w:rFonts w:eastAsia="Georgia" w:cs="Arial"/>
          <w:sz w:val="28"/>
          <w:szCs w:val="28"/>
          <w:lang w:val="en-GB"/>
        </w:rPr>
        <w:t>connecting cables available upon request with compatible plugs.</w:t>
      </w:r>
    </w:p>
    <w:p w:rsidR="00EA42E8" w:rsidRDefault="00EA42E8" w:rsidP="00F309DA">
      <w:pPr>
        <w:bidi w:val="0"/>
        <w:spacing w:before="100" w:beforeAutospacing="1" w:after="100" w:afterAutospacing="1" w:line="240" w:lineRule="auto"/>
        <w:rPr>
          <w:rFonts w:ascii="Arial" w:hAnsi="Arial" w:cs="Arial"/>
          <w:sz w:val="26"/>
          <w:szCs w:val="26"/>
          <w:rtl/>
        </w:rPr>
      </w:pPr>
    </w:p>
    <w:p w:rsidR="001A396C" w:rsidRPr="004C5E3C" w:rsidRDefault="001A396C" w:rsidP="00F309DA">
      <w:pPr>
        <w:bidi w:val="0"/>
        <w:spacing w:before="100" w:beforeAutospacing="1" w:after="100" w:afterAutospacing="1" w:line="240" w:lineRule="auto"/>
        <w:rPr>
          <w:rFonts w:ascii="Arial" w:hAnsi="Arial" w:cs="Arial"/>
          <w:sz w:val="26"/>
          <w:szCs w:val="26"/>
        </w:rPr>
      </w:pPr>
    </w:p>
    <w:p w:rsidR="00EA42E8" w:rsidRDefault="00EA42E8" w:rsidP="00F309DA">
      <w:pPr>
        <w:pStyle w:val="Heading1"/>
        <w:bidi w:val="0"/>
        <w:rPr>
          <w:rFonts w:ascii="Arial" w:hAnsi="Arial" w:cs="Arial"/>
          <w:b/>
          <w:bCs/>
          <w:sz w:val="34"/>
          <w:szCs w:val="34"/>
        </w:rPr>
      </w:pPr>
      <w:bookmarkStart w:id="16" w:name="_Toc324803932"/>
      <w:r w:rsidRPr="006B38B5">
        <w:rPr>
          <w:rFonts w:ascii="Arial" w:hAnsi="Arial" w:cs="Arial"/>
          <w:sz w:val="34"/>
          <w:szCs w:val="34"/>
        </w:rPr>
        <w:t>Mechanical design  :</w:t>
      </w:r>
      <w:bookmarkEnd w:id="16"/>
    </w:p>
    <w:p w:rsidR="005C52DD" w:rsidRPr="005C52DD" w:rsidRDefault="005C52DD" w:rsidP="005C52DD">
      <w:pPr>
        <w:bidi w:val="0"/>
        <w:rPr>
          <w:rFonts w:ascii="Arial"/>
          <w:rtl/>
        </w:rPr>
      </w:pPr>
    </w:p>
    <w:p w:rsidR="00EA42E8" w:rsidRPr="006B38B5" w:rsidRDefault="00EA42E8" w:rsidP="00F309DA">
      <w:pPr>
        <w:bidi w:val="0"/>
        <w:ind w:right="-709"/>
        <w:rPr>
          <w:rFonts w:ascii="Arial" w:hAnsi="Arial" w:cs="Arial"/>
          <w:sz w:val="26"/>
          <w:szCs w:val="26"/>
          <w:rtl/>
        </w:rPr>
      </w:pPr>
      <w:r w:rsidRPr="001A396C">
        <w:rPr>
          <w:rFonts w:eastAsia="Georgia" w:cs="Arial"/>
          <w:sz w:val="28"/>
          <w:szCs w:val="28"/>
          <w:lang w:val="en-GB"/>
        </w:rPr>
        <w:t xml:space="preserve">We will choose the design after a deep search on the web looking for several kinds of motorized chairs, finally we select a model which satisfies our target also simple to implement </w:t>
      </w:r>
      <w:r w:rsidRPr="006B38B5">
        <w:rPr>
          <w:rFonts w:ascii="Arial" w:hAnsi="Arial" w:cs="Arial"/>
          <w:sz w:val="26"/>
          <w:szCs w:val="26"/>
        </w:rPr>
        <w:t xml:space="preserve"> </w:t>
      </w:r>
    </w:p>
    <w:p w:rsidR="00EA42E8" w:rsidRDefault="00EA42E8" w:rsidP="00663AEB">
      <w:pPr>
        <w:bidi w:val="0"/>
        <w:jc w:val="center"/>
      </w:pPr>
      <w:r>
        <w:rPr>
          <w:noProof/>
          <w:lang w:bidi="ar-SA"/>
        </w:rPr>
        <w:drawing>
          <wp:inline distT="0" distB="0" distL="0" distR="0">
            <wp:extent cx="4124325" cy="2990850"/>
            <wp:effectExtent l="19050" t="0" r="9525" b="0"/>
            <wp:docPr id="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4124325" cy="2990850"/>
                    </a:xfrm>
                    <a:prstGeom prst="rect">
                      <a:avLst/>
                    </a:prstGeom>
                    <a:noFill/>
                    <a:ln w="9525">
                      <a:noFill/>
                      <a:miter lim="800000"/>
                      <a:headEnd/>
                      <a:tailEnd/>
                    </a:ln>
                  </pic:spPr>
                </pic:pic>
              </a:graphicData>
            </a:graphic>
          </wp:inline>
        </w:drawing>
      </w:r>
    </w:p>
    <w:p w:rsidR="008B5ACC" w:rsidRDefault="008B5ACC" w:rsidP="005C52DD">
      <w:pPr>
        <w:pStyle w:val="Heading3"/>
        <w:bidi w:val="0"/>
        <w:jc w:val="center"/>
      </w:pPr>
      <w:bookmarkStart w:id="17" w:name="_Toc324808457"/>
      <w:r>
        <w:t>Fig(5)</w:t>
      </w:r>
      <w:bookmarkEnd w:id="17"/>
    </w:p>
    <w:p w:rsidR="008B5ACC" w:rsidRPr="008B5ACC" w:rsidRDefault="008B5ACC" w:rsidP="00F309DA">
      <w:pPr>
        <w:bidi w:val="0"/>
      </w:pPr>
    </w:p>
    <w:p w:rsidR="00EA42E8" w:rsidRPr="001A396C" w:rsidRDefault="00EA42E8" w:rsidP="00F309DA">
      <w:pPr>
        <w:bidi w:val="0"/>
        <w:ind w:right="-709"/>
        <w:rPr>
          <w:rFonts w:ascii="Arial" w:eastAsia="Georgia" w:cs="Arial"/>
          <w:sz w:val="28"/>
          <w:szCs w:val="28"/>
          <w:rtl/>
          <w:lang w:val="en-GB"/>
        </w:rPr>
      </w:pPr>
      <w:r w:rsidRPr="001A396C">
        <w:rPr>
          <w:rFonts w:eastAsia="Georgia" w:cs="Arial"/>
          <w:sz w:val="28"/>
          <w:szCs w:val="28"/>
          <w:lang w:val="en-GB"/>
        </w:rPr>
        <w:t>We use two motors on the back wheels  , this is better than use one motor to draw   the wheel chair only (instead of using one motor with high rated power) ,and to satisfy an easy control for turning operations when we used two motors .</w:t>
      </w:r>
    </w:p>
    <w:p w:rsidR="00EA42E8" w:rsidRDefault="00EA42E8" w:rsidP="005C52DD">
      <w:pPr>
        <w:bidi w:val="0"/>
        <w:jc w:val="center"/>
        <w:rPr>
          <w:rFonts w:ascii="Arial"/>
          <w:rtl/>
        </w:rPr>
      </w:pPr>
      <w:r>
        <w:rPr>
          <w:noProof/>
          <w:lang w:bidi="ar-SA"/>
        </w:rPr>
        <w:lastRenderedPageBreak/>
        <w:drawing>
          <wp:inline distT="0" distB="0" distL="0" distR="0">
            <wp:extent cx="3676650" cy="2324100"/>
            <wp:effectExtent l="19050" t="0" r="0" b="0"/>
            <wp:docPr id="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3676650" cy="2324100"/>
                    </a:xfrm>
                    <a:prstGeom prst="rect">
                      <a:avLst/>
                    </a:prstGeom>
                    <a:noFill/>
                    <a:ln w="9525">
                      <a:noFill/>
                      <a:miter lim="800000"/>
                      <a:headEnd/>
                      <a:tailEnd/>
                    </a:ln>
                  </pic:spPr>
                </pic:pic>
              </a:graphicData>
            </a:graphic>
          </wp:inline>
        </w:drawing>
      </w:r>
    </w:p>
    <w:p w:rsidR="008B5ACC" w:rsidRPr="00F53B61" w:rsidRDefault="008B5ACC" w:rsidP="005C52DD">
      <w:pPr>
        <w:pStyle w:val="Heading3"/>
        <w:bidi w:val="0"/>
        <w:jc w:val="center"/>
      </w:pPr>
      <w:bookmarkStart w:id="18" w:name="_Toc324808458"/>
      <w:r>
        <w:t>Fig(6)</w:t>
      </w:r>
      <w:bookmarkEnd w:id="18"/>
    </w:p>
    <w:p w:rsidR="001A396C" w:rsidRDefault="001A396C" w:rsidP="00F309DA">
      <w:pPr>
        <w:bidi w:val="0"/>
        <w:rPr>
          <w:sz w:val="28"/>
          <w:szCs w:val="28"/>
        </w:rPr>
      </w:pPr>
    </w:p>
    <w:p w:rsidR="00CE769E" w:rsidRDefault="00CE769E" w:rsidP="00CE769E">
      <w:pPr>
        <w:bidi w:val="0"/>
        <w:rPr>
          <w:rFonts w:ascii="Arial"/>
          <w:sz w:val="28"/>
          <w:szCs w:val="28"/>
          <w:rtl/>
        </w:rPr>
      </w:pPr>
    </w:p>
    <w:p w:rsidR="001A396C" w:rsidRPr="004C5E3C" w:rsidRDefault="001A396C" w:rsidP="00F309DA">
      <w:pPr>
        <w:bidi w:val="0"/>
        <w:rPr>
          <w:rFonts w:ascii="Arial"/>
          <w:sz w:val="28"/>
          <w:szCs w:val="28"/>
          <w:rtl/>
        </w:rPr>
      </w:pPr>
    </w:p>
    <w:p w:rsidR="00EA42E8" w:rsidRDefault="00EA42E8" w:rsidP="00F309DA">
      <w:pPr>
        <w:pStyle w:val="Heading1"/>
        <w:bidi w:val="0"/>
        <w:rPr>
          <w:rFonts w:eastAsia="Georgia" w:cs="Arial"/>
          <w:b/>
          <w:bCs/>
          <w:lang w:val="en-GB"/>
        </w:rPr>
      </w:pPr>
      <w:bookmarkStart w:id="19" w:name="_Toc324803933"/>
      <w:r w:rsidRPr="001A396C">
        <w:rPr>
          <w:rFonts w:eastAsia="Georgia" w:cs="Arial"/>
          <w:lang w:val="en-GB"/>
        </w:rPr>
        <w:t>Movement and turning operation description:</w:t>
      </w:r>
      <w:bookmarkEnd w:id="19"/>
      <w:r w:rsidRPr="001A396C">
        <w:rPr>
          <w:rFonts w:eastAsia="Georgia" w:cs="Arial"/>
          <w:lang w:val="en-GB"/>
        </w:rPr>
        <w:t xml:space="preserve"> </w:t>
      </w:r>
    </w:p>
    <w:p w:rsidR="005C52DD" w:rsidRPr="005C52DD" w:rsidRDefault="005C52DD" w:rsidP="005C52DD">
      <w:pPr>
        <w:bidi w:val="0"/>
        <w:rPr>
          <w:rFonts w:ascii="Arial"/>
          <w:rtl/>
          <w:lang w:val="en-GB"/>
        </w:rPr>
      </w:pPr>
    </w:p>
    <w:p w:rsidR="00EA42E8" w:rsidRPr="001A396C" w:rsidRDefault="00EA42E8" w:rsidP="00F309DA">
      <w:pPr>
        <w:pStyle w:val="ListParagraph"/>
        <w:numPr>
          <w:ilvl w:val="0"/>
          <w:numId w:val="9"/>
        </w:numPr>
        <w:rPr>
          <w:rFonts w:cs="Arial"/>
          <w:sz w:val="28"/>
          <w:szCs w:val="28"/>
        </w:rPr>
      </w:pPr>
      <w:r w:rsidRPr="001A396C">
        <w:rPr>
          <w:rFonts w:cs="Arial"/>
          <w:sz w:val="28"/>
          <w:szCs w:val="28"/>
        </w:rPr>
        <w:t xml:space="preserve">If we want to move straight </w:t>
      </w:r>
      <w:r w:rsidRPr="001A396C">
        <w:rPr>
          <w:rFonts w:cs="Arial"/>
          <w:b/>
          <w:bCs/>
          <w:sz w:val="28"/>
          <w:szCs w:val="28"/>
        </w:rPr>
        <w:t>forward</w:t>
      </w:r>
      <w:r w:rsidRPr="001A396C">
        <w:rPr>
          <w:rFonts w:cs="Arial"/>
          <w:sz w:val="28"/>
          <w:szCs w:val="28"/>
        </w:rPr>
        <w:t xml:space="preserve"> we have to operate right and left motors at the same speed(clock wise) </w:t>
      </w:r>
    </w:p>
    <w:p w:rsidR="00EA42E8" w:rsidRPr="001A396C" w:rsidRDefault="00EA42E8" w:rsidP="00F309DA">
      <w:pPr>
        <w:pStyle w:val="ListParagraph"/>
        <w:numPr>
          <w:ilvl w:val="0"/>
          <w:numId w:val="9"/>
        </w:numPr>
        <w:rPr>
          <w:rFonts w:cs="Arial"/>
          <w:sz w:val="28"/>
          <w:szCs w:val="28"/>
        </w:rPr>
      </w:pPr>
      <w:r w:rsidRPr="001A396C">
        <w:rPr>
          <w:rFonts w:cs="Arial"/>
          <w:sz w:val="28"/>
          <w:szCs w:val="28"/>
        </w:rPr>
        <w:t xml:space="preserve">If we want to move straight </w:t>
      </w:r>
      <w:r w:rsidRPr="001A396C">
        <w:rPr>
          <w:rFonts w:cs="Arial"/>
          <w:b/>
          <w:bCs/>
          <w:sz w:val="28"/>
          <w:szCs w:val="28"/>
        </w:rPr>
        <w:t>backward</w:t>
      </w:r>
      <w:r w:rsidRPr="001A396C">
        <w:rPr>
          <w:rFonts w:cs="Arial"/>
          <w:sz w:val="28"/>
          <w:szCs w:val="28"/>
        </w:rPr>
        <w:t xml:space="preserve"> we have to operate right and left motors at the same speed(count clock  wise).</w:t>
      </w:r>
    </w:p>
    <w:p w:rsidR="00EA42E8" w:rsidRPr="001A396C" w:rsidRDefault="00EA42E8" w:rsidP="00F309DA">
      <w:pPr>
        <w:pStyle w:val="ListParagraph"/>
        <w:numPr>
          <w:ilvl w:val="0"/>
          <w:numId w:val="9"/>
        </w:numPr>
        <w:rPr>
          <w:rFonts w:cs="Arial"/>
          <w:sz w:val="28"/>
          <w:szCs w:val="28"/>
        </w:rPr>
      </w:pPr>
      <w:r w:rsidRPr="001A396C">
        <w:rPr>
          <w:rFonts w:cs="Arial"/>
          <w:sz w:val="28"/>
          <w:szCs w:val="28"/>
        </w:rPr>
        <w:t>Turn right:</w:t>
      </w:r>
    </w:p>
    <w:p w:rsidR="00EA42E8" w:rsidRPr="00CE769E" w:rsidRDefault="00EA42E8" w:rsidP="00F309DA">
      <w:pPr>
        <w:pStyle w:val="ListParagraph"/>
        <w:numPr>
          <w:ilvl w:val="0"/>
          <w:numId w:val="17"/>
        </w:numPr>
        <w:rPr>
          <w:sz w:val="28"/>
          <w:szCs w:val="28"/>
        </w:rPr>
      </w:pPr>
      <w:r w:rsidRPr="00CE769E">
        <w:rPr>
          <w:sz w:val="28"/>
          <w:szCs w:val="28"/>
        </w:rPr>
        <w:t>If we want to turn right while the wheel chair is move forward (clock wise) or backward (count clock wise),it should increase  angular speed for left motor and decrease  angular speed for right  motor.</w:t>
      </w:r>
    </w:p>
    <w:p w:rsidR="00EA42E8" w:rsidRPr="00CE769E" w:rsidRDefault="00EA42E8" w:rsidP="00F309DA">
      <w:pPr>
        <w:pStyle w:val="ListParagraph"/>
        <w:numPr>
          <w:ilvl w:val="0"/>
          <w:numId w:val="17"/>
        </w:numPr>
        <w:rPr>
          <w:sz w:val="28"/>
          <w:szCs w:val="28"/>
        </w:rPr>
      </w:pPr>
      <w:r w:rsidRPr="00CE769E">
        <w:rPr>
          <w:sz w:val="28"/>
          <w:szCs w:val="28"/>
        </w:rPr>
        <w:t>If we want to turn right from stationary station we should run the left motor only either forward (clock wise) or backward (count clock wise),while the right one running in the reverse direction.</w:t>
      </w:r>
    </w:p>
    <w:p w:rsidR="00EA42E8" w:rsidRPr="001A396C" w:rsidRDefault="00EA42E8" w:rsidP="00F309DA">
      <w:pPr>
        <w:pStyle w:val="ListParagraph"/>
        <w:numPr>
          <w:ilvl w:val="0"/>
          <w:numId w:val="5"/>
        </w:numPr>
        <w:rPr>
          <w:rFonts w:cs="Arial"/>
          <w:sz w:val="28"/>
          <w:szCs w:val="28"/>
        </w:rPr>
      </w:pPr>
      <w:r w:rsidRPr="001A396C">
        <w:rPr>
          <w:rFonts w:cs="Arial"/>
          <w:sz w:val="28"/>
          <w:szCs w:val="28"/>
        </w:rPr>
        <w:t>Turn Left:</w:t>
      </w:r>
      <w:r w:rsidRPr="001A396C">
        <w:rPr>
          <w:rFonts w:ascii="Arial" w:cs="Arial"/>
          <w:sz w:val="28"/>
          <w:szCs w:val="28"/>
          <w:rtl/>
        </w:rPr>
        <w:tab/>
      </w:r>
    </w:p>
    <w:p w:rsidR="00EA42E8" w:rsidRPr="001A396C" w:rsidRDefault="00EA42E8" w:rsidP="00F309DA">
      <w:pPr>
        <w:pStyle w:val="ListParagraph"/>
        <w:numPr>
          <w:ilvl w:val="0"/>
          <w:numId w:val="11"/>
        </w:numPr>
        <w:rPr>
          <w:rFonts w:cs="Arial"/>
          <w:sz w:val="28"/>
          <w:szCs w:val="28"/>
        </w:rPr>
      </w:pPr>
      <w:r w:rsidRPr="001A396C">
        <w:rPr>
          <w:rFonts w:cs="Arial"/>
          <w:sz w:val="28"/>
          <w:szCs w:val="28"/>
        </w:rPr>
        <w:t>If we want to turn Left while the wheel chair is move forward (clock wise) or backward (count clock  wise),it should increase  angular speed for right  motor and decrease  angular speed for Left  motor.</w:t>
      </w:r>
    </w:p>
    <w:p w:rsidR="00EA42E8" w:rsidRPr="00CE769E" w:rsidRDefault="00EA42E8" w:rsidP="00F309DA">
      <w:pPr>
        <w:pStyle w:val="ListParagraph"/>
        <w:numPr>
          <w:ilvl w:val="0"/>
          <w:numId w:val="18"/>
        </w:numPr>
        <w:rPr>
          <w:sz w:val="28"/>
          <w:szCs w:val="28"/>
        </w:rPr>
      </w:pPr>
      <w:r w:rsidRPr="00CE769E">
        <w:rPr>
          <w:sz w:val="28"/>
          <w:szCs w:val="28"/>
        </w:rPr>
        <w:lastRenderedPageBreak/>
        <w:t>If we want to turn Left from stationary station we should run the right   motor only either forward (clock wise) or backward (count clock  wise),while the Left one running in the reverse direction.</w:t>
      </w:r>
    </w:p>
    <w:p w:rsidR="00EA42E8" w:rsidRPr="001A396C" w:rsidRDefault="00EA42E8" w:rsidP="00F309DA">
      <w:pPr>
        <w:pStyle w:val="ListParagraph"/>
        <w:ind w:left="0"/>
        <w:rPr>
          <w:rFonts w:ascii="Arial" w:cs="Arial"/>
          <w:b/>
          <w:bCs/>
          <w:sz w:val="28"/>
          <w:szCs w:val="28"/>
          <w:rtl/>
        </w:rPr>
      </w:pPr>
      <w:r w:rsidRPr="001A396C">
        <w:rPr>
          <w:rFonts w:cs="Arial"/>
          <w:sz w:val="28"/>
          <w:szCs w:val="28"/>
        </w:rPr>
        <w:t>Note:The turning for stationary station enables the wheel chair turn in small turning radius, and this operation increases the wheel chair reliability (specially in the closed area).</w:t>
      </w:r>
      <w:r w:rsidR="00DF7A4E">
        <w:rPr>
          <w:rFonts w:cs="Arial"/>
          <w:b/>
          <w:bCs/>
          <w:sz w:val="28"/>
          <w:szCs w:val="28"/>
        </w:rPr>
        <w:br/>
      </w:r>
      <w:r w:rsidR="00DF7A4E">
        <w:rPr>
          <w:rFonts w:cs="Arial"/>
          <w:b/>
          <w:bCs/>
          <w:sz w:val="28"/>
          <w:szCs w:val="28"/>
        </w:rPr>
        <w:br/>
      </w:r>
      <w:r w:rsidRPr="001A396C">
        <w:rPr>
          <w:rFonts w:cs="Arial"/>
          <w:b/>
          <w:bCs/>
          <w:sz w:val="28"/>
          <w:szCs w:val="28"/>
        </w:rPr>
        <w:t>Different side views and chair components Arrangement:</w:t>
      </w:r>
    </w:p>
    <w:p w:rsidR="00EA42E8" w:rsidRDefault="00EA42E8" w:rsidP="005C52DD">
      <w:pPr>
        <w:bidi w:val="0"/>
        <w:rPr>
          <w:b/>
          <w:bCs/>
          <w:sz w:val="24"/>
          <w:szCs w:val="24"/>
        </w:rPr>
      </w:pPr>
      <w:r>
        <w:rPr>
          <w:b/>
          <w:bCs/>
          <w:noProof/>
          <w:sz w:val="24"/>
          <w:szCs w:val="24"/>
          <w:lang w:bidi="ar-SA"/>
        </w:rPr>
        <w:drawing>
          <wp:inline distT="0" distB="0" distL="0" distR="0">
            <wp:extent cx="5210175" cy="1857375"/>
            <wp:effectExtent l="19050" t="0" r="9525" b="0"/>
            <wp:docPr id="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5210175" cy="1857375"/>
                    </a:xfrm>
                    <a:prstGeom prst="rect">
                      <a:avLst/>
                    </a:prstGeom>
                    <a:noFill/>
                    <a:ln w="9525">
                      <a:noFill/>
                      <a:miter lim="800000"/>
                      <a:headEnd/>
                      <a:tailEnd/>
                    </a:ln>
                  </pic:spPr>
                </pic:pic>
              </a:graphicData>
            </a:graphic>
          </wp:inline>
        </w:drawing>
      </w:r>
    </w:p>
    <w:p w:rsidR="008B5ACC" w:rsidRDefault="008B5ACC" w:rsidP="005C52DD">
      <w:pPr>
        <w:pStyle w:val="Heading3"/>
        <w:bidi w:val="0"/>
        <w:jc w:val="center"/>
      </w:pPr>
      <w:bookmarkStart w:id="20" w:name="_Toc324808459"/>
      <w:r>
        <w:t>Fig(7)</w:t>
      </w:r>
      <w:bookmarkEnd w:id="20"/>
    </w:p>
    <w:p w:rsidR="008B5ACC" w:rsidRPr="008B5ACC" w:rsidRDefault="008B5ACC" w:rsidP="00F309DA">
      <w:pPr>
        <w:bidi w:val="0"/>
      </w:pPr>
    </w:p>
    <w:p w:rsidR="00EA42E8" w:rsidRPr="00BF5850" w:rsidRDefault="00EA42E8" w:rsidP="00F309DA">
      <w:pPr>
        <w:bidi w:val="0"/>
        <w:rPr>
          <w:rFonts w:ascii="Arial" w:cs="Arial"/>
          <w:sz w:val="28"/>
          <w:szCs w:val="28"/>
          <w:rtl/>
        </w:rPr>
      </w:pPr>
      <w:r w:rsidRPr="00BF5850">
        <w:rPr>
          <w:rFonts w:cs="Arial"/>
          <w:sz w:val="28"/>
          <w:szCs w:val="28"/>
        </w:rPr>
        <w:t xml:space="preserve">Here is the wheel chair specifications we choose according to international standard : </w:t>
      </w:r>
    </w:p>
    <w:p w:rsidR="00EA42E8" w:rsidRPr="00BF5850" w:rsidRDefault="00EA42E8" w:rsidP="00F309DA">
      <w:pPr>
        <w:numPr>
          <w:ilvl w:val="0"/>
          <w:numId w:val="4"/>
        </w:numPr>
        <w:shd w:val="clear" w:color="auto" w:fill="FFFFFF"/>
        <w:bidi w:val="0"/>
        <w:spacing w:before="100" w:beforeAutospacing="1" w:after="100" w:afterAutospacing="1" w:line="240" w:lineRule="auto"/>
        <w:ind w:right="30"/>
        <w:rPr>
          <w:rFonts w:cs="Arial"/>
          <w:sz w:val="28"/>
          <w:szCs w:val="28"/>
        </w:rPr>
      </w:pPr>
      <w:r w:rsidRPr="00BF5850">
        <w:rPr>
          <w:rFonts w:cs="Arial"/>
          <w:sz w:val="28"/>
          <w:szCs w:val="28"/>
        </w:rPr>
        <w:t>Weight Capacity:  165 Lbs. , 75 kg</w:t>
      </w:r>
    </w:p>
    <w:p w:rsidR="00EA42E8" w:rsidRPr="00BF5850" w:rsidRDefault="00EA42E8" w:rsidP="00F309DA">
      <w:pPr>
        <w:numPr>
          <w:ilvl w:val="0"/>
          <w:numId w:val="4"/>
        </w:numPr>
        <w:shd w:val="clear" w:color="auto" w:fill="FFFFFF"/>
        <w:bidi w:val="0"/>
        <w:spacing w:before="100" w:beforeAutospacing="1" w:after="100" w:afterAutospacing="1" w:line="240" w:lineRule="auto"/>
        <w:ind w:right="30"/>
        <w:rPr>
          <w:rFonts w:cs="Arial"/>
          <w:sz w:val="28"/>
          <w:szCs w:val="28"/>
        </w:rPr>
      </w:pPr>
      <w:r w:rsidRPr="00BF5850">
        <w:rPr>
          <w:rFonts w:cs="Arial"/>
          <w:sz w:val="28"/>
          <w:szCs w:val="28"/>
        </w:rPr>
        <w:t>Maximum Speed: in flat surface 6 MPH , 9.5 kmh, : incline sufrace 4 MPH , 6.4 kmh</w:t>
      </w:r>
    </w:p>
    <w:p w:rsidR="00EA42E8" w:rsidRPr="00BF5850" w:rsidRDefault="00EA42E8" w:rsidP="00F309DA">
      <w:pPr>
        <w:numPr>
          <w:ilvl w:val="0"/>
          <w:numId w:val="4"/>
        </w:numPr>
        <w:shd w:val="clear" w:color="auto" w:fill="FFFFFF"/>
        <w:bidi w:val="0"/>
        <w:spacing w:after="0" w:line="240" w:lineRule="auto"/>
        <w:ind w:right="30"/>
        <w:rPr>
          <w:rFonts w:cs="Arial"/>
          <w:sz w:val="28"/>
          <w:szCs w:val="28"/>
        </w:rPr>
      </w:pPr>
      <w:r w:rsidRPr="00BF5850">
        <w:rPr>
          <w:rFonts w:cs="Arial"/>
          <w:sz w:val="28"/>
          <w:szCs w:val="28"/>
        </w:rPr>
        <w:t>Turning Radius:  33'' , 83.8 cm</w:t>
      </w:r>
    </w:p>
    <w:p w:rsidR="00EA42E8" w:rsidRPr="00BF5850" w:rsidRDefault="00EA42E8" w:rsidP="00F309DA">
      <w:pPr>
        <w:numPr>
          <w:ilvl w:val="0"/>
          <w:numId w:val="4"/>
        </w:numPr>
        <w:shd w:val="clear" w:color="auto" w:fill="FFFFFF"/>
        <w:bidi w:val="0"/>
        <w:spacing w:after="0" w:line="240" w:lineRule="auto"/>
        <w:ind w:right="30"/>
        <w:rPr>
          <w:rFonts w:cs="Arial"/>
          <w:sz w:val="28"/>
          <w:szCs w:val="28"/>
        </w:rPr>
      </w:pPr>
      <w:r w:rsidRPr="00BF5850">
        <w:rPr>
          <w:rFonts w:cs="Arial"/>
          <w:sz w:val="28"/>
          <w:szCs w:val="28"/>
        </w:rPr>
        <w:t>Ground Clearance:  4.5" , 11.4 cm</w:t>
      </w:r>
    </w:p>
    <w:p w:rsidR="00EA42E8" w:rsidRPr="00BF5850" w:rsidRDefault="00EA42E8" w:rsidP="00F309DA">
      <w:pPr>
        <w:numPr>
          <w:ilvl w:val="0"/>
          <w:numId w:val="4"/>
        </w:numPr>
        <w:shd w:val="clear" w:color="auto" w:fill="FFFFFF"/>
        <w:bidi w:val="0"/>
        <w:spacing w:after="0" w:line="240" w:lineRule="auto"/>
        <w:ind w:left="426" w:right="30" w:hanging="66"/>
        <w:rPr>
          <w:rFonts w:cs="Arial"/>
          <w:sz w:val="28"/>
          <w:szCs w:val="28"/>
        </w:rPr>
      </w:pPr>
      <w:r w:rsidRPr="00BF5850">
        <w:rPr>
          <w:rFonts w:cs="Arial"/>
          <w:sz w:val="28"/>
          <w:szCs w:val="28"/>
        </w:rPr>
        <w:t>Range of Travel:  25 miles per charge , 40.25 km</w:t>
      </w:r>
    </w:p>
    <w:p w:rsidR="00EA42E8" w:rsidRPr="00BF5850" w:rsidRDefault="00EA42E8" w:rsidP="00F309DA">
      <w:pPr>
        <w:numPr>
          <w:ilvl w:val="0"/>
          <w:numId w:val="4"/>
        </w:numPr>
        <w:shd w:val="clear" w:color="auto" w:fill="FFFFFF"/>
        <w:bidi w:val="0"/>
        <w:spacing w:after="0" w:line="240" w:lineRule="auto"/>
        <w:ind w:right="30"/>
        <w:rPr>
          <w:rFonts w:cs="Arial"/>
          <w:sz w:val="28"/>
          <w:szCs w:val="28"/>
        </w:rPr>
      </w:pPr>
      <w:r w:rsidRPr="00BF5850">
        <w:rPr>
          <w:rFonts w:cs="Arial"/>
          <w:sz w:val="28"/>
          <w:szCs w:val="28"/>
        </w:rPr>
        <w:t xml:space="preserve">seat Width 18", 20" / 45.7 cm , 50.8 cm </w:t>
      </w:r>
    </w:p>
    <w:p w:rsidR="00EA42E8" w:rsidRPr="00BF5850" w:rsidRDefault="00EA42E8" w:rsidP="00F309DA">
      <w:pPr>
        <w:numPr>
          <w:ilvl w:val="0"/>
          <w:numId w:val="4"/>
        </w:numPr>
        <w:shd w:val="clear" w:color="auto" w:fill="FFFFFF"/>
        <w:bidi w:val="0"/>
        <w:spacing w:after="0" w:line="240" w:lineRule="auto"/>
        <w:ind w:right="30"/>
        <w:rPr>
          <w:rFonts w:cs="Arial"/>
          <w:sz w:val="28"/>
          <w:szCs w:val="28"/>
        </w:rPr>
      </w:pPr>
      <w:r w:rsidRPr="00BF5850">
        <w:rPr>
          <w:rFonts w:cs="Arial"/>
          <w:sz w:val="28"/>
          <w:szCs w:val="28"/>
        </w:rPr>
        <w:t>Seat Length  16’’ / 40.6</w:t>
      </w:r>
    </w:p>
    <w:p w:rsidR="00EA42E8" w:rsidRPr="00BF5850" w:rsidRDefault="00EA42E8" w:rsidP="00F309DA">
      <w:pPr>
        <w:numPr>
          <w:ilvl w:val="0"/>
          <w:numId w:val="4"/>
        </w:numPr>
        <w:shd w:val="clear" w:color="auto" w:fill="FFFFFF"/>
        <w:bidi w:val="0"/>
        <w:spacing w:after="0" w:line="240" w:lineRule="auto"/>
        <w:ind w:right="30"/>
        <w:rPr>
          <w:rFonts w:cs="Arial"/>
          <w:sz w:val="28"/>
          <w:szCs w:val="28"/>
        </w:rPr>
      </w:pPr>
      <w:r w:rsidRPr="00BF5850">
        <w:rPr>
          <w:rFonts w:cs="Arial"/>
          <w:sz w:val="28"/>
          <w:szCs w:val="28"/>
        </w:rPr>
        <w:t>Seat Depths : 16" , 40.6 cm</w:t>
      </w:r>
    </w:p>
    <w:p w:rsidR="00EA42E8" w:rsidRPr="00BF5850" w:rsidRDefault="00EA42E8" w:rsidP="00F309DA">
      <w:pPr>
        <w:numPr>
          <w:ilvl w:val="0"/>
          <w:numId w:val="4"/>
        </w:numPr>
        <w:shd w:val="clear" w:color="auto" w:fill="FFFFFF"/>
        <w:bidi w:val="0"/>
        <w:spacing w:after="0" w:line="240" w:lineRule="auto"/>
        <w:ind w:right="30"/>
        <w:rPr>
          <w:rFonts w:cs="Arial"/>
          <w:sz w:val="28"/>
          <w:szCs w:val="28"/>
        </w:rPr>
      </w:pPr>
      <w:r w:rsidRPr="00BF5850">
        <w:rPr>
          <w:rFonts w:cs="Arial"/>
          <w:sz w:val="28"/>
          <w:szCs w:val="28"/>
        </w:rPr>
        <w:t>Seat-to-Floor Height 19.5" / 49.5</w:t>
      </w:r>
    </w:p>
    <w:p w:rsidR="00EA42E8" w:rsidRPr="00BF5850" w:rsidRDefault="00EA42E8" w:rsidP="00F309DA">
      <w:pPr>
        <w:numPr>
          <w:ilvl w:val="0"/>
          <w:numId w:val="4"/>
        </w:numPr>
        <w:shd w:val="clear" w:color="auto" w:fill="FFFFFF"/>
        <w:bidi w:val="0"/>
        <w:spacing w:after="0" w:line="240" w:lineRule="auto"/>
        <w:ind w:right="30"/>
        <w:rPr>
          <w:rFonts w:cs="Arial"/>
          <w:sz w:val="28"/>
          <w:szCs w:val="28"/>
        </w:rPr>
      </w:pPr>
      <w:r w:rsidRPr="00BF5850">
        <w:rPr>
          <w:rFonts w:cs="Arial"/>
          <w:sz w:val="28"/>
          <w:szCs w:val="28"/>
        </w:rPr>
        <w:t xml:space="preserve">Backrest Height  17.5’’ / 44.5 </w:t>
      </w:r>
    </w:p>
    <w:p w:rsidR="00EA42E8" w:rsidRPr="00BF5850" w:rsidRDefault="00EA42E8" w:rsidP="00F309DA">
      <w:pPr>
        <w:numPr>
          <w:ilvl w:val="0"/>
          <w:numId w:val="4"/>
        </w:numPr>
        <w:shd w:val="clear" w:color="auto" w:fill="FFFFFF"/>
        <w:bidi w:val="0"/>
        <w:spacing w:after="0" w:line="240" w:lineRule="auto"/>
        <w:ind w:right="30"/>
        <w:rPr>
          <w:rFonts w:cs="Arial"/>
          <w:sz w:val="28"/>
          <w:szCs w:val="28"/>
        </w:rPr>
      </w:pPr>
      <w:r w:rsidRPr="00BF5850">
        <w:rPr>
          <w:rFonts w:cs="Arial"/>
          <w:sz w:val="28"/>
          <w:szCs w:val="28"/>
        </w:rPr>
        <w:t>Overall Length: 41" , 104.1 cm</w:t>
      </w:r>
    </w:p>
    <w:p w:rsidR="00EA42E8" w:rsidRPr="00BF5850" w:rsidRDefault="00EA42E8" w:rsidP="00F309DA">
      <w:pPr>
        <w:numPr>
          <w:ilvl w:val="0"/>
          <w:numId w:val="4"/>
        </w:numPr>
        <w:shd w:val="clear" w:color="auto" w:fill="FFFFFF"/>
        <w:bidi w:val="0"/>
        <w:spacing w:after="0" w:line="240" w:lineRule="auto"/>
        <w:ind w:right="30"/>
        <w:rPr>
          <w:rFonts w:cs="Arial"/>
          <w:sz w:val="28"/>
          <w:szCs w:val="28"/>
        </w:rPr>
      </w:pPr>
      <w:r w:rsidRPr="00BF5850">
        <w:rPr>
          <w:rFonts w:cs="Arial"/>
          <w:sz w:val="28"/>
          <w:szCs w:val="28"/>
        </w:rPr>
        <w:t>Overall Width:  23.5" to 27.5" , 59.7 cm to 69.9 cm</w:t>
      </w:r>
    </w:p>
    <w:p w:rsidR="00EA42E8" w:rsidRPr="00BF5850" w:rsidRDefault="00EA42E8" w:rsidP="00F309DA">
      <w:pPr>
        <w:numPr>
          <w:ilvl w:val="0"/>
          <w:numId w:val="4"/>
        </w:numPr>
        <w:shd w:val="clear" w:color="auto" w:fill="FFFFFF"/>
        <w:bidi w:val="0"/>
        <w:spacing w:after="0" w:line="240" w:lineRule="auto"/>
        <w:ind w:right="30"/>
        <w:rPr>
          <w:rFonts w:cs="Arial"/>
          <w:sz w:val="28"/>
          <w:szCs w:val="28"/>
        </w:rPr>
      </w:pPr>
      <w:r w:rsidRPr="00BF5850">
        <w:rPr>
          <w:rFonts w:cs="Arial"/>
          <w:sz w:val="28"/>
          <w:szCs w:val="28"/>
        </w:rPr>
        <w:t>Overall height : 36.5 , 93 cm</w:t>
      </w:r>
    </w:p>
    <w:p w:rsidR="00EA42E8" w:rsidRPr="00BF5850" w:rsidRDefault="00EA42E8" w:rsidP="00F309DA">
      <w:pPr>
        <w:numPr>
          <w:ilvl w:val="0"/>
          <w:numId w:val="4"/>
        </w:numPr>
        <w:shd w:val="clear" w:color="auto" w:fill="FFFFFF"/>
        <w:bidi w:val="0"/>
        <w:spacing w:after="0" w:line="240" w:lineRule="auto"/>
        <w:ind w:right="30"/>
        <w:rPr>
          <w:rFonts w:cs="Arial"/>
          <w:sz w:val="28"/>
          <w:szCs w:val="28"/>
        </w:rPr>
      </w:pPr>
      <w:r w:rsidRPr="00BF5850">
        <w:rPr>
          <w:rFonts w:cs="Arial"/>
          <w:sz w:val="28"/>
          <w:szCs w:val="28"/>
        </w:rPr>
        <w:t>Wheels: 12.5' ,  31.8 cm" Drive /8' ,  20.3 cm" Caster</w:t>
      </w:r>
    </w:p>
    <w:p w:rsidR="00EA42E8" w:rsidRPr="00BF5850" w:rsidRDefault="00EA42E8" w:rsidP="00F309DA">
      <w:pPr>
        <w:numPr>
          <w:ilvl w:val="0"/>
          <w:numId w:val="4"/>
        </w:numPr>
        <w:shd w:val="clear" w:color="auto" w:fill="FFFFFF"/>
        <w:bidi w:val="0"/>
        <w:spacing w:after="0" w:line="240" w:lineRule="auto"/>
        <w:ind w:right="30"/>
        <w:rPr>
          <w:rFonts w:cs="Arial"/>
          <w:sz w:val="28"/>
          <w:szCs w:val="28"/>
        </w:rPr>
      </w:pPr>
      <w:r w:rsidRPr="00BF5850">
        <w:rPr>
          <w:rFonts w:cs="Arial"/>
          <w:sz w:val="28"/>
          <w:szCs w:val="28"/>
        </w:rPr>
        <w:lastRenderedPageBreak/>
        <w:t>Heaviest Piece:  100 Lbs ,45 kg</w:t>
      </w:r>
    </w:p>
    <w:p w:rsidR="00EA42E8" w:rsidRPr="00BF5850" w:rsidRDefault="00EA42E8" w:rsidP="00F309DA">
      <w:pPr>
        <w:bidi w:val="0"/>
        <w:rPr>
          <w:rFonts w:ascii="Arial" w:cs="Arial"/>
          <w:sz w:val="26"/>
          <w:szCs w:val="26"/>
          <w:rtl/>
        </w:rPr>
      </w:pPr>
      <w:r w:rsidRPr="00BF5850">
        <w:rPr>
          <w:rFonts w:cs="Arial"/>
          <w:sz w:val="28"/>
          <w:szCs w:val="28"/>
        </w:rPr>
        <w:t>We design for average adults with 75 Kg relating to the international standard, The overall weight assumed to be 120 Kg (the person with the chair)   power rated and other related calculations such as torque , angular speed ,velocity etc .</w:t>
      </w:r>
    </w:p>
    <w:p w:rsidR="004A0E47" w:rsidRPr="00474EC8" w:rsidRDefault="00EA42E8" w:rsidP="00474EC8">
      <w:pPr>
        <w:pStyle w:val="ListParagraph"/>
        <w:ind w:left="0"/>
        <w:rPr>
          <w:rFonts w:ascii="Arial" w:hAnsi="Arial" w:cs="Arial"/>
          <w:sz w:val="26"/>
          <w:szCs w:val="26"/>
        </w:rPr>
      </w:pPr>
      <w:r w:rsidRPr="00574901">
        <w:rPr>
          <w:rFonts w:ascii="Arial" w:hAnsi="Arial" w:cs="Arial"/>
          <w:sz w:val="26"/>
          <w:szCs w:val="26"/>
        </w:rPr>
        <w:t>To get right answer on motor rated power we have been back to dynamic in</w:t>
      </w:r>
      <w:r>
        <w:rPr>
          <w:rFonts w:ascii="Arial" w:hAnsi="Arial" w:cs="Arial"/>
          <w:sz w:val="26"/>
          <w:szCs w:val="26"/>
        </w:rPr>
        <w:t xml:space="preserve"> </w:t>
      </w:r>
      <w:r w:rsidRPr="00574901">
        <w:rPr>
          <w:rFonts w:ascii="Arial" w:hAnsi="Arial" w:cs="Arial"/>
          <w:sz w:val="26"/>
          <w:szCs w:val="26"/>
        </w:rPr>
        <w:t xml:space="preserve"> previous semester and we did the necessary calculations, we get a result shows the rated power of our motors should be around from  450 w</w:t>
      </w:r>
    </w:p>
    <w:p w:rsidR="00592D3F" w:rsidRDefault="00C87A5D" w:rsidP="00C87A5D">
      <w:pPr>
        <w:pStyle w:val="Heading1"/>
        <w:bidi w:val="0"/>
        <w:rPr>
          <w:b/>
          <w:bCs/>
        </w:rPr>
      </w:pPr>
      <w:bookmarkStart w:id="21" w:name="_Toc324803934"/>
      <w:r>
        <w:t xml:space="preserve">Schematic </w:t>
      </w:r>
      <w:r w:rsidR="00592D3F" w:rsidRPr="00592D3F">
        <w:t>circuit</w:t>
      </w:r>
      <w:r>
        <w:t xml:space="preserve"> </w:t>
      </w:r>
      <w:r w:rsidR="00592D3F">
        <w:t>:</w:t>
      </w:r>
      <w:bookmarkEnd w:id="21"/>
    </w:p>
    <w:p w:rsidR="005C52DD" w:rsidRPr="005C52DD" w:rsidRDefault="005C52DD" w:rsidP="005C52DD">
      <w:pPr>
        <w:bidi w:val="0"/>
      </w:pPr>
    </w:p>
    <w:p w:rsidR="00592D3F" w:rsidRPr="00592D3F" w:rsidRDefault="00C87A5D" w:rsidP="004C435C">
      <w:pPr>
        <w:bidi w:val="0"/>
        <w:rPr>
          <w:b/>
          <w:bCs/>
          <w:sz w:val="28"/>
          <w:szCs w:val="28"/>
        </w:rPr>
      </w:pPr>
      <w:r>
        <w:rPr>
          <w:b/>
          <w:bCs/>
          <w:noProof/>
          <w:sz w:val="28"/>
          <w:szCs w:val="28"/>
          <w:lang w:bidi="ar-SA"/>
        </w:rPr>
        <w:drawing>
          <wp:inline distT="0" distB="0" distL="0" distR="0">
            <wp:extent cx="5955004" cy="5038530"/>
            <wp:effectExtent l="19050" t="0" r="7646" b="0"/>
            <wp:docPr id="12" name="Picture 1" descr="C:\Documents and Settings\عبدالرحمن\سطح المكتب\بدون عنو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عبدالرحمن\سطح المكتب\بدون عنوان.JPG"/>
                    <pic:cNvPicPr>
                      <a:picLocks noChangeAspect="1" noChangeArrowheads="1"/>
                    </pic:cNvPicPr>
                  </pic:nvPicPr>
                  <pic:blipFill>
                    <a:blip r:embed="rId20" cstate="print"/>
                    <a:srcRect/>
                    <a:stretch>
                      <a:fillRect/>
                    </a:stretch>
                  </pic:blipFill>
                  <pic:spPr bwMode="auto">
                    <a:xfrm>
                      <a:off x="0" y="0"/>
                      <a:ext cx="5963454" cy="5045680"/>
                    </a:xfrm>
                    <a:prstGeom prst="rect">
                      <a:avLst/>
                    </a:prstGeom>
                    <a:noFill/>
                    <a:ln w="9525">
                      <a:noFill/>
                      <a:miter lim="800000"/>
                      <a:headEnd/>
                      <a:tailEnd/>
                    </a:ln>
                  </pic:spPr>
                </pic:pic>
              </a:graphicData>
            </a:graphic>
          </wp:inline>
        </w:drawing>
      </w:r>
    </w:p>
    <w:p w:rsidR="008B5ACC" w:rsidRPr="00F53B61" w:rsidRDefault="008B5ACC" w:rsidP="005C52DD">
      <w:pPr>
        <w:pStyle w:val="Heading3"/>
        <w:bidi w:val="0"/>
        <w:jc w:val="center"/>
      </w:pPr>
      <w:bookmarkStart w:id="22" w:name="_Toc324808460"/>
      <w:r>
        <w:t>Fig(8)</w:t>
      </w:r>
      <w:bookmarkEnd w:id="22"/>
    </w:p>
    <w:p w:rsidR="00C87A5D" w:rsidRDefault="00C87A5D" w:rsidP="00C87A5D">
      <w:pPr>
        <w:pStyle w:val="Heading1"/>
        <w:bidi w:val="0"/>
        <w:rPr>
          <w:b/>
          <w:bCs/>
          <w:sz w:val="36"/>
          <w:szCs w:val="36"/>
        </w:rPr>
      </w:pPr>
      <w:bookmarkStart w:id="23" w:name="_Toc324803935"/>
    </w:p>
    <w:p w:rsidR="0003068B" w:rsidRDefault="0003068B" w:rsidP="00C87A5D">
      <w:pPr>
        <w:pStyle w:val="Heading1"/>
        <w:bidi w:val="0"/>
        <w:rPr>
          <w:b/>
          <w:bCs/>
          <w:sz w:val="36"/>
          <w:szCs w:val="36"/>
        </w:rPr>
      </w:pPr>
      <w:r>
        <w:rPr>
          <w:sz w:val="36"/>
          <w:szCs w:val="36"/>
        </w:rPr>
        <w:lastRenderedPageBreak/>
        <w:t>Microcontroller  PIC18 4620</w:t>
      </w:r>
      <w:bookmarkEnd w:id="23"/>
    </w:p>
    <w:p w:rsidR="00E85AD8" w:rsidRDefault="00AD3148" w:rsidP="00F309DA">
      <w:pPr>
        <w:bidi w:val="0"/>
        <w:rPr>
          <w:b/>
          <w:bCs/>
          <w:sz w:val="36"/>
          <w:szCs w:val="36"/>
        </w:rPr>
      </w:pPr>
      <w:r w:rsidRPr="00B83285">
        <w:rPr>
          <w:sz w:val="28"/>
          <w:szCs w:val="28"/>
        </w:rPr>
        <w:t>The system controller acts as the “brain” of the wheelchair. It is responsible for accepting</w:t>
      </w:r>
      <w:r w:rsidR="00B83285" w:rsidRPr="00B83285">
        <w:rPr>
          <w:sz w:val="28"/>
          <w:szCs w:val="28"/>
        </w:rPr>
        <w:t xml:space="preserve"> </w:t>
      </w:r>
      <w:r w:rsidRPr="00B83285">
        <w:rPr>
          <w:sz w:val="28"/>
          <w:szCs w:val="28"/>
        </w:rPr>
        <w:t>input from the joystick to determine the user’s commands and then performing the actions</w:t>
      </w:r>
      <w:r w:rsidR="00B83285" w:rsidRPr="00B83285">
        <w:rPr>
          <w:sz w:val="28"/>
          <w:szCs w:val="28"/>
        </w:rPr>
        <w:t xml:space="preserve"> </w:t>
      </w:r>
      <w:r w:rsidRPr="00B83285">
        <w:rPr>
          <w:sz w:val="28"/>
          <w:szCs w:val="28"/>
        </w:rPr>
        <w:t>necessary to execute those commands. It receives inputs from the user’s joystick,</w:t>
      </w:r>
      <w:r w:rsidR="00B83285" w:rsidRPr="00B83285">
        <w:rPr>
          <w:sz w:val="28"/>
          <w:szCs w:val="28"/>
        </w:rPr>
        <w:t xml:space="preserve"> and analyze this input</w:t>
      </w:r>
      <w:r w:rsidRPr="00B83285">
        <w:rPr>
          <w:sz w:val="28"/>
          <w:szCs w:val="28"/>
        </w:rPr>
        <w:t xml:space="preserve"> </w:t>
      </w:r>
      <w:r w:rsidR="00B83285" w:rsidRPr="00B83285">
        <w:rPr>
          <w:sz w:val="28"/>
          <w:szCs w:val="28"/>
        </w:rPr>
        <w:t>giving orders for the relays and also generating suitable pulse width modulation signal according to the joystick movement .</w:t>
      </w:r>
      <w:r w:rsidRPr="00B83285">
        <w:rPr>
          <w:sz w:val="28"/>
          <w:szCs w:val="28"/>
        </w:rPr>
        <w:t xml:space="preserve"> </w:t>
      </w:r>
      <w:r w:rsidR="00B83285" w:rsidRPr="00B83285">
        <w:rPr>
          <w:sz w:val="28"/>
          <w:szCs w:val="28"/>
        </w:rPr>
        <w:t xml:space="preserve">while noticing the three interrupts (stop increment , speed increment interrupt , speed decrement interrupt) </w:t>
      </w:r>
      <w:r w:rsidR="00E85AD8">
        <w:rPr>
          <w:sz w:val="28"/>
          <w:szCs w:val="28"/>
        </w:rPr>
        <w:t xml:space="preserve">, </w:t>
      </w:r>
      <w:r w:rsidR="00E85AD8" w:rsidRPr="00E85AD8">
        <w:rPr>
          <w:sz w:val="28"/>
          <w:szCs w:val="28"/>
        </w:rPr>
        <w:t>PIC18 4620</w:t>
      </w:r>
      <w:r w:rsidR="00E85AD8">
        <w:rPr>
          <w:b/>
          <w:bCs/>
          <w:sz w:val="36"/>
          <w:szCs w:val="36"/>
        </w:rPr>
        <w:t xml:space="preserve"> </w:t>
      </w:r>
      <w:r w:rsidR="00E85AD8" w:rsidRPr="00E85AD8">
        <w:rPr>
          <w:sz w:val="28"/>
          <w:szCs w:val="28"/>
        </w:rPr>
        <w:t>fig() below</w:t>
      </w:r>
    </w:p>
    <w:p w:rsidR="00B83285" w:rsidRPr="00B83285" w:rsidRDefault="00BA6548" w:rsidP="005C52DD">
      <w:pPr>
        <w:autoSpaceDE w:val="0"/>
        <w:autoSpaceDN w:val="0"/>
        <w:bidi w:val="0"/>
        <w:adjustRightInd w:val="0"/>
        <w:spacing w:after="0" w:line="240" w:lineRule="auto"/>
        <w:jc w:val="center"/>
        <w:rPr>
          <w:sz w:val="28"/>
          <w:szCs w:val="28"/>
        </w:rPr>
      </w:pPr>
      <w:r>
        <w:rPr>
          <w:noProof/>
          <w:sz w:val="28"/>
          <w:szCs w:val="28"/>
          <w:lang w:bidi="ar-SA"/>
        </w:rPr>
        <w:drawing>
          <wp:inline distT="0" distB="0" distL="0" distR="0">
            <wp:extent cx="3514725" cy="237172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3514725" cy="2371725"/>
                    </a:xfrm>
                    <a:prstGeom prst="rect">
                      <a:avLst/>
                    </a:prstGeom>
                    <a:noFill/>
                    <a:ln w="9525">
                      <a:noFill/>
                      <a:miter lim="800000"/>
                      <a:headEnd/>
                      <a:tailEnd/>
                    </a:ln>
                  </pic:spPr>
                </pic:pic>
              </a:graphicData>
            </a:graphic>
          </wp:inline>
        </w:drawing>
      </w:r>
    </w:p>
    <w:p w:rsidR="008B5ACC" w:rsidRPr="00F53B61" w:rsidRDefault="008B5ACC" w:rsidP="005C52DD">
      <w:pPr>
        <w:pStyle w:val="Heading3"/>
        <w:bidi w:val="0"/>
        <w:jc w:val="center"/>
      </w:pPr>
      <w:bookmarkStart w:id="24" w:name="_Toc324808461"/>
      <w:bookmarkStart w:id="25" w:name="_Toc324803936"/>
      <w:r>
        <w:t>Fig(9)</w:t>
      </w:r>
      <w:bookmarkEnd w:id="24"/>
    </w:p>
    <w:p w:rsidR="00E85AD8" w:rsidRPr="003F780D" w:rsidRDefault="00E85AD8" w:rsidP="00F309DA">
      <w:pPr>
        <w:pStyle w:val="Heading1"/>
        <w:bidi w:val="0"/>
        <w:rPr>
          <w:rFonts w:cstheme="minorHAnsi"/>
          <w:b/>
          <w:bCs/>
        </w:rPr>
      </w:pPr>
      <w:r w:rsidRPr="003F780D">
        <w:rPr>
          <w:rFonts w:cstheme="minorHAnsi"/>
        </w:rPr>
        <w:t>10-BIT ANALOG-TO-DIGITAL CONVERTER (A/D) MODULE</w:t>
      </w:r>
      <w:bookmarkEnd w:id="25"/>
      <w:r w:rsidRPr="003F780D">
        <w:rPr>
          <w:rFonts w:cstheme="minorHAnsi"/>
        </w:rPr>
        <w:t xml:space="preserve"> </w:t>
      </w:r>
    </w:p>
    <w:p w:rsidR="00E85AD8" w:rsidRPr="00E85AD8" w:rsidRDefault="00E85AD8" w:rsidP="00F309DA">
      <w:pPr>
        <w:autoSpaceDE w:val="0"/>
        <w:autoSpaceDN w:val="0"/>
        <w:bidi w:val="0"/>
        <w:adjustRightInd w:val="0"/>
        <w:spacing w:after="0" w:line="240" w:lineRule="auto"/>
        <w:rPr>
          <w:b/>
          <w:bCs/>
          <w:sz w:val="28"/>
          <w:szCs w:val="28"/>
        </w:rPr>
      </w:pPr>
    </w:p>
    <w:p w:rsidR="00E85AD8" w:rsidRDefault="00E85AD8" w:rsidP="00F309DA">
      <w:pPr>
        <w:autoSpaceDE w:val="0"/>
        <w:autoSpaceDN w:val="0"/>
        <w:bidi w:val="0"/>
        <w:adjustRightInd w:val="0"/>
        <w:spacing w:after="0" w:line="240" w:lineRule="auto"/>
        <w:rPr>
          <w:sz w:val="28"/>
          <w:szCs w:val="28"/>
        </w:rPr>
      </w:pPr>
      <w:r>
        <w:rPr>
          <w:sz w:val="28"/>
          <w:szCs w:val="28"/>
        </w:rPr>
        <w:t xml:space="preserve">We use two ADC modules from port A </w:t>
      </w:r>
      <w:r w:rsidRPr="00E85AD8">
        <w:rPr>
          <w:sz w:val="28"/>
          <w:szCs w:val="28"/>
        </w:rPr>
        <w:t>ADCON0</w:t>
      </w:r>
      <w:r>
        <w:rPr>
          <w:sz w:val="28"/>
          <w:szCs w:val="28"/>
        </w:rPr>
        <w:t xml:space="preserve"> , </w:t>
      </w:r>
      <w:r w:rsidRPr="00E85AD8">
        <w:rPr>
          <w:sz w:val="28"/>
          <w:szCs w:val="28"/>
        </w:rPr>
        <w:t>ADCON1</w:t>
      </w:r>
      <w:r>
        <w:rPr>
          <w:sz w:val="28"/>
          <w:szCs w:val="28"/>
        </w:rPr>
        <w:br/>
      </w:r>
      <w:r w:rsidRPr="00E85AD8">
        <w:rPr>
          <w:sz w:val="28"/>
          <w:szCs w:val="28"/>
        </w:rPr>
        <w:t>The Analog-to-Digital (A/D) converter module has 10 inputs for the 28-pin devices and 13 for the 40/44-pin</w:t>
      </w:r>
      <w:r>
        <w:rPr>
          <w:sz w:val="28"/>
          <w:szCs w:val="28"/>
        </w:rPr>
        <w:t xml:space="preserve"> </w:t>
      </w:r>
      <w:r w:rsidRPr="00E85AD8">
        <w:rPr>
          <w:sz w:val="28"/>
          <w:szCs w:val="28"/>
        </w:rPr>
        <w:t>devices. This module allows conversion of an analog input signal to a corresponding 10-bit digital number.</w:t>
      </w:r>
    </w:p>
    <w:p w:rsidR="00E85AD8" w:rsidRDefault="00E85AD8" w:rsidP="00F309DA">
      <w:pPr>
        <w:autoSpaceDE w:val="0"/>
        <w:autoSpaceDN w:val="0"/>
        <w:bidi w:val="0"/>
        <w:adjustRightInd w:val="0"/>
        <w:spacing w:after="0" w:line="240" w:lineRule="auto"/>
        <w:rPr>
          <w:sz w:val="28"/>
          <w:szCs w:val="28"/>
        </w:rPr>
      </w:pPr>
      <w:r w:rsidRPr="00E85AD8">
        <w:rPr>
          <w:sz w:val="28"/>
          <w:szCs w:val="28"/>
        </w:rPr>
        <w:t xml:space="preserve">The ADCON0 register, shown in Register </w:t>
      </w:r>
      <w:r>
        <w:rPr>
          <w:sz w:val="28"/>
          <w:szCs w:val="28"/>
        </w:rPr>
        <w:t>fig()</w:t>
      </w:r>
      <w:r w:rsidRPr="00E85AD8">
        <w:rPr>
          <w:sz w:val="28"/>
          <w:szCs w:val="28"/>
        </w:rPr>
        <w:t>, controls the operation of the A/D module. The</w:t>
      </w:r>
      <w:r>
        <w:rPr>
          <w:sz w:val="28"/>
          <w:szCs w:val="28"/>
        </w:rPr>
        <w:t xml:space="preserve"> </w:t>
      </w:r>
      <w:r w:rsidRPr="00E85AD8">
        <w:rPr>
          <w:sz w:val="28"/>
          <w:szCs w:val="28"/>
        </w:rPr>
        <w:t xml:space="preserve">ADCON1 register, shown in Register </w:t>
      </w:r>
      <w:r>
        <w:rPr>
          <w:sz w:val="28"/>
          <w:szCs w:val="28"/>
        </w:rPr>
        <w:t>fig()</w:t>
      </w:r>
      <w:r w:rsidRPr="00E85AD8">
        <w:rPr>
          <w:sz w:val="28"/>
          <w:szCs w:val="28"/>
        </w:rPr>
        <w:t>, configures the functions of the port pins.</w:t>
      </w:r>
    </w:p>
    <w:p w:rsidR="00E85AD8" w:rsidRDefault="00E85AD8" w:rsidP="00F309DA">
      <w:pPr>
        <w:bidi w:val="0"/>
        <w:rPr>
          <w:sz w:val="28"/>
          <w:szCs w:val="28"/>
        </w:rPr>
      </w:pPr>
    </w:p>
    <w:p w:rsidR="00474EC8" w:rsidRDefault="00474EC8" w:rsidP="00474EC8">
      <w:pPr>
        <w:bidi w:val="0"/>
        <w:rPr>
          <w:sz w:val="28"/>
          <w:szCs w:val="28"/>
        </w:rPr>
      </w:pPr>
    </w:p>
    <w:p w:rsidR="003F780D" w:rsidRDefault="00DF7A4E" w:rsidP="00F309DA">
      <w:pPr>
        <w:pStyle w:val="Heading1"/>
        <w:bidi w:val="0"/>
      </w:pPr>
      <w:r>
        <w:lastRenderedPageBreak/>
        <w:br/>
      </w:r>
      <w:r>
        <w:br/>
      </w:r>
      <w:r w:rsidR="00E85AD8" w:rsidRPr="00F309DA">
        <w:t>ADCON0: A/D CONTROL REGISTER 0 configuration</w:t>
      </w:r>
      <w:r w:rsidR="00354383" w:rsidRPr="00F309DA">
        <w:t xml:space="preserve"> </w:t>
      </w:r>
      <w:r w:rsidR="00233CEF" w:rsidRPr="00F309DA">
        <w:t xml:space="preserve"> </w:t>
      </w:r>
    </w:p>
    <w:p w:rsidR="00F309DA" w:rsidRPr="00F309DA" w:rsidRDefault="00F309DA" w:rsidP="00F309DA">
      <w:pPr>
        <w:bidi w:val="0"/>
      </w:pPr>
    </w:p>
    <w:p w:rsidR="008B5ACC" w:rsidRPr="00F53B61" w:rsidRDefault="00E85AD8" w:rsidP="005C52DD">
      <w:pPr>
        <w:pStyle w:val="Heading1"/>
        <w:bidi w:val="0"/>
        <w:jc w:val="center"/>
      </w:pPr>
      <w:r>
        <w:rPr>
          <w:noProof/>
          <w:lang w:bidi="ar-SA"/>
        </w:rPr>
        <w:drawing>
          <wp:inline distT="0" distB="0" distL="0" distR="0">
            <wp:extent cx="4419600" cy="504825"/>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4419600" cy="504825"/>
                    </a:xfrm>
                    <a:prstGeom prst="rect">
                      <a:avLst/>
                    </a:prstGeom>
                    <a:noFill/>
                    <a:ln w="9525">
                      <a:noFill/>
                      <a:miter lim="800000"/>
                      <a:headEnd/>
                      <a:tailEnd/>
                    </a:ln>
                  </pic:spPr>
                </pic:pic>
              </a:graphicData>
            </a:graphic>
          </wp:inline>
        </w:drawing>
      </w:r>
      <w:r w:rsidR="00354383">
        <w:br/>
      </w:r>
      <w:r w:rsidR="008B5ACC">
        <w:t>Fig(</w:t>
      </w:r>
      <w:r w:rsidR="00CF0BAC" w:rsidRPr="00F53B61">
        <w:fldChar w:fldCharType="begin"/>
      </w:r>
      <w:r w:rsidR="008B5ACC" w:rsidRPr="00F53B61">
        <w:instrText xml:space="preserve"> SEQ Figure \* ARABIC </w:instrText>
      </w:r>
      <w:r w:rsidR="00CF0BAC" w:rsidRPr="00F53B61">
        <w:fldChar w:fldCharType="separate"/>
      </w:r>
      <w:r w:rsidR="00507CB0">
        <w:rPr>
          <w:noProof/>
        </w:rPr>
        <w:t>2</w:t>
      </w:r>
      <w:r w:rsidR="00CF0BAC" w:rsidRPr="00F53B61">
        <w:fldChar w:fldCharType="end"/>
      </w:r>
      <w:r w:rsidR="008B5ACC">
        <w:t>0)</w:t>
      </w:r>
    </w:p>
    <w:p w:rsidR="00E85AD8" w:rsidRDefault="00E85AD8" w:rsidP="00F309DA">
      <w:pPr>
        <w:bidi w:val="0"/>
        <w:rPr>
          <w:sz w:val="28"/>
          <w:szCs w:val="28"/>
        </w:rPr>
      </w:pPr>
    </w:p>
    <w:p w:rsidR="00354383" w:rsidRDefault="00354383" w:rsidP="00F309DA">
      <w:pPr>
        <w:autoSpaceDE w:val="0"/>
        <w:autoSpaceDN w:val="0"/>
        <w:bidi w:val="0"/>
        <w:adjustRightInd w:val="0"/>
        <w:spacing w:after="0" w:line="240" w:lineRule="auto"/>
        <w:rPr>
          <w:sz w:val="28"/>
          <w:szCs w:val="28"/>
        </w:rPr>
      </w:pPr>
    </w:p>
    <w:p w:rsidR="00354383" w:rsidRDefault="00354383" w:rsidP="00F309DA">
      <w:pPr>
        <w:autoSpaceDE w:val="0"/>
        <w:autoSpaceDN w:val="0"/>
        <w:bidi w:val="0"/>
        <w:adjustRightInd w:val="0"/>
        <w:spacing w:after="0" w:line="240" w:lineRule="auto"/>
        <w:rPr>
          <w:sz w:val="28"/>
          <w:szCs w:val="28"/>
        </w:rPr>
      </w:pPr>
    </w:p>
    <w:p w:rsidR="00C66022" w:rsidRPr="00C66022" w:rsidRDefault="00C66022" w:rsidP="00F309DA">
      <w:pPr>
        <w:autoSpaceDE w:val="0"/>
        <w:autoSpaceDN w:val="0"/>
        <w:bidi w:val="0"/>
        <w:adjustRightInd w:val="0"/>
        <w:spacing w:after="0" w:line="240" w:lineRule="auto"/>
        <w:rPr>
          <w:sz w:val="28"/>
          <w:szCs w:val="28"/>
        </w:rPr>
      </w:pPr>
      <w:r w:rsidRPr="00C66022">
        <w:rPr>
          <w:sz w:val="28"/>
          <w:szCs w:val="28"/>
        </w:rPr>
        <w:t>bit 7-6</w:t>
      </w:r>
      <w:r>
        <w:rPr>
          <w:sz w:val="28"/>
          <w:szCs w:val="28"/>
        </w:rPr>
        <w:t xml:space="preserve"> :</w:t>
      </w:r>
      <w:r w:rsidRPr="00C66022">
        <w:rPr>
          <w:sz w:val="28"/>
          <w:szCs w:val="28"/>
        </w:rPr>
        <w:t xml:space="preserve"> Unimplemented: Read as ‘0’</w:t>
      </w:r>
    </w:p>
    <w:p w:rsidR="00C66022" w:rsidRDefault="00C66022" w:rsidP="00F309DA">
      <w:pPr>
        <w:bidi w:val="0"/>
        <w:rPr>
          <w:sz w:val="28"/>
          <w:szCs w:val="28"/>
        </w:rPr>
      </w:pPr>
      <w:r w:rsidRPr="00C66022">
        <w:rPr>
          <w:sz w:val="28"/>
          <w:szCs w:val="28"/>
        </w:rPr>
        <w:t>bit 5-2</w:t>
      </w:r>
      <w:r>
        <w:rPr>
          <w:sz w:val="28"/>
          <w:szCs w:val="28"/>
        </w:rPr>
        <w:t xml:space="preserve"> :</w:t>
      </w:r>
      <w:r w:rsidRPr="00C66022">
        <w:rPr>
          <w:sz w:val="28"/>
          <w:szCs w:val="28"/>
        </w:rPr>
        <w:t xml:space="preserve"> CHS3:CHS0: Analog Channel Select bits</w:t>
      </w:r>
      <w:r>
        <w:rPr>
          <w:sz w:val="28"/>
          <w:szCs w:val="28"/>
        </w:rPr>
        <w:t xml:space="preserve">  [</w:t>
      </w:r>
      <w:r w:rsidRPr="00C66022">
        <w:rPr>
          <w:sz w:val="28"/>
          <w:szCs w:val="28"/>
        </w:rPr>
        <w:t>0000 = Channel 0 (AN0)</w:t>
      </w:r>
      <w:r>
        <w:rPr>
          <w:sz w:val="28"/>
          <w:szCs w:val="28"/>
        </w:rPr>
        <w:t>]</w:t>
      </w:r>
    </w:p>
    <w:p w:rsidR="00C66022" w:rsidRPr="00C66022" w:rsidRDefault="00C66022" w:rsidP="00F309DA">
      <w:pPr>
        <w:bidi w:val="0"/>
        <w:rPr>
          <w:sz w:val="28"/>
          <w:szCs w:val="28"/>
        </w:rPr>
      </w:pPr>
      <w:r w:rsidRPr="00C66022">
        <w:rPr>
          <w:sz w:val="28"/>
          <w:szCs w:val="28"/>
        </w:rPr>
        <w:t>bit 1</w:t>
      </w:r>
      <w:r>
        <w:rPr>
          <w:sz w:val="28"/>
          <w:szCs w:val="28"/>
        </w:rPr>
        <w:t xml:space="preserve"> :</w:t>
      </w:r>
      <w:r w:rsidRPr="00C66022">
        <w:rPr>
          <w:sz w:val="28"/>
          <w:szCs w:val="28"/>
        </w:rPr>
        <w:t xml:space="preserve"> GO/DONE: A/D Conversion Status bit</w:t>
      </w:r>
      <w:r>
        <w:rPr>
          <w:sz w:val="28"/>
          <w:szCs w:val="28"/>
        </w:rPr>
        <w:br/>
      </w:r>
      <w:r w:rsidRPr="00C66022">
        <w:rPr>
          <w:sz w:val="28"/>
          <w:szCs w:val="28"/>
        </w:rPr>
        <w:t>When ADON = 1:</w:t>
      </w:r>
      <w:r>
        <w:rPr>
          <w:sz w:val="28"/>
          <w:szCs w:val="28"/>
        </w:rPr>
        <w:br/>
      </w:r>
      <w:r w:rsidRPr="00C66022">
        <w:rPr>
          <w:sz w:val="28"/>
          <w:szCs w:val="28"/>
        </w:rPr>
        <w:t>1 = A/D conversion in progress</w:t>
      </w:r>
      <w:r>
        <w:rPr>
          <w:sz w:val="28"/>
          <w:szCs w:val="28"/>
        </w:rPr>
        <w:br/>
      </w:r>
      <w:r w:rsidRPr="00C66022">
        <w:rPr>
          <w:sz w:val="28"/>
          <w:szCs w:val="28"/>
        </w:rPr>
        <w:t>0 = A/D Idle</w:t>
      </w:r>
    </w:p>
    <w:p w:rsidR="00C66022" w:rsidRPr="00C66022" w:rsidRDefault="00C66022" w:rsidP="00F309DA">
      <w:pPr>
        <w:autoSpaceDE w:val="0"/>
        <w:autoSpaceDN w:val="0"/>
        <w:bidi w:val="0"/>
        <w:adjustRightInd w:val="0"/>
        <w:spacing w:after="0" w:line="240" w:lineRule="auto"/>
        <w:rPr>
          <w:sz w:val="28"/>
          <w:szCs w:val="28"/>
        </w:rPr>
      </w:pPr>
      <w:r w:rsidRPr="00C66022">
        <w:rPr>
          <w:sz w:val="28"/>
          <w:szCs w:val="28"/>
        </w:rPr>
        <w:t>bit 0 ADON: A/D On bit</w:t>
      </w:r>
    </w:p>
    <w:p w:rsidR="00C66022" w:rsidRPr="00C66022" w:rsidRDefault="00C66022" w:rsidP="00F309DA">
      <w:pPr>
        <w:autoSpaceDE w:val="0"/>
        <w:autoSpaceDN w:val="0"/>
        <w:bidi w:val="0"/>
        <w:adjustRightInd w:val="0"/>
        <w:spacing w:after="0" w:line="240" w:lineRule="auto"/>
        <w:rPr>
          <w:sz w:val="28"/>
          <w:szCs w:val="28"/>
        </w:rPr>
      </w:pPr>
      <w:r w:rsidRPr="00C66022">
        <w:rPr>
          <w:sz w:val="28"/>
          <w:szCs w:val="28"/>
        </w:rPr>
        <w:t>1 = A/D converter module is enabled</w:t>
      </w:r>
    </w:p>
    <w:p w:rsidR="0003068B" w:rsidRDefault="00C66022" w:rsidP="00F309DA">
      <w:pPr>
        <w:bidi w:val="0"/>
        <w:rPr>
          <w:sz w:val="28"/>
          <w:szCs w:val="28"/>
        </w:rPr>
      </w:pPr>
      <w:r w:rsidRPr="00C66022">
        <w:rPr>
          <w:sz w:val="28"/>
          <w:szCs w:val="28"/>
        </w:rPr>
        <w:t>0 = A/D converter module is disabled</w:t>
      </w:r>
    </w:p>
    <w:p w:rsidR="00C66022" w:rsidRDefault="00C66022" w:rsidP="005C52DD">
      <w:pPr>
        <w:bidi w:val="0"/>
        <w:jc w:val="center"/>
        <w:rPr>
          <w:sz w:val="28"/>
          <w:szCs w:val="28"/>
        </w:rPr>
      </w:pPr>
      <w:r>
        <w:rPr>
          <w:noProof/>
          <w:sz w:val="28"/>
          <w:szCs w:val="28"/>
          <w:lang w:bidi="ar-SA"/>
        </w:rPr>
        <w:drawing>
          <wp:inline distT="0" distB="0" distL="0" distR="0">
            <wp:extent cx="4371975" cy="533400"/>
            <wp:effectExtent l="19050" t="0" r="9525"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4371975" cy="533400"/>
                    </a:xfrm>
                    <a:prstGeom prst="rect">
                      <a:avLst/>
                    </a:prstGeom>
                    <a:noFill/>
                    <a:ln w="9525">
                      <a:noFill/>
                      <a:miter lim="800000"/>
                      <a:headEnd/>
                      <a:tailEnd/>
                    </a:ln>
                  </pic:spPr>
                </pic:pic>
              </a:graphicData>
            </a:graphic>
          </wp:inline>
        </w:drawing>
      </w:r>
    </w:p>
    <w:p w:rsidR="00354383" w:rsidRDefault="00C66022" w:rsidP="005C52DD">
      <w:pPr>
        <w:bidi w:val="0"/>
        <w:jc w:val="center"/>
        <w:rPr>
          <w:sz w:val="28"/>
          <w:szCs w:val="28"/>
        </w:rPr>
      </w:pPr>
      <w:r>
        <w:rPr>
          <w:rFonts w:ascii="Arial" w:hAnsi="Arial" w:cs="Arial"/>
          <w:b/>
          <w:bCs/>
        </w:rPr>
        <w:t>ADCON1: A/D CONTROL REGISTER 1</w:t>
      </w:r>
      <w:r w:rsidR="00354383">
        <w:rPr>
          <w:sz w:val="28"/>
          <w:szCs w:val="28"/>
        </w:rPr>
        <w:t xml:space="preserve"> </w:t>
      </w:r>
      <w:r w:rsidR="00233CEF" w:rsidRPr="00C66022">
        <w:rPr>
          <w:rFonts w:ascii="Arial" w:hAnsi="Arial" w:cs="Arial"/>
          <w:b/>
          <w:bCs/>
        </w:rPr>
        <w:t>configuration</w:t>
      </w:r>
      <w:r w:rsidR="00233CEF">
        <w:rPr>
          <w:rFonts w:ascii="Arial" w:hAnsi="Arial" w:cs="Arial"/>
          <w:b/>
          <w:bCs/>
        </w:rPr>
        <w:t xml:space="preserve"> </w:t>
      </w:r>
      <w:r w:rsidR="00354383">
        <w:rPr>
          <w:sz w:val="28"/>
          <w:szCs w:val="28"/>
        </w:rPr>
        <w:t>,</w:t>
      </w:r>
      <w:r w:rsidR="00397B07" w:rsidRPr="00397B07">
        <w:rPr>
          <w:sz w:val="28"/>
          <w:szCs w:val="28"/>
        </w:rPr>
        <w:t xml:space="preserve"> </w:t>
      </w:r>
      <w:r w:rsidR="00397B07">
        <w:rPr>
          <w:sz w:val="28"/>
          <w:szCs w:val="28"/>
        </w:rPr>
        <w:t>table</w:t>
      </w:r>
      <w:r w:rsidR="00397B07" w:rsidRPr="00EF1433">
        <w:rPr>
          <w:sz w:val="28"/>
          <w:szCs w:val="28"/>
        </w:rPr>
        <w:t>()</w:t>
      </w:r>
      <w:r w:rsidR="00354383">
        <w:rPr>
          <w:noProof/>
          <w:sz w:val="28"/>
          <w:szCs w:val="28"/>
          <w:lang w:bidi="ar-SA"/>
        </w:rPr>
        <w:drawing>
          <wp:inline distT="0" distB="0" distL="0" distR="0">
            <wp:extent cx="4429125" cy="476250"/>
            <wp:effectExtent l="19050" t="0" r="9525"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4429125" cy="476250"/>
                    </a:xfrm>
                    <a:prstGeom prst="rect">
                      <a:avLst/>
                    </a:prstGeom>
                    <a:noFill/>
                    <a:ln w="9525">
                      <a:noFill/>
                      <a:miter lim="800000"/>
                      <a:headEnd/>
                      <a:tailEnd/>
                    </a:ln>
                  </pic:spPr>
                </pic:pic>
              </a:graphicData>
            </a:graphic>
          </wp:inline>
        </w:drawing>
      </w:r>
      <w:r w:rsidR="00354383">
        <w:rPr>
          <w:sz w:val="28"/>
          <w:szCs w:val="28"/>
        </w:rPr>
        <w:br/>
        <w:t xml:space="preserve">                                                </w:t>
      </w:r>
      <w:r w:rsidR="00397B07">
        <w:rPr>
          <w:sz w:val="28"/>
          <w:szCs w:val="28"/>
        </w:rPr>
        <w:t>table</w:t>
      </w:r>
      <w:r w:rsidR="00397B07" w:rsidRPr="00EF1433">
        <w:rPr>
          <w:sz w:val="28"/>
          <w:szCs w:val="28"/>
        </w:rPr>
        <w:t>(</w:t>
      </w:r>
      <w:r w:rsidR="005C52DD">
        <w:rPr>
          <w:sz w:val="28"/>
          <w:szCs w:val="28"/>
        </w:rPr>
        <w:t>1</w:t>
      </w:r>
      <w:r w:rsidR="00397B07" w:rsidRPr="00EF1433">
        <w:rPr>
          <w:sz w:val="28"/>
          <w:szCs w:val="28"/>
        </w:rPr>
        <w:t>)</w:t>
      </w:r>
      <w:r w:rsidR="005C52DD">
        <w:rPr>
          <w:sz w:val="28"/>
          <w:szCs w:val="28"/>
        </w:rPr>
        <w:t xml:space="preserve"> </w:t>
      </w:r>
      <w:r w:rsidR="00354383" w:rsidRPr="00354383">
        <w:rPr>
          <w:sz w:val="28"/>
          <w:szCs w:val="28"/>
        </w:rPr>
        <w:t>bit 7-6</w:t>
      </w:r>
      <w:r w:rsidR="00354383">
        <w:rPr>
          <w:sz w:val="28"/>
          <w:szCs w:val="28"/>
        </w:rPr>
        <w:t xml:space="preserve"> :</w:t>
      </w:r>
      <w:r w:rsidR="00354383" w:rsidRPr="00354383">
        <w:rPr>
          <w:sz w:val="28"/>
          <w:szCs w:val="28"/>
        </w:rPr>
        <w:t xml:space="preserve"> Unimplemented: Read as ‘0’</w:t>
      </w:r>
    </w:p>
    <w:p w:rsidR="00354383" w:rsidRPr="00354383" w:rsidRDefault="00354383" w:rsidP="00F309DA">
      <w:pPr>
        <w:autoSpaceDE w:val="0"/>
        <w:autoSpaceDN w:val="0"/>
        <w:bidi w:val="0"/>
        <w:adjustRightInd w:val="0"/>
        <w:spacing w:after="0" w:line="240" w:lineRule="auto"/>
        <w:rPr>
          <w:sz w:val="28"/>
          <w:szCs w:val="28"/>
        </w:rPr>
      </w:pPr>
      <w:r w:rsidRPr="00354383">
        <w:rPr>
          <w:sz w:val="28"/>
          <w:szCs w:val="28"/>
        </w:rPr>
        <w:t>bit 5</w:t>
      </w:r>
      <w:r>
        <w:rPr>
          <w:sz w:val="28"/>
          <w:szCs w:val="28"/>
        </w:rPr>
        <w:t xml:space="preserve"> :</w:t>
      </w:r>
      <w:r w:rsidRPr="00354383">
        <w:rPr>
          <w:sz w:val="28"/>
          <w:szCs w:val="28"/>
        </w:rPr>
        <w:t xml:space="preserve"> VCFG1: Voltage Reference Configuration bit (VREF- source)</w:t>
      </w:r>
    </w:p>
    <w:p w:rsidR="00354383" w:rsidRPr="00354383" w:rsidRDefault="00354383" w:rsidP="00F309DA">
      <w:pPr>
        <w:autoSpaceDE w:val="0"/>
        <w:autoSpaceDN w:val="0"/>
        <w:bidi w:val="0"/>
        <w:adjustRightInd w:val="0"/>
        <w:spacing w:after="0" w:line="240" w:lineRule="auto"/>
        <w:rPr>
          <w:sz w:val="28"/>
          <w:szCs w:val="28"/>
        </w:rPr>
      </w:pPr>
      <w:r w:rsidRPr="00354383">
        <w:rPr>
          <w:sz w:val="28"/>
          <w:szCs w:val="28"/>
        </w:rPr>
        <w:t>1 = VREF- (AN2)</w:t>
      </w:r>
    </w:p>
    <w:p w:rsidR="00354383" w:rsidRPr="00354383" w:rsidRDefault="00354383" w:rsidP="00F309DA">
      <w:pPr>
        <w:autoSpaceDE w:val="0"/>
        <w:autoSpaceDN w:val="0"/>
        <w:bidi w:val="0"/>
        <w:adjustRightInd w:val="0"/>
        <w:spacing w:after="0" w:line="240" w:lineRule="auto"/>
        <w:rPr>
          <w:sz w:val="28"/>
          <w:szCs w:val="28"/>
        </w:rPr>
      </w:pPr>
      <w:r w:rsidRPr="00354383">
        <w:rPr>
          <w:sz w:val="28"/>
          <w:szCs w:val="28"/>
        </w:rPr>
        <w:t>0 = VSS</w:t>
      </w:r>
    </w:p>
    <w:p w:rsidR="00354383" w:rsidRPr="00354383" w:rsidRDefault="00354383" w:rsidP="00F309DA">
      <w:pPr>
        <w:autoSpaceDE w:val="0"/>
        <w:autoSpaceDN w:val="0"/>
        <w:bidi w:val="0"/>
        <w:adjustRightInd w:val="0"/>
        <w:spacing w:after="0" w:line="240" w:lineRule="auto"/>
        <w:rPr>
          <w:sz w:val="28"/>
          <w:szCs w:val="28"/>
        </w:rPr>
      </w:pPr>
      <w:r w:rsidRPr="00354383">
        <w:rPr>
          <w:sz w:val="28"/>
          <w:szCs w:val="28"/>
        </w:rPr>
        <w:t xml:space="preserve">bit 4 </w:t>
      </w:r>
      <w:r>
        <w:rPr>
          <w:sz w:val="28"/>
          <w:szCs w:val="28"/>
        </w:rPr>
        <w:t xml:space="preserve">: </w:t>
      </w:r>
      <w:r w:rsidRPr="00354383">
        <w:rPr>
          <w:sz w:val="28"/>
          <w:szCs w:val="28"/>
        </w:rPr>
        <w:t>VCFG0: Voltage Reference Configuration bit (VREF+ source)</w:t>
      </w:r>
    </w:p>
    <w:p w:rsidR="00354383" w:rsidRPr="00354383" w:rsidRDefault="00354383" w:rsidP="00F309DA">
      <w:pPr>
        <w:autoSpaceDE w:val="0"/>
        <w:autoSpaceDN w:val="0"/>
        <w:bidi w:val="0"/>
        <w:adjustRightInd w:val="0"/>
        <w:spacing w:after="0" w:line="240" w:lineRule="auto"/>
        <w:rPr>
          <w:sz w:val="28"/>
          <w:szCs w:val="28"/>
        </w:rPr>
      </w:pPr>
      <w:r w:rsidRPr="00354383">
        <w:rPr>
          <w:sz w:val="28"/>
          <w:szCs w:val="28"/>
        </w:rPr>
        <w:t>1 = VREF+ (AN3)</w:t>
      </w:r>
    </w:p>
    <w:p w:rsidR="00354383" w:rsidRPr="00354383" w:rsidRDefault="00354383" w:rsidP="00F309DA">
      <w:pPr>
        <w:autoSpaceDE w:val="0"/>
        <w:autoSpaceDN w:val="0"/>
        <w:bidi w:val="0"/>
        <w:adjustRightInd w:val="0"/>
        <w:spacing w:after="0" w:line="240" w:lineRule="auto"/>
        <w:rPr>
          <w:sz w:val="28"/>
          <w:szCs w:val="28"/>
        </w:rPr>
      </w:pPr>
      <w:r w:rsidRPr="00354383">
        <w:rPr>
          <w:sz w:val="28"/>
          <w:szCs w:val="28"/>
        </w:rPr>
        <w:t>0 = VDD</w:t>
      </w:r>
    </w:p>
    <w:p w:rsidR="00354383" w:rsidRDefault="00354383" w:rsidP="00F309DA">
      <w:pPr>
        <w:bidi w:val="0"/>
        <w:rPr>
          <w:sz w:val="28"/>
          <w:szCs w:val="28"/>
        </w:rPr>
      </w:pPr>
      <w:r w:rsidRPr="00354383">
        <w:rPr>
          <w:sz w:val="28"/>
          <w:szCs w:val="28"/>
        </w:rPr>
        <w:lastRenderedPageBreak/>
        <w:t xml:space="preserve">bit 3-0 </w:t>
      </w:r>
      <w:r>
        <w:rPr>
          <w:sz w:val="28"/>
          <w:szCs w:val="28"/>
        </w:rPr>
        <w:t xml:space="preserve">: </w:t>
      </w:r>
      <w:r w:rsidRPr="00354383">
        <w:rPr>
          <w:sz w:val="28"/>
          <w:szCs w:val="28"/>
        </w:rPr>
        <w:t>PCFG3:PCFG0: A/D Port Configuration Control bits</w:t>
      </w:r>
    </w:p>
    <w:p w:rsidR="00354383" w:rsidRDefault="00354383" w:rsidP="005C52DD">
      <w:pPr>
        <w:bidi w:val="0"/>
        <w:jc w:val="center"/>
        <w:rPr>
          <w:sz w:val="28"/>
          <w:szCs w:val="28"/>
        </w:rPr>
      </w:pPr>
      <w:r>
        <w:rPr>
          <w:noProof/>
          <w:sz w:val="28"/>
          <w:szCs w:val="28"/>
          <w:lang w:bidi="ar-SA"/>
        </w:rPr>
        <w:drawing>
          <wp:inline distT="0" distB="0" distL="0" distR="0">
            <wp:extent cx="3978979" cy="2800350"/>
            <wp:effectExtent l="19050" t="0" r="2471"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3978979" cy="2800350"/>
                    </a:xfrm>
                    <a:prstGeom prst="rect">
                      <a:avLst/>
                    </a:prstGeom>
                    <a:noFill/>
                    <a:ln w="9525">
                      <a:noFill/>
                      <a:miter lim="800000"/>
                      <a:headEnd/>
                      <a:tailEnd/>
                    </a:ln>
                  </pic:spPr>
                </pic:pic>
              </a:graphicData>
            </a:graphic>
          </wp:inline>
        </w:drawing>
      </w:r>
    </w:p>
    <w:p w:rsidR="008B5ACC" w:rsidRPr="00F53B61" w:rsidRDefault="008B5ACC" w:rsidP="005C52DD">
      <w:pPr>
        <w:pStyle w:val="Heading3"/>
        <w:bidi w:val="0"/>
        <w:jc w:val="center"/>
      </w:pPr>
      <w:bookmarkStart w:id="26" w:name="_Toc324808462"/>
      <w:bookmarkStart w:id="27" w:name="_Toc324803937"/>
      <w:r>
        <w:t>Fig(1</w:t>
      </w:r>
      <w:fldSimple w:instr=" SEQ Figure \* ARABIC ">
        <w:r w:rsidR="00507CB0">
          <w:rPr>
            <w:noProof/>
          </w:rPr>
          <w:t>3</w:t>
        </w:r>
      </w:fldSimple>
      <w:r>
        <w:t>)</w:t>
      </w:r>
      <w:bookmarkEnd w:id="26"/>
    </w:p>
    <w:p w:rsidR="008B5ACC" w:rsidRDefault="008B5ACC" w:rsidP="00F309DA">
      <w:pPr>
        <w:pStyle w:val="Heading1"/>
        <w:bidi w:val="0"/>
        <w:rPr>
          <w:rFonts w:ascii="Arial" w:hAnsi="Arial" w:cs="Arial"/>
          <w:b/>
          <w:bCs/>
          <w:sz w:val="24"/>
          <w:szCs w:val="24"/>
        </w:rPr>
      </w:pPr>
    </w:p>
    <w:p w:rsidR="008B5ACC" w:rsidRPr="008B5ACC" w:rsidRDefault="008B5ACC" w:rsidP="00F309DA">
      <w:pPr>
        <w:bidi w:val="0"/>
      </w:pPr>
    </w:p>
    <w:p w:rsidR="00354383" w:rsidRDefault="00B12B1F" w:rsidP="00F309DA">
      <w:pPr>
        <w:pStyle w:val="Heading1"/>
        <w:bidi w:val="0"/>
      </w:pPr>
      <w:r>
        <w:rPr>
          <w:rFonts w:ascii="Arial" w:hAnsi="Arial" w:cs="Arial"/>
          <w:sz w:val="24"/>
          <w:szCs w:val="24"/>
        </w:rPr>
        <w:t>Capture/Compare</w:t>
      </w:r>
      <w:r w:rsidR="00354383">
        <w:rPr>
          <w:rFonts w:ascii="Arial" w:hAnsi="Arial" w:cs="Arial"/>
          <w:sz w:val="24"/>
          <w:szCs w:val="24"/>
        </w:rPr>
        <w:t>/PWM (CCP) M</w:t>
      </w:r>
      <w:r>
        <w:rPr>
          <w:rFonts w:ascii="Arial" w:hAnsi="Arial" w:cs="Arial"/>
          <w:sz w:val="24"/>
          <w:szCs w:val="24"/>
        </w:rPr>
        <w:t>odules</w:t>
      </w:r>
      <w:bookmarkEnd w:id="27"/>
      <w:r w:rsidR="00166846">
        <w:br/>
      </w:r>
    </w:p>
    <w:p w:rsidR="00935EC2" w:rsidRPr="002013F6" w:rsidRDefault="00166846" w:rsidP="00F309DA">
      <w:pPr>
        <w:autoSpaceDE w:val="0"/>
        <w:autoSpaceDN w:val="0"/>
        <w:bidi w:val="0"/>
        <w:adjustRightInd w:val="0"/>
        <w:spacing w:after="0" w:line="240" w:lineRule="auto"/>
        <w:rPr>
          <w:sz w:val="28"/>
          <w:szCs w:val="28"/>
        </w:rPr>
      </w:pPr>
      <w:r w:rsidRPr="002013F6">
        <w:rPr>
          <w:sz w:val="28"/>
          <w:szCs w:val="28"/>
        </w:rPr>
        <w:t xml:space="preserve">We use two channels of PWM </w:t>
      </w:r>
      <w:r w:rsidR="002013F6" w:rsidRPr="002013F6">
        <w:rPr>
          <w:sz w:val="28"/>
          <w:szCs w:val="28"/>
        </w:rPr>
        <w:t>CCP1 ,</w:t>
      </w:r>
      <w:r w:rsidRPr="002013F6">
        <w:rPr>
          <w:sz w:val="28"/>
          <w:szCs w:val="28"/>
        </w:rPr>
        <w:t xml:space="preserve"> </w:t>
      </w:r>
      <w:r w:rsidR="002013F6" w:rsidRPr="002013F6">
        <w:rPr>
          <w:sz w:val="28"/>
          <w:szCs w:val="28"/>
        </w:rPr>
        <w:t>CCP2 one channel for each motor</w:t>
      </w:r>
      <w:r w:rsidR="002013F6">
        <w:rPr>
          <w:sz w:val="28"/>
          <w:szCs w:val="28"/>
        </w:rPr>
        <w:t>.</w:t>
      </w:r>
    </w:p>
    <w:p w:rsidR="00935EC2" w:rsidRPr="00935EC2" w:rsidRDefault="00935EC2" w:rsidP="00F309DA">
      <w:pPr>
        <w:autoSpaceDE w:val="0"/>
        <w:autoSpaceDN w:val="0"/>
        <w:bidi w:val="0"/>
        <w:adjustRightInd w:val="0"/>
        <w:spacing w:after="0" w:line="240" w:lineRule="auto"/>
        <w:rPr>
          <w:sz w:val="28"/>
          <w:szCs w:val="28"/>
        </w:rPr>
      </w:pPr>
      <w:r>
        <w:rPr>
          <w:sz w:val="28"/>
          <w:szCs w:val="28"/>
        </w:rPr>
        <w:t>PIC18F</w:t>
      </w:r>
      <w:r w:rsidRPr="00935EC2">
        <w:rPr>
          <w:sz w:val="28"/>
          <w:szCs w:val="28"/>
        </w:rPr>
        <w:t>4620 devices all have two</w:t>
      </w:r>
      <w:r>
        <w:rPr>
          <w:sz w:val="28"/>
          <w:szCs w:val="28"/>
        </w:rPr>
        <w:t xml:space="preserve"> </w:t>
      </w:r>
      <w:r w:rsidRPr="00935EC2">
        <w:rPr>
          <w:sz w:val="28"/>
          <w:szCs w:val="28"/>
        </w:rPr>
        <w:t>CCP (Capture/Compare/PWM) modules. Each module</w:t>
      </w:r>
      <w:r>
        <w:rPr>
          <w:sz w:val="28"/>
          <w:szCs w:val="28"/>
        </w:rPr>
        <w:t xml:space="preserve"> </w:t>
      </w:r>
      <w:r w:rsidRPr="00935EC2">
        <w:rPr>
          <w:sz w:val="28"/>
          <w:szCs w:val="28"/>
        </w:rPr>
        <w:t>contains a 16-bit register which can operate as a 16-bit</w:t>
      </w:r>
      <w:r>
        <w:rPr>
          <w:sz w:val="28"/>
          <w:szCs w:val="28"/>
        </w:rPr>
        <w:t xml:space="preserve"> </w:t>
      </w:r>
      <w:r w:rsidRPr="00935EC2">
        <w:rPr>
          <w:sz w:val="28"/>
          <w:szCs w:val="28"/>
        </w:rPr>
        <w:t xml:space="preserve">Capture register, </w:t>
      </w:r>
      <w:r>
        <w:rPr>
          <w:sz w:val="28"/>
          <w:szCs w:val="28"/>
        </w:rPr>
        <w:t xml:space="preserve">       </w:t>
      </w:r>
      <w:r w:rsidRPr="00935EC2">
        <w:rPr>
          <w:sz w:val="28"/>
          <w:szCs w:val="28"/>
        </w:rPr>
        <w:t>a 16-bit Compare register or a PWM</w:t>
      </w:r>
      <w:r>
        <w:rPr>
          <w:sz w:val="28"/>
          <w:szCs w:val="28"/>
        </w:rPr>
        <w:t xml:space="preserve"> </w:t>
      </w:r>
      <w:r w:rsidRPr="00935EC2">
        <w:rPr>
          <w:sz w:val="28"/>
          <w:szCs w:val="28"/>
        </w:rPr>
        <w:t>Master/Slave Duty Cycle register.</w:t>
      </w:r>
    </w:p>
    <w:p w:rsidR="00935EC2" w:rsidRDefault="00935EC2" w:rsidP="00F309DA">
      <w:pPr>
        <w:autoSpaceDE w:val="0"/>
        <w:autoSpaceDN w:val="0"/>
        <w:bidi w:val="0"/>
        <w:adjustRightInd w:val="0"/>
        <w:spacing w:after="0" w:line="240" w:lineRule="auto"/>
        <w:rPr>
          <w:rFonts w:ascii="Arial" w:hAnsi="Arial" w:cs="Arial"/>
          <w:b/>
          <w:bCs/>
        </w:rPr>
      </w:pPr>
      <w:r w:rsidRPr="00935EC2">
        <w:rPr>
          <w:sz w:val="28"/>
          <w:szCs w:val="28"/>
        </w:rPr>
        <w:t>In 40/44-pin devices, CCP1 is implemented</w:t>
      </w:r>
      <w:r>
        <w:rPr>
          <w:sz w:val="28"/>
          <w:szCs w:val="28"/>
        </w:rPr>
        <w:t xml:space="preserve"> </w:t>
      </w:r>
      <w:r w:rsidRPr="00935EC2">
        <w:rPr>
          <w:sz w:val="28"/>
          <w:szCs w:val="28"/>
        </w:rPr>
        <w:t>as an Enhanced CCP module with standard Capture</w:t>
      </w:r>
      <w:r>
        <w:rPr>
          <w:sz w:val="28"/>
          <w:szCs w:val="28"/>
        </w:rPr>
        <w:t xml:space="preserve"> </w:t>
      </w:r>
      <w:r w:rsidRPr="00935EC2">
        <w:rPr>
          <w:sz w:val="28"/>
          <w:szCs w:val="28"/>
        </w:rPr>
        <w:t>and Compare modes</w:t>
      </w:r>
      <w:r>
        <w:rPr>
          <w:sz w:val="28"/>
          <w:szCs w:val="28"/>
        </w:rPr>
        <w:t>.</w:t>
      </w:r>
    </w:p>
    <w:p w:rsidR="00935EC2" w:rsidRDefault="00935EC2" w:rsidP="00F309DA">
      <w:pPr>
        <w:autoSpaceDE w:val="0"/>
        <w:autoSpaceDN w:val="0"/>
        <w:bidi w:val="0"/>
        <w:adjustRightInd w:val="0"/>
        <w:spacing w:after="0" w:line="240" w:lineRule="auto"/>
        <w:rPr>
          <w:rFonts w:ascii="Arial" w:hAnsi="Arial" w:cs="Arial"/>
          <w:b/>
          <w:bCs/>
        </w:rPr>
      </w:pPr>
    </w:p>
    <w:p w:rsidR="008B5ACC" w:rsidRPr="00F53B61" w:rsidRDefault="00935EC2" w:rsidP="005C52DD">
      <w:pPr>
        <w:pStyle w:val="Heading1"/>
        <w:bidi w:val="0"/>
        <w:jc w:val="center"/>
      </w:pPr>
      <w:r w:rsidRPr="003F780D">
        <w:rPr>
          <w:rStyle w:val="Heading1Char"/>
        </w:rPr>
        <w:t>REGISTER 16-1: CCP1CON REGISTER (ECCP1 MODULE, 40/44-PIN DEVICES)</w:t>
      </w:r>
      <w:r w:rsidR="00233CEF" w:rsidRPr="003F780D">
        <w:rPr>
          <w:rStyle w:val="Heading1Char"/>
        </w:rPr>
        <w:t xml:space="preserve"> </w:t>
      </w:r>
      <w:r w:rsidR="003F780D">
        <w:rPr>
          <w:rStyle w:val="Heading1Char"/>
        </w:rPr>
        <w:t>configuration</w:t>
      </w:r>
      <w:r w:rsidR="00F309DA">
        <w:rPr>
          <w:rStyle w:val="Heading1Char"/>
        </w:rPr>
        <w:br/>
      </w:r>
      <w:r w:rsidR="00F309DA">
        <w:rPr>
          <w:rStyle w:val="Heading1Char"/>
        </w:rPr>
        <w:br/>
      </w:r>
      <w:r w:rsidRPr="003F780D">
        <w:rPr>
          <w:rStyle w:val="Heading1Char"/>
        </w:rPr>
        <w:t xml:space="preserve"> </w:t>
      </w:r>
      <w:r>
        <w:rPr>
          <w:noProof/>
          <w:lang w:bidi="ar-SA"/>
        </w:rPr>
        <w:drawing>
          <wp:inline distT="0" distB="0" distL="0" distR="0">
            <wp:extent cx="4438650" cy="561975"/>
            <wp:effectExtent l="1905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4438650" cy="561975"/>
                    </a:xfrm>
                    <a:prstGeom prst="rect">
                      <a:avLst/>
                    </a:prstGeom>
                    <a:noFill/>
                    <a:ln w="9525">
                      <a:noFill/>
                      <a:miter lim="800000"/>
                      <a:headEnd/>
                      <a:tailEnd/>
                    </a:ln>
                  </pic:spPr>
                </pic:pic>
              </a:graphicData>
            </a:graphic>
          </wp:inline>
        </w:drawing>
      </w:r>
      <w:r>
        <w:br/>
      </w:r>
      <w:bookmarkStart w:id="28" w:name="_Toc324808463"/>
      <w:r w:rsidR="008B5ACC">
        <w:t>Fig(</w:t>
      </w:r>
      <w:r w:rsidR="00CF0BAC" w:rsidRPr="00F53B61">
        <w:fldChar w:fldCharType="begin"/>
      </w:r>
      <w:r w:rsidR="008B5ACC" w:rsidRPr="00F53B61">
        <w:instrText xml:space="preserve"> SEQ Figure \* ARABIC </w:instrText>
      </w:r>
      <w:r w:rsidR="00CF0BAC" w:rsidRPr="00F53B61">
        <w:fldChar w:fldCharType="separate"/>
      </w:r>
      <w:r w:rsidR="00507CB0">
        <w:rPr>
          <w:noProof/>
        </w:rPr>
        <w:t>4</w:t>
      </w:r>
      <w:r w:rsidR="00CF0BAC" w:rsidRPr="00F53B61">
        <w:fldChar w:fldCharType="end"/>
      </w:r>
      <w:r w:rsidR="008B5ACC">
        <w:t>2)</w:t>
      </w:r>
      <w:bookmarkEnd w:id="28"/>
    </w:p>
    <w:p w:rsidR="004D4F63" w:rsidRPr="004D4F63" w:rsidRDefault="00935EC2" w:rsidP="00F309DA">
      <w:pPr>
        <w:autoSpaceDE w:val="0"/>
        <w:autoSpaceDN w:val="0"/>
        <w:bidi w:val="0"/>
        <w:adjustRightInd w:val="0"/>
        <w:spacing w:after="0" w:line="240" w:lineRule="auto"/>
        <w:rPr>
          <w:sz w:val="28"/>
          <w:szCs w:val="28"/>
        </w:rPr>
      </w:pPr>
      <w:r>
        <w:rPr>
          <w:sz w:val="28"/>
          <w:szCs w:val="28"/>
        </w:rPr>
        <w:lastRenderedPageBreak/>
        <w:br/>
      </w:r>
      <w:r w:rsidR="004D4F63" w:rsidRPr="004D4F63">
        <w:rPr>
          <w:sz w:val="28"/>
          <w:szCs w:val="28"/>
        </w:rPr>
        <w:t xml:space="preserve">bit 7-6 </w:t>
      </w:r>
      <w:r w:rsidR="004D4F63">
        <w:rPr>
          <w:sz w:val="28"/>
          <w:szCs w:val="28"/>
        </w:rPr>
        <w:t xml:space="preserve">: </w:t>
      </w:r>
      <w:r w:rsidR="004D4F63" w:rsidRPr="004D4F63">
        <w:rPr>
          <w:sz w:val="28"/>
          <w:szCs w:val="28"/>
        </w:rPr>
        <w:t>P1M1:P1M0: Enhanced PWM Output Configuration bits</w:t>
      </w:r>
    </w:p>
    <w:p w:rsidR="004D4F63" w:rsidRPr="004D4F63" w:rsidRDefault="004D4F63" w:rsidP="00F309DA">
      <w:pPr>
        <w:autoSpaceDE w:val="0"/>
        <w:autoSpaceDN w:val="0"/>
        <w:bidi w:val="0"/>
        <w:adjustRightInd w:val="0"/>
        <w:spacing w:after="0" w:line="240" w:lineRule="auto"/>
        <w:rPr>
          <w:sz w:val="28"/>
          <w:szCs w:val="28"/>
        </w:rPr>
      </w:pPr>
      <w:r w:rsidRPr="004D4F63">
        <w:rPr>
          <w:sz w:val="28"/>
          <w:szCs w:val="28"/>
        </w:rPr>
        <w:t>If CCP1M3:CCP1M2 = 00, 01, 10:</w:t>
      </w:r>
    </w:p>
    <w:p w:rsidR="004D4F63" w:rsidRPr="004D4F63" w:rsidRDefault="004D4F63" w:rsidP="00F309DA">
      <w:pPr>
        <w:autoSpaceDE w:val="0"/>
        <w:autoSpaceDN w:val="0"/>
        <w:bidi w:val="0"/>
        <w:adjustRightInd w:val="0"/>
        <w:spacing w:after="0" w:line="240" w:lineRule="auto"/>
        <w:rPr>
          <w:sz w:val="28"/>
          <w:szCs w:val="28"/>
        </w:rPr>
      </w:pPr>
      <w:r w:rsidRPr="004D4F63">
        <w:rPr>
          <w:sz w:val="28"/>
          <w:szCs w:val="28"/>
        </w:rPr>
        <w:t>xx = P1A assigned as Capture/Compare input/output; P1B, P1C, P1D assigned as port pins</w:t>
      </w:r>
      <w:r>
        <w:rPr>
          <w:sz w:val="28"/>
          <w:szCs w:val="28"/>
        </w:rPr>
        <w:t xml:space="preserve"> </w:t>
      </w:r>
      <w:r w:rsidRPr="004D4F63">
        <w:rPr>
          <w:sz w:val="28"/>
          <w:szCs w:val="28"/>
        </w:rPr>
        <w:t>If CCP1M3:CCP1M2 = 11:</w:t>
      </w:r>
    </w:p>
    <w:p w:rsidR="004D4F63" w:rsidRPr="004D4F63" w:rsidRDefault="004D4F63" w:rsidP="00F309DA">
      <w:pPr>
        <w:autoSpaceDE w:val="0"/>
        <w:autoSpaceDN w:val="0"/>
        <w:bidi w:val="0"/>
        <w:adjustRightInd w:val="0"/>
        <w:spacing w:after="0" w:line="240" w:lineRule="auto"/>
        <w:rPr>
          <w:sz w:val="28"/>
          <w:szCs w:val="28"/>
        </w:rPr>
      </w:pPr>
      <w:r w:rsidRPr="004D4F63">
        <w:rPr>
          <w:sz w:val="28"/>
          <w:szCs w:val="28"/>
        </w:rPr>
        <w:t>00 = Single output: P1A modulated; P1B, P1C, P1D assigned as port pins</w:t>
      </w:r>
    </w:p>
    <w:p w:rsidR="004D4F63" w:rsidRPr="004D4F63" w:rsidRDefault="004D4F63" w:rsidP="00F309DA">
      <w:pPr>
        <w:autoSpaceDE w:val="0"/>
        <w:autoSpaceDN w:val="0"/>
        <w:bidi w:val="0"/>
        <w:adjustRightInd w:val="0"/>
        <w:spacing w:after="0" w:line="240" w:lineRule="auto"/>
        <w:rPr>
          <w:sz w:val="28"/>
          <w:szCs w:val="28"/>
        </w:rPr>
      </w:pPr>
      <w:r w:rsidRPr="004D4F63">
        <w:rPr>
          <w:sz w:val="28"/>
          <w:szCs w:val="28"/>
        </w:rPr>
        <w:t>01 = Full-bridge output forward: P1D modulated; P1A active; P1B, P1C inactive</w:t>
      </w:r>
    </w:p>
    <w:p w:rsidR="004D4F63" w:rsidRPr="004D4F63" w:rsidRDefault="004D4F63" w:rsidP="00F309DA">
      <w:pPr>
        <w:autoSpaceDE w:val="0"/>
        <w:autoSpaceDN w:val="0"/>
        <w:bidi w:val="0"/>
        <w:adjustRightInd w:val="0"/>
        <w:spacing w:after="0" w:line="240" w:lineRule="auto"/>
        <w:rPr>
          <w:sz w:val="28"/>
          <w:szCs w:val="28"/>
        </w:rPr>
      </w:pPr>
      <w:r w:rsidRPr="004D4F63">
        <w:rPr>
          <w:sz w:val="28"/>
          <w:szCs w:val="28"/>
        </w:rPr>
        <w:t>10 = Half-bridge output: P1A, P1B modulated with dead-band control; P1C, P1D assignedas port pins</w:t>
      </w:r>
    </w:p>
    <w:p w:rsidR="004D4F63" w:rsidRDefault="004D4F63" w:rsidP="00F309DA">
      <w:pPr>
        <w:autoSpaceDE w:val="0"/>
        <w:autoSpaceDN w:val="0"/>
        <w:bidi w:val="0"/>
        <w:adjustRightInd w:val="0"/>
        <w:spacing w:after="0" w:line="240" w:lineRule="auto"/>
        <w:rPr>
          <w:sz w:val="28"/>
          <w:szCs w:val="28"/>
        </w:rPr>
      </w:pPr>
      <w:r w:rsidRPr="004D4F63">
        <w:rPr>
          <w:sz w:val="28"/>
          <w:szCs w:val="28"/>
        </w:rPr>
        <w:t>11 = Full-bridge output reverse: P1B modulated; P1C active; P1A, P1D inactive</w:t>
      </w:r>
    </w:p>
    <w:p w:rsidR="004D4F63" w:rsidRDefault="004D4F63" w:rsidP="00F309DA">
      <w:pPr>
        <w:autoSpaceDE w:val="0"/>
        <w:autoSpaceDN w:val="0"/>
        <w:bidi w:val="0"/>
        <w:adjustRightInd w:val="0"/>
        <w:spacing w:after="0" w:line="240" w:lineRule="auto"/>
        <w:rPr>
          <w:sz w:val="28"/>
          <w:szCs w:val="28"/>
        </w:rPr>
      </w:pPr>
    </w:p>
    <w:p w:rsidR="004D4F63" w:rsidRPr="004D4F63" w:rsidRDefault="004D4F63" w:rsidP="00F309DA">
      <w:pPr>
        <w:autoSpaceDE w:val="0"/>
        <w:autoSpaceDN w:val="0"/>
        <w:bidi w:val="0"/>
        <w:adjustRightInd w:val="0"/>
        <w:spacing w:after="0" w:line="240" w:lineRule="auto"/>
        <w:rPr>
          <w:sz w:val="28"/>
          <w:szCs w:val="28"/>
        </w:rPr>
      </w:pPr>
      <w:r w:rsidRPr="004D4F63">
        <w:rPr>
          <w:sz w:val="28"/>
          <w:szCs w:val="28"/>
        </w:rPr>
        <w:t xml:space="preserve">bit 5-4 </w:t>
      </w:r>
      <w:r>
        <w:rPr>
          <w:sz w:val="28"/>
          <w:szCs w:val="28"/>
        </w:rPr>
        <w:t xml:space="preserve">: </w:t>
      </w:r>
      <w:r w:rsidRPr="004D4F63">
        <w:rPr>
          <w:sz w:val="28"/>
          <w:szCs w:val="28"/>
        </w:rPr>
        <w:t>DC1B1:DC1B0: PWM Duty Cycle bit 1 and bit 0</w:t>
      </w:r>
    </w:p>
    <w:p w:rsidR="004D4F63" w:rsidRPr="004D4F63" w:rsidRDefault="004D4F63" w:rsidP="00F309DA">
      <w:pPr>
        <w:autoSpaceDE w:val="0"/>
        <w:autoSpaceDN w:val="0"/>
        <w:bidi w:val="0"/>
        <w:adjustRightInd w:val="0"/>
        <w:spacing w:after="0" w:line="240" w:lineRule="auto"/>
        <w:rPr>
          <w:sz w:val="28"/>
          <w:szCs w:val="28"/>
        </w:rPr>
      </w:pPr>
      <w:r w:rsidRPr="004D4F63">
        <w:rPr>
          <w:sz w:val="28"/>
          <w:szCs w:val="28"/>
        </w:rPr>
        <w:t>Capture mode:</w:t>
      </w:r>
      <w:r>
        <w:rPr>
          <w:sz w:val="28"/>
          <w:szCs w:val="28"/>
        </w:rPr>
        <w:t xml:space="preserve"> </w:t>
      </w:r>
      <w:r w:rsidRPr="004D4F63">
        <w:rPr>
          <w:sz w:val="28"/>
          <w:szCs w:val="28"/>
        </w:rPr>
        <w:t>Unused.</w:t>
      </w:r>
    </w:p>
    <w:p w:rsidR="004D4F63" w:rsidRPr="004D4F63" w:rsidRDefault="004D4F63" w:rsidP="00F309DA">
      <w:pPr>
        <w:autoSpaceDE w:val="0"/>
        <w:autoSpaceDN w:val="0"/>
        <w:bidi w:val="0"/>
        <w:adjustRightInd w:val="0"/>
        <w:spacing w:after="0" w:line="240" w:lineRule="auto"/>
        <w:rPr>
          <w:sz w:val="28"/>
          <w:szCs w:val="28"/>
        </w:rPr>
      </w:pPr>
      <w:r w:rsidRPr="004D4F63">
        <w:rPr>
          <w:sz w:val="28"/>
          <w:szCs w:val="28"/>
        </w:rPr>
        <w:t>Compare mode:</w:t>
      </w:r>
      <w:r>
        <w:rPr>
          <w:sz w:val="28"/>
          <w:szCs w:val="28"/>
        </w:rPr>
        <w:t xml:space="preserve"> </w:t>
      </w:r>
      <w:r w:rsidRPr="004D4F63">
        <w:rPr>
          <w:sz w:val="28"/>
          <w:szCs w:val="28"/>
        </w:rPr>
        <w:t>Unused.</w:t>
      </w:r>
    </w:p>
    <w:p w:rsidR="004D4F63" w:rsidRPr="004D4F63" w:rsidRDefault="004D4F63" w:rsidP="00F309DA">
      <w:pPr>
        <w:autoSpaceDE w:val="0"/>
        <w:autoSpaceDN w:val="0"/>
        <w:bidi w:val="0"/>
        <w:adjustRightInd w:val="0"/>
        <w:spacing w:after="0" w:line="240" w:lineRule="auto"/>
        <w:rPr>
          <w:sz w:val="28"/>
          <w:szCs w:val="28"/>
        </w:rPr>
      </w:pPr>
      <w:r w:rsidRPr="004D4F63">
        <w:rPr>
          <w:sz w:val="28"/>
          <w:szCs w:val="28"/>
        </w:rPr>
        <w:t>PWM mode:</w:t>
      </w:r>
      <w:r>
        <w:rPr>
          <w:sz w:val="28"/>
          <w:szCs w:val="28"/>
        </w:rPr>
        <w:t xml:space="preserve"> </w:t>
      </w:r>
      <w:r w:rsidRPr="004D4F63">
        <w:rPr>
          <w:sz w:val="28"/>
          <w:szCs w:val="28"/>
        </w:rPr>
        <w:t>These bits are the two LSbs of the 10-bit PWM duty cycle. The eight MSbs of the duty cycle are</w:t>
      </w:r>
      <w:r>
        <w:rPr>
          <w:sz w:val="28"/>
          <w:szCs w:val="28"/>
        </w:rPr>
        <w:t xml:space="preserve"> </w:t>
      </w:r>
      <w:r w:rsidRPr="004D4F63">
        <w:rPr>
          <w:sz w:val="28"/>
          <w:szCs w:val="28"/>
        </w:rPr>
        <w:t>found in CCPR1L.</w:t>
      </w:r>
      <w:r>
        <w:rPr>
          <w:sz w:val="28"/>
          <w:szCs w:val="28"/>
        </w:rPr>
        <w:br/>
      </w:r>
    </w:p>
    <w:p w:rsidR="004D4F63" w:rsidRPr="004D4F63" w:rsidRDefault="004D4F63" w:rsidP="00F309DA">
      <w:pPr>
        <w:autoSpaceDE w:val="0"/>
        <w:autoSpaceDN w:val="0"/>
        <w:bidi w:val="0"/>
        <w:adjustRightInd w:val="0"/>
        <w:spacing w:after="0" w:line="240" w:lineRule="auto"/>
        <w:rPr>
          <w:sz w:val="28"/>
          <w:szCs w:val="28"/>
        </w:rPr>
      </w:pPr>
      <w:r w:rsidRPr="004D4F63">
        <w:rPr>
          <w:sz w:val="28"/>
          <w:szCs w:val="28"/>
        </w:rPr>
        <w:t xml:space="preserve">bit 3-0 </w:t>
      </w:r>
      <w:r>
        <w:rPr>
          <w:sz w:val="28"/>
          <w:szCs w:val="28"/>
        </w:rPr>
        <w:t xml:space="preserve">: </w:t>
      </w:r>
      <w:r w:rsidRPr="004D4F63">
        <w:rPr>
          <w:sz w:val="28"/>
          <w:szCs w:val="28"/>
        </w:rPr>
        <w:t>CCP1M3:CCP1M0: Enhanced CCP Mode Select bits</w:t>
      </w:r>
    </w:p>
    <w:p w:rsidR="004D4F63" w:rsidRPr="004D4F63" w:rsidRDefault="004D4F63" w:rsidP="00F309DA">
      <w:pPr>
        <w:autoSpaceDE w:val="0"/>
        <w:autoSpaceDN w:val="0"/>
        <w:bidi w:val="0"/>
        <w:adjustRightInd w:val="0"/>
        <w:spacing w:after="0" w:line="240" w:lineRule="auto"/>
        <w:rPr>
          <w:sz w:val="28"/>
          <w:szCs w:val="28"/>
        </w:rPr>
      </w:pPr>
      <w:r w:rsidRPr="004D4F63">
        <w:rPr>
          <w:sz w:val="28"/>
          <w:szCs w:val="28"/>
        </w:rPr>
        <w:t>1100 = PWM mode; P1A, P1C active-high; P1B, P1D active-high</w:t>
      </w:r>
    </w:p>
    <w:p w:rsidR="004D4F63" w:rsidRPr="004D4F63" w:rsidRDefault="004D4F63" w:rsidP="00F309DA">
      <w:pPr>
        <w:autoSpaceDE w:val="0"/>
        <w:autoSpaceDN w:val="0"/>
        <w:bidi w:val="0"/>
        <w:adjustRightInd w:val="0"/>
        <w:spacing w:after="0" w:line="240" w:lineRule="auto"/>
        <w:rPr>
          <w:sz w:val="28"/>
          <w:szCs w:val="28"/>
        </w:rPr>
      </w:pPr>
      <w:r w:rsidRPr="004D4F63">
        <w:rPr>
          <w:sz w:val="28"/>
          <w:szCs w:val="28"/>
        </w:rPr>
        <w:t>1101 = PWM mode; P1A, P1C active-high; P1B, P1D active-low</w:t>
      </w:r>
    </w:p>
    <w:p w:rsidR="004D4F63" w:rsidRPr="004D4F63" w:rsidRDefault="004D4F63" w:rsidP="00F309DA">
      <w:pPr>
        <w:autoSpaceDE w:val="0"/>
        <w:autoSpaceDN w:val="0"/>
        <w:bidi w:val="0"/>
        <w:adjustRightInd w:val="0"/>
        <w:spacing w:after="0" w:line="240" w:lineRule="auto"/>
        <w:rPr>
          <w:sz w:val="28"/>
          <w:szCs w:val="28"/>
        </w:rPr>
      </w:pPr>
      <w:r w:rsidRPr="004D4F63">
        <w:rPr>
          <w:sz w:val="28"/>
          <w:szCs w:val="28"/>
        </w:rPr>
        <w:t>1110 = PWM mode; P1A, P1C active-low; P1B, P1D active-high</w:t>
      </w:r>
    </w:p>
    <w:p w:rsidR="00DF7A4E" w:rsidRPr="00474EC8" w:rsidRDefault="004D4F63" w:rsidP="00474EC8">
      <w:pPr>
        <w:bidi w:val="0"/>
        <w:rPr>
          <w:sz w:val="28"/>
          <w:szCs w:val="28"/>
        </w:rPr>
      </w:pPr>
      <w:r w:rsidRPr="004D4F63">
        <w:rPr>
          <w:sz w:val="28"/>
          <w:szCs w:val="28"/>
        </w:rPr>
        <w:t>1111 = PWM mode; P1A, P1C active-low; P1B, P1D active-lo</w:t>
      </w:r>
      <w:r w:rsidR="007E0731">
        <w:rPr>
          <w:sz w:val="28"/>
          <w:szCs w:val="28"/>
        </w:rPr>
        <w:t>w</w:t>
      </w:r>
      <w:r w:rsidR="00DF7A4E">
        <w:rPr>
          <w:rFonts w:ascii="Arial" w:hAnsi="Arial" w:cs="Arial"/>
          <w:b/>
          <w:bCs/>
          <w:sz w:val="24"/>
          <w:szCs w:val="24"/>
        </w:rPr>
        <w:br/>
      </w:r>
      <w:r w:rsidR="00C17214">
        <w:rPr>
          <w:rFonts w:ascii="Arial" w:hAnsi="Arial" w:cs="Arial"/>
          <w:b/>
          <w:bCs/>
          <w:sz w:val="24"/>
          <w:szCs w:val="24"/>
        </w:rPr>
        <w:t>INTERRUPTS</w:t>
      </w:r>
    </w:p>
    <w:p w:rsidR="00C312A5" w:rsidRDefault="002013F6" w:rsidP="00DF7A4E">
      <w:pPr>
        <w:bidi w:val="0"/>
        <w:rPr>
          <w:sz w:val="28"/>
          <w:szCs w:val="28"/>
        </w:rPr>
      </w:pPr>
      <w:r w:rsidRPr="002013F6">
        <w:rPr>
          <w:sz w:val="28"/>
          <w:szCs w:val="28"/>
        </w:rPr>
        <w:t>we use three interrupts on port B Rb0 ,Rb1 ,Rb2</w:t>
      </w:r>
      <w:r>
        <w:rPr>
          <w:b/>
          <w:bCs/>
          <w:sz w:val="36"/>
          <w:szCs w:val="36"/>
        </w:rPr>
        <w:br/>
      </w:r>
      <w:r w:rsidR="00C312A5">
        <w:rPr>
          <w:sz w:val="28"/>
          <w:szCs w:val="28"/>
        </w:rPr>
        <w:t>The PIC18F</w:t>
      </w:r>
      <w:r w:rsidR="00C312A5" w:rsidRPr="00C312A5">
        <w:rPr>
          <w:sz w:val="28"/>
          <w:szCs w:val="28"/>
        </w:rPr>
        <w:t>4620 devices have multiple</w:t>
      </w:r>
      <w:r w:rsidR="00C312A5">
        <w:rPr>
          <w:sz w:val="28"/>
          <w:szCs w:val="28"/>
        </w:rPr>
        <w:t xml:space="preserve"> </w:t>
      </w:r>
      <w:r w:rsidR="00C312A5" w:rsidRPr="00C312A5">
        <w:rPr>
          <w:sz w:val="28"/>
          <w:szCs w:val="28"/>
        </w:rPr>
        <w:t>interrupt sources and an interrupt priority feature</w:t>
      </w:r>
      <w:r w:rsidR="00C312A5">
        <w:rPr>
          <w:sz w:val="28"/>
          <w:szCs w:val="28"/>
        </w:rPr>
        <w:t xml:space="preserve"> </w:t>
      </w:r>
      <w:r w:rsidR="00C312A5" w:rsidRPr="00C312A5">
        <w:rPr>
          <w:sz w:val="28"/>
          <w:szCs w:val="28"/>
        </w:rPr>
        <w:t>that allows most interrupt sources to be assigned a</w:t>
      </w:r>
      <w:r w:rsidR="00C312A5">
        <w:rPr>
          <w:sz w:val="28"/>
          <w:szCs w:val="28"/>
        </w:rPr>
        <w:t xml:space="preserve"> </w:t>
      </w:r>
      <w:r w:rsidR="00C312A5" w:rsidRPr="00C312A5">
        <w:rPr>
          <w:sz w:val="28"/>
          <w:szCs w:val="28"/>
        </w:rPr>
        <w:t>high priority level or a low priority level. The high priority</w:t>
      </w:r>
      <w:r w:rsidR="00C312A5">
        <w:rPr>
          <w:sz w:val="28"/>
          <w:szCs w:val="28"/>
        </w:rPr>
        <w:t xml:space="preserve"> </w:t>
      </w:r>
      <w:r w:rsidR="00C312A5" w:rsidRPr="00C312A5">
        <w:rPr>
          <w:sz w:val="28"/>
          <w:szCs w:val="28"/>
        </w:rPr>
        <w:t>interrupt vector is at 0008h and the low priority interrupt</w:t>
      </w:r>
      <w:r w:rsidR="00C312A5">
        <w:rPr>
          <w:sz w:val="28"/>
          <w:szCs w:val="28"/>
        </w:rPr>
        <w:t xml:space="preserve"> </w:t>
      </w:r>
      <w:r w:rsidR="00C312A5" w:rsidRPr="00C312A5">
        <w:rPr>
          <w:sz w:val="28"/>
          <w:szCs w:val="28"/>
        </w:rPr>
        <w:t>vector is at 0018h. High priority interrupt events will</w:t>
      </w:r>
      <w:r w:rsidR="00C312A5">
        <w:rPr>
          <w:sz w:val="28"/>
          <w:szCs w:val="28"/>
        </w:rPr>
        <w:t xml:space="preserve"> </w:t>
      </w:r>
      <w:r w:rsidR="00C312A5" w:rsidRPr="00C312A5">
        <w:rPr>
          <w:sz w:val="28"/>
          <w:szCs w:val="28"/>
        </w:rPr>
        <w:t>interrupt any low priority interrupts that may be in</w:t>
      </w:r>
      <w:r w:rsidR="00C312A5">
        <w:rPr>
          <w:sz w:val="28"/>
          <w:szCs w:val="28"/>
        </w:rPr>
        <w:t xml:space="preserve"> </w:t>
      </w:r>
      <w:r w:rsidR="00C312A5" w:rsidRPr="00C312A5">
        <w:rPr>
          <w:sz w:val="28"/>
          <w:szCs w:val="28"/>
        </w:rPr>
        <w:t>progress</w:t>
      </w:r>
      <w:r w:rsidR="00C312A5">
        <w:rPr>
          <w:sz w:val="28"/>
          <w:szCs w:val="28"/>
        </w:rPr>
        <w:t xml:space="preserve"> .</w:t>
      </w:r>
    </w:p>
    <w:p w:rsidR="00EF1433" w:rsidRDefault="00EF1433" w:rsidP="00F309DA">
      <w:pPr>
        <w:autoSpaceDE w:val="0"/>
        <w:autoSpaceDN w:val="0"/>
        <w:bidi w:val="0"/>
        <w:adjustRightInd w:val="0"/>
        <w:spacing w:after="0" w:line="240" w:lineRule="auto"/>
        <w:rPr>
          <w:sz w:val="28"/>
          <w:szCs w:val="28"/>
        </w:rPr>
      </w:pPr>
      <w:r>
        <w:rPr>
          <w:rFonts w:ascii="Arial" w:hAnsi="Arial" w:cs="Arial"/>
          <w:b/>
          <w:bCs/>
        </w:rPr>
        <w:t>INTCON: INTERRUPT CONTROL REGISTER</w:t>
      </w:r>
      <w:r>
        <w:rPr>
          <w:sz w:val="28"/>
          <w:szCs w:val="28"/>
        </w:rPr>
        <w:t xml:space="preserve"> </w:t>
      </w:r>
      <w:r w:rsidR="00233CEF" w:rsidRPr="00C66022">
        <w:rPr>
          <w:rFonts w:ascii="Arial" w:hAnsi="Arial" w:cs="Arial"/>
          <w:b/>
          <w:bCs/>
        </w:rPr>
        <w:t>configuration</w:t>
      </w:r>
      <w:r w:rsidR="00233CEF">
        <w:rPr>
          <w:rFonts w:ascii="Arial" w:hAnsi="Arial" w:cs="Arial"/>
          <w:b/>
          <w:bCs/>
        </w:rPr>
        <w:t xml:space="preserve"> </w:t>
      </w:r>
      <w:r>
        <w:rPr>
          <w:sz w:val="28"/>
          <w:szCs w:val="28"/>
        </w:rPr>
        <w:t>,</w:t>
      </w:r>
      <w:r w:rsidR="00397B07" w:rsidRPr="00397B07">
        <w:rPr>
          <w:sz w:val="28"/>
          <w:szCs w:val="28"/>
        </w:rPr>
        <w:t xml:space="preserve"> </w:t>
      </w:r>
      <w:r w:rsidR="00397B07">
        <w:rPr>
          <w:sz w:val="28"/>
          <w:szCs w:val="28"/>
        </w:rPr>
        <w:t>table</w:t>
      </w:r>
      <w:r w:rsidR="00397B07" w:rsidRPr="00EF1433">
        <w:rPr>
          <w:sz w:val="28"/>
          <w:szCs w:val="28"/>
        </w:rPr>
        <w:t>()</w:t>
      </w:r>
    </w:p>
    <w:p w:rsidR="00EF1433" w:rsidRPr="00C312A5" w:rsidRDefault="00EF1433" w:rsidP="005C52DD">
      <w:pPr>
        <w:autoSpaceDE w:val="0"/>
        <w:autoSpaceDN w:val="0"/>
        <w:bidi w:val="0"/>
        <w:adjustRightInd w:val="0"/>
        <w:spacing w:after="0" w:line="240" w:lineRule="auto"/>
        <w:rPr>
          <w:sz w:val="28"/>
          <w:szCs w:val="28"/>
        </w:rPr>
      </w:pPr>
      <w:r>
        <w:rPr>
          <w:sz w:val="28"/>
          <w:szCs w:val="28"/>
        </w:rPr>
        <w:br/>
      </w:r>
      <w:r>
        <w:rPr>
          <w:noProof/>
          <w:sz w:val="28"/>
          <w:szCs w:val="28"/>
          <w:lang w:bidi="ar-SA"/>
        </w:rPr>
        <w:drawing>
          <wp:inline distT="0" distB="0" distL="0" distR="0">
            <wp:extent cx="4448175" cy="504825"/>
            <wp:effectExtent l="19050" t="0" r="9525"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4448175" cy="504825"/>
                    </a:xfrm>
                    <a:prstGeom prst="rect">
                      <a:avLst/>
                    </a:prstGeom>
                    <a:noFill/>
                    <a:ln w="9525">
                      <a:noFill/>
                      <a:miter lim="800000"/>
                      <a:headEnd/>
                      <a:tailEnd/>
                    </a:ln>
                  </pic:spPr>
                </pic:pic>
              </a:graphicData>
            </a:graphic>
          </wp:inline>
        </w:drawing>
      </w:r>
    </w:p>
    <w:p w:rsidR="008B5ACC" w:rsidRPr="00F53B61" w:rsidRDefault="008B5ACC" w:rsidP="005C52DD">
      <w:pPr>
        <w:pStyle w:val="Heading3"/>
        <w:bidi w:val="0"/>
        <w:jc w:val="center"/>
      </w:pPr>
      <w:bookmarkStart w:id="29" w:name="_Toc324808464"/>
      <w:r>
        <w:t>Fig(</w:t>
      </w:r>
      <w:r w:rsidR="00CF0BAC" w:rsidRPr="00F53B61">
        <w:fldChar w:fldCharType="begin"/>
      </w:r>
      <w:r w:rsidRPr="00F53B61">
        <w:instrText xml:space="preserve"> SEQ Figure \* ARABIC </w:instrText>
      </w:r>
      <w:r w:rsidR="00CF0BAC" w:rsidRPr="00F53B61">
        <w:fldChar w:fldCharType="separate"/>
      </w:r>
      <w:r w:rsidR="00507CB0">
        <w:rPr>
          <w:noProof/>
        </w:rPr>
        <w:t>5</w:t>
      </w:r>
      <w:r w:rsidR="00CF0BAC" w:rsidRPr="00F53B61">
        <w:fldChar w:fldCharType="end"/>
      </w:r>
      <w:r>
        <w:t>3)</w:t>
      </w:r>
      <w:bookmarkEnd w:id="29"/>
    </w:p>
    <w:p w:rsidR="00C46024" w:rsidRPr="00C46024" w:rsidRDefault="00C46024" w:rsidP="00F309DA">
      <w:pPr>
        <w:autoSpaceDE w:val="0"/>
        <w:autoSpaceDN w:val="0"/>
        <w:bidi w:val="0"/>
        <w:adjustRightInd w:val="0"/>
        <w:spacing w:after="0" w:line="240" w:lineRule="auto"/>
        <w:rPr>
          <w:sz w:val="28"/>
          <w:szCs w:val="28"/>
        </w:rPr>
      </w:pPr>
      <w:r>
        <w:rPr>
          <w:sz w:val="28"/>
          <w:szCs w:val="28"/>
        </w:rPr>
        <w:lastRenderedPageBreak/>
        <w:br/>
      </w:r>
      <w:r w:rsidRPr="00C46024">
        <w:rPr>
          <w:sz w:val="28"/>
          <w:szCs w:val="28"/>
        </w:rPr>
        <w:t xml:space="preserve">bit 7 </w:t>
      </w:r>
      <w:r>
        <w:rPr>
          <w:sz w:val="28"/>
          <w:szCs w:val="28"/>
        </w:rPr>
        <w:t xml:space="preserve">: </w:t>
      </w:r>
      <w:r w:rsidRPr="00C46024">
        <w:rPr>
          <w:sz w:val="28"/>
          <w:szCs w:val="28"/>
        </w:rPr>
        <w:t>GIE/GIEH: Global Interrupt Enable bit</w:t>
      </w:r>
      <w:r>
        <w:rPr>
          <w:sz w:val="28"/>
          <w:szCs w:val="28"/>
        </w:rPr>
        <w:t xml:space="preserve"> </w:t>
      </w:r>
      <w:r>
        <w:rPr>
          <w:sz w:val="28"/>
          <w:szCs w:val="28"/>
        </w:rPr>
        <w:br/>
      </w:r>
      <w:r w:rsidRPr="00C46024">
        <w:rPr>
          <w:sz w:val="28"/>
          <w:szCs w:val="28"/>
        </w:rPr>
        <w:t>When IPEN = 0:</w:t>
      </w:r>
    </w:p>
    <w:p w:rsidR="00C46024" w:rsidRPr="00C46024" w:rsidRDefault="00C46024" w:rsidP="00F309DA">
      <w:pPr>
        <w:autoSpaceDE w:val="0"/>
        <w:autoSpaceDN w:val="0"/>
        <w:bidi w:val="0"/>
        <w:adjustRightInd w:val="0"/>
        <w:spacing w:after="0" w:line="240" w:lineRule="auto"/>
        <w:rPr>
          <w:sz w:val="28"/>
          <w:szCs w:val="28"/>
        </w:rPr>
      </w:pPr>
      <w:r w:rsidRPr="00C46024">
        <w:rPr>
          <w:sz w:val="28"/>
          <w:szCs w:val="28"/>
        </w:rPr>
        <w:t>1 = Enables all unmasked interrupts</w:t>
      </w:r>
    </w:p>
    <w:p w:rsidR="00C46024" w:rsidRPr="00C46024" w:rsidRDefault="00C46024" w:rsidP="00F309DA">
      <w:pPr>
        <w:autoSpaceDE w:val="0"/>
        <w:autoSpaceDN w:val="0"/>
        <w:bidi w:val="0"/>
        <w:adjustRightInd w:val="0"/>
        <w:spacing w:after="0" w:line="240" w:lineRule="auto"/>
        <w:rPr>
          <w:sz w:val="28"/>
          <w:szCs w:val="28"/>
        </w:rPr>
      </w:pPr>
      <w:r w:rsidRPr="00C46024">
        <w:rPr>
          <w:sz w:val="28"/>
          <w:szCs w:val="28"/>
        </w:rPr>
        <w:t>0 = Disables all interrupts</w:t>
      </w:r>
    </w:p>
    <w:p w:rsidR="00C46024" w:rsidRPr="00C46024" w:rsidRDefault="00C46024" w:rsidP="00F309DA">
      <w:pPr>
        <w:autoSpaceDE w:val="0"/>
        <w:autoSpaceDN w:val="0"/>
        <w:bidi w:val="0"/>
        <w:adjustRightInd w:val="0"/>
        <w:spacing w:after="0" w:line="240" w:lineRule="auto"/>
        <w:rPr>
          <w:sz w:val="28"/>
          <w:szCs w:val="28"/>
        </w:rPr>
      </w:pPr>
      <w:r w:rsidRPr="00C46024">
        <w:rPr>
          <w:sz w:val="28"/>
          <w:szCs w:val="28"/>
        </w:rPr>
        <w:t>When IPEN = 1:</w:t>
      </w:r>
    </w:p>
    <w:p w:rsidR="00C46024" w:rsidRPr="00C46024" w:rsidRDefault="00C46024" w:rsidP="00F309DA">
      <w:pPr>
        <w:autoSpaceDE w:val="0"/>
        <w:autoSpaceDN w:val="0"/>
        <w:bidi w:val="0"/>
        <w:adjustRightInd w:val="0"/>
        <w:spacing w:after="0" w:line="240" w:lineRule="auto"/>
        <w:rPr>
          <w:sz w:val="28"/>
          <w:szCs w:val="28"/>
        </w:rPr>
      </w:pPr>
      <w:r w:rsidRPr="00C46024">
        <w:rPr>
          <w:sz w:val="28"/>
          <w:szCs w:val="28"/>
        </w:rPr>
        <w:t>1 = Enables all high priority interrupts</w:t>
      </w:r>
    </w:p>
    <w:p w:rsidR="00C46024" w:rsidRPr="00C46024" w:rsidRDefault="00C46024" w:rsidP="00F309DA">
      <w:pPr>
        <w:autoSpaceDE w:val="0"/>
        <w:autoSpaceDN w:val="0"/>
        <w:bidi w:val="0"/>
        <w:adjustRightInd w:val="0"/>
        <w:spacing w:after="0" w:line="240" w:lineRule="auto"/>
        <w:rPr>
          <w:sz w:val="28"/>
          <w:szCs w:val="28"/>
        </w:rPr>
      </w:pPr>
      <w:r w:rsidRPr="00C46024">
        <w:rPr>
          <w:sz w:val="28"/>
          <w:szCs w:val="28"/>
        </w:rPr>
        <w:t>0 = Disables all interrupts</w:t>
      </w:r>
      <w:r>
        <w:rPr>
          <w:sz w:val="28"/>
          <w:szCs w:val="28"/>
        </w:rPr>
        <w:br/>
      </w:r>
    </w:p>
    <w:p w:rsidR="00C46024" w:rsidRPr="00C46024" w:rsidRDefault="00C46024" w:rsidP="00F309DA">
      <w:pPr>
        <w:autoSpaceDE w:val="0"/>
        <w:autoSpaceDN w:val="0"/>
        <w:bidi w:val="0"/>
        <w:adjustRightInd w:val="0"/>
        <w:spacing w:after="0" w:line="240" w:lineRule="auto"/>
        <w:rPr>
          <w:sz w:val="28"/>
          <w:szCs w:val="28"/>
        </w:rPr>
      </w:pPr>
      <w:r w:rsidRPr="00C46024">
        <w:rPr>
          <w:sz w:val="28"/>
          <w:szCs w:val="28"/>
        </w:rPr>
        <w:t xml:space="preserve">bit 6 </w:t>
      </w:r>
      <w:r>
        <w:rPr>
          <w:sz w:val="28"/>
          <w:szCs w:val="28"/>
        </w:rPr>
        <w:t xml:space="preserve">: </w:t>
      </w:r>
      <w:r w:rsidRPr="00C46024">
        <w:rPr>
          <w:sz w:val="28"/>
          <w:szCs w:val="28"/>
        </w:rPr>
        <w:t>PEIE/GIEL: Peripheral Interrupt Enable bit</w:t>
      </w:r>
    </w:p>
    <w:p w:rsidR="00C46024" w:rsidRPr="00C46024" w:rsidRDefault="00C46024" w:rsidP="00F309DA">
      <w:pPr>
        <w:autoSpaceDE w:val="0"/>
        <w:autoSpaceDN w:val="0"/>
        <w:bidi w:val="0"/>
        <w:adjustRightInd w:val="0"/>
        <w:spacing w:after="0" w:line="240" w:lineRule="auto"/>
        <w:rPr>
          <w:sz w:val="28"/>
          <w:szCs w:val="28"/>
        </w:rPr>
      </w:pPr>
      <w:r w:rsidRPr="00C46024">
        <w:rPr>
          <w:sz w:val="28"/>
          <w:szCs w:val="28"/>
        </w:rPr>
        <w:t>When IPEN = 0:</w:t>
      </w:r>
    </w:p>
    <w:p w:rsidR="00C46024" w:rsidRPr="00C46024" w:rsidRDefault="00C46024" w:rsidP="00F309DA">
      <w:pPr>
        <w:autoSpaceDE w:val="0"/>
        <w:autoSpaceDN w:val="0"/>
        <w:bidi w:val="0"/>
        <w:adjustRightInd w:val="0"/>
        <w:spacing w:after="0" w:line="240" w:lineRule="auto"/>
        <w:rPr>
          <w:sz w:val="28"/>
          <w:szCs w:val="28"/>
        </w:rPr>
      </w:pPr>
      <w:r w:rsidRPr="00C46024">
        <w:rPr>
          <w:sz w:val="28"/>
          <w:szCs w:val="28"/>
        </w:rPr>
        <w:t>1 = Enables all unmasked peripheral interrupts</w:t>
      </w:r>
    </w:p>
    <w:p w:rsidR="00C46024" w:rsidRPr="00C46024" w:rsidRDefault="00C46024" w:rsidP="00F309DA">
      <w:pPr>
        <w:autoSpaceDE w:val="0"/>
        <w:autoSpaceDN w:val="0"/>
        <w:bidi w:val="0"/>
        <w:adjustRightInd w:val="0"/>
        <w:spacing w:after="0" w:line="240" w:lineRule="auto"/>
        <w:rPr>
          <w:sz w:val="28"/>
          <w:szCs w:val="28"/>
        </w:rPr>
      </w:pPr>
      <w:r w:rsidRPr="00C46024">
        <w:rPr>
          <w:sz w:val="28"/>
          <w:szCs w:val="28"/>
        </w:rPr>
        <w:t>0 = Disables all peripheral interrupts</w:t>
      </w:r>
    </w:p>
    <w:p w:rsidR="00C46024" w:rsidRPr="00C46024" w:rsidRDefault="00C46024" w:rsidP="00F309DA">
      <w:pPr>
        <w:autoSpaceDE w:val="0"/>
        <w:autoSpaceDN w:val="0"/>
        <w:bidi w:val="0"/>
        <w:adjustRightInd w:val="0"/>
        <w:spacing w:after="0" w:line="240" w:lineRule="auto"/>
        <w:rPr>
          <w:sz w:val="28"/>
          <w:szCs w:val="28"/>
        </w:rPr>
      </w:pPr>
      <w:r w:rsidRPr="00C46024">
        <w:rPr>
          <w:sz w:val="28"/>
          <w:szCs w:val="28"/>
        </w:rPr>
        <w:t>When IPEN = 1:</w:t>
      </w:r>
    </w:p>
    <w:p w:rsidR="00C46024" w:rsidRPr="00C46024" w:rsidRDefault="00C46024" w:rsidP="00F309DA">
      <w:pPr>
        <w:autoSpaceDE w:val="0"/>
        <w:autoSpaceDN w:val="0"/>
        <w:bidi w:val="0"/>
        <w:adjustRightInd w:val="0"/>
        <w:spacing w:after="0" w:line="240" w:lineRule="auto"/>
        <w:rPr>
          <w:sz w:val="28"/>
          <w:szCs w:val="28"/>
        </w:rPr>
      </w:pPr>
      <w:r w:rsidRPr="00C46024">
        <w:rPr>
          <w:sz w:val="28"/>
          <w:szCs w:val="28"/>
        </w:rPr>
        <w:t>1 = Enables all low priority peripheral interrupts</w:t>
      </w:r>
    </w:p>
    <w:p w:rsidR="00C46024" w:rsidRPr="00C46024" w:rsidRDefault="00C46024" w:rsidP="00F309DA">
      <w:pPr>
        <w:autoSpaceDE w:val="0"/>
        <w:autoSpaceDN w:val="0"/>
        <w:bidi w:val="0"/>
        <w:adjustRightInd w:val="0"/>
        <w:spacing w:after="0" w:line="240" w:lineRule="auto"/>
        <w:rPr>
          <w:sz w:val="28"/>
          <w:szCs w:val="28"/>
        </w:rPr>
      </w:pPr>
      <w:r w:rsidRPr="00C46024">
        <w:rPr>
          <w:sz w:val="28"/>
          <w:szCs w:val="28"/>
        </w:rPr>
        <w:t>0 = Disables all low priority peripheral interrupts</w:t>
      </w:r>
      <w:r>
        <w:rPr>
          <w:sz w:val="28"/>
          <w:szCs w:val="28"/>
        </w:rPr>
        <w:br/>
      </w:r>
    </w:p>
    <w:p w:rsidR="00C46024" w:rsidRPr="00C46024" w:rsidRDefault="00C46024" w:rsidP="00F309DA">
      <w:pPr>
        <w:autoSpaceDE w:val="0"/>
        <w:autoSpaceDN w:val="0"/>
        <w:bidi w:val="0"/>
        <w:adjustRightInd w:val="0"/>
        <w:spacing w:after="0" w:line="240" w:lineRule="auto"/>
        <w:rPr>
          <w:sz w:val="28"/>
          <w:szCs w:val="28"/>
        </w:rPr>
      </w:pPr>
      <w:r w:rsidRPr="00C46024">
        <w:rPr>
          <w:sz w:val="28"/>
          <w:szCs w:val="28"/>
        </w:rPr>
        <w:t xml:space="preserve">bit 5 </w:t>
      </w:r>
      <w:r>
        <w:rPr>
          <w:sz w:val="28"/>
          <w:szCs w:val="28"/>
        </w:rPr>
        <w:t xml:space="preserve">: </w:t>
      </w:r>
      <w:r w:rsidRPr="00C46024">
        <w:rPr>
          <w:sz w:val="28"/>
          <w:szCs w:val="28"/>
        </w:rPr>
        <w:t>TMR0IE: TMR0 Overflow Interrupt Enable bit</w:t>
      </w:r>
    </w:p>
    <w:p w:rsidR="00C46024" w:rsidRPr="00C46024" w:rsidRDefault="00C46024" w:rsidP="00F309DA">
      <w:pPr>
        <w:autoSpaceDE w:val="0"/>
        <w:autoSpaceDN w:val="0"/>
        <w:bidi w:val="0"/>
        <w:adjustRightInd w:val="0"/>
        <w:spacing w:after="0" w:line="240" w:lineRule="auto"/>
        <w:rPr>
          <w:sz w:val="28"/>
          <w:szCs w:val="28"/>
        </w:rPr>
      </w:pPr>
      <w:r w:rsidRPr="00C46024">
        <w:rPr>
          <w:sz w:val="28"/>
          <w:szCs w:val="28"/>
        </w:rPr>
        <w:t>1 = Enables the TMR0 overflow interrupt</w:t>
      </w:r>
    </w:p>
    <w:p w:rsidR="00C46024" w:rsidRPr="00C46024" w:rsidRDefault="00C46024" w:rsidP="00F309DA">
      <w:pPr>
        <w:autoSpaceDE w:val="0"/>
        <w:autoSpaceDN w:val="0"/>
        <w:bidi w:val="0"/>
        <w:adjustRightInd w:val="0"/>
        <w:spacing w:after="0" w:line="240" w:lineRule="auto"/>
        <w:rPr>
          <w:sz w:val="28"/>
          <w:szCs w:val="28"/>
        </w:rPr>
      </w:pPr>
      <w:r w:rsidRPr="00C46024">
        <w:rPr>
          <w:sz w:val="28"/>
          <w:szCs w:val="28"/>
        </w:rPr>
        <w:t>0 = Disables the TMR0 overflow interrupt</w:t>
      </w:r>
      <w:r>
        <w:rPr>
          <w:sz w:val="28"/>
          <w:szCs w:val="28"/>
        </w:rPr>
        <w:br/>
      </w:r>
    </w:p>
    <w:p w:rsidR="00C46024" w:rsidRPr="00C46024" w:rsidRDefault="00C46024" w:rsidP="00F309DA">
      <w:pPr>
        <w:autoSpaceDE w:val="0"/>
        <w:autoSpaceDN w:val="0"/>
        <w:bidi w:val="0"/>
        <w:adjustRightInd w:val="0"/>
        <w:spacing w:after="0" w:line="240" w:lineRule="auto"/>
        <w:rPr>
          <w:sz w:val="28"/>
          <w:szCs w:val="28"/>
        </w:rPr>
      </w:pPr>
      <w:r w:rsidRPr="00C46024">
        <w:rPr>
          <w:sz w:val="28"/>
          <w:szCs w:val="28"/>
        </w:rPr>
        <w:t xml:space="preserve">bit 4 </w:t>
      </w:r>
      <w:r>
        <w:rPr>
          <w:sz w:val="28"/>
          <w:szCs w:val="28"/>
        </w:rPr>
        <w:t xml:space="preserve">: </w:t>
      </w:r>
      <w:r w:rsidRPr="00C46024">
        <w:rPr>
          <w:sz w:val="28"/>
          <w:szCs w:val="28"/>
        </w:rPr>
        <w:t>INT0IE: INT0 External Interrupt Enable bit</w:t>
      </w:r>
    </w:p>
    <w:p w:rsidR="00C46024" w:rsidRPr="00C46024" w:rsidRDefault="00C46024" w:rsidP="00F309DA">
      <w:pPr>
        <w:autoSpaceDE w:val="0"/>
        <w:autoSpaceDN w:val="0"/>
        <w:bidi w:val="0"/>
        <w:adjustRightInd w:val="0"/>
        <w:spacing w:after="0" w:line="240" w:lineRule="auto"/>
        <w:rPr>
          <w:sz w:val="28"/>
          <w:szCs w:val="28"/>
        </w:rPr>
      </w:pPr>
      <w:r w:rsidRPr="00C46024">
        <w:rPr>
          <w:sz w:val="28"/>
          <w:szCs w:val="28"/>
        </w:rPr>
        <w:t>1 = Enables the INT0 external interrupt</w:t>
      </w:r>
    </w:p>
    <w:p w:rsidR="00C46024" w:rsidRPr="00C46024" w:rsidRDefault="00C46024" w:rsidP="00F309DA">
      <w:pPr>
        <w:autoSpaceDE w:val="0"/>
        <w:autoSpaceDN w:val="0"/>
        <w:bidi w:val="0"/>
        <w:adjustRightInd w:val="0"/>
        <w:spacing w:after="0" w:line="240" w:lineRule="auto"/>
        <w:rPr>
          <w:sz w:val="28"/>
          <w:szCs w:val="28"/>
        </w:rPr>
      </w:pPr>
      <w:r w:rsidRPr="00C46024">
        <w:rPr>
          <w:sz w:val="28"/>
          <w:szCs w:val="28"/>
        </w:rPr>
        <w:t>0 = Disables the INT0 external interrupt</w:t>
      </w:r>
      <w:r>
        <w:rPr>
          <w:sz w:val="28"/>
          <w:szCs w:val="28"/>
        </w:rPr>
        <w:br/>
      </w:r>
    </w:p>
    <w:p w:rsidR="00C46024" w:rsidRPr="00C46024" w:rsidRDefault="00C46024" w:rsidP="00F309DA">
      <w:pPr>
        <w:autoSpaceDE w:val="0"/>
        <w:autoSpaceDN w:val="0"/>
        <w:bidi w:val="0"/>
        <w:adjustRightInd w:val="0"/>
        <w:spacing w:after="0" w:line="240" w:lineRule="auto"/>
        <w:rPr>
          <w:sz w:val="28"/>
          <w:szCs w:val="28"/>
        </w:rPr>
      </w:pPr>
      <w:r w:rsidRPr="00C46024">
        <w:rPr>
          <w:sz w:val="28"/>
          <w:szCs w:val="28"/>
        </w:rPr>
        <w:t>bit 3 RBIE: RB Port Change Interrupt Enable bit</w:t>
      </w:r>
    </w:p>
    <w:p w:rsidR="00C46024" w:rsidRPr="00C46024" w:rsidRDefault="00C46024" w:rsidP="00F309DA">
      <w:pPr>
        <w:autoSpaceDE w:val="0"/>
        <w:autoSpaceDN w:val="0"/>
        <w:bidi w:val="0"/>
        <w:adjustRightInd w:val="0"/>
        <w:spacing w:after="0" w:line="240" w:lineRule="auto"/>
        <w:rPr>
          <w:sz w:val="28"/>
          <w:szCs w:val="28"/>
        </w:rPr>
      </w:pPr>
      <w:r w:rsidRPr="00C46024">
        <w:rPr>
          <w:sz w:val="28"/>
          <w:szCs w:val="28"/>
        </w:rPr>
        <w:t>1 = Enables the RB port change interrupt</w:t>
      </w:r>
    </w:p>
    <w:p w:rsidR="00C46024" w:rsidRPr="00C46024" w:rsidRDefault="00C46024" w:rsidP="00F309DA">
      <w:pPr>
        <w:autoSpaceDE w:val="0"/>
        <w:autoSpaceDN w:val="0"/>
        <w:bidi w:val="0"/>
        <w:adjustRightInd w:val="0"/>
        <w:spacing w:after="0" w:line="240" w:lineRule="auto"/>
        <w:rPr>
          <w:sz w:val="28"/>
          <w:szCs w:val="28"/>
        </w:rPr>
      </w:pPr>
      <w:r w:rsidRPr="00C46024">
        <w:rPr>
          <w:sz w:val="28"/>
          <w:szCs w:val="28"/>
        </w:rPr>
        <w:t>0 = Disables the RB port change interrupt</w:t>
      </w:r>
      <w:r>
        <w:rPr>
          <w:sz w:val="28"/>
          <w:szCs w:val="28"/>
        </w:rPr>
        <w:br/>
      </w:r>
    </w:p>
    <w:p w:rsidR="00C46024" w:rsidRPr="00C46024" w:rsidRDefault="00C46024" w:rsidP="00F309DA">
      <w:pPr>
        <w:autoSpaceDE w:val="0"/>
        <w:autoSpaceDN w:val="0"/>
        <w:bidi w:val="0"/>
        <w:adjustRightInd w:val="0"/>
        <w:spacing w:after="0" w:line="240" w:lineRule="auto"/>
        <w:rPr>
          <w:sz w:val="28"/>
          <w:szCs w:val="28"/>
        </w:rPr>
      </w:pPr>
      <w:r w:rsidRPr="00C46024">
        <w:rPr>
          <w:sz w:val="28"/>
          <w:szCs w:val="28"/>
        </w:rPr>
        <w:t>bit 2 TMR0IF: TMR0 Overflow Interrupt Flag bit</w:t>
      </w:r>
    </w:p>
    <w:p w:rsidR="00C46024" w:rsidRPr="00C46024" w:rsidRDefault="00C46024" w:rsidP="00F309DA">
      <w:pPr>
        <w:autoSpaceDE w:val="0"/>
        <w:autoSpaceDN w:val="0"/>
        <w:bidi w:val="0"/>
        <w:adjustRightInd w:val="0"/>
        <w:spacing w:after="0" w:line="240" w:lineRule="auto"/>
        <w:rPr>
          <w:sz w:val="28"/>
          <w:szCs w:val="28"/>
        </w:rPr>
      </w:pPr>
      <w:r w:rsidRPr="00C46024">
        <w:rPr>
          <w:sz w:val="28"/>
          <w:szCs w:val="28"/>
        </w:rPr>
        <w:t>1 = TMR0 register has overflowed (must be cleared in software)</w:t>
      </w:r>
    </w:p>
    <w:p w:rsidR="00C46024" w:rsidRPr="00C46024" w:rsidRDefault="00C46024" w:rsidP="00F309DA">
      <w:pPr>
        <w:autoSpaceDE w:val="0"/>
        <w:autoSpaceDN w:val="0"/>
        <w:bidi w:val="0"/>
        <w:adjustRightInd w:val="0"/>
        <w:spacing w:after="0" w:line="240" w:lineRule="auto"/>
        <w:rPr>
          <w:sz w:val="28"/>
          <w:szCs w:val="28"/>
        </w:rPr>
      </w:pPr>
      <w:r w:rsidRPr="00C46024">
        <w:rPr>
          <w:sz w:val="28"/>
          <w:szCs w:val="28"/>
        </w:rPr>
        <w:t>0 = TMR0 register did not overflow</w:t>
      </w:r>
      <w:r>
        <w:rPr>
          <w:sz w:val="28"/>
          <w:szCs w:val="28"/>
        </w:rPr>
        <w:br/>
      </w:r>
    </w:p>
    <w:p w:rsidR="00C46024" w:rsidRPr="00C46024" w:rsidRDefault="00C46024" w:rsidP="00F309DA">
      <w:pPr>
        <w:autoSpaceDE w:val="0"/>
        <w:autoSpaceDN w:val="0"/>
        <w:bidi w:val="0"/>
        <w:adjustRightInd w:val="0"/>
        <w:spacing w:after="0" w:line="240" w:lineRule="auto"/>
        <w:rPr>
          <w:sz w:val="28"/>
          <w:szCs w:val="28"/>
        </w:rPr>
      </w:pPr>
      <w:r w:rsidRPr="00C46024">
        <w:rPr>
          <w:sz w:val="28"/>
          <w:szCs w:val="28"/>
        </w:rPr>
        <w:t>bit 1 INT0IF: INT0 External Interrupt Flag bit</w:t>
      </w:r>
    </w:p>
    <w:p w:rsidR="00C46024" w:rsidRPr="00C46024" w:rsidRDefault="00C46024" w:rsidP="00F309DA">
      <w:pPr>
        <w:autoSpaceDE w:val="0"/>
        <w:autoSpaceDN w:val="0"/>
        <w:bidi w:val="0"/>
        <w:adjustRightInd w:val="0"/>
        <w:spacing w:after="0" w:line="240" w:lineRule="auto"/>
        <w:rPr>
          <w:sz w:val="28"/>
          <w:szCs w:val="28"/>
        </w:rPr>
      </w:pPr>
      <w:r w:rsidRPr="00C46024">
        <w:rPr>
          <w:sz w:val="28"/>
          <w:szCs w:val="28"/>
        </w:rPr>
        <w:t>1 = The INT0 external interrupt occurred (must be cleared in software)</w:t>
      </w:r>
    </w:p>
    <w:p w:rsidR="00C46024" w:rsidRPr="00C46024" w:rsidRDefault="00C46024" w:rsidP="00F309DA">
      <w:pPr>
        <w:autoSpaceDE w:val="0"/>
        <w:autoSpaceDN w:val="0"/>
        <w:bidi w:val="0"/>
        <w:adjustRightInd w:val="0"/>
        <w:spacing w:after="0" w:line="240" w:lineRule="auto"/>
        <w:rPr>
          <w:sz w:val="28"/>
          <w:szCs w:val="28"/>
        </w:rPr>
      </w:pPr>
      <w:r w:rsidRPr="00C46024">
        <w:rPr>
          <w:sz w:val="28"/>
          <w:szCs w:val="28"/>
        </w:rPr>
        <w:t>0 = The INT0 external interrupt did not occur</w:t>
      </w:r>
      <w:r>
        <w:rPr>
          <w:sz w:val="28"/>
          <w:szCs w:val="28"/>
        </w:rPr>
        <w:br/>
      </w:r>
    </w:p>
    <w:p w:rsidR="00C46024" w:rsidRPr="00C46024" w:rsidRDefault="00C46024" w:rsidP="00F309DA">
      <w:pPr>
        <w:autoSpaceDE w:val="0"/>
        <w:autoSpaceDN w:val="0"/>
        <w:bidi w:val="0"/>
        <w:adjustRightInd w:val="0"/>
        <w:spacing w:after="0" w:line="240" w:lineRule="auto"/>
        <w:rPr>
          <w:sz w:val="28"/>
          <w:szCs w:val="28"/>
        </w:rPr>
      </w:pPr>
      <w:r w:rsidRPr="00C46024">
        <w:rPr>
          <w:sz w:val="28"/>
          <w:szCs w:val="28"/>
        </w:rPr>
        <w:t>bit 0 RBIF: RB Port Change Interrupt Flag bit</w:t>
      </w:r>
    </w:p>
    <w:p w:rsidR="00C46024" w:rsidRPr="00C46024" w:rsidRDefault="00C46024" w:rsidP="00F309DA">
      <w:pPr>
        <w:autoSpaceDE w:val="0"/>
        <w:autoSpaceDN w:val="0"/>
        <w:bidi w:val="0"/>
        <w:adjustRightInd w:val="0"/>
        <w:spacing w:after="0" w:line="240" w:lineRule="auto"/>
        <w:rPr>
          <w:sz w:val="28"/>
          <w:szCs w:val="28"/>
        </w:rPr>
      </w:pPr>
      <w:r w:rsidRPr="00C46024">
        <w:rPr>
          <w:sz w:val="28"/>
          <w:szCs w:val="28"/>
        </w:rPr>
        <w:t>1 = At least one of the RB7:RB4 pins changed state (must be cleared in software)</w:t>
      </w:r>
    </w:p>
    <w:p w:rsidR="0003068B" w:rsidRPr="00EF1433" w:rsidRDefault="00C46024" w:rsidP="00F309DA">
      <w:pPr>
        <w:bidi w:val="0"/>
        <w:rPr>
          <w:sz w:val="28"/>
          <w:szCs w:val="28"/>
        </w:rPr>
      </w:pPr>
      <w:r w:rsidRPr="00C46024">
        <w:rPr>
          <w:sz w:val="28"/>
          <w:szCs w:val="28"/>
        </w:rPr>
        <w:lastRenderedPageBreak/>
        <w:t>0 = None of the RB7:RB4 pins have changed state</w:t>
      </w:r>
    </w:p>
    <w:p w:rsidR="00F309DA" w:rsidRPr="00F309DA" w:rsidRDefault="00E07AB0" w:rsidP="00F309DA">
      <w:pPr>
        <w:pStyle w:val="Heading1"/>
        <w:bidi w:val="0"/>
      </w:pPr>
      <w:r w:rsidRPr="00F309DA">
        <w:t xml:space="preserve">INTCON2: INTERRUPT CONTROL REGISTER 2 </w:t>
      </w:r>
      <w:r w:rsidR="00233CEF" w:rsidRPr="00F309DA">
        <w:t xml:space="preserve">configuration </w:t>
      </w:r>
      <w:r w:rsidR="00F309DA" w:rsidRPr="00F309DA">
        <w:t>,</w:t>
      </w:r>
    </w:p>
    <w:p w:rsidR="008B5ACC" w:rsidRPr="00F53B61" w:rsidRDefault="00E07AB0" w:rsidP="007C1018">
      <w:pPr>
        <w:pStyle w:val="Heading1"/>
        <w:bidi w:val="0"/>
        <w:jc w:val="center"/>
      </w:pPr>
      <w:r w:rsidRPr="003F780D">
        <w:rPr>
          <w:rStyle w:val="Heading1Char"/>
        </w:rPr>
        <w:br/>
      </w:r>
      <w:r>
        <w:rPr>
          <w:noProof/>
          <w:lang w:bidi="ar-SA"/>
        </w:rPr>
        <w:drawing>
          <wp:inline distT="0" distB="0" distL="0" distR="0">
            <wp:extent cx="4438650" cy="504825"/>
            <wp:effectExtent l="1905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4438650" cy="504825"/>
                    </a:xfrm>
                    <a:prstGeom prst="rect">
                      <a:avLst/>
                    </a:prstGeom>
                    <a:noFill/>
                    <a:ln w="9525">
                      <a:noFill/>
                      <a:miter lim="800000"/>
                      <a:headEnd/>
                      <a:tailEnd/>
                    </a:ln>
                  </pic:spPr>
                </pic:pic>
              </a:graphicData>
            </a:graphic>
          </wp:inline>
        </w:drawing>
      </w:r>
      <w:r>
        <w:rPr>
          <w:rFonts w:cs="Arial"/>
        </w:rPr>
        <w:br/>
      </w:r>
      <w:bookmarkStart w:id="30" w:name="_Toc324808465"/>
      <w:r w:rsidR="008B5ACC">
        <w:t>Fig(</w:t>
      </w:r>
      <w:r w:rsidR="00CF0BAC" w:rsidRPr="00F53B61">
        <w:fldChar w:fldCharType="begin"/>
      </w:r>
      <w:r w:rsidR="008B5ACC" w:rsidRPr="00F53B61">
        <w:instrText xml:space="preserve"> SEQ Figure \* ARABIC </w:instrText>
      </w:r>
      <w:r w:rsidR="00CF0BAC" w:rsidRPr="00F53B61">
        <w:fldChar w:fldCharType="separate"/>
      </w:r>
      <w:r w:rsidR="00507CB0">
        <w:rPr>
          <w:noProof/>
        </w:rPr>
        <w:t>6</w:t>
      </w:r>
      <w:r w:rsidR="00CF0BAC" w:rsidRPr="00F53B61">
        <w:fldChar w:fldCharType="end"/>
      </w:r>
      <w:r w:rsidR="008B5ACC">
        <w:t>4)</w:t>
      </w:r>
      <w:bookmarkEnd w:id="30"/>
    </w:p>
    <w:p w:rsidR="00E07AB0" w:rsidRPr="00E07AB0" w:rsidRDefault="00397B07" w:rsidP="00F309DA">
      <w:pPr>
        <w:autoSpaceDE w:val="0"/>
        <w:autoSpaceDN w:val="0"/>
        <w:bidi w:val="0"/>
        <w:adjustRightInd w:val="0"/>
        <w:spacing w:after="0" w:line="240" w:lineRule="auto"/>
        <w:rPr>
          <w:sz w:val="28"/>
          <w:szCs w:val="28"/>
        </w:rPr>
      </w:pPr>
      <w:r>
        <w:rPr>
          <w:sz w:val="28"/>
          <w:szCs w:val="28"/>
        </w:rPr>
        <w:br/>
      </w:r>
      <w:r w:rsidR="00E07AB0" w:rsidRPr="00E07AB0">
        <w:rPr>
          <w:sz w:val="28"/>
          <w:szCs w:val="28"/>
        </w:rPr>
        <w:t>bit 7</w:t>
      </w:r>
      <w:r w:rsidR="00E07AB0">
        <w:rPr>
          <w:sz w:val="28"/>
          <w:szCs w:val="28"/>
        </w:rPr>
        <w:t xml:space="preserve"> :</w:t>
      </w:r>
      <w:r w:rsidR="00E07AB0" w:rsidRPr="00E07AB0">
        <w:rPr>
          <w:sz w:val="28"/>
          <w:szCs w:val="28"/>
        </w:rPr>
        <w:t xml:space="preserve"> RBPU: PORTB Pull-up Enable bit</w:t>
      </w:r>
    </w:p>
    <w:p w:rsidR="00E07AB0" w:rsidRPr="00E07AB0" w:rsidRDefault="00E07AB0" w:rsidP="00F309DA">
      <w:pPr>
        <w:autoSpaceDE w:val="0"/>
        <w:autoSpaceDN w:val="0"/>
        <w:bidi w:val="0"/>
        <w:adjustRightInd w:val="0"/>
        <w:spacing w:after="0" w:line="240" w:lineRule="auto"/>
        <w:rPr>
          <w:sz w:val="28"/>
          <w:szCs w:val="28"/>
        </w:rPr>
      </w:pPr>
      <w:r w:rsidRPr="00E07AB0">
        <w:rPr>
          <w:sz w:val="28"/>
          <w:szCs w:val="28"/>
        </w:rPr>
        <w:t>1 = All PORTB pull-ups are disabled</w:t>
      </w:r>
    </w:p>
    <w:p w:rsidR="00E07AB0" w:rsidRPr="00E07AB0" w:rsidRDefault="00E07AB0" w:rsidP="00F309DA">
      <w:pPr>
        <w:autoSpaceDE w:val="0"/>
        <w:autoSpaceDN w:val="0"/>
        <w:bidi w:val="0"/>
        <w:adjustRightInd w:val="0"/>
        <w:spacing w:after="0" w:line="240" w:lineRule="auto"/>
        <w:rPr>
          <w:sz w:val="28"/>
          <w:szCs w:val="28"/>
        </w:rPr>
      </w:pPr>
      <w:r w:rsidRPr="00E07AB0">
        <w:rPr>
          <w:sz w:val="28"/>
          <w:szCs w:val="28"/>
        </w:rPr>
        <w:t>0 = PORTB pull-ups are enabled by individual port latch values</w:t>
      </w:r>
      <w:r>
        <w:rPr>
          <w:sz w:val="28"/>
          <w:szCs w:val="28"/>
        </w:rPr>
        <w:br/>
      </w:r>
    </w:p>
    <w:p w:rsidR="00E07AB0" w:rsidRPr="00E07AB0" w:rsidRDefault="00E07AB0" w:rsidP="00F309DA">
      <w:pPr>
        <w:autoSpaceDE w:val="0"/>
        <w:autoSpaceDN w:val="0"/>
        <w:bidi w:val="0"/>
        <w:adjustRightInd w:val="0"/>
        <w:spacing w:after="0" w:line="240" w:lineRule="auto"/>
        <w:rPr>
          <w:sz w:val="28"/>
          <w:szCs w:val="28"/>
        </w:rPr>
      </w:pPr>
      <w:r w:rsidRPr="00E07AB0">
        <w:rPr>
          <w:sz w:val="28"/>
          <w:szCs w:val="28"/>
        </w:rPr>
        <w:t xml:space="preserve">bit 6 </w:t>
      </w:r>
      <w:r>
        <w:rPr>
          <w:sz w:val="28"/>
          <w:szCs w:val="28"/>
        </w:rPr>
        <w:t xml:space="preserve">: </w:t>
      </w:r>
      <w:r w:rsidRPr="00E07AB0">
        <w:rPr>
          <w:sz w:val="28"/>
          <w:szCs w:val="28"/>
        </w:rPr>
        <w:t>INTEDG0: External Interrupt 0 Edge Select bit</w:t>
      </w:r>
    </w:p>
    <w:p w:rsidR="00E07AB0" w:rsidRPr="00E07AB0" w:rsidRDefault="00E07AB0" w:rsidP="00F309DA">
      <w:pPr>
        <w:autoSpaceDE w:val="0"/>
        <w:autoSpaceDN w:val="0"/>
        <w:bidi w:val="0"/>
        <w:adjustRightInd w:val="0"/>
        <w:spacing w:after="0" w:line="240" w:lineRule="auto"/>
        <w:rPr>
          <w:sz w:val="28"/>
          <w:szCs w:val="28"/>
        </w:rPr>
      </w:pPr>
      <w:r w:rsidRPr="00E07AB0">
        <w:rPr>
          <w:sz w:val="28"/>
          <w:szCs w:val="28"/>
        </w:rPr>
        <w:t>1 = Interrupt on rising edge</w:t>
      </w:r>
    </w:p>
    <w:p w:rsidR="00E07AB0" w:rsidRPr="00E07AB0" w:rsidRDefault="00E07AB0" w:rsidP="00F309DA">
      <w:pPr>
        <w:autoSpaceDE w:val="0"/>
        <w:autoSpaceDN w:val="0"/>
        <w:bidi w:val="0"/>
        <w:adjustRightInd w:val="0"/>
        <w:spacing w:after="0" w:line="240" w:lineRule="auto"/>
        <w:rPr>
          <w:sz w:val="28"/>
          <w:szCs w:val="28"/>
        </w:rPr>
      </w:pPr>
      <w:r w:rsidRPr="00E07AB0">
        <w:rPr>
          <w:sz w:val="28"/>
          <w:szCs w:val="28"/>
        </w:rPr>
        <w:t>0 = Interrupt on falling edge</w:t>
      </w:r>
      <w:r>
        <w:rPr>
          <w:sz w:val="28"/>
          <w:szCs w:val="28"/>
        </w:rPr>
        <w:br/>
      </w:r>
    </w:p>
    <w:p w:rsidR="00E07AB0" w:rsidRPr="00E07AB0" w:rsidRDefault="00E07AB0" w:rsidP="00F309DA">
      <w:pPr>
        <w:autoSpaceDE w:val="0"/>
        <w:autoSpaceDN w:val="0"/>
        <w:bidi w:val="0"/>
        <w:adjustRightInd w:val="0"/>
        <w:spacing w:after="0" w:line="240" w:lineRule="auto"/>
        <w:rPr>
          <w:sz w:val="28"/>
          <w:szCs w:val="28"/>
        </w:rPr>
      </w:pPr>
      <w:r w:rsidRPr="00E07AB0">
        <w:rPr>
          <w:sz w:val="28"/>
          <w:szCs w:val="28"/>
        </w:rPr>
        <w:t xml:space="preserve">bit 5 </w:t>
      </w:r>
      <w:r>
        <w:rPr>
          <w:sz w:val="28"/>
          <w:szCs w:val="28"/>
        </w:rPr>
        <w:t xml:space="preserve">: </w:t>
      </w:r>
      <w:r w:rsidRPr="00E07AB0">
        <w:rPr>
          <w:sz w:val="28"/>
          <w:szCs w:val="28"/>
        </w:rPr>
        <w:t>INTEDG1: External Interrupt 1 Edge Select bit</w:t>
      </w:r>
    </w:p>
    <w:p w:rsidR="00E07AB0" w:rsidRPr="00E07AB0" w:rsidRDefault="00E07AB0" w:rsidP="00F309DA">
      <w:pPr>
        <w:autoSpaceDE w:val="0"/>
        <w:autoSpaceDN w:val="0"/>
        <w:bidi w:val="0"/>
        <w:adjustRightInd w:val="0"/>
        <w:spacing w:after="0" w:line="240" w:lineRule="auto"/>
        <w:rPr>
          <w:sz w:val="28"/>
          <w:szCs w:val="28"/>
        </w:rPr>
      </w:pPr>
      <w:r w:rsidRPr="00E07AB0">
        <w:rPr>
          <w:sz w:val="28"/>
          <w:szCs w:val="28"/>
        </w:rPr>
        <w:t>1 = Interrupt on rising edge</w:t>
      </w:r>
    </w:p>
    <w:p w:rsidR="00E07AB0" w:rsidRPr="00E07AB0" w:rsidRDefault="00E07AB0" w:rsidP="00F309DA">
      <w:pPr>
        <w:autoSpaceDE w:val="0"/>
        <w:autoSpaceDN w:val="0"/>
        <w:bidi w:val="0"/>
        <w:adjustRightInd w:val="0"/>
        <w:spacing w:after="0" w:line="240" w:lineRule="auto"/>
        <w:rPr>
          <w:sz w:val="28"/>
          <w:szCs w:val="28"/>
        </w:rPr>
      </w:pPr>
      <w:r w:rsidRPr="00E07AB0">
        <w:rPr>
          <w:sz w:val="28"/>
          <w:szCs w:val="28"/>
        </w:rPr>
        <w:t>0 = Interrupt on falling edge</w:t>
      </w:r>
      <w:r>
        <w:rPr>
          <w:sz w:val="28"/>
          <w:szCs w:val="28"/>
        </w:rPr>
        <w:br/>
      </w:r>
    </w:p>
    <w:p w:rsidR="00E07AB0" w:rsidRPr="00E07AB0" w:rsidRDefault="00E07AB0" w:rsidP="00F309DA">
      <w:pPr>
        <w:autoSpaceDE w:val="0"/>
        <w:autoSpaceDN w:val="0"/>
        <w:bidi w:val="0"/>
        <w:adjustRightInd w:val="0"/>
        <w:spacing w:after="0" w:line="240" w:lineRule="auto"/>
        <w:rPr>
          <w:sz w:val="28"/>
          <w:szCs w:val="28"/>
        </w:rPr>
      </w:pPr>
      <w:r w:rsidRPr="00E07AB0">
        <w:rPr>
          <w:sz w:val="28"/>
          <w:szCs w:val="28"/>
        </w:rPr>
        <w:t xml:space="preserve">bit 4 </w:t>
      </w:r>
      <w:r>
        <w:rPr>
          <w:sz w:val="28"/>
          <w:szCs w:val="28"/>
        </w:rPr>
        <w:t xml:space="preserve">: </w:t>
      </w:r>
      <w:r w:rsidRPr="00E07AB0">
        <w:rPr>
          <w:sz w:val="28"/>
          <w:szCs w:val="28"/>
        </w:rPr>
        <w:t>INTEDG2: External Interrupt 2 Edge Select bit</w:t>
      </w:r>
    </w:p>
    <w:p w:rsidR="00E07AB0" w:rsidRPr="00E07AB0" w:rsidRDefault="00E07AB0" w:rsidP="00F309DA">
      <w:pPr>
        <w:autoSpaceDE w:val="0"/>
        <w:autoSpaceDN w:val="0"/>
        <w:bidi w:val="0"/>
        <w:adjustRightInd w:val="0"/>
        <w:spacing w:after="0" w:line="240" w:lineRule="auto"/>
        <w:rPr>
          <w:sz w:val="28"/>
          <w:szCs w:val="28"/>
        </w:rPr>
      </w:pPr>
      <w:r w:rsidRPr="00E07AB0">
        <w:rPr>
          <w:sz w:val="28"/>
          <w:szCs w:val="28"/>
        </w:rPr>
        <w:t>1 = Interrupt on rising edge</w:t>
      </w:r>
    </w:p>
    <w:p w:rsidR="00E07AB0" w:rsidRPr="00E07AB0" w:rsidRDefault="00E07AB0" w:rsidP="00F309DA">
      <w:pPr>
        <w:autoSpaceDE w:val="0"/>
        <w:autoSpaceDN w:val="0"/>
        <w:bidi w:val="0"/>
        <w:adjustRightInd w:val="0"/>
        <w:spacing w:after="0" w:line="240" w:lineRule="auto"/>
        <w:rPr>
          <w:sz w:val="28"/>
          <w:szCs w:val="28"/>
        </w:rPr>
      </w:pPr>
      <w:r w:rsidRPr="00E07AB0">
        <w:rPr>
          <w:sz w:val="28"/>
          <w:szCs w:val="28"/>
        </w:rPr>
        <w:t>0 = Interrupt on falling edge</w:t>
      </w:r>
      <w:r>
        <w:rPr>
          <w:sz w:val="28"/>
          <w:szCs w:val="28"/>
        </w:rPr>
        <w:br/>
      </w:r>
    </w:p>
    <w:p w:rsidR="00E07AB0" w:rsidRPr="00E07AB0" w:rsidRDefault="00E07AB0" w:rsidP="00F309DA">
      <w:pPr>
        <w:autoSpaceDE w:val="0"/>
        <w:autoSpaceDN w:val="0"/>
        <w:bidi w:val="0"/>
        <w:adjustRightInd w:val="0"/>
        <w:spacing w:after="0" w:line="240" w:lineRule="auto"/>
        <w:rPr>
          <w:sz w:val="28"/>
          <w:szCs w:val="28"/>
        </w:rPr>
      </w:pPr>
      <w:r w:rsidRPr="00E07AB0">
        <w:rPr>
          <w:sz w:val="28"/>
          <w:szCs w:val="28"/>
        </w:rPr>
        <w:t>bit 3</w:t>
      </w:r>
      <w:r>
        <w:rPr>
          <w:sz w:val="28"/>
          <w:szCs w:val="28"/>
        </w:rPr>
        <w:t xml:space="preserve"> :</w:t>
      </w:r>
      <w:r w:rsidRPr="00E07AB0">
        <w:rPr>
          <w:sz w:val="28"/>
          <w:szCs w:val="28"/>
        </w:rPr>
        <w:t xml:space="preserve"> Unimplemented: Read as ‘0’</w:t>
      </w:r>
      <w:r>
        <w:rPr>
          <w:sz w:val="28"/>
          <w:szCs w:val="28"/>
        </w:rPr>
        <w:br/>
      </w:r>
    </w:p>
    <w:p w:rsidR="00E07AB0" w:rsidRPr="00E07AB0" w:rsidRDefault="00E07AB0" w:rsidP="00F309DA">
      <w:pPr>
        <w:autoSpaceDE w:val="0"/>
        <w:autoSpaceDN w:val="0"/>
        <w:bidi w:val="0"/>
        <w:adjustRightInd w:val="0"/>
        <w:spacing w:after="0" w:line="240" w:lineRule="auto"/>
        <w:rPr>
          <w:sz w:val="28"/>
          <w:szCs w:val="28"/>
        </w:rPr>
      </w:pPr>
      <w:r w:rsidRPr="00E07AB0">
        <w:rPr>
          <w:sz w:val="28"/>
          <w:szCs w:val="28"/>
        </w:rPr>
        <w:t>bit 2</w:t>
      </w:r>
      <w:r>
        <w:rPr>
          <w:sz w:val="28"/>
          <w:szCs w:val="28"/>
        </w:rPr>
        <w:t xml:space="preserve"> :</w:t>
      </w:r>
      <w:r w:rsidRPr="00E07AB0">
        <w:rPr>
          <w:sz w:val="28"/>
          <w:szCs w:val="28"/>
        </w:rPr>
        <w:t xml:space="preserve"> TMR0IP: TMR0 Overflow Interrupt Priority bit</w:t>
      </w:r>
    </w:p>
    <w:p w:rsidR="00E07AB0" w:rsidRPr="00E07AB0" w:rsidRDefault="00E07AB0" w:rsidP="00F309DA">
      <w:pPr>
        <w:autoSpaceDE w:val="0"/>
        <w:autoSpaceDN w:val="0"/>
        <w:bidi w:val="0"/>
        <w:adjustRightInd w:val="0"/>
        <w:spacing w:after="0" w:line="240" w:lineRule="auto"/>
        <w:rPr>
          <w:sz w:val="28"/>
          <w:szCs w:val="28"/>
        </w:rPr>
      </w:pPr>
      <w:r w:rsidRPr="00E07AB0">
        <w:rPr>
          <w:sz w:val="28"/>
          <w:szCs w:val="28"/>
        </w:rPr>
        <w:t>1 = High priority</w:t>
      </w:r>
    </w:p>
    <w:p w:rsidR="00E07AB0" w:rsidRDefault="00E07AB0" w:rsidP="00F309DA">
      <w:pPr>
        <w:autoSpaceDE w:val="0"/>
        <w:autoSpaceDN w:val="0"/>
        <w:bidi w:val="0"/>
        <w:adjustRightInd w:val="0"/>
        <w:spacing w:after="0" w:line="240" w:lineRule="auto"/>
        <w:rPr>
          <w:sz w:val="28"/>
          <w:szCs w:val="28"/>
        </w:rPr>
      </w:pPr>
      <w:r w:rsidRPr="00E07AB0">
        <w:rPr>
          <w:sz w:val="28"/>
          <w:szCs w:val="28"/>
        </w:rPr>
        <w:t>0 = Low priority</w:t>
      </w:r>
    </w:p>
    <w:p w:rsidR="00E07AB0" w:rsidRPr="00E07AB0" w:rsidRDefault="00E07AB0" w:rsidP="00F309DA">
      <w:pPr>
        <w:autoSpaceDE w:val="0"/>
        <w:autoSpaceDN w:val="0"/>
        <w:bidi w:val="0"/>
        <w:adjustRightInd w:val="0"/>
        <w:spacing w:after="0" w:line="240" w:lineRule="auto"/>
        <w:rPr>
          <w:sz w:val="28"/>
          <w:szCs w:val="28"/>
        </w:rPr>
      </w:pPr>
    </w:p>
    <w:p w:rsidR="00E07AB0" w:rsidRPr="00E07AB0" w:rsidRDefault="00E07AB0" w:rsidP="00F309DA">
      <w:pPr>
        <w:autoSpaceDE w:val="0"/>
        <w:autoSpaceDN w:val="0"/>
        <w:bidi w:val="0"/>
        <w:adjustRightInd w:val="0"/>
        <w:spacing w:after="0" w:line="240" w:lineRule="auto"/>
        <w:rPr>
          <w:sz w:val="28"/>
          <w:szCs w:val="28"/>
        </w:rPr>
      </w:pPr>
      <w:r w:rsidRPr="00E07AB0">
        <w:rPr>
          <w:sz w:val="28"/>
          <w:szCs w:val="28"/>
        </w:rPr>
        <w:t xml:space="preserve">bit 1 </w:t>
      </w:r>
      <w:r>
        <w:rPr>
          <w:sz w:val="28"/>
          <w:szCs w:val="28"/>
        </w:rPr>
        <w:t xml:space="preserve">: </w:t>
      </w:r>
      <w:r w:rsidRPr="00E07AB0">
        <w:rPr>
          <w:sz w:val="28"/>
          <w:szCs w:val="28"/>
        </w:rPr>
        <w:t>Unimplemented: Read as ‘0’</w:t>
      </w:r>
      <w:r>
        <w:rPr>
          <w:sz w:val="28"/>
          <w:szCs w:val="28"/>
        </w:rPr>
        <w:br/>
      </w:r>
    </w:p>
    <w:p w:rsidR="00E07AB0" w:rsidRPr="00E07AB0" w:rsidRDefault="00E07AB0" w:rsidP="00F309DA">
      <w:pPr>
        <w:autoSpaceDE w:val="0"/>
        <w:autoSpaceDN w:val="0"/>
        <w:bidi w:val="0"/>
        <w:adjustRightInd w:val="0"/>
        <w:spacing w:after="0" w:line="240" w:lineRule="auto"/>
        <w:rPr>
          <w:sz w:val="28"/>
          <w:szCs w:val="28"/>
        </w:rPr>
      </w:pPr>
      <w:r w:rsidRPr="00E07AB0">
        <w:rPr>
          <w:sz w:val="28"/>
          <w:szCs w:val="28"/>
        </w:rPr>
        <w:t xml:space="preserve">bit 0 </w:t>
      </w:r>
      <w:r>
        <w:rPr>
          <w:sz w:val="28"/>
          <w:szCs w:val="28"/>
        </w:rPr>
        <w:t xml:space="preserve">: </w:t>
      </w:r>
      <w:r w:rsidRPr="00E07AB0">
        <w:rPr>
          <w:sz w:val="28"/>
          <w:szCs w:val="28"/>
        </w:rPr>
        <w:t>RBIP: RB Port Change Interrupt Priority bit</w:t>
      </w:r>
    </w:p>
    <w:p w:rsidR="00E07AB0" w:rsidRPr="00E07AB0" w:rsidRDefault="00E07AB0" w:rsidP="00F309DA">
      <w:pPr>
        <w:autoSpaceDE w:val="0"/>
        <w:autoSpaceDN w:val="0"/>
        <w:bidi w:val="0"/>
        <w:adjustRightInd w:val="0"/>
        <w:spacing w:after="0" w:line="240" w:lineRule="auto"/>
        <w:rPr>
          <w:sz w:val="28"/>
          <w:szCs w:val="28"/>
        </w:rPr>
      </w:pPr>
      <w:r w:rsidRPr="00E07AB0">
        <w:rPr>
          <w:sz w:val="28"/>
          <w:szCs w:val="28"/>
        </w:rPr>
        <w:t>1 = High priority</w:t>
      </w:r>
    </w:p>
    <w:p w:rsidR="00EF1433" w:rsidRPr="00EF1433" w:rsidRDefault="00E07AB0" w:rsidP="00F309DA">
      <w:pPr>
        <w:bidi w:val="0"/>
        <w:rPr>
          <w:b/>
          <w:bCs/>
          <w:sz w:val="28"/>
          <w:szCs w:val="28"/>
        </w:rPr>
      </w:pPr>
      <w:r w:rsidRPr="00E07AB0">
        <w:rPr>
          <w:sz w:val="28"/>
          <w:szCs w:val="28"/>
        </w:rPr>
        <w:t>0 = Low priority</w:t>
      </w:r>
    </w:p>
    <w:p w:rsidR="0003068B" w:rsidRDefault="0003068B" w:rsidP="00F309DA">
      <w:pPr>
        <w:bidi w:val="0"/>
        <w:rPr>
          <w:b/>
          <w:bCs/>
          <w:sz w:val="36"/>
          <w:szCs w:val="36"/>
        </w:rPr>
      </w:pPr>
    </w:p>
    <w:p w:rsidR="0003068B" w:rsidRDefault="0003068B" w:rsidP="00F309DA">
      <w:pPr>
        <w:bidi w:val="0"/>
        <w:rPr>
          <w:b/>
          <w:bCs/>
          <w:sz w:val="36"/>
          <w:szCs w:val="36"/>
        </w:rPr>
      </w:pPr>
    </w:p>
    <w:p w:rsidR="006463EB" w:rsidRDefault="00B64E42" w:rsidP="00F309DA">
      <w:pPr>
        <w:pStyle w:val="Heading1"/>
        <w:bidi w:val="0"/>
      </w:pPr>
      <w:r w:rsidRPr="00B64E42">
        <w:t>below shows the hardware</w:t>
      </w:r>
      <w:r>
        <w:rPr>
          <w:sz w:val="36"/>
          <w:szCs w:val="36"/>
        </w:rPr>
        <w:t xml:space="preserve"> </w:t>
      </w:r>
      <w:r w:rsidRPr="00C66022">
        <w:t>configuration</w:t>
      </w:r>
      <w:r>
        <w:t xml:space="preserve"> of the pic</w:t>
      </w:r>
      <w:r>
        <w:rPr>
          <w:sz w:val="36"/>
          <w:szCs w:val="36"/>
        </w:rPr>
        <w:t xml:space="preserve"> </w:t>
      </w:r>
      <w:r w:rsidR="00834F64" w:rsidRPr="00834F64">
        <w:t>18F4620</w:t>
      </w:r>
    </w:p>
    <w:p w:rsidR="00F309DA" w:rsidRDefault="00B64E42" w:rsidP="007C1018">
      <w:pPr>
        <w:pStyle w:val="Heading1"/>
        <w:bidi w:val="0"/>
        <w:jc w:val="center"/>
      </w:pPr>
      <w:r>
        <w:br/>
      </w:r>
      <w:r>
        <w:br/>
      </w:r>
      <w:r>
        <w:rPr>
          <w:noProof/>
          <w:lang w:bidi="ar-SA"/>
        </w:rPr>
        <w:drawing>
          <wp:inline distT="0" distB="0" distL="0" distR="0">
            <wp:extent cx="6008239" cy="4236098"/>
            <wp:effectExtent l="19050" t="0" r="0"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a:stretch>
                      <a:fillRect/>
                    </a:stretch>
                  </pic:blipFill>
                  <pic:spPr bwMode="auto">
                    <a:xfrm>
                      <a:off x="0" y="0"/>
                      <a:ext cx="6011823" cy="4238625"/>
                    </a:xfrm>
                    <a:prstGeom prst="rect">
                      <a:avLst/>
                    </a:prstGeom>
                    <a:noFill/>
                    <a:ln w="9525">
                      <a:noFill/>
                      <a:miter lim="800000"/>
                      <a:headEnd/>
                      <a:tailEnd/>
                    </a:ln>
                  </pic:spPr>
                </pic:pic>
              </a:graphicData>
            </a:graphic>
          </wp:inline>
        </w:drawing>
      </w:r>
      <w:r>
        <w:br/>
      </w:r>
    </w:p>
    <w:p w:rsidR="008B5ACC" w:rsidRPr="00F53B61" w:rsidRDefault="00B64E42" w:rsidP="00F309DA">
      <w:pPr>
        <w:pStyle w:val="Heading3"/>
        <w:bidi w:val="0"/>
      </w:pPr>
      <w:r>
        <w:rPr>
          <w:sz w:val="28"/>
          <w:szCs w:val="28"/>
        </w:rPr>
        <w:t xml:space="preserve">                                                                              </w:t>
      </w:r>
      <w:bookmarkStart w:id="31" w:name="_Toc324808466"/>
      <w:r w:rsidR="008B5ACC">
        <w:t>Fig(</w:t>
      </w:r>
      <w:r w:rsidR="00CF0BAC" w:rsidRPr="00F53B61">
        <w:fldChar w:fldCharType="begin"/>
      </w:r>
      <w:r w:rsidR="008B5ACC" w:rsidRPr="00F53B61">
        <w:instrText xml:space="preserve"> SEQ Figure \* ARABIC </w:instrText>
      </w:r>
      <w:r w:rsidR="00CF0BAC" w:rsidRPr="00F53B61">
        <w:fldChar w:fldCharType="separate"/>
      </w:r>
      <w:r w:rsidR="00507CB0">
        <w:rPr>
          <w:noProof/>
        </w:rPr>
        <w:t>7</w:t>
      </w:r>
      <w:r w:rsidR="00CF0BAC" w:rsidRPr="00F53B61">
        <w:fldChar w:fldCharType="end"/>
      </w:r>
      <w:r w:rsidR="008B5ACC">
        <w:t>5)</w:t>
      </w:r>
      <w:bookmarkEnd w:id="31"/>
    </w:p>
    <w:p w:rsidR="0003068B" w:rsidRDefault="0003068B" w:rsidP="00F309DA">
      <w:pPr>
        <w:bidi w:val="0"/>
        <w:rPr>
          <w:b/>
          <w:bCs/>
          <w:sz w:val="36"/>
          <w:szCs w:val="36"/>
        </w:rPr>
      </w:pPr>
    </w:p>
    <w:p w:rsidR="004C435C" w:rsidRDefault="004C435C" w:rsidP="004C435C">
      <w:pPr>
        <w:bidi w:val="0"/>
        <w:rPr>
          <w:b/>
          <w:bCs/>
          <w:sz w:val="36"/>
          <w:szCs w:val="36"/>
        </w:rPr>
      </w:pPr>
    </w:p>
    <w:p w:rsidR="004C435C" w:rsidRDefault="004C435C" w:rsidP="004C435C">
      <w:pPr>
        <w:bidi w:val="0"/>
        <w:rPr>
          <w:b/>
          <w:bCs/>
          <w:sz w:val="36"/>
          <w:szCs w:val="36"/>
        </w:rPr>
      </w:pPr>
    </w:p>
    <w:p w:rsidR="004C435C" w:rsidRDefault="004C435C" w:rsidP="004C435C">
      <w:pPr>
        <w:bidi w:val="0"/>
        <w:rPr>
          <w:b/>
          <w:bCs/>
          <w:sz w:val="36"/>
          <w:szCs w:val="36"/>
        </w:rPr>
      </w:pPr>
    </w:p>
    <w:p w:rsidR="004C435C" w:rsidRDefault="004C435C" w:rsidP="004C435C">
      <w:pPr>
        <w:bidi w:val="0"/>
        <w:rPr>
          <w:b/>
          <w:bCs/>
          <w:sz w:val="36"/>
          <w:szCs w:val="36"/>
        </w:rPr>
      </w:pPr>
    </w:p>
    <w:p w:rsidR="000411E6" w:rsidRDefault="0036682B" w:rsidP="00F309DA">
      <w:pPr>
        <w:pStyle w:val="Heading1"/>
        <w:bidi w:val="0"/>
        <w:rPr>
          <w:b/>
          <w:bCs/>
          <w:sz w:val="36"/>
          <w:szCs w:val="36"/>
        </w:rPr>
      </w:pPr>
      <w:bookmarkStart w:id="32" w:name="_Toc324803938"/>
      <w:r w:rsidRPr="0036682B">
        <w:rPr>
          <w:sz w:val="36"/>
          <w:szCs w:val="36"/>
        </w:rPr>
        <w:lastRenderedPageBreak/>
        <w:t>Joystick</w:t>
      </w:r>
      <w:bookmarkEnd w:id="32"/>
    </w:p>
    <w:p w:rsidR="0036682B" w:rsidRDefault="0036682B" w:rsidP="007C1018">
      <w:pPr>
        <w:bidi w:val="0"/>
        <w:jc w:val="center"/>
        <w:rPr>
          <w:b/>
          <w:bCs/>
          <w:sz w:val="36"/>
          <w:szCs w:val="36"/>
        </w:rPr>
      </w:pPr>
      <w:r>
        <w:rPr>
          <w:b/>
          <w:bCs/>
          <w:noProof/>
          <w:sz w:val="36"/>
          <w:szCs w:val="36"/>
          <w:lang w:bidi="ar-SA"/>
        </w:rPr>
        <w:drawing>
          <wp:inline distT="0" distB="0" distL="0" distR="0">
            <wp:extent cx="3200400" cy="3506110"/>
            <wp:effectExtent l="19050" t="0" r="0" b="0"/>
            <wp:docPr id="1" name="Picture 1" descr="J:\grad. project\094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grad. project\09490-01.jpg"/>
                    <pic:cNvPicPr>
                      <a:picLocks noChangeAspect="1" noChangeArrowheads="1"/>
                    </pic:cNvPicPr>
                  </pic:nvPicPr>
                  <pic:blipFill>
                    <a:blip r:embed="rId30" cstate="print"/>
                    <a:srcRect/>
                    <a:stretch>
                      <a:fillRect/>
                    </a:stretch>
                  </pic:blipFill>
                  <pic:spPr bwMode="auto">
                    <a:xfrm>
                      <a:off x="0" y="0"/>
                      <a:ext cx="3200400" cy="3506110"/>
                    </a:xfrm>
                    <a:prstGeom prst="rect">
                      <a:avLst/>
                    </a:prstGeom>
                    <a:noFill/>
                    <a:ln w="9525">
                      <a:noFill/>
                      <a:miter lim="800000"/>
                      <a:headEnd/>
                      <a:tailEnd/>
                    </a:ln>
                  </pic:spPr>
                </pic:pic>
              </a:graphicData>
            </a:graphic>
          </wp:inline>
        </w:drawing>
      </w:r>
    </w:p>
    <w:p w:rsidR="008B5ACC" w:rsidRDefault="008B5ACC" w:rsidP="007C1018">
      <w:pPr>
        <w:pStyle w:val="Heading3"/>
        <w:bidi w:val="0"/>
        <w:jc w:val="center"/>
      </w:pPr>
      <w:bookmarkStart w:id="33" w:name="_Toc324808467"/>
      <w:r>
        <w:t>Fig(</w:t>
      </w:r>
      <w:r w:rsidR="00CF0BAC" w:rsidRPr="00F53B61">
        <w:fldChar w:fldCharType="begin"/>
      </w:r>
      <w:r w:rsidRPr="00F53B61">
        <w:instrText xml:space="preserve"> SEQ Figure \* ARABIC </w:instrText>
      </w:r>
      <w:r w:rsidR="00CF0BAC" w:rsidRPr="00F53B61">
        <w:fldChar w:fldCharType="separate"/>
      </w:r>
      <w:r w:rsidR="00507CB0">
        <w:rPr>
          <w:noProof/>
        </w:rPr>
        <w:t>8</w:t>
      </w:r>
      <w:r w:rsidR="00CF0BAC" w:rsidRPr="00F53B61">
        <w:fldChar w:fldCharType="end"/>
      </w:r>
      <w:r>
        <w:t>6)</w:t>
      </w:r>
      <w:bookmarkEnd w:id="33"/>
    </w:p>
    <w:p w:rsidR="008B5ACC" w:rsidRPr="008B5ACC" w:rsidRDefault="008B5ACC" w:rsidP="00F309DA">
      <w:pPr>
        <w:bidi w:val="0"/>
      </w:pPr>
    </w:p>
    <w:p w:rsidR="005C5DDE" w:rsidRDefault="00203986" w:rsidP="00F309DA">
      <w:pPr>
        <w:bidi w:val="0"/>
        <w:rPr>
          <w:b/>
          <w:bCs/>
          <w:sz w:val="28"/>
          <w:szCs w:val="28"/>
        </w:rPr>
      </w:pPr>
      <w:r w:rsidRPr="00203986">
        <w:rPr>
          <w:b/>
          <w:bCs/>
          <w:sz w:val="28"/>
          <w:szCs w:val="28"/>
        </w:rPr>
        <w:t>Description:</w:t>
      </w:r>
      <w:r>
        <w:rPr>
          <w:b/>
          <w:bCs/>
        </w:rPr>
        <w:t xml:space="preserve"> </w:t>
      </w:r>
      <w:r w:rsidR="005C5DDE" w:rsidRPr="00203986">
        <w:rPr>
          <w:sz w:val="28"/>
          <w:szCs w:val="28"/>
        </w:rPr>
        <w:t xml:space="preserve">The Joystick Shield kit contains all the parts you need to enable </w:t>
      </w:r>
      <w:r w:rsidRPr="00203986">
        <w:rPr>
          <w:sz w:val="28"/>
          <w:szCs w:val="28"/>
        </w:rPr>
        <w:t>your microcontroller</w:t>
      </w:r>
      <w:r w:rsidR="005C5DDE" w:rsidRPr="00203986">
        <w:rPr>
          <w:sz w:val="28"/>
          <w:szCs w:val="28"/>
        </w:rPr>
        <w:t xml:space="preserve"> with a joystick</w:t>
      </w:r>
      <w:r w:rsidR="009062A2">
        <w:rPr>
          <w:sz w:val="28"/>
          <w:szCs w:val="28"/>
        </w:rPr>
        <w:t xml:space="preserve"> as you see in fig (1) </w:t>
      </w:r>
      <w:r w:rsidR="005C5DDE" w:rsidRPr="00203986">
        <w:rPr>
          <w:sz w:val="28"/>
          <w:szCs w:val="28"/>
        </w:rPr>
        <w:t xml:space="preserve"> The shield sits on top of your </w:t>
      </w:r>
      <w:r w:rsidRPr="00203986">
        <w:rPr>
          <w:sz w:val="28"/>
          <w:szCs w:val="28"/>
        </w:rPr>
        <w:t xml:space="preserve">microcontroller </w:t>
      </w:r>
      <w:r w:rsidR="005C5DDE" w:rsidRPr="00203986">
        <w:rPr>
          <w:sz w:val="28"/>
          <w:szCs w:val="28"/>
        </w:rPr>
        <w:t xml:space="preserve">and turns it into a simple controller. Five momentary push buttons (4+ joystick select button) and a two-axis thumb joystick gives your </w:t>
      </w:r>
      <w:r w:rsidRPr="00203986">
        <w:rPr>
          <w:sz w:val="28"/>
          <w:szCs w:val="28"/>
        </w:rPr>
        <w:t xml:space="preserve">microcontroller </w:t>
      </w:r>
      <w:r w:rsidR="005C5DDE" w:rsidRPr="00203986">
        <w:rPr>
          <w:sz w:val="28"/>
          <w:szCs w:val="28"/>
        </w:rPr>
        <w:t xml:space="preserve">functionality on the level of old </w:t>
      </w:r>
      <w:bookmarkStart w:id="34" w:name=""/>
      <w:r w:rsidR="005C5DDE" w:rsidRPr="00203986">
        <w:rPr>
          <w:sz w:val="28"/>
          <w:szCs w:val="28"/>
        </w:rPr>
        <w:t>Nintendo controllers</w:t>
      </w:r>
      <w:bookmarkEnd w:id="34"/>
      <w:r w:rsidR="005C5DDE" w:rsidRPr="00203986">
        <w:rPr>
          <w:sz w:val="28"/>
          <w:szCs w:val="28"/>
        </w:rPr>
        <w:t xml:space="preserve">. Soldering is required, but it's relatively easy and requires minimal tools. </w:t>
      </w:r>
    </w:p>
    <w:p w:rsidR="00DF25FA" w:rsidRDefault="00203986" w:rsidP="00F309DA">
      <w:pPr>
        <w:bidi w:val="0"/>
        <w:rPr>
          <w:sz w:val="28"/>
          <w:szCs w:val="28"/>
        </w:rPr>
      </w:pPr>
      <w:r>
        <w:br/>
      </w:r>
      <w:r w:rsidRPr="00203986">
        <w:rPr>
          <w:sz w:val="28"/>
          <w:szCs w:val="28"/>
        </w:rPr>
        <w:t xml:space="preserve">The momentary push buttons are connected to microcontroller digital pins ; when pressed they will pull the pin high , </w:t>
      </w:r>
      <w:r>
        <w:rPr>
          <w:sz w:val="28"/>
          <w:szCs w:val="28"/>
        </w:rPr>
        <w:t>we use 3 push buttons :</w:t>
      </w:r>
      <w:r>
        <w:rPr>
          <w:sz w:val="28"/>
          <w:szCs w:val="28"/>
        </w:rPr>
        <w:br/>
        <w:t xml:space="preserve">the first push button used As hardware interrupt which will interrupt the whole system and </w:t>
      </w:r>
      <w:r w:rsidR="00A21224">
        <w:rPr>
          <w:sz w:val="28"/>
          <w:szCs w:val="28"/>
        </w:rPr>
        <w:t xml:space="preserve">forces the chair to stop </w:t>
      </w:r>
      <w:r w:rsidR="00DF25FA">
        <w:rPr>
          <w:sz w:val="28"/>
          <w:szCs w:val="28"/>
        </w:rPr>
        <w:t xml:space="preserve">even there's an input command from the joystick ,the second push button used to </w:t>
      </w:r>
      <w:r w:rsidR="00053291">
        <w:rPr>
          <w:sz w:val="28"/>
          <w:szCs w:val="28"/>
        </w:rPr>
        <w:t>increase the speed (change to a higher</w:t>
      </w:r>
      <w:r w:rsidR="00DF25FA">
        <w:rPr>
          <w:sz w:val="28"/>
          <w:szCs w:val="28"/>
        </w:rPr>
        <w:t xml:space="preserve"> speed</w:t>
      </w:r>
      <w:r w:rsidR="00053291">
        <w:rPr>
          <w:sz w:val="28"/>
          <w:szCs w:val="28"/>
        </w:rPr>
        <w:t xml:space="preserve"> range</w:t>
      </w:r>
      <w:r w:rsidR="00DF25FA">
        <w:rPr>
          <w:sz w:val="28"/>
          <w:szCs w:val="28"/>
        </w:rPr>
        <w:t xml:space="preserve"> and remains </w:t>
      </w:r>
      <w:r w:rsidR="00053291">
        <w:rPr>
          <w:sz w:val="28"/>
          <w:szCs w:val="28"/>
        </w:rPr>
        <w:t>within</w:t>
      </w:r>
      <w:r w:rsidR="00DF25FA">
        <w:rPr>
          <w:sz w:val="28"/>
          <w:szCs w:val="28"/>
        </w:rPr>
        <w:t xml:space="preserve"> </w:t>
      </w:r>
      <w:r w:rsidR="00053291">
        <w:rPr>
          <w:sz w:val="28"/>
          <w:szCs w:val="28"/>
        </w:rPr>
        <w:t xml:space="preserve">this </w:t>
      </w:r>
      <w:r w:rsidR="00DF25FA">
        <w:rPr>
          <w:sz w:val="28"/>
          <w:szCs w:val="28"/>
        </w:rPr>
        <w:t xml:space="preserve">speed </w:t>
      </w:r>
      <w:r w:rsidR="00053291">
        <w:rPr>
          <w:sz w:val="28"/>
          <w:szCs w:val="28"/>
        </w:rPr>
        <w:t xml:space="preserve"> range </w:t>
      </w:r>
      <w:r w:rsidR="00DF25FA">
        <w:rPr>
          <w:sz w:val="28"/>
          <w:szCs w:val="28"/>
        </w:rPr>
        <w:t>until we increase it again or decrease it</w:t>
      </w:r>
      <w:r w:rsidR="00053291">
        <w:rPr>
          <w:sz w:val="28"/>
          <w:szCs w:val="28"/>
        </w:rPr>
        <w:t>)</w:t>
      </w:r>
      <w:r w:rsidR="00DF25FA">
        <w:rPr>
          <w:sz w:val="28"/>
          <w:szCs w:val="28"/>
        </w:rPr>
        <w:t xml:space="preserve"> , the third push button</w:t>
      </w:r>
      <w:r w:rsidR="00DF25FA" w:rsidRPr="00DF25FA">
        <w:rPr>
          <w:sz w:val="28"/>
          <w:szCs w:val="28"/>
        </w:rPr>
        <w:t xml:space="preserve"> </w:t>
      </w:r>
      <w:r w:rsidR="00053291">
        <w:rPr>
          <w:sz w:val="28"/>
          <w:szCs w:val="28"/>
        </w:rPr>
        <w:t xml:space="preserve">used to decrease </w:t>
      </w:r>
      <w:r w:rsidR="00053291">
        <w:rPr>
          <w:sz w:val="28"/>
          <w:szCs w:val="28"/>
        </w:rPr>
        <w:lastRenderedPageBreak/>
        <w:t>the speed (change to a lower speed range and remains within this speed  range until we increase it again or decrease it) .</w:t>
      </w:r>
      <w:r w:rsidR="009062A2" w:rsidRPr="009062A2">
        <w:rPr>
          <w:sz w:val="28"/>
          <w:szCs w:val="28"/>
        </w:rPr>
        <w:t xml:space="preserve"> </w:t>
      </w:r>
      <w:r w:rsidR="009062A2">
        <w:rPr>
          <w:sz w:val="28"/>
          <w:szCs w:val="28"/>
        </w:rPr>
        <w:t>For speed ranges see fig (2).</w:t>
      </w:r>
    </w:p>
    <w:p w:rsidR="009062A2" w:rsidRDefault="009062A2" w:rsidP="007C1018">
      <w:pPr>
        <w:bidi w:val="0"/>
        <w:jc w:val="center"/>
        <w:rPr>
          <w:sz w:val="28"/>
          <w:szCs w:val="28"/>
        </w:rPr>
      </w:pPr>
      <w:r>
        <w:rPr>
          <w:noProof/>
          <w:sz w:val="28"/>
          <w:szCs w:val="28"/>
          <w:lang w:bidi="ar-SA"/>
        </w:rPr>
        <w:drawing>
          <wp:inline distT="0" distB="0" distL="0" distR="0">
            <wp:extent cx="5048250" cy="2867025"/>
            <wp:effectExtent l="1905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a:stretch>
                      <a:fillRect/>
                    </a:stretch>
                  </pic:blipFill>
                  <pic:spPr bwMode="auto">
                    <a:xfrm>
                      <a:off x="0" y="0"/>
                      <a:ext cx="5048250" cy="2867025"/>
                    </a:xfrm>
                    <a:prstGeom prst="rect">
                      <a:avLst/>
                    </a:prstGeom>
                    <a:noFill/>
                    <a:ln w="9525">
                      <a:noFill/>
                      <a:miter lim="800000"/>
                      <a:headEnd/>
                      <a:tailEnd/>
                    </a:ln>
                  </pic:spPr>
                </pic:pic>
              </a:graphicData>
            </a:graphic>
          </wp:inline>
        </w:drawing>
      </w:r>
    </w:p>
    <w:p w:rsidR="008B5ACC" w:rsidRDefault="008B5ACC" w:rsidP="007C1018">
      <w:pPr>
        <w:pStyle w:val="Heading3"/>
        <w:bidi w:val="0"/>
        <w:jc w:val="center"/>
      </w:pPr>
      <w:bookmarkStart w:id="35" w:name="_Toc324808468"/>
      <w:r>
        <w:t>Fig(</w:t>
      </w:r>
      <w:r w:rsidR="00CF0BAC" w:rsidRPr="00F53B61">
        <w:fldChar w:fldCharType="begin"/>
      </w:r>
      <w:r w:rsidRPr="00F53B61">
        <w:instrText xml:space="preserve"> SEQ Figure \* ARABIC </w:instrText>
      </w:r>
      <w:r w:rsidR="00CF0BAC" w:rsidRPr="00F53B61">
        <w:fldChar w:fldCharType="separate"/>
      </w:r>
      <w:r w:rsidR="00507CB0">
        <w:rPr>
          <w:noProof/>
        </w:rPr>
        <w:t>9</w:t>
      </w:r>
      <w:r w:rsidR="00CF0BAC" w:rsidRPr="00F53B61">
        <w:fldChar w:fldCharType="end"/>
      </w:r>
      <w:r>
        <w:t>7)</w:t>
      </w:r>
      <w:bookmarkEnd w:id="35"/>
    </w:p>
    <w:p w:rsidR="008B5ACC" w:rsidRPr="008B5ACC" w:rsidRDefault="008B5ACC" w:rsidP="00F309DA">
      <w:pPr>
        <w:bidi w:val="0"/>
      </w:pPr>
    </w:p>
    <w:p w:rsidR="00765B8B" w:rsidRDefault="00203986" w:rsidP="00F309DA">
      <w:pPr>
        <w:bidi w:val="0"/>
        <w:rPr>
          <w:sz w:val="28"/>
          <w:szCs w:val="28"/>
        </w:rPr>
      </w:pPr>
      <w:r w:rsidRPr="00203986">
        <w:rPr>
          <w:sz w:val="28"/>
          <w:szCs w:val="28"/>
        </w:rPr>
        <w:t>Vertical movement of the joystick will produce a proportional analog voltage on analog pin AN0, likewise, horizontal movement of the joystick can be tracked on analog pin AN1.</w:t>
      </w:r>
      <w:r w:rsidR="000907CE" w:rsidRPr="000907CE">
        <w:rPr>
          <w:sz w:val="28"/>
          <w:szCs w:val="28"/>
        </w:rPr>
        <w:t>see fig (3)</w:t>
      </w:r>
      <w:r w:rsidR="00765B8B">
        <w:rPr>
          <w:b/>
          <w:bCs/>
          <w:sz w:val="28"/>
          <w:szCs w:val="28"/>
        </w:rPr>
        <w:br/>
      </w:r>
    </w:p>
    <w:p w:rsidR="00F309DA" w:rsidRDefault="00F309DA" w:rsidP="00F309DA">
      <w:pPr>
        <w:pStyle w:val="Heading3"/>
        <w:bidi w:val="0"/>
        <w:rPr>
          <w:b/>
          <w:bCs/>
          <w:sz w:val="28"/>
          <w:szCs w:val="28"/>
        </w:rPr>
      </w:pPr>
    </w:p>
    <w:p w:rsidR="00F309DA" w:rsidRDefault="00765B8B" w:rsidP="00F309DA">
      <w:pPr>
        <w:pStyle w:val="Heading1"/>
        <w:bidi w:val="0"/>
      </w:pPr>
      <w:r>
        <w:t xml:space="preserve">                                                       </w:t>
      </w:r>
      <w:r w:rsidRPr="00765B8B">
        <w:rPr>
          <w:noProof/>
          <w:lang w:bidi="ar-SA"/>
        </w:rPr>
        <w:drawing>
          <wp:inline distT="0" distB="0" distL="0" distR="0">
            <wp:extent cx="1724025" cy="1552575"/>
            <wp:effectExtent l="19050" t="0" r="9525" b="0"/>
            <wp:docPr id="25" name="Picture 14" descr="C:\Documents and Settings\home\سطح المكتب\09032-03-L_i_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home\سطح المكتب\09032-03-L_i_ma.jpg"/>
                    <pic:cNvPicPr>
                      <a:picLocks noChangeAspect="1" noChangeArrowheads="1"/>
                    </pic:cNvPicPr>
                  </pic:nvPicPr>
                  <pic:blipFill>
                    <a:blip r:embed="rId32" cstate="print"/>
                    <a:srcRect/>
                    <a:stretch>
                      <a:fillRect/>
                    </a:stretch>
                  </pic:blipFill>
                  <pic:spPr bwMode="auto">
                    <a:xfrm>
                      <a:off x="0" y="0"/>
                      <a:ext cx="1734889" cy="1562359"/>
                    </a:xfrm>
                    <a:prstGeom prst="rect">
                      <a:avLst/>
                    </a:prstGeom>
                    <a:noFill/>
                    <a:ln w="9525">
                      <a:noFill/>
                      <a:miter lim="800000"/>
                      <a:headEnd/>
                      <a:tailEnd/>
                    </a:ln>
                  </pic:spPr>
                </pic:pic>
              </a:graphicData>
            </a:graphic>
          </wp:inline>
        </w:drawing>
      </w:r>
    </w:p>
    <w:p w:rsidR="008B5ACC" w:rsidRPr="00F53B61" w:rsidRDefault="008B5ACC" w:rsidP="007C1018">
      <w:pPr>
        <w:pStyle w:val="Heading3"/>
        <w:bidi w:val="0"/>
        <w:jc w:val="center"/>
      </w:pPr>
      <w:bookmarkStart w:id="36" w:name="_Toc324808469"/>
      <w:r>
        <w:t>Fig(</w:t>
      </w:r>
      <w:r w:rsidR="00CF0BAC" w:rsidRPr="00F53B61">
        <w:fldChar w:fldCharType="begin"/>
      </w:r>
      <w:r w:rsidRPr="00F53B61">
        <w:instrText xml:space="preserve"> SEQ Figure \* ARABIC </w:instrText>
      </w:r>
      <w:r w:rsidR="00CF0BAC" w:rsidRPr="00F53B61">
        <w:fldChar w:fldCharType="separate"/>
      </w:r>
      <w:r w:rsidR="00507CB0">
        <w:rPr>
          <w:noProof/>
        </w:rPr>
        <w:t>10</w:t>
      </w:r>
      <w:r w:rsidR="00CF0BAC" w:rsidRPr="00F53B61">
        <w:fldChar w:fldCharType="end"/>
      </w:r>
      <w:r>
        <w:t>8)</w:t>
      </w:r>
      <w:bookmarkEnd w:id="36"/>
    </w:p>
    <w:p w:rsidR="00765B8B" w:rsidRPr="000907CE" w:rsidRDefault="00765B8B" w:rsidP="00F309DA">
      <w:pPr>
        <w:bidi w:val="0"/>
        <w:rPr>
          <w:sz w:val="28"/>
          <w:szCs w:val="28"/>
        </w:rPr>
      </w:pPr>
    </w:p>
    <w:p w:rsidR="00203986" w:rsidRPr="00796757" w:rsidRDefault="00796757" w:rsidP="00F309DA">
      <w:pPr>
        <w:bidi w:val="0"/>
        <w:rPr>
          <w:sz w:val="28"/>
          <w:szCs w:val="28"/>
        </w:rPr>
      </w:pPr>
      <w:r w:rsidRPr="00796757">
        <w:rPr>
          <w:sz w:val="28"/>
          <w:szCs w:val="28"/>
        </w:rPr>
        <w:t>the voltage rages</w:t>
      </w:r>
      <w:r>
        <w:rPr>
          <w:b/>
          <w:bCs/>
          <w:sz w:val="28"/>
          <w:szCs w:val="28"/>
        </w:rPr>
        <w:t xml:space="preserve"> </w:t>
      </w:r>
      <w:r w:rsidRPr="00796757">
        <w:rPr>
          <w:sz w:val="28"/>
          <w:szCs w:val="28"/>
        </w:rPr>
        <w:t>(</w:t>
      </w:r>
      <w:r>
        <w:rPr>
          <w:sz w:val="28"/>
          <w:szCs w:val="28"/>
        </w:rPr>
        <w:t xml:space="preserve">0-5) volts giving 2.5 at the steady state condition of the joystick moving the joystick forward will increase the voltage until it reaches 5 volt also moving the joystick reward will decrease the voltage until it </w:t>
      </w:r>
      <w:r>
        <w:rPr>
          <w:sz w:val="28"/>
          <w:szCs w:val="28"/>
        </w:rPr>
        <w:lastRenderedPageBreak/>
        <w:t>reaches 0 volt , this also verified for the left to right movement , the ADC will receive these values and output a  PWM value accordingly .</w:t>
      </w:r>
    </w:p>
    <w:p w:rsidR="00514082" w:rsidRDefault="00514082" w:rsidP="00F309DA">
      <w:pPr>
        <w:bidi w:val="0"/>
        <w:rPr>
          <w:b/>
          <w:bCs/>
          <w:sz w:val="36"/>
          <w:szCs w:val="36"/>
        </w:rPr>
      </w:pPr>
    </w:p>
    <w:p w:rsidR="00840A31" w:rsidRDefault="00514082" w:rsidP="00F309DA">
      <w:pPr>
        <w:pStyle w:val="Heading1"/>
        <w:bidi w:val="0"/>
        <w:rPr>
          <w:b/>
          <w:bCs/>
          <w:sz w:val="36"/>
          <w:szCs w:val="36"/>
        </w:rPr>
      </w:pPr>
      <w:bookmarkStart w:id="37" w:name="_Toc324803939"/>
      <w:r>
        <w:rPr>
          <w:sz w:val="36"/>
          <w:szCs w:val="36"/>
        </w:rPr>
        <w:t xml:space="preserve">LCD </w:t>
      </w:r>
      <w:r w:rsidR="00AF4ECC">
        <w:rPr>
          <w:sz w:val="36"/>
          <w:szCs w:val="36"/>
        </w:rPr>
        <w:t xml:space="preserve"> ITM-1602DSTL</w:t>
      </w:r>
      <w:bookmarkEnd w:id="37"/>
    </w:p>
    <w:p w:rsidR="00514082" w:rsidRDefault="00514082" w:rsidP="007C1018">
      <w:pPr>
        <w:bidi w:val="0"/>
        <w:jc w:val="center"/>
        <w:rPr>
          <w:b/>
          <w:bCs/>
          <w:sz w:val="36"/>
          <w:szCs w:val="36"/>
        </w:rPr>
      </w:pPr>
      <w:r>
        <w:rPr>
          <w:b/>
          <w:bCs/>
          <w:sz w:val="36"/>
          <w:szCs w:val="36"/>
        </w:rPr>
        <w:br/>
      </w:r>
      <w:r>
        <w:rPr>
          <w:b/>
          <w:bCs/>
          <w:noProof/>
          <w:sz w:val="36"/>
          <w:szCs w:val="36"/>
          <w:lang w:bidi="ar-SA"/>
        </w:rPr>
        <w:drawing>
          <wp:inline distT="0" distB="0" distL="0" distR="0">
            <wp:extent cx="6210300" cy="4733925"/>
            <wp:effectExtent l="19050" t="0" r="0" b="0"/>
            <wp:docPr id="32" name="Picture 15" descr="J:\مشروع التخرج1\LCD_Connecti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مشروع التخرج1\LCD_Connections.gif"/>
                    <pic:cNvPicPr>
                      <a:picLocks noChangeAspect="1" noChangeArrowheads="1"/>
                    </pic:cNvPicPr>
                  </pic:nvPicPr>
                  <pic:blipFill>
                    <a:blip r:embed="rId33" cstate="print"/>
                    <a:srcRect/>
                    <a:stretch>
                      <a:fillRect/>
                    </a:stretch>
                  </pic:blipFill>
                  <pic:spPr bwMode="auto">
                    <a:xfrm>
                      <a:off x="0" y="0"/>
                      <a:ext cx="6216609" cy="4738734"/>
                    </a:xfrm>
                    <a:prstGeom prst="rect">
                      <a:avLst/>
                    </a:prstGeom>
                    <a:noFill/>
                    <a:ln w="9525">
                      <a:noFill/>
                      <a:miter lim="800000"/>
                      <a:headEnd/>
                      <a:tailEnd/>
                    </a:ln>
                  </pic:spPr>
                </pic:pic>
              </a:graphicData>
            </a:graphic>
          </wp:inline>
        </w:drawing>
      </w:r>
    </w:p>
    <w:p w:rsidR="008B5ACC" w:rsidRPr="00F53B61" w:rsidRDefault="008B5ACC" w:rsidP="00CE769E">
      <w:pPr>
        <w:pStyle w:val="Heading3"/>
        <w:bidi w:val="0"/>
        <w:jc w:val="center"/>
      </w:pPr>
      <w:bookmarkStart w:id="38" w:name="_Toc324808470"/>
      <w:r>
        <w:t>Fig(</w:t>
      </w:r>
      <w:r w:rsidR="00CF0BAC" w:rsidRPr="00F53B61">
        <w:fldChar w:fldCharType="begin"/>
      </w:r>
      <w:r w:rsidRPr="00F53B61">
        <w:instrText xml:space="preserve"> SEQ Figure \* ARABIC </w:instrText>
      </w:r>
      <w:r w:rsidR="00CF0BAC" w:rsidRPr="00F53B61">
        <w:fldChar w:fldCharType="separate"/>
      </w:r>
      <w:r w:rsidR="00507CB0">
        <w:rPr>
          <w:noProof/>
        </w:rPr>
        <w:t>1</w:t>
      </w:r>
      <w:r w:rsidR="00CF0BAC" w:rsidRPr="00F53B61">
        <w:fldChar w:fldCharType="end"/>
      </w:r>
      <w:r>
        <w:t>9)</w:t>
      </w:r>
      <w:bookmarkEnd w:id="38"/>
    </w:p>
    <w:p w:rsidR="00514082" w:rsidRDefault="00514082" w:rsidP="00F309DA">
      <w:pPr>
        <w:bidi w:val="0"/>
        <w:rPr>
          <w:b/>
          <w:bCs/>
          <w:sz w:val="36"/>
          <w:szCs w:val="36"/>
        </w:rPr>
      </w:pPr>
    </w:p>
    <w:p w:rsidR="00F309DA" w:rsidRDefault="00AF4ECC" w:rsidP="00F309DA">
      <w:pPr>
        <w:pStyle w:val="Heading1"/>
        <w:bidi w:val="0"/>
        <w:rPr>
          <w:rStyle w:val="Heading1Char"/>
        </w:rPr>
      </w:pPr>
      <w:r w:rsidRPr="00F309DA">
        <w:rPr>
          <w:rStyle w:val="Heading1Char"/>
        </w:rPr>
        <w:t>Block diagram</w:t>
      </w:r>
    </w:p>
    <w:p w:rsidR="00F309DA" w:rsidRDefault="00AF4ECC" w:rsidP="007C1018">
      <w:pPr>
        <w:pStyle w:val="Heading1"/>
        <w:bidi w:val="0"/>
        <w:jc w:val="center"/>
        <w:rPr>
          <w:rStyle w:val="Heading1Char"/>
        </w:rPr>
      </w:pPr>
      <w:r>
        <w:rPr>
          <w:noProof/>
          <w:lang w:bidi="ar-SA"/>
        </w:rPr>
        <w:lastRenderedPageBreak/>
        <w:drawing>
          <wp:inline distT="0" distB="0" distL="0" distR="0">
            <wp:extent cx="3329791" cy="1658134"/>
            <wp:effectExtent l="19050" t="0" r="3959"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3330164" cy="1658320"/>
                    </a:xfrm>
                    <a:prstGeom prst="rect">
                      <a:avLst/>
                    </a:prstGeom>
                    <a:noFill/>
                    <a:ln w="9525">
                      <a:noFill/>
                      <a:miter lim="800000"/>
                      <a:headEnd/>
                      <a:tailEnd/>
                    </a:ln>
                  </pic:spPr>
                </pic:pic>
              </a:graphicData>
            </a:graphic>
          </wp:inline>
        </w:drawing>
      </w:r>
    </w:p>
    <w:p w:rsidR="008B5ACC" w:rsidRPr="00F53B61" w:rsidRDefault="008B5ACC" w:rsidP="007C1018">
      <w:pPr>
        <w:pStyle w:val="Heading3"/>
        <w:bidi w:val="0"/>
        <w:jc w:val="center"/>
      </w:pPr>
      <w:bookmarkStart w:id="39" w:name="_Toc324808471"/>
      <w:r>
        <w:t>Fig(20)</w:t>
      </w:r>
      <w:bookmarkEnd w:id="39"/>
      <w:r w:rsidR="00DF7A4E">
        <w:br/>
      </w:r>
    </w:p>
    <w:p w:rsidR="007C1018" w:rsidRDefault="00AF4ECC" w:rsidP="00DF7A4E">
      <w:pPr>
        <w:bidi w:val="0"/>
        <w:jc w:val="center"/>
        <w:rPr>
          <w:b/>
          <w:bCs/>
          <w:sz w:val="36"/>
          <w:szCs w:val="36"/>
        </w:rPr>
      </w:pPr>
      <w:r>
        <w:rPr>
          <w:b/>
          <w:bCs/>
          <w:sz w:val="36"/>
          <w:szCs w:val="36"/>
        </w:rPr>
        <w:t xml:space="preserve">absolute maximum ratings (25 C </w:t>
      </w:r>
      <w:r>
        <w:rPr>
          <w:rFonts w:ascii="Arial" w:hAnsi="Arial" w:cs="Arial"/>
          <w:b/>
          <w:bCs/>
          <w:sz w:val="36"/>
          <w:szCs w:val="36"/>
        </w:rPr>
        <w:t>)</w:t>
      </w:r>
      <w:r>
        <w:rPr>
          <w:b/>
          <w:bCs/>
          <w:sz w:val="36"/>
          <w:szCs w:val="36"/>
        </w:rPr>
        <w:br/>
      </w:r>
      <w:r>
        <w:rPr>
          <w:b/>
          <w:bCs/>
          <w:noProof/>
          <w:sz w:val="36"/>
          <w:szCs w:val="36"/>
          <w:lang w:bidi="ar-SA"/>
        </w:rPr>
        <w:drawing>
          <wp:inline distT="0" distB="0" distL="0" distR="0">
            <wp:extent cx="4580826" cy="878774"/>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4587010" cy="879960"/>
                    </a:xfrm>
                    <a:prstGeom prst="rect">
                      <a:avLst/>
                    </a:prstGeom>
                    <a:noFill/>
                    <a:ln w="9525">
                      <a:noFill/>
                      <a:miter lim="800000"/>
                      <a:headEnd/>
                      <a:tailEnd/>
                    </a:ln>
                  </pic:spPr>
                </pic:pic>
              </a:graphicData>
            </a:graphic>
          </wp:inline>
        </w:drawing>
      </w:r>
    </w:p>
    <w:p w:rsidR="008B5ACC" w:rsidRPr="00F53B61" w:rsidRDefault="008B5ACC" w:rsidP="00CE769E">
      <w:pPr>
        <w:pStyle w:val="Heading3"/>
        <w:bidi w:val="0"/>
        <w:jc w:val="center"/>
      </w:pPr>
      <w:bookmarkStart w:id="40" w:name="_Toc324808472"/>
      <w:r>
        <w:t>Fig(2</w:t>
      </w:r>
      <w:fldSimple w:instr=" SEQ Figure \* ARABIC ">
        <w:r w:rsidR="00507CB0">
          <w:rPr>
            <w:noProof/>
          </w:rPr>
          <w:t>1</w:t>
        </w:r>
      </w:fldSimple>
      <w:r>
        <w:t>)</w:t>
      </w:r>
      <w:bookmarkEnd w:id="40"/>
    </w:p>
    <w:p w:rsidR="00514082" w:rsidRDefault="00120C91" w:rsidP="00F309DA">
      <w:pPr>
        <w:bidi w:val="0"/>
        <w:rPr>
          <w:b/>
          <w:bCs/>
          <w:sz w:val="36"/>
          <w:szCs w:val="36"/>
        </w:rPr>
      </w:pPr>
      <w:r>
        <w:rPr>
          <w:b/>
          <w:bCs/>
          <w:sz w:val="36"/>
          <w:szCs w:val="36"/>
        </w:rPr>
        <w:br/>
        <w:t>PIN configuration</w:t>
      </w:r>
      <w:r>
        <w:rPr>
          <w:b/>
          <w:bCs/>
          <w:sz w:val="36"/>
          <w:szCs w:val="36"/>
        </w:rPr>
        <w:br/>
      </w:r>
      <w:r>
        <w:rPr>
          <w:b/>
          <w:bCs/>
          <w:noProof/>
          <w:sz w:val="36"/>
          <w:szCs w:val="36"/>
          <w:lang w:bidi="ar-SA"/>
        </w:rPr>
        <w:drawing>
          <wp:inline distT="0" distB="0" distL="0" distR="0">
            <wp:extent cx="5180378" cy="3277590"/>
            <wp:effectExtent l="19050" t="0" r="1222"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5181259" cy="3278148"/>
                    </a:xfrm>
                    <a:prstGeom prst="rect">
                      <a:avLst/>
                    </a:prstGeom>
                    <a:noFill/>
                    <a:ln w="9525">
                      <a:noFill/>
                      <a:miter lim="800000"/>
                      <a:headEnd/>
                      <a:tailEnd/>
                    </a:ln>
                  </pic:spPr>
                </pic:pic>
              </a:graphicData>
            </a:graphic>
          </wp:inline>
        </w:drawing>
      </w:r>
    </w:p>
    <w:p w:rsidR="008B5ACC" w:rsidRPr="00F53B61" w:rsidRDefault="00120C91" w:rsidP="00F309DA">
      <w:pPr>
        <w:pStyle w:val="Heading3"/>
        <w:bidi w:val="0"/>
      </w:pPr>
      <w:r w:rsidRPr="00120C91">
        <w:rPr>
          <w:sz w:val="28"/>
          <w:szCs w:val="28"/>
        </w:rPr>
        <w:t xml:space="preserve">                              </w:t>
      </w:r>
      <w:r>
        <w:rPr>
          <w:sz w:val="28"/>
          <w:szCs w:val="28"/>
        </w:rPr>
        <w:t xml:space="preserve">        </w:t>
      </w:r>
      <w:r w:rsidRPr="00120C91">
        <w:rPr>
          <w:sz w:val="28"/>
          <w:szCs w:val="28"/>
        </w:rPr>
        <w:t xml:space="preserve">            </w:t>
      </w:r>
      <w:bookmarkStart w:id="41" w:name="_Toc324808473"/>
      <w:r w:rsidR="008B5ACC">
        <w:t>Fig(22)</w:t>
      </w:r>
      <w:bookmarkEnd w:id="41"/>
    </w:p>
    <w:p w:rsidR="00AF4ECC" w:rsidRDefault="00AF4ECC" w:rsidP="00F309DA">
      <w:pPr>
        <w:bidi w:val="0"/>
        <w:rPr>
          <w:b/>
          <w:bCs/>
          <w:sz w:val="36"/>
          <w:szCs w:val="36"/>
        </w:rPr>
      </w:pPr>
    </w:p>
    <w:p w:rsidR="00A02AC5" w:rsidRPr="00152B1B" w:rsidRDefault="00A02AC5" w:rsidP="00F309DA">
      <w:pPr>
        <w:pStyle w:val="Heading1"/>
        <w:bidi w:val="0"/>
        <w:rPr>
          <w:color w:val="000000" w:themeColor="text1"/>
        </w:rPr>
      </w:pPr>
      <w:bookmarkStart w:id="42" w:name="_Toc311910186"/>
      <w:bookmarkStart w:id="43" w:name="_Toc324803940"/>
      <w:r w:rsidRPr="00152B1B">
        <w:rPr>
          <w:color w:val="000000" w:themeColor="text1"/>
        </w:rPr>
        <w:lastRenderedPageBreak/>
        <w:t>Pulse-width modulation</w:t>
      </w:r>
      <w:r w:rsidR="00152B1B">
        <w:rPr>
          <w:color w:val="000000" w:themeColor="text1"/>
        </w:rPr>
        <w:t xml:space="preserve"> </w:t>
      </w:r>
      <w:r w:rsidRPr="00152B1B">
        <w:rPr>
          <w:color w:val="000000" w:themeColor="text1"/>
        </w:rPr>
        <w:t>(PWM)</w:t>
      </w:r>
      <w:bookmarkEnd w:id="42"/>
      <w:bookmarkEnd w:id="43"/>
    </w:p>
    <w:p w:rsidR="00A02AC5" w:rsidRPr="00F53B61" w:rsidRDefault="00A02AC5" w:rsidP="00F309DA">
      <w:pPr>
        <w:pStyle w:val="NormalWeb"/>
        <w:rPr>
          <w:rFonts w:asciiTheme="minorHAnsi" w:eastAsiaTheme="minorHAnsi" w:hAnsiTheme="minorHAnsi" w:cstheme="minorBidi"/>
          <w:sz w:val="28"/>
          <w:szCs w:val="28"/>
        </w:rPr>
      </w:pPr>
      <w:r w:rsidRPr="00F53B61">
        <w:rPr>
          <w:rFonts w:asciiTheme="minorHAnsi" w:eastAsiaTheme="minorHAnsi" w:hAnsiTheme="minorHAnsi" w:cstheme="minorBidi"/>
          <w:sz w:val="28"/>
          <w:szCs w:val="28"/>
        </w:rPr>
        <w:t xml:space="preserve"> (PWM), is a commonly used technique for controlling power to inertial electrical devices, made practical by modern electronic power switches.</w:t>
      </w:r>
    </w:p>
    <w:p w:rsidR="00A02AC5" w:rsidRPr="00F53B61" w:rsidRDefault="00A02AC5" w:rsidP="00F309DA">
      <w:pPr>
        <w:pStyle w:val="NormalWeb"/>
        <w:rPr>
          <w:rFonts w:asciiTheme="minorHAnsi" w:eastAsiaTheme="minorHAnsi" w:hAnsiTheme="minorHAnsi" w:cstheme="minorBidi"/>
          <w:sz w:val="28"/>
          <w:szCs w:val="28"/>
        </w:rPr>
      </w:pPr>
      <w:r w:rsidRPr="00F53B61">
        <w:rPr>
          <w:rFonts w:asciiTheme="minorHAnsi" w:eastAsiaTheme="minorHAnsi" w:hAnsiTheme="minorHAnsi" w:cstheme="minorBidi"/>
          <w:sz w:val="28"/>
          <w:szCs w:val="28"/>
        </w:rPr>
        <w:t>The average value of voltage (and current) fed to the load is controlled by turning the switch between supply and load on and off at a fast pace. The longer the switch is on compared to the off periods, the higher the power supplied to the load is.</w:t>
      </w:r>
    </w:p>
    <w:p w:rsidR="00A02AC5" w:rsidRPr="00F53B61" w:rsidRDefault="00A02AC5" w:rsidP="00F309DA">
      <w:pPr>
        <w:pStyle w:val="NormalWeb"/>
        <w:rPr>
          <w:rFonts w:asciiTheme="minorHAnsi" w:eastAsiaTheme="minorHAnsi" w:hAnsiTheme="minorHAnsi" w:cstheme="minorBidi"/>
          <w:sz w:val="28"/>
          <w:szCs w:val="28"/>
        </w:rPr>
      </w:pPr>
      <w:r w:rsidRPr="00F53B61">
        <w:rPr>
          <w:rFonts w:asciiTheme="minorHAnsi" w:eastAsiaTheme="minorHAnsi" w:hAnsiTheme="minorHAnsi" w:cstheme="minorBidi"/>
          <w:sz w:val="28"/>
          <w:szCs w:val="28"/>
        </w:rPr>
        <w:t>The PWM switching frequency has to be much faster than what would affect the load, which is to say the device that uses the power. The term duty cycle describes the proportion of 'on' time to the regular interval or 'period' of time; a low duty cycle corresponds to low power, because the power is off for most of the time. Duty cycle is expressed in percent, 100% being fully on.</w:t>
      </w:r>
    </w:p>
    <w:p w:rsidR="00A02AC5" w:rsidRPr="00F53B61" w:rsidRDefault="00A02AC5" w:rsidP="00F309DA">
      <w:pPr>
        <w:pStyle w:val="NormalWeb"/>
        <w:rPr>
          <w:rFonts w:asciiTheme="minorHAnsi" w:eastAsiaTheme="minorHAnsi" w:hAnsiTheme="minorHAnsi" w:cstheme="minorBidi"/>
          <w:sz w:val="28"/>
          <w:szCs w:val="28"/>
        </w:rPr>
      </w:pPr>
      <w:r w:rsidRPr="00F53B61">
        <w:rPr>
          <w:rFonts w:asciiTheme="minorHAnsi" w:eastAsiaTheme="minorHAnsi" w:hAnsiTheme="minorHAnsi" w:cstheme="minorBidi"/>
          <w:sz w:val="28"/>
          <w:szCs w:val="28"/>
        </w:rPr>
        <w:t>The main advantage of PWM is that power loss in the switching devices is very low. When a switch is off there is practically no current, and when it is on, there is almost no voltage drop across the switch. Power loss, being the product of voltage and current, is thus in both cases close to zero. PWM also works well with digital controls, which, because of their on/off nature, can easily set the needed duty cycle.</w:t>
      </w:r>
    </w:p>
    <w:p w:rsidR="00A02AC5" w:rsidRPr="00F53B61" w:rsidRDefault="00A02AC5" w:rsidP="00F309DA">
      <w:pPr>
        <w:bidi w:val="0"/>
        <w:rPr>
          <w:sz w:val="28"/>
          <w:szCs w:val="28"/>
        </w:rPr>
      </w:pPr>
      <w:r w:rsidRPr="00F53B61">
        <w:rPr>
          <w:sz w:val="28"/>
          <w:szCs w:val="28"/>
        </w:rPr>
        <w:t>The pulse width modulation is used to resolve the problem of power loss in the power transistor .</w:t>
      </w:r>
    </w:p>
    <w:p w:rsidR="00A02AC5" w:rsidRPr="00F53B61" w:rsidRDefault="00A02AC5" w:rsidP="00F309DA">
      <w:pPr>
        <w:bidi w:val="0"/>
        <w:rPr>
          <w:sz w:val="28"/>
          <w:szCs w:val="28"/>
        </w:rPr>
      </w:pPr>
      <w:r w:rsidRPr="00F53B61">
        <w:rPr>
          <w:sz w:val="28"/>
          <w:szCs w:val="28"/>
        </w:rPr>
        <w:t>When we need to run the motor we don’t want to give it DC signal , instead, we will give it pulses like a switching . we mean to run the motor on periods , one  time is on and the other time is off . you can see the square  pulses that we need in figure(8).</w:t>
      </w:r>
    </w:p>
    <w:p w:rsidR="00A02AC5" w:rsidRPr="00902844" w:rsidRDefault="00A02AC5" w:rsidP="007C1018">
      <w:pPr>
        <w:bidi w:val="0"/>
        <w:jc w:val="center"/>
        <w:rPr>
          <w:rFonts w:cstheme="minorHAnsi"/>
          <w:sz w:val="32"/>
          <w:szCs w:val="32"/>
        </w:rPr>
      </w:pPr>
      <w:r>
        <w:rPr>
          <w:rFonts w:cstheme="minorHAnsi"/>
          <w:noProof/>
          <w:sz w:val="32"/>
          <w:szCs w:val="32"/>
          <w:lang w:bidi="ar-SA"/>
        </w:rPr>
        <w:drawing>
          <wp:inline distT="0" distB="0" distL="0" distR="0">
            <wp:extent cx="3782174" cy="1809750"/>
            <wp:effectExtent l="19050" t="0" r="8776" b="0"/>
            <wp:docPr id="30" name="Picture 0" desc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jpg"/>
                    <pic:cNvPicPr>
                      <a:picLocks noChangeAspect="1" noChangeArrowheads="1"/>
                    </pic:cNvPicPr>
                  </pic:nvPicPr>
                  <pic:blipFill>
                    <a:blip r:embed="rId37" cstate="print"/>
                    <a:srcRect/>
                    <a:stretch>
                      <a:fillRect/>
                    </a:stretch>
                  </pic:blipFill>
                  <pic:spPr bwMode="auto">
                    <a:xfrm>
                      <a:off x="0" y="0"/>
                      <a:ext cx="3782174" cy="1809750"/>
                    </a:xfrm>
                    <a:prstGeom prst="rect">
                      <a:avLst/>
                    </a:prstGeom>
                    <a:noFill/>
                    <a:ln w="9525">
                      <a:noFill/>
                      <a:miter lim="800000"/>
                      <a:headEnd/>
                      <a:tailEnd/>
                    </a:ln>
                  </pic:spPr>
                </pic:pic>
              </a:graphicData>
            </a:graphic>
          </wp:inline>
        </w:drawing>
      </w:r>
    </w:p>
    <w:p w:rsidR="008B5ACC" w:rsidRPr="00F53B61" w:rsidRDefault="008B5ACC" w:rsidP="007C1018">
      <w:pPr>
        <w:pStyle w:val="Heading3"/>
        <w:bidi w:val="0"/>
        <w:jc w:val="center"/>
      </w:pPr>
      <w:bookmarkStart w:id="44" w:name="_Toc324808474"/>
      <w:r>
        <w:lastRenderedPageBreak/>
        <w:t>Fig(23)</w:t>
      </w:r>
      <w:bookmarkEnd w:id="44"/>
    </w:p>
    <w:p w:rsidR="00F53B61" w:rsidRDefault="00F53B61" w:rsidP="00F309DA">
      <w:pPr>
        <w:bidi w:val="0"/>
        <w:rPr>
          <w:sz w:val="28"/>
          <w:szCs w:val="28"/>
        </w:rPr>
      </w:pPr>
    </w:p>
    <w:p w:rsidR="00A02AC5" w:rsidRPr="00F53B61" w:rsidRDefault="00A02AC5" w:rsidP="00F309DA">
      <w:pPr>
        <w:bidi w:val="0"/>
        <w:rPr>
          <w:sz w:val="28"/>
          <w:szCs w:val="28"/>
        </w:rPr>
      </w:pPr>
      <m:oMathPara>
        <m:oMathParaPr>
          <m:jc m:val="left"/>
        </m:oMathParaPr>
        <m:oMath>
          <m:r>
            <m:rPr>
              <m:sty m:val="p"/>
            </m:rPr>
            <w:rPr>
              <w:rFonts w:ascii="Cambria Math" w:hAnsi="Cambria Math"/>
              <w:sz w:val="28"/>
              <w:szCs w:val="28"/>
            </w:rPr>
            <m:t>Vavg</m:t>
          </m:r>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Voltage 1</m:t>
              </m:r>
              <m:r>
                <m:rPr>
                  <m:sty m:val="p"/>
                </m:rPr>
                <w:rPr>
                  <w:rFonts w:ascii="Cambria Math" w:hAnsi="Cambria Math"/>
                  <w:sz w:val="28"/>
                  <w:szCs w:val="28"/>
                </w:rPr>
                <m:t>*</m:t>
              </m:r>
              <m:r>
                <m:rPr>
                  <m:sty m:val="p"/>
                </m:rPr>
                <w:rPr>
                  <w:rFonts w:ascii="Cambria Math"/>
                  <w:sz w:val="28"/>
                  <w:szCs w:val="28"/>
                </w:rPr>
                <m:t>T on+Voltage2</m:t>
              </m:r>
              <m:r>
                <m:rPr>
                  <m:sty m:val="p"/>
                </m:rPr>
                <w:rPr>
                  <w:rFonts w:ascii="Cambria Math" w:hAnsi="Cambria Math"/>
                  <w:sz w:val="28"/>
                  <w:szCs w:val="28"/>
                </w:rPr>
                <m:t>*</m:t>
              </m:r>
              <m:r>
                <m:rPr>
                  <m:sty m:val="p"/>
                </m:rPr>
                <w:rPr>
                  <w:rFonts w:ascii="Cambria Math"/>
                  <w:sz w:val="28"/>
                  <w:szCs w:val="28"/>
                </w:rPr>
                <m:t>T off</m:t>
              </m:r>
            </m:num>
            <m:den>
              <m:r>
                <m:rPr>
                  <m:sty m:val="p"/>
                </m:rPr>
                <w:rPr>
                  <w:rFonts w:ascii="Cambria Math"/>
                  <w:sz w:val="28"/>
                  <w:szCs w:val="28"/>
                </w:rPr>
                <m:t>T on+T off</m:t>
              </m:r>
            </m:den>
          </m:f>
        </m:oMath>
      </m:oMathPara>
    </w:p>
    <w:p w:rsidR="00A02AC5" w:rsidRPr="00F53B61" w:rsidRDefault="00A02AC5" w:rsidP="00F309DA">
      <w:pPr>
        <w:bidi w:val="0"/>
        <w:rPr>
          <w:sz w:val="28"/>
          <w:szCs w:val="28"/>
        </w:rPr>
      </w:pPr>
      <w:r w:rsidRPr="00F53B61">
        <w:rPr>
          <w:sz w:val="28"/>
          <w:szCs w:val="28"/>
        </w:rPr>
        <w:t xml:space="preserve">Duty cycle = </w:t>
      </w:r>
      <m:oMath>
        <m:f>
          <m:fPr>
            <m:ctrlPr>
              <w:rPr>
                <w:rFonts w:ascii="Cambria Math" w:hAnsi="Cambria Math"/>
                <w:sz w:val="28"/>
                <w:szCs w:val="28"/>
              </w:rPr>
            </m:ctrlPr>
          </m:fPr>
          <m:num>
            <m:r>
              <m:rPr>
                <m:sty m:val="p"/>
              </m:rPr>
              <w:rPr>
                <w:rFonts w:ascii="Cambria Math"/>
                <w:sz w:val="28"/>
                <w:szCs w:val="28"/>
              </w:rPr>
              <m:t>T on</m:t>
            </m:r>
          </m:num>
          <m:den>
            <m:r>
              <m:rPr>
                <m:sty m:val="p"/>
              </m:rPr>
              <w:rPr>
                <w:rFonts w:ascii="Cambria Math"/>
                <w:sz w:val="28"/>
                <w:szCs w:val="28"/>
              </w:rPr>
              <m:t>T on+T off</m:t>
            </m:r>
          </m:den>
        </m:f>
      </m:oMath>
      <w:r w:rsidRPr="00F53B61">
        <w:rPr>
          <w:sz w:val="28"/>
          <w:szCs w:val="28"/>
        </w:rPr>
        <w:t xml:space="preserve"> </w:t>
      </w:r>
    </w:p>
    <w:p w:rsidR="00A02AC5" w:rsidRDefault="00F53B61" w:rsidP="00DF7A4E">
      <w:pPr>
        <w:bidi w:val="0"/>
        <w:rPr>
          <w:rFonts w:cstheme="minorHAnsi"/>
          <w:sz w:val="32"/>
          <w:szCs w:val="32"/>
        </w:rPr>
      </w:pPr>
      <w:r w:rsidRPr="00F53B61">
        <w:rPr>
          <w:sz w:val="28"/>
          <w:szCs w:val="28"/>
        </w:rPr>
        <w:t xml:space="preserve">first we test the motor operation on the PWM technique </w:t>
      </w:r>
      <w:r w:rsidR="00A02AC5" w:rsidRPr="00F53B61">
        <w:rPr>
          <w:sz w:val="28"/>
          <w:szCs w:val="28"/>
        </w:rPr>
        <w:t>us</w:t>
      </w:r>
      <w:r w:rsidRPr="00F53B61">
        <w:rPr>
          <w:sz w:val="28"/>
          <w:szCs w:val="28"/>
        </w:rPr>
        <w:t>ing</w:t>
      </w:r>
      <w:r w:rsidR="00A02AC5" w:rsidRPr="00F53B61">
        <w:rPr>
          <w:sz w:val="28"/>
          <w:szCs w:val="28"/>
        </w:rPr>
        <w:t xml:space="preserve"> </w:t>
      </w:r>
      <w:r w:rsidRPr="00F53B61">
        <w:rPr>
          <w:sz w:val="28"/>
          <w:szCs w:val="28"/>
        </w:rPr>
        <w:t xml:space="preserve">a </w:t>
      </w:r>
      <w:r w:rsidR="00A02AC5" w:rsidRPr="00F53B61">
        <w:rPr>
          <w:sz w:val="28"/>
          <w:szCs w:val="28"/>
        </w:rPr>
        <w:t>timer LM555 to give the motor pulses through power transistor, the following figure.</w:t>
      </w:r>
      <w:r w:rsidR="00A02AC5">
        <w:rPr>
          <w:rFonts w:cstheme="minorHAnsi"/>
          <w:noProof/>
          <w:sz w:val="32"/>
          <w:szCs w:val="32"/>
          <w:lang w:bidi="ar-SA"/>
        </w:rPr>
        <w:drawing>
          <wp:inline distT="0" distB="0" distL="0" distR="0">
            <wp:extent cx="6056464" cy="2612571"/>
            <wp:effectExtent l="19050" t="0" r="1436" b="0"/>
            <wp:docPr id="33"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pic:cNvPicPr>
                      <a:picLocks noChangeAspect="1" noChangeArrowheads="1"/>
                    </pic:cNvPicPr>
                  </pic:nvPicPr>
                  <pic:blipFill>
                    <a:blip r:embed="rId38" cstate="print"/>
                    <a:srcRect/>
                    <a:stretch>
                      <a:fillRect/>
                    </a:stretch>
                  </pic:blipFill>
                  <pic:spPr bwMode="auto">
                    <a:xfrm>
                      <a:off x="0" y="0"/>
                      <a:ext cx="6074541" cy="2620369"/>
                    </a:xfrm>
                    <a:prstGeom prst="rect">
                      <a:avLst/>
                    </a:prstGeom>
                    <a:noFill/>
                    <a:ln w="9525">
                      <a:noFill/>
                      <a:miter lim="800000"/>
                      <a:headEnd/>
                      <a:tailEnd/>
                    </a:ln>
                  </pic:spPr>
                </pic:pic>
              </a:graphicData>
            </a:graphic>
          </wp:inline>
        </w:drawing>
      </w:r>
    </w:p>
    <w:p w:rsidR="008B5ACC" w:rsidRDefault="008B5ACC" w:rsidP="007C1018">
      <w:pPr>
        <w:pStyle w:val="Heading3"/>
        <w:bidi w:val="0"/>
        <w:jc w:val="center"/>
      </w:pPr>
      <w:bookmarkStart w:id="45" w:name="_Toc324808475"/>
      <w:r>
        <w:t>Fig(24)</w:t>
      </w:r>
      <w:bookmarkEnd w:id="45"/>
    </w:p>
    <w:p w:rsidR="00A02AC5" w:rsidRDefault="00A02AC5" w:rsidP="00F309DA">
      <w:pPr>
        <w:pStyle w:val="Caption"/>
        <w:rPr>
          <w:rFonts w:cstheme="minorHAnsi"/>
          <w:sz w:val="32"/>
          <w:szCs w:val="32"/>
        </w:rPr>
      </w:pPr>
      <w:r>
        <w:rPr>
          <w:rFonts w:cstheme="minorHAnsi"/>
          <w:noProof/>
          <w:sz w:val="32"/>
          <w:szCs w:val="32"/>
          <w:lang w:bidi="ar-SA"/>
        </w:rPr>
        <w:lastRenderedPageBreak/>
        <w:drawing>
          <wp:inline distT="0" distB="0" distL="0" distR="0">
            <wp:extent cx="5617028" cy="3675815"/>
            <wp:effectExtent l="19050" t="0" r="2722" b="0"/>
            <wp:docPr id="34"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pic:cNvPicPr>
                      <a:picLocks noChangeAspect="1" noChangeArrowheads="1"/>
                    </pic:cNvPicPr>
                  </pic:nvPicPr>
                  <pic:blipFill>
                    <a:blip r:embed="rId39" cstate="print"/>
                    <a:srcRect/>
                    <a:stretch>
                      <a:fillRect/>
                    </a:stretch>
                  </pic:blipFill>
                  <pic:spPr bwMode="auto">
                    <a:xfrm>
                      <a:off x="0" y="0"/>
                      <a:ext cx="5619566" cy="3677476"/>
                    </a:xfrm>
                    <a:prstGeom prst="rect">
                      <a:avLst/>
                    </a:prstGeom>
                    <a:noFill/>
                    <a:ln w="9525">
                      <a:noFill/>
                      <a:miter lim="800000"/>
                      <a:headEnd/>
                      <a:tailEnd/>
                    </a:ln>
                  </pic:spPr>
                </pic:pic>
              </a:graphicData>
            </a:graphic>
          </wp:inline>
        </w:drawing>
      </w:r>
    </w:p>
    <w:p w:rsidR="008B5ACC" w:rsidRPr="00F53B61" w:rsidRDefault="008B5ACC" w:rsidP="007C1018">
      <w:pPr>
        <w:pStyle w:val="Heading3"/>
        <w:bidi w:val="0"/>
        <w:jc w:val="center"/>
      </w:pPr>
      <w:bookmarkStart w:id="46" w:name="_Toc324808476"/>
      <w:r>
        <w:t>Fig(25)</w:t>
      </w:r>
      <w:bookmarkEnd w:id="46"/>
    </w:p>
    <w:p w:rsidR="008B5ACC" w:rsidRDefault="008B5ACC" w:rsidP="00F309DA">
      <w:pPr>
        <w:bidi w:val="0"/>
        <w:rPr>
          <w:sz w:val="28"/>
          <w:szCs w:val="28"/>
        </w:rPr>
      </w:pPr>
    </w:p>
    <w:p w:rsidR="00A02AC5" w:rsidRPr="003D100C" w:rsidRDefault="00A02AC5" w:rsidP="00F309DA">
      <w:pPr>
        <w:bidi w:val="0"/>
        <w:rPr>
          <w:sz w:val="28"/>
          <w:szCs w:val="28"/>
        </w:rPr>
      </w:pPr>
      <w:r w:rsidRPr="003D100C">
        <w:rPr>
          <w:sz w:val="28"/>
          <w:szCs w:val="28"/>
        </w:rPr>
        <w:t xml:space="preserve">In timer 555, we use </w:t>
      </w:r>
    </w:p>
    <w:p w:rsidR="00A02AC5" w:rsidRPr="003D100C" w:rsidRDefault="00A02AC5" w:rsidP="00F309DA">
      <w:pPr>
        <w:bidi w:val="0"/>
        <w:rPr>
          <w:sz w:val="28"/>
          <w:szCs w:val="28"/>
        </w:rPr>
      </w:pPr>
      <w:r w:rsidRPr="003D100C">
        <w:rPr>
          <w:sz w:val="28"/>
          <w:szCs w:val="28"/>
        </w:rPr>
        <w:t>R1 = 6 KΩ</w:t>
      </w:r>
    </w:p>
    <w:p w:rsidR="00A02AC5" w:rsidRPr="003D100C" w:rsidRDefault="00A02AC5" w:rsidP="00F309DA">
      <w:pPr>
        <w:bidi w:val="0"/>
        <w:rPr>
          <w:sz w:val="28"/>
          <w:szCs w:val="28"/>
        </w:rPr>
      </w:pPr>
      <w:r w:rsidRPr="003D100C">
        <w:rPr>
          <w:sz w:val="28"/>
          <w:szCs w:val="28"/>
        </w:rPr>
        <w:t>R2 = 2.4 KΩ</w:t>
      </w:r>
    </w:p>
    <w:p w:rsidR="00A02AC5" w:rsidRPr="003D100C" w:rsidRDefault="00A02AC5" w:rsidP="00F309DA">
      <w:pPr>
        <w:bidi w:val="0"/>
        <w:rPr>
          <w:sz w:val="28"/>
          <w:szCs w:val="28"/>
        </w:rPr>
      </w:pPr>
      <w:r w:rsidRPr="003D100C">
        <w:rPr>
          <w:sz w:val="28"/>
          <w:szCs w:val="28"/>
        </w:rPr>
        <w:t>C = 10 µF</w:t>
      </w:r>
    </w:p>
    <w:p w:rsidR="00A02AC5" w:rsidRPr="003D100C" w:rsidRDefault="00A02AC5" w:rsidP="00F309DA">
      <w:pPr>
        <w:bidi w:val="0"/>
        <w:rPr>
          <w:sz w:val="28"/>
          <w:szCs w:val="28"/>
        </w:rPr>
      </w:pPr>
      <w:r w:rsidRPr="003D100C">
        <w:rPr>
          <w:sz w:val="28"/>
          <w:szCs w:val="28"/>
        </w:rPr>
        <w:t>We used some calculations to find Ton, Toff and duty cycle .</w:t>
      </w:r>
    </w:p>
    <w:p w:rsidR="00A02AC5" w:rsidRPr="003D100C" w:rsidRDefault="00A02AC5" w:rsidP="00F309DA">
      <w:pPr>
        <w:bidi w:val="0"/>
        <w:rPr>
          <w:sz w:val="28"/>
          <w:szCs w:val="28"/>
        </w:rPr>
      </w:pPr>
      <w:r w:rsidRPr="003D100C">
        <w:rPr>
          <w:sz w:val="28"/>
          <w:szCs w:val="28"/>
        </w:rPr>
        <w:t xml:space="preserve">Ton = 0.693*(R1+R2)*C </w:t>
      </w:r>
    </w:p>
    <w:p w:rsidR="00A02AC5" w:rsidRPr="003D100C" w:rsidRDefault="00A02AC5" w:rsidP="00F309DA">
      <w:pPr>
        <w:bidi w:val="0"/>
        <w:rPr>
          <w:sz w:val="28"/>
          <w:szCs w:val="28"/>
        </w:rPr>
      </w:pPr>
      <w:r w:rsidRPr="003D100C">
        <w:rPr>
          <w:sz w:val="28"/>
          <w:szCs w:val="28"/>
        </w:rPr>
        <w:t xml:space="preserve">T off = 0.693*R2*C  </w:t>
      </w:r>
    </w:p>
    <w:p w:rsidR="00A02AC5" w:rsidRPr="003D100C" w:rsidRDefault="00A02AC5" w:rsidP="00F309DA">
      <w:pPr>
        <w:bidi w:val="0"/>
        <w:rPr>
          <w:sz w:val="28"/>
          <w:szCs w:val="28"/>
        </w:rPr>
      </w:pPr>
    </w:p>
    <w:p w:rsidR="00A02AC5" w:rsidRPr="003D100C" w:rsidRDefault="00A02AC5" w:rsidP="00F309DA">
      <w:pPr>
        <w:bidi w:val="0"/>
        <w:rPr>
          <w:sz w:val="28"/>
          <w:szCs w:val="28"/>
        </w:rPr>
      </w:pPr>
      <w:r w:rsidRPr="003D100C">
        <w:rPr>
          <w:sz w:val="28"/>
          <w:szCs w:val="28"/>
        </w:rPr>
        <w:t>T on = 0.693*(6*10^3 + 2.4*10^3 ) * 10*10^-6 = 0.058 sec .</w:t>
      </w:r>
    </w:p>
    <w:p w:rsidR="00A02AC5" w:rsidRPr="003D100C" w:rsidRDefault="00A02AC5" w:rsidP="00F309DA">
      <w:pPr>
        <w:bidi w:val="0"/>
        <w:rPr>
          <w:sz w:val="28"/>
          <w:szCs w:val="28"/>
        </w:rPr>
      </w:pPr>
      <w:r w:rsidRPr="003D100C">
        <w:rPr>
          <w:sz w:val="28"/>
          <w:szCs w:val="28"/>
        </w:rPr>
        <w:t>T off = 0.693*2.4*10^3 *10*10^-6 = 0.016 sec .</w:t>
      </w:r>
    </w:p>
    <w:p w:rsidR="00A02AC5" w:rsidRPr="003D100C" w:rsidRDefault="00A02AC5" w:rsidP="00F309DA">
      <w:pPr>
        <w:bidi w:val="0"/>
        <w:rPr>
          <w:sz w:val="28"/>
          <w:szCs w:val="28"/>
        </w:rPr>
      </w:pPr>
      <w:r w:rsidRPr="003D100C">
        <w:rPr>
          <w:sz w:val="28"/>
          <w:szCs w:val="28"/>
        </w:rPr>
        <w:t xml:space="preserve">Total T = Ton + Toff  </w:t>
      </w:r>
    </w:p>
    <w:p w:rsidR="00A02AC5" w:rsidRPr="003D100C" w:rsidRDefault="00A02AC5" w:rsidP="00F309DA">
      <w:pPr>
        <w:bidi w:val="0"/>
        <w:rPr>
          <w:sz w:val="28"/>
          <w:szCs w:val="28"/>
        </w:rPr>
      </w:pPr>
      <w:r w:rsidRPr="003D100C">
        <w:rPr>
          <w:sz w:val="28"/>
          <w:szCs w:val="28"/>
        </w:rPr>
        <w:lastRenderedPageBreak/>
        <w:t xml:space="preserve"> </w:t>
      </w:r>
    </w:p>
    <w:p w:rsidR="00A02AC5" w:rsidRPr="003D100C" w:rsidRDefault="00A02AC5" w:rsidP="00F309DA">
      <w:pPr>
        <w:bidi w:val="0"/>
        <w:rPr>
          <w:sz w:val="28"/>
          <w:szCs w:val="28"/>
        </w:rPr>
      </w:pPr>
      <w:r w:rsidRPr="003D100C">
        <w:rPr>
          <w:sz w:val="28"/>
          <w:szCs w:val="28"/>
        </w:rPr>
        <w:t xml:space="preserve">Total T = 0.058+0.016=0.074 sec. </w:t>
      </w:r>
    </w:p>
    <w:p w:rsidR="00A02AC5" w:rsidRPr="003D100C" w:rsidRDefault="00A02AC5" w:rsidP="00F309DA">
      <w:pPr>
        <w:bidi w:val="0"/>
        <w:rPr>
          <w:sz w:val="28"/>
          <w:szCs w:val="28"/>
        </w:rPr>
      </w:pPr>
      <w:r w:rsidRPr="003D100C">
        <w:rPr>
          <w:sz w:val="28"/>
          <w:szCs w:val="28"/>
        </w:rPr>
        <w:t xml:space="preserve">Duty cycle = </w:t>
      </w:r>
      <m:oMath>
        <m:f>
          <m:fPr>
            <m:ctrlPr>
              <w:rPr>
                <w:rFonts w:ascii="Cambria Math" w:hAnsi="Cambria Math"/>
                <w:sz w:val="28"/>
                <w:szCs w:val="28"/>
              </w:rPr>
            </m:ctrlPr>
          </m:fPr>
          <m:num>
            <m:r>
              <m:rPr>
                <m:sty m:val="p"/>
              </m:rPr>
              <w:rPr>
                <w:rFonts w:ascii="Cambria Math"/>
                <w:sz w:val="28"/>
                <w:szCs w:val="28"/>
              </w:rPr>
              <m:t>0.058</m:t>
            </m:r>
          </m:num>
          <m:den>
            <m:r>
              <m:rPr>
                <m:sty m:val="p"/>
              </m:rPr>
              <w:rPr>
                <w:rFonts w:ascii="Cambria Math"/>
                <w:sz w:val="28"/>
                <w:szCs w:val="28"/>
              </w:rPr>
              <m:t>0.058+0.016</m:t>
            </m:r>
          </m:den>
        </m:f>
      </m:oMath>
      <w:r w:rsidRPr="003D100C">
        <w:rPr>
          <w:sz w:val="28"/>
          <w:szCs w:val="28"/>
        </w:rPr>
        <w:t xml:space="preserve">  = 77.8 %</w:t>
      </w:r>
    </w:p>
    <w:p w:rsidR="00A02AC5" w:rsidRPr="003D100C" w:rsidRDefault="00A02AC5" w:rsidP="00F309DA">
      <w:pPr>
        <w:bidi w:val="0"/>
        <w:rPr>
          <w:sz w:val="28"/>
          <w:szCs w:val="28"/>
        </w:rPr>
      </w:pPr>
      <w:r w:rsidRPr="003D100C">
        <w:rPr>
          <w:sz w:val="28"/>
          <w:szCs w:val="28"/>
        </w:rPr>
        <w:t>By using equation 8 we can calculate the output voltage which enter to the motor.</w:t>
      </w:r>
    </w:p>
    <w:p w:rsidR="00A02AC5" w:rsidRPr="003D100C" w:rsidRDefault="00A02AC5" w:rsidP="00F309DA">
      <w:pPr>
        <w:bidi w:val="0"/>
        <w:rPr>
          <w:sz w:val="28"/>
          <w:szCs w:val="28"/>
        </w:rPr>
      </w:pPr>
      <w:r w:rsidRPr="003D100C">
        <w:rPr>
          <w:sz w:val="28"/>
          <w:szCs w:val="28"/>
        </w:rPr>
        <w:t xml:space="preserve">Vdc = battery voltage * duty cycle </w:t>
      </w:r>
    </w:p>
    <w:p w:rsidR="00A02AC5" w:rsidRPr="003D100C" w:rsidRDefault="00A02AC5" w:rsidP="00F309DA">
      <w:pPr>
        <w:bidi w:val="0"/>
        <w:rPr>
          <w:sz w:val="28"/>
          <w:szCs w:val="28"/>
        </w:rPr>
      </w:pPr>
      <w:r w:rsidRPr="003D100C">
        <w:rPr>
          <w:sz w:val="28"/>
          <w:szCs w:val="28"/>
        </w:rPr>
        <w:t xml:space="preserve">Vdc = </w:t>
      </w:r>
      <w:r w:rsidR="00152B1B" w:rsidRPr="003D100C">
        <w:rPr>
          <w:sz w:val="28"/>
          <w:szCs w:val="28"/>
        </w:rPr>
        <w:t>24</w:t>
      </w:r>
      <w:r w:rsidRPr="003D100C">
        <w:rPr>
          <w:sz w:val="28"/>
          <w:szCs w:val="28"/>
        </w:rPr>
        <w:t xml:space="preserve"> * 77.8% = </w:t>
      </w:r>
      <w:r w:rsidR="00152B1B" w:rsidRPr="003D100C">
        <w:rPr>
          <w:sz w:val="28"/>
          <w:szCs w:val="28"/>
        </w:rPr>
        <w:t>1</w:t>
      </w:r>
      <w:r w:rsidRPr="003D100C">
        <w:rPr>
          <w:sz w:val="28"/>
          <w:szCs w:val="28"/>
        </w:rPr>
        <w:t>8.</w:t>
      </w:r>
      <w:r w:rsidR="00152B1B" w:rsidRPr="003D100C">
        <w:rPr>
          <w:sz w:val="28"/>
          <w:szCs w:val="28"/>
        </w:rPr>
        <w:t>6</w:t>
      </w:r>
      <w:r w:rsidRPr="003D100C">
        <w:rPr>
          <w:sz w:val="28"/>
          <w:szCs w:val="28"/>
        </w:rPr>
        <w:t>v.</w:t>
      </w:r>
    </w:p>
    <w:p w:rsidR="00A02AC5" w:rsidRPr="003D100C" w:rsidRDefault="00A02AC5" w:rsidP="00F309DA">
      <w:pPr>
        <w:bidi w:val="0"/>
        <w:rPr>
          <w:sz w:val="28"/>
          <w:szCs w:val="28"/>
        </w:rPr>
      </w:pPr>
      <w:r w:rsidRPr="003D100C">
        <w:rPr>
          <w:sz w:val="28"/>
          <w:szCs w:val="28"/>
        </w:rPr>
        <w:t xml:space="preserve">After this experiment we wanted to use microcontroller instead of timer and take pulses from it. We did it, but we had a problem, the noise of machine affects microcontroller. So, we needed to use two batteries(in addition to machine battery)to separate both power circuit and control circuit from each other. </w:t>
      </w:r>
    </w:p>
    <w:p w:rsidR="00120C91" w:rsidRDefault="00120C91" w:rsidP="00F309DA">
      <w:pPr>
        <w:bidi w:val="0"/>
        <w:rPr>
          <w:b/>
          <w:bCs/>
          <w:sz w:val="36"/>
          <w:szCs w:val="36"/>
        </w:rPr>
      </w:pPr>
    </w:p>
    <w:p w:rsidR="00A02AC5" w:rsidRDefault="00A02AC5" w:rsidP="00F309DA">
      <w:pPr>
        <w:bidi w:val="0"/>
        <w:rPr>
          <w:b/>
          <w:bCs/>
          <w:sz w:val="36"/>
          <w:szCs w:val="36"/>
        </w:rPr>
      </w:pPr>
    </w:p>
    <w:p w:rsidR="00C825CF" w:rsidRDefault="00C825CF" w:rsidP="00F309DA">
      <w:pPr>
        <w:bidi w:val="0"/>
        <w:rPr>
          <w:b/>
          <w:bCs/>
          <w:sz w:val="36"/>
          <w:szCs w:val="36"/>
        </w:rPr>
      </w:pPr>
    </w:p>
    <w:p w:rsidR="00C825CF" w:rsidRDefault="00C825CF" w:rsidP="00F309DA">
      <w:pPr>
        <w:bidi w:val="0"/>
        <w:rPr>
          <w:b/>
          <w:bCs/>
          <w:sz w:val="36"/>
          <w:szCs w:val="36"/>
        </w:rPr>
      </w:pPr>
    </w:p>
    <w:p w:rsidR="000830E1" w:rsidRDefault="000830E1" w:rsidP="00F309DA">
      <w:pPr>
        <w:pStyle w:val="Heading1"/>
        <w:bidi w:val="0"/>
        <w:rPr>
          <w:b/>
          <w:bCs/>
          <w:sz w:val="36"/>
          <w:szCs w:val="36"/>
        </w:rPr>
      </w:pPr>
      <w:bookmarkStart w:id="47" w:name="_Toc324803941"/>
      <w:r>
        <w:rPr>
          <w:sz w:val="36"/>
          <w:szCs w:val="36"/>
        </w:rPr>
        <w:t>IRF P460</w:t>
      </w:r>
      <w:bookmarkEnd w:id="47"/>
    </w:p>
    <w:p w:rsidR="000830E1" w:rsidRDefault="00765B8B" w:rsidP="007C1018">
      <w:pPr>
        <w:bidi w:val="0"/>
        <w:jc w:val="center"/>
        <w:rPr>
          <w:b/>
          <w:bCs/>
          <w:sz w:val="36"/>
          <w:szCs w:val="36"/>
        </w:rPr>
      </w:pPr>
      <w:r>
        <w:rPr>
          <w:b/>
          <w:bCs/>
          <w:noProof/>
          <w:sz w:val="36"/>
          <w:szCs w:val="36"/>
          <w:lang w:bidi="ar-SA"/>
        </w:rPr>
        <w:drawing>
          <wp:inline distT="0" distB="0" distL="0" distR="0">
            <wp:extent cx="2028825" cy="2286000"/>
            <wp:effectExtent l="19050" t="0" r="9525" b="0"/>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srcRect/>
                    <a:stretch>
                      <a:fillRect/>
                    </a:stretch>
                  </pic:blipFill>
                  <pic:spPr bwMode="auto">
                    <a:xfrm>
                      <a:off x="0" y="0"/>
                      <a:ext cx="2033973" cy="2291801"/>
                    </a:xfrm>
                    <a:prstGeom prst="rect">
                      <a:avLst/>
                    </a:prstGeom>
                    <a:noFill/>
                    <a:ln w="9525">
                      <a:noFill/>
                      <a:miter lim="800000"/>
                      <a:headEnd/>
                      <a:tailEnd/>
                    </a:ln>
                  </pic:spPr>
                </pic:pic>
              </a:graphicData>
            </a:graphic>
          </wp:inline>
        </w:drawing>
      </w:r>
      <w:r w:rsidR="00352131" w:rsidRPr="00352131">
        <w:rPr>
          <w:b/>
          <w:bCs/>
          <w:noProof/>
          <w:sz w:val="36"/>
          <w:szCs w:val="36"/>
          <w:lang w:bidi="ar-SA"/>
        </w:rPr>
        <w:drawing>
          <wp:inline distT="0" distB="0" distL="0" distR="0">
            <wp:extent cx="2133600" cy="2276475"/>
            <wp:effectExtent l="19050" t="0" r="0" b="0"/>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2137284" cy="2280406"/>
                    </a:xfrm>
                    <a:prstGeom prst="rect">
                      <a:avLst/>
                    </a:prstGeom>
                    <a:noFill/>
                    <a:ln w="9525">
                      <a:noFill/>
                      <a:miter lim="800000"/>
                      <a:headEnd/>
                      <a:tailEnd/>
                    </a:ln>
                  </pic:spPr>
                </pic:pic>
              </a:graphicData>
            </a:graphic>
          </wp:inline>
        </w:drawing>
      </w:r>
    </w:p>
    <w:p w:rsidR="008B5ACC" w:rsidRDefault="00765B8B" w:rsidP="00F309DA">
      <w:pPr>
        <w:pStyle w:val="Heading3"/>
        <w:bidi w:val="0"/>
      </w:pPr>
      <w:r>
        <w:rPr>
          <w:sz w:val="28"/>
          <w:szCs w:val="28"/>
        </w:rPr>
        <w:lastRenderedPageBreak/>
        <w:t xml:space="preserve">              </w:t>
      </w:r>
      <w:r w:rsidR="00352131">
        <w:rPr>
          <w:sz w:val="28"/>
          <w:szCs w:val="28"/>
        </w:rPr>
        <w:t xml:space="preserve">                                                      </w:t>
      </w:r>
      <w:r>
        <w:rPr>
          <w:sz w:val="28"/>
          <w:szCs w:val="28"/>
        </w:rPr>
        <w:t xml:space="preserve">  </w:t>
      </w:r>
      <w:bookmarkStart w:id="48" w:name="_Toc324808477"/>
      <w:r w:rsidR="008B5ACC">
        <w:t>Fig(26)</w:t>
      </w:r>
      <w:bookmarkEnd w:id="48"/>
    </w:p>
    <w:p w:rsidR="008B5ACC" w:rsidRPr="008B5ACC" w:rsidRDefault="008B5ACC" w:rsidP="00F309DA">
      <w:pPr>
        <w:bidi w:val="0"/>
      </w:pPr>
    </w:p>
    <w:p w:rsidR="004C61E8" w:rsidRDefault="004C61E8" w:rsidP="00F309DA">
      <w:pPr>
        <w:bidi w:val="0"/>
        <w:rPr>
          <w:sz w:val="28"/>
          <w:szCs w:val="28"/>
        </w:rPr>
      </w:pPr>
      <w:r w:rsidRPr="004C61E8">
        <w:rPr>
          <w:b/>
          <w:bCs/>
          <w:sz w:val="28"/>
          <w:szCs w:val="28"/>
        </w:rPr>
        <w:t>Features :</w:t>
      </w:r>
      <w:r>
        <w:rPr>
          <w:sz w:val="28"/>
          <w:szCs w:val="28"/>
        </w:rPr>
        <w:br/>
      </w:r>
      <w:r w:rsidRPr="004C61E8">
        <w:rPr>
          <w:sz w:val="28"/>
          <w:szCs w:val="28"/>
        </w:rPr>
        <w:t>Repetitive avalanche energy rated</w:t>
      </w:r>
      <w:r>
        <w:rPr>
          <w:sz w:val="28"/>
          <w:szCs w:val="28"/>
        </w:rPr>
        <w:br/>
      </w:r>
      <w:r w:rsidRPr="004C61E8">
        <w:rPr>
          <w:sz w:val="28"/>
          <w:szCs w:val="28"/>
        </w:rPr>
        <w:t>Fast switching times</w:t>
      </w:r>
      <w:r>
        <w:rPr>
          <w:sz w:val="28"/>
          <w:szCs w:val="28"/>
        </w:rPr>
        <w:br/>
      </w:r>
      <w:r w:rsidRPr="004C61E8">
        <w:rPr>
          <w:sz w:val="28"/>
          <w:szCs w:val="28"/>
        </w:rPr>
        <w:t xml:space="preserve">Low RDS (on) </w:t>
      </w:r>
      <w:r>
        <w:rPr>
          <w:sz w:val="28"/>
          <w:szCs w:val="28"/>
        </w:rPr>
        <w:br/>
      </w:r>
      <w:r w:rsidRPr="004C61E8">
        <w:rPr>
          <w:sz w:val="28"/>
          <w:szCs w:val="28"/>
        </w:rPr>
        <w:t>Rugged polysilicon gate cell structure</w:t>
      </w:r>
      <w:r>
        <w:rPr>
          <w:sz w:val="28"/>
          <w:szCs w:val="28"/>
        </w:rPr>
        <w:br/>
      </w:r>
      <w:r w:rsidRPr="004C61E8">
        <w:rPr>
          <w:sz w:val="28"/>
          <w:szCs w:val="28"/>
        </w:rPr>
        <w:t>High Commutating dv/dt Rating</w:t>
      </w:r>
    </w:p>
    <w:p w:rsidR="004C61E8" w:rsidRPr="00765B8B" w:rsidRDefault="004C61E8" w:rsidP="00F309DA">
      <w:pPr>
        <w:bidi w:val="0"/>
        <w:rPr>
          <w:sz w:val="28"/>
          <w:szCs w:val="28"/>
        </w:rPr>
      </w:pPr>
      <w:r w:rsidRPr="004C61E8">
        <w:rPr>
          <w:b/>
          <w:bCs/>
          <w:sz w:val="28"/>
          <w:szCs w:val="28"/>
        </w:rPr>
        <w:t>Mosfet ratings</w:t>
      </w:r>
      <w:r w:rsidRPr="004C61E8">
        <w:rPr>
          <w:b/>
          <w:bCs/>
          <w:sz w:val="28"/>
          <w:szCs w:val="28"/>
        </w:rPr>
        <w:br/>
      </w:r>
      <w:r>
        <w:rPr>
          <w:sz w:val="28"/>
          <w:szCs w:val="28"/>
        </w:rPr>
        <w:t>V</w:t>
      </w:r>
      <w:r w:rsidRPr="004C61E8">
        <w:rPr>
          <w:sz w:val="18"/>
          <w:szCs w:val="18"/>
        </w:rPr>
        <w:t>Dss</w:t>
      </w:r>
      <w:r>
        <w:rPr>
          <w:sz w:val="28"/>
          <w:szCs w:val="28"/>
        </w:rPr>
        <w:t xml:space="preserve"> = 500 V</w:t>
      </w:r>
      <w:r>
        <w:rPr>
          <w:sz w:val="28"/>
          <w:szCs w:val="28"/>
        </w:rPr>
        <w:br/>
        <w:t xml:space="preserve">ID </w:t>
      </w:r>
      <w:r w:rsidRPr="004C61E8">
        <w:rPr>
          <w:sz w:val="18"/>
          <w:szCs w:val="18"/>
        </w:rPr>
        <w:t>cont</w:t>
      </w:r>
      <w:r>
        <w:rPr>
          <w:sz w:val="28"/>
          <w:szCs w:val="28"/>
        </w:rPr>
        <w:t xml:space="preserve"> = 20A</w:t>
      </w:r>
      <w:r>
        <w:rPr>
          <w:sz w:val="28"/>
          <w:szCs w:val="28"/>
        </w:rPr>
        <w:br/>
        <w:t>R</w:t>
      </w:r>
      <w:r w:rsidRPr="004C61E8">
        <w:rPr>
          <w:sz w:val="18"/>
          <w:szCs w:val="18"/>
        </w:rPr>
        <w:t>DSon</w:t>
      </w:r>
      <w:r>
        <w:rPr>
          <w:sz w:val="28"/>
          <w:szCs w:val="28"/>
        </w:rPr>
        <w:t xml:space="preserve"> = 0.27</w:t>
      </w:r>
      <w:r w:rsidR="006A2961">
        <w:rPr>
          <w:sz w:val="28"/>
          <w:szCs w:val="28"/>
        </w:rPr>
        <w:t xml:space="preserve"> </w:t>
      </w:r>
      <w:r w:rsidR="006A2961" w:rsidRPr="006A2961">
        <w:rPr>
          <w:rFonts w:ascii="Arial" w:hAnsi="Arial" w:cs="Arial"/>
        </w:rPr>
        <w:t>Ω</w:t>
      </w:r>
      <w:r w:rsidR="006A2961">
        <w:rPr>
          <w:sz w:val="28"/>
          <w:szCs w:val="28"/>
        </w:rPr>
        <w:br/>
        <w:t>dv\dt = 3.5 V\ns</w:t>
      </w:r>
    </w:p>
    <w:p w:rsidR="001A0E23" w:rsidRDefault="001A0E23" w:rsidP="001643EE">
      <w:pPr>
        <w:pStyle w:val="Heading1"/>
        <w:bidi w:val="0"/>
        <w:rPr>
          <w:b/>
          <w:bCs/>
          <w:sz w:val="36"/>
          <w:szCs w:val="36"/>
        </w:rPr>
      </w:pPr>
      <w:bookmarkStart w:id="49" w:name="_Toc324803942"/>
    </w:p>
    <w:p w:rsidR="001A0E23" w:rsidRDefault="001A0E23" w:rsidP="001A0E23">
      <w:pPr>
        <w:pStyle w:val="Heading1"/>
        <w:bidi w:val="0"/>
        <w:rPr>
          <w:b/>
          <w:bCs/>
          <w:sz w:val="36"/>
          <w:szCs w:val="36"/>
        </w:rPr>
      </w:pPr>
    </w:p>
    <w:p w:rsidR="001A0E23" w:rsidRDefault="001A0E23" w:rsidP="001A0E23">
      <w:pPr>
        <w:pStyle w:val="Heading1"/>
        <w:bidi w:val="0"/>
        <w:rPr>
          <w:b/>
          <w:bCs/>
          <w:sz w:val="36"/>
          <w:szCs w:val="36"/>
        </w:rPr>
      </w:pPr>
    </w:p>
    <w:bookmarkEnd w:id="49"/>
    <w:p w:rsidR="007C1018" w:rsidRDefault="007C1018" w:rsidP="007C1018">
      <w:pPr>
        <w:bidi w:val="0"/>
      </w:pPr>
    </w:p>
    <w:p w:rsidR="001A0E23" w:rsidRDefault="001A0E23" w:rsidP="001A0E23">
      <w:pPr>
        <w:bidi w:val="0"/>
      </w:pPr>
    </w:p>
    <w:p w:rsidR="001A0E23" w:rsidRDefault="001A0E23" w:rsidP="001A0E23">
      <w:pPr>
        <w:pStyle w:val="Heading1"/>
        <w:bidi w:val="0"/>
      </w:pPr>
      <w:r>
        <w:t>Optocoupler 4N35</w:t>
      </w:r>
    </w:p>
    <w:p w:rsidR="001A0E23" w:rsidRPr="001A0E23" w:rsidRDefault="001A0E23" w:rsidP="001A0E23">
      <w:pPr>
        <w:bidi w:val="0"/>
      </w:pPr>
    </w:p>
    <w:p w:rsidR="007C1018" w:rsidRDefault="00C13952" w:rsidP="007C1018">
      <w:pPr>
        <w:bidi w:val="0"/>
        <w:jc w:val="center"/>
      </w:pPr>
      <w:r>
        <w:rPr>
          <w:b/>
          <w:bCs/>
          <w:noProof/>
          <w:sz w:val="36"/>
          <w:szCs w:val="36"/>
          <w:lang w:bidi="ar-SA"/>
        </w:rPr>
        <w:drawing>
          <wp:inline distT="0" distB="0" distL="0" distR="0">
            <wp:extent cx="2866654" cy="1984006"/>
            <wp:effectExtent l="1905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srcRect/>
                    <a:stretch>
                      <a:fillRect/>
                    </a:stretch>
                  </pic:blipFill>
                  <pic:spPr bwMode="auto">
                    <a:xfrm>
                      <a:off x="0" y="0"/>
                      <a:ext cx="2864424" cy="1982463"/>
                    </a:xfrm>
                    <a:prstGeom prst="rect">
                      <a:avLst/>
                    </a:prstGeom>
                    <a:noFill/>
                    <a:ln w="9525">
                      <a:noFill/>
                      <a:miter lim="800000"/>
                      <a:headEnd/>
                      <a:tailEnd/>
                    </a:ln>
                  </pic:spPr>
                </pic:pic>
              </a:graphicData>
            </a:graphic>
          </wp:inline>
        </w:drawing>
      </w:r>
      <w:bookmarkStart w:id="50" w:name="_Toc324808478"/>
    </w:p>
    <w:p w:rsidR="008B5ACC" w:rsidRPr="00F53B61" w:rsidRDefault="008B5ACC" w:rsidP="001643EE">
      <w:pPr>
        <w:pStyle w:val="Heading3"/>
        <w:bidi w:val="0"/>
        <w:jc w:val="center"/>
      </w:pPr>
      <w:r>
        <w:t>Fig(27)</w:t>
      </w:r>
      <w:bookmarkEnd w:id="50"/>
    </w:p>
    <w:p w:rsidR="000E422E" w:rsidRPr="005D28C5" w:rsidRDefault="000E422E" w:rsidP="00F309DA">
      <w:pPr>
        <w:autoSpaceDE w:val="0"/>
        <w:autoSpaceDN w:val="0"/>
        <w:bidi w:val="0"/>
        <w:adjustRightInd w:val="0"/>
        <w:spacing w:after="0" w:line="240" w:lineRule="auto"/>
        <w:rPr>
          <w:sz w:val="28"/>
          <w:szCs w:val="28"/>
        </w:rPr>
      </w:pPr>
      <w:r>
        <w:rPr>
          <w:sz w:val="28"/>
          <w:szCs w:val="28"/>
        </w:rPr>
        <w:lastRenderedPageBreak/>
        <w:br/>
      </w:r>
      <w:r w:rsidRPr="005D28C5">
        <w:rPr>
          <w:sz w:val="28"/>
          <w:szCs w:val="28"/>
        </w:rPr>
        <w:t>Optocouplers typically come in a small 6-pin or 8-pin IC</w:t>
      </w:r>
      <w:r>
        <w:rPr>
          <w:sz w:val="28"/>
          <w:szCs w:val="28"/>
        </w:rPr>
        <w:t xml:space="preserve"> </w:t>
      </w:r>
      <w:r w:rsidRPr="005D28C5">
        <w:rPr>
          <w:sz w:val="28"/>
          <w:szCs w:val="28"/>
        </w:rPr>
        <w:t>package, but are essentially a combination of two distinct</w:t>
      </w:r>
      <w:r>
        <w:rPr>
          <w:sz w:val="28"/>
          <w:szCs w:val="28"/>
        </w:rPr>
        <w:t xml:space="preserve"> </w:t>
      </w:r>
      <w:r w:rsidRPr="005D28C5">
        <w:rPr>
          <w:sz w:val="28"/>
          <w:szCs w:val="28"/>
        </w:rPr>
        <w:t>devices: an optical transmitter, typically a gallium arsenide</w:t>
      </w:r>
      <w:r>
        <w:rPr>
          <w:sz w:val="28"/>
          <w:szCs w:val="28"/>
        </w:rPr>
        <w:t xml:space="preserve"> </w:t>
      </w:r>
      <w:r w:rsidRPr="005D28C5">
        <w:rPr>
          <w:sz w:val="28"/>
          <w:szCs w:val="28"/>
        </w:rPr>
        <w:t>LED (light-emitting diode) a</w:t>
      </w:r>
      <w:r>
        <w:rPr>
          <w:sz w:val="28"/>
          <w:szCs w:val="28"/>
        </w:rPr>
        <w:t xml:space="preserve">nd an optical receiver such as </w:t>
      </w:r>
      <w:r w:rsidRPr="005D28C5">
        <w:rPr>
          <w:sz w:val="28"/>
          <w:szCs w:val="28"/>
        </w:rPr>
        <w:t>phototransistor or light-triggered diac</w:t>
      </w:r>
      <w:r>
        <w:rPr>
          <w:sz w:val="28"/>
          <w:szCs w:val="28"/>
        </w:rPr>
        <w:t xml:space="preserve"> </w:t>
      </w:r>
      <w:r w:rsidRPr="005D28C5">
        <w:rPr>
          <w:sz w:val="28"/>
          <w:szCs w:val="28"/>
        </w:rPr>
        <w:t>. The two are</w:t>
      </w:r>
      <w:r>
        <w:rPr>
          <w:sz w:val="28"/>
          <w:szCs w:val="28"/>
        </w:rPr>
        <w:t xml:space="preserve"> </w:t>
      </w:r>
      <w:r w:rsidRPr="005D28C5">
        <w:rPr>
          <w:sz w:val="28"/>
          <w:szCs w:val="28"/>
        </w:rPr>
        <w:t>separated by a transparent barrier which blocks any</w:t>
      </w:r>
    </w:p>
    <w:p w:rsidR="000E422E" w:rsidRPr="005D28C5" w:rsidRDefault="000E422E" w:rsidP="00F309DA">
      <w:pPr>
        <w:autoSpaceDE w:val="0"/>
        <w:autoSpaceDN w:val="0"/>
        <w:bidi w:val="0"/>
        <w:adjustRightInd w:val="0"/>
        <w:spacing w:after="0" w:line="240" w:lineRule="auto"/>
        <w:rPr>
          <w:sz w:val="28"/>
          <w:szCs w:val="28"/>
        </w:rPr>
      </w:pPr>
      <w:r w:rsidRPr="005D28C5">
        <w:rPr>
          <w:sz w:val="28"/>
          <w:szCs w:val="28"/>
        </w:rPr>
        <w:t>electrical current flow between the two, but does allow the</w:t>
      </w:r>
      <w:r>
        <w:rPr>
          <w:sz w:val="28"/>
          <w:szCs w:val="28"/>
        </w:rPr>
        <w:t xml:space="preserve"> </w:t>
      </w:r>
      <w:r w:rsidRPr="005D28C5">
        <w:rPr>
          <w:sz w:val="28"/>
          <w:szCs w:val="28"/>
        </w:rPr>
        <w:t>passage of light. The basic idea is shown in Fig</w:t>
      </w:r>
      <w:r>
        <w:rPr>
          <w:sz w:val="28"/>
          <w:szCs w:val="28"/>
        </w:rPr>
        <w:t xml:space="preserve"> (10)</w:t>
      </w:r>
      <w:r w:rsidRPr="005D28C5">
        <w:rPr>
          <w:sz w:val="28"/>
          <w:szCs w:val="28"/>
        </w:rPr>
        <w:t>, along with</w:t>
      </w:r>
      <w:r>
        <w:rPr>
          <w:sz w:val="28"/>
          <w:szCs w:val="28"/>
        </w:rPr>
        <w:t xml:space="preserve"> </w:t>
      </w:r>
      <w:r w:rsidRPr="005D28C5">
        <w:rPr>
          <w:sz w:val="28"/>
          <w:szCs w:val="28"/>
        </w:rPr>
        <w:t>the usual circuit symbol for an optocoupler</w:t>
      </w:r>
      <w:r>
        <w:rPr>
          <w:sz w:val="28"/>
          <w:szCs w:val="28"/>
        </w:rPr>
        <w:t xml:space="preserve"> </w:t>
      </w:r>
      <w:r w:rsidRPr="005D28C5">
        <w:rPr>
          <w:sz w:val="28"/>
          <w:szCs w:val="28"/>
        </w:rPr>
        <w:t>.</w:t>
      </w:r>
    </w:p>
    <w:p w:rsidR="000E422E" w:rsidRPr="005D28C5" w:rsidRDefault="000E422E" w:rsidP="00F309DA">
      <w:pPr>
        <w:autoSpaceDE w:val="0"/>
        <w:autoSpaceDN w:val="0"/>
        <w:bidi w:val="0"/>
        <w:adjustRightInd w:val="0"/>
        <w:spacing w:after="0" w:line="240" w:lineRule="auto"/>
        <w:rPr>
          <w:sz w:val="28"/>
          <w:szCs w:val="28"/>
        </w:rPr>
      </w:pPr>
      <w:r w:rsidRPr="005D28C5">
        <w:rPr>
          <w:sz w:val="28"/>
          <w:szCs w:val="28"/>
        </w:rPr>
        <w:t>Usually the electrical connections to the LED section are</w:t>
      </w:r>
      <w:r>
        <w:rPr>
          <w:sz w:val="28"/>
          <w:szCs w:val="28"/>
        </w:rPr>
        <w:t xml:space="preserve"> </w:t>
      </w:r>
      <w:r w:rsidRPr="005D28C5">
        <w:rPr>
          <w:sz w:val="28"/>
          <w:szCs w:val="28"/>
        </w:rPr>
        <w:t>brought out to the pins on one side of the package and</w:t>
      </w:r>
      <w:r>
        <w:rPr>
          <w:sz w:val="28"/>
          <w:szCs w:val="28"/>
        </w:rPr>
        <w:t xml:space="preserve"> </w:t>
      </w:r>
      <w:r w:rsidRPr="005D28C5">
        <w:rPr>
          <w:sz w:val="28"/>
          <w:szCs w:val="28"/>
        </w:rPr>
        <w:t>those for the phototransistor or diac to the other side, to</w:t>
      </w:r>
    </w:p>
    <w:p w:rsidR="001E2ACD" w:rsidRDefault="000E422E" w:rsidP="00F309DA">
      <w:pPr>
        <w:bidi w:val="0"/>
        <w:rPr>
          <w:sz w:val="28"/>
          <w:szCs w:val="28"/>
        </w:rPr>
      </w:pPr>
      <w:r w:rsidRPr="005D28C5">
        <w:rPr>
          <w:sz w:val="28"/>
          <w:szCs w:val="28"/>
        </w:rPr>
        <w:t>Physically separate them as much as possible. This usually</w:t>
      </w:r>
      <w:r>
        <w:rPr>
          <w:sz w:val="28"/>
          <w:szCs w:val="28"/>
        </w:rPr>
        <w:t xml:space="preserve"> </w:t>
      </w:r>
      <w:r w:rsidRPr="005D28C5">
        <w:rPr>
          <w:sz w:val="28"/>
          <w:szCs w:val="28"/>
        </w:rPr>
        <w:t>allows optocouplers to withstand voltages of anywhere</w:t>
      </w:r>
      <w:r>
        <w:rPr>
          <w:sz w:val="28"/>
          <w:szCs w:val="28"/>
        </w:rPr>
        <w:t xml:space="preserve"> </w:t>
      </w:r>
      <w:r w:rsidRPr="005D28C5">
        <w:rPr>
          <w:sz w:val="28"/>
          <w:szCs w:val="28"/>
        </w:rPr>
        <w:t>between 500V and 7500V between input and output.</w:t>
      </w:r>
      <w:r w:rsidR="001E2ACD">
        <w:rPr>
          <w:sz w:val="28"/>
          <w:szCs w:val="28"/>
        </w:rPr>
        <w:br/>
      </w:r>
      <w:r w:rsidR="001E2ACD">
        <w:rPr>
          <w:b/>
          <w:bCs/>
          <w:sz w:val="28"/>
          <w:szCs w:val="28"/>
        </w:rPr>
        <w:br/>
      </w:r>
      <w:r w:rsidR="001E2ACD" w:rsidRPr="001E2ACD">
        <w:rPr>
          <w:b/>
          <w:bCs/>
          <w:sz w:val="28"/>
          <w:szCs w:val="28"/>
        </w:rPr>
        <w:t>Why we need Optocouplers</w:t>
      </w:r>
      <w:r w:rsidR="001E2ACD">
        <w:rPr>
          <w:sz w:val="28"/>
          <w:szCs w:val="28"/>
        </w:rPr>
        <w:br/>
      </w:r>
      <w:r w:rsidR="005D28C5" w:rsidRPr="005D28C5">
        <w:rPr>
          <w:sz w:val="28"/>
          <w:szCs w:val="28"/>
        </w:rPr>
        <w:t>There are many situations where signals and data need to</w:t>
      </w:r>
      <w:r w:rsidR="005D28C5">
        <w:rPr>
          <w:sz w:val="28"/>
          <w:szCs w:val="28"/>
        </w:rPr>
        <w:t xml:space="preserve"> </w:t>
      </w:r>
      <w:r w:rsidR="005D28C5" w:rsidRPr="005D28C5">
        <w:rPr>
          <w:sz w:val="28"/>
          <w:szCs w:val="28"/>
        </w:rPr>
        <w:t>be transferred from one subsystem to another within a</w:t>
      </w:r>
      <w:r w:rsidR="005D28C5">
        <w:rPr>
          <w:sz w:val="28"/>
          <w:szCs w:val="28"/>
        </w:rPr>
        <w:t xml:space="preserve"> </w:t>
      </w:r>
      <w:r w:rsidR="005D28C5" w:rsidRPr="005D28C5">
        <w:rPr>
          <w:sz w:val="28"/>
          <w:szCs w:val="28"/>
        </w:rPr>
        <w:t>piece of electronics equipment, or from one piece of</w:t>
      </w:r>
      <w:r>
        <w:rPr>
          <w:sz w:val="28"/>
          <w:szCs w:val="28"/>
        </w:rPr>
        <w:t xml:space="preserve"> </w:t>
      </w:r>
      <w:r w:rsidR="005D28C5" w:rsidRPr="005D28C5">
        <w:rPr>
          <w:sz w:val="28"/>
          <w:szCs w:val="28"/>
        </w:rPr>
        <w:t>equipment to another, without making a direct ohmic</w:t>
      </w:r>
      <w:r w:rsidR="005D28C5">
        <w:rPr>
          <w:sz w:val="28"/>
          <w:szCs w:val="28"/>
        </w:rPr>
        <w:t xml:space="preserve"> ,</w:t>
      </w:r>
      <w:r>
        <w:rPr>
          <w:sz w:val="28"/>
          <w:szCs w:val="28"/>
        </w:rPr>
        <w:t xml:space="preserve"> </w:t>
      </w:r>
      <w:r w:rsidR="005D28C5" w:rsidRPr="005D28C5">
        <w:rPr>
          <w:sz w:val="28"/>
          <w:szCs w:val="28"/>
        </w:rPr>
        <w:t xml:space="preserve">electrical connection. </w:t>
      </w:r>
      <w:r w:rsidR="005D28C5">
        <w:rPr>
          <w:sz w:val="28"/>
          <w:szCs w:val="28"/>
        </w:rPr>
        <w:br/>
      </w:r>
      <w:r w:rsidR="005D28C5" w:rsidRPr="005D28C5">
        <w:rPr>
          <w:sz w:val="28"/>
          <w:szCs w:val="28"/>
        </w:rPr>
        <w:t>Often this is because the source</w:t>
      </w:r>
      <w:r w:rsidR="005D28C5">
        <w:rPr>
          <w:sz w:val="28"/>
          <w:szCs w:val="28"/>
        </w:rPr>
        <w:t xml:space="preserve"> </w:t>
      </w:r>
      <w:r w:rsidR="005D28C5" w:rsidRPr="005D28C5">
        <w:rPr>
          <w:sz w:val="28"/>
          <w:szCs w:val="28"/>
        </w:rPr>
        <w:t>and destination are (or may be at times) at very different</w:t>
      </w:r>
      <w:r w:rsidR="005D28C5">
        <w:rPr>
          <w:sz w:val="28"/>
          <w:szCs w:val="28"/>
        </w:rPr>
        <w:t xml:space="preserve"> </w:t>
      </w:r>
      <w:r w:rsidR="005D28C5" w:rsidRPr="005D28C5">
        <w:rPr>
          <w:sz w:val="28"/>
          <w:szCs w:val="28"/>
        </w:rPr>
        <w:t>voltage levels, like a microprocessor which is operating</w:t>
      </w:r>
      <w:r w:rsidR="005D28C5">
        <w:rPr>
          <w:sz w:val="28"/>
          <w:szCs w:val="28"/>
        </w:rPr>
        <w:t xml:space="preserve"> </w:t>
      </w:r>
      <w:r w:rsidR="005D28C5" w:rsidRPr="005D28C5">
        <w:rPr>
          <w:sz w:val="28"/>
          <w:szCs w:val="28"/>
        </w:rPr>
        <w:t>from 5V DC but being used to control a triac which is</w:t>
      </w:r>
      <w:r w:rsidR="005D28C5">
        <w:rPr>
          <w:sz w:val="28"/>
          <w:szCs w:val="28"/>
        </w:rPr>
        <w:t xml:space="preserve"> </w:t>
      </w:r>
      <w:r w:rsidR="005D28C5" w:rsidRPr="005D28C5">
        <w:rPr>
          <w:sz w:val="28"/>
          <w:szCs w:val="28"/>
        </w:rPr>
        <w:t>switching 240V AC. In such situations the link between</w:t>
      </w:r>
      <w:r w:rsidR="005D28C5">
        <w:rPr>
          <w:sz w:val="28"/>
          <w:szCs w:val="28"/>
        </w:rPr>
        <w:t xml:space="preserve"> </w:t>
      </w:r>
      <w:r w:rsidR="005D28C5" w:rsidRPr="005D28C5">
        <w:rPr>
          <w:sz w:val="28"/>
          <w:szCs w:val="28"/>
        </w:rPr>
        <w:t>the two must be an isolated one, to protect the</w:t>
      </w:r>
      <w:r w:rsidR="005D28C5">
        <w:rPr>
          <w:sz w:val="28"/>
          <w:szCs w:val="28"/>
        </w:rPr>
        <w:t xml:space="preserve"> </w:t>
      </w:r>
      <w:r w:rsidR="005D28C5" w:rsidRPr="005D28C5">
        <w:rPr>
          <w:sz w:val="28"/>
          <w:szCs w:val="28"/>
        </w:rPr>
        <w:t>microprocessor from overvoltage damage.</w:t>
      </w:r>
    </w:p>
    <w:p w:rsidR="005D28C5" w:rsidRDefault="00AF30C3" w:rsidP="00F309DA">
      <w:pPr>
        <w:bidi w:val="0"/>
        <w:rPr>
          <w:sz w:val="28"/>
          <w:szCs w:val="28"/>
        </w:rPr>
      </w:pPr>
      <w:r w:rsidRPr="00AF30C3">
        <w:rPr>
          <w:b/>
          <w:bCs/>
          <w:sz w:val="28"/>
          <w:szCs w:val="28"/>
        </w:rPr>
        <w:t>The advantage of Optocoupler over the relay</w:t>
      </w:r>
      <w:r>
        <w:rPr>
          <w:sz w:val="28"/>
          <w:szCs w:val="28"/>
        </w:rPr>
        <w:br/>
      </w:r>
      <w:r w:rsidR="005D28C5" w:rsidRPr="005D28C5">
        <w:rPr>
          <w:sz w:val="28"/>
          <w:szCs w:val="28"/>
        </w:rPr>
        <w:t>Relays can of course provide this kind of isolation, but</w:t>
      </w:r>
      <w:r w:rsidR="005D28C5">
        <w:rPr>
          <w:sz w:val="28"/>
          <w:szCs w:val="28"/>
        </w:rPr>
        <w:t xml:space="preserve"> </w:t>
      </w:r>
      <w:r w:rsidR="005D28C5" w:rsidRPr="005D28C5">
        <w:rPr>
          <w:sz w:val="28"/>
          <w:szCs w:val="28"/>
        </w:rPr>
        <w:t>even small relays tend to be fairly bulky compared with</w:t>
      </w:r>
      <w:r w:rsidR="005D28C5">
        <w:rPr>
          <w:sz w:val="28"/>
          <w:szCs w:val="28"/>
        </w:rPr>
        <w:t xml:space="preserve"> </w:t>
      </w:r>
      <w:r w:rsidR="005D28C5" w:rsidRPr="005D28C5">
        <w:rPr>
          <w:sz w:val="28"/>
          <w:szCs w:val="28"/>
        </w:rPr>
        <w:t>ICs and many of todays other miniature circuit</w:t>
      </w:r>
      <w:r>
        <w:rPr>
          <w:sz w:val="28"/>
          <w:szCs w:val="28"/>
        </w:rPr>
        <w:t xml:space="preserve"> </w:t>
      </w:r>
      <w:r w:rsidR="005D28C5" w:rsidRPr="005D28C5">
        <w:rPr>
          <w:sz w:val="28"/>
          <w:szCs w:val="28"/>
        </w:rPr>
        <w:t>components. Because they.re electro-mechanical, relays</w:t>
      </w:r>
      <w:r w:rsidR="005D28C5">
        <w:rPr>
          <w:sz w:val="28"/>
          <w:szCs w:val="28"/>
        </w:rPr>
        <w:t xml:space="preserve"> </w:t>
      </w:r>
      <w:r w:rsidR="005D28C5" w:rsidRPr="005D28C5">
        <w:rPr>
          <w:sz w:val="28"/>
          <w:szCs w:val="28"/>
        </w:rPr>
        <w:t xml:space="preserve">are also not as reliable. </w:t>
      </w:r>
      <w:r>
        <w:rPr>
          <w:sz w:val="28"/>
          <w:szCs w:val="28"/>
        </w:rPr>
        <w:br/>
      </w:r>
      <w:r w:rsidR="0026196F">
        <w:rPr>
          <w:sz w:val="28"/>
          <w:szCs w:val="28"/>
        </w:rPr>
        <w:t xml:space="preserve"> </w:t>
      </w:r>
      <w:r w:rsidR="005D28C5" w:rsidRPr="005D28C5">
        <w:rPr>
          <w:sz w:val="28"/>
          <w:szCs w:val="28"/>
        </w:rPr>
        <w:t>and only capable of relatively</w:t>
      </w:r>
      <w:r w:rsidR="005D28C5">
        <w:rPr>
          <w:sz w:val="28"/>
          <w:szCs w:val="28"/>
        </w:rPr>
        <w:t xml:space="preserve"> </w:t>
      </w:r>
      <w:r w:rsidR="005D28C5" w:rsidRPr="005D28C5">
        <w:rPr>
          <w:sz w:val="28"/>
          <w:szCs w:val="28"/>
        </w:rPr>
        <w:t>low speed operation. Where small size, higher speed and</w:t>
      </w:r>
      <w:r>
        <w:rPr>
          <w:sz w:val="28"/>
          <w:szCs w:val="28"/>
        </w:rPr>
        <w:t xml:space="preserve"> </w:t>
      </w:r>
      <w:r w:rsidR="005D28C5" w:rsidRPr="005D28C5">
        <w:rPr>
          <w:sz w:val="28"/>
          <w:szCs w:val="28"/>
        </w:rPr>
        <w:t>greater reliability are important, a much better</w:t>
      </w:r>
      <w:r w:rsidR="005D28C5">
        <w:rPr>
          <w:sz w:val="28"/>
          <w:szCs w:val="28"/>
        </w:rPr>
        <w:t xml:space="preserve"> </w:t>
      </w:r>
      <w:r w:rsidR="005D28C5" w:rsidRPr="005D28C5">
        <w:rPr>
          <w:sz w:val="28"/>
          <w:szCs w:val="28"/>
        </w:rPr>
        <w:t>alternative is to use an optocoupler. These use a beam of</w:t>
      </w:r>
      <w:r w:rsidR="005D28C5">
        <w:rPr>
          <w:sz w:val="28"/>
          <w:szCs w:val="28"/>
        </w:rPr>
        <w:t xml:space="preserve"> </w:t>
      </w:r>
      <w:r w:rsidR="005D28C5" w:rsidRPr="005D28C5">
        <w:rPr>
          <w:sz w:val="28"/>
          <w:szCs w:val="28"/>
        </w:rPr>
        <w:t>light to transmit the signals or data across an electrical</w:t>
      </w:r>
      <w:r>
        <w:rPr>
          <w:sz w:val="28"/>
          <w:szCs w:val="28"/>
        </w:rPr>
        <w:t xml:space="preserve"> </w:t>
      </w:r>
      <w:r w:rsidR="005D28C5" w:rsidRPr="005D28C5">
        <w:rPr>
          <w:sz w:val="28"/>
          <w:szCs w:val="28"/>
        </w:rPr>
        <w:t>barrier, and achieve excellent isolation.</w:t>
      </w:r>
    </w:p>
    <w:p w:rsidR="0036682B" w:rsidRPr="005D28C5" w:rsidRDefault="005D28C5" w:rsidP="00F309DA">
      <w:pPr>
        <w:autoSpaceDE w:val="0"/>
        <w:autoSpaceDN w:val="0"/>
        <w:bidi w:val="0"/>
        <w:adjustRightInd w:val="0"/>
        <w:spacing w:after="0" w:line="240" w:lineRule="auto"/>
        <w:rPr>
          <w:sz w:val="28"/>
          <w:szCs w:val="28"/>
        </w:rPr>
      </w:pPr>
      <w:r w:rsidRPr="005D28C5">
        <w:rPr>
          <w:sz w:val="28"/>
          <w:szCs w:val="28"/>
        </w:rPr>
        <w:lastRenderedPageBreak/>
        <w:t>Optocouplers are essentially digital or switching devices, so</w:t>
      </w:r>
      <w:r>
        <w:rPr>
          <w:sz w:val="28"/>
          <w:szCs w:val="28"/>
        </w:rPr>
        <w:t xml:space="preserve"> </w:t>
      </w:r>
      <w:r w:rsidRPr="005D28C5">
        <w:rPr>
          <w:sz w:val="28"/>
          <w:szCs w:val="28"/>
        </w:rPr>
        <w:t>they</w:t>
      </w:r>
      <w:r>
        <w:rPr>
          <w:sz w:val="28"/>
          <w:szCs w:val="28"/>
        </w:rPr>
        <w:t>a</w:t>
      </w:r>
      <w:r w:rsidRPr="005D28C5">
        <w:rPr>
          <w:sz w:val="28"/>
          <w:szCs w:val="28"/>
        </w:rPr>
        <w:t>re best for transferring either on-off control signals or</w:t>
      </w:r>
      <w:r>
        <w:rPr>
          <w:sz w:val="28"/>
          <w:szCs w:val="28"/>
        </w:rPr>
        <w:t xml:space="preserve"> </w:t>
      </w:r>
      <w:r w:rsidRPr="005D28C5">
        <w:rPr>
          <w:sz w:val="28"/>
          <w:szCs w:val="28"/>
        </w:rPr>
        <w:t>digital data. Analog signals can be transferred by means of</w:t>
      </w:r>
      <w:r>
        <w:rPr>
          <w:sz w:val="28"/>
          <w:szCs w:val="28"/>
        </w:rPr>
        <w:t xml:space="preserve"> </w:t>
      </w:r>
      <w:r w:rsidRPr="005D28C5">
        <w:rPr>
          <w:sz w:val="28"/>
          <w:szCs w:val="28"/>
        </w:rPr>
        <w:t>frequency or pulse-width modulation.</w:t>
      </w:r>
    </w:p>
    <w:p w:rsidR="00DD0E89" w:rsidRDefault="00DD0E89" w:rsidP="00F309DA">
      <w:pPr>
        <w:bidi w:val="0"/>
        <w:rPr>
          <w:b/>
          <w:bCs/>
          <w:sz w:val="36"/>
          <w:szCs w:val="36"/>
        </w:rPr>
      </w:pPr>
    </w:p>
    <w:p w:rsidR="000830E1" w:rsidRDefault="000830E1" w:rsidP="00F309DA">
      <w:pPr>
        <w:pStyle w:val="Heading1"/>
        <w:bidi w:val="0"/>
        <w:rPr>
          <w:b/>
          <w:bCs/>
          <w:sz w:val="36"/>
          <w:szCs w:val="36"/>
        </w:rPr>
      </w:pPr>
      <w:bookmarkStart w:id="51" w:name="_Toc324803943"/>
      <w:r>
        <w:rPr>
          <w:sz w:val="36"/>
          <w:szCs w:val="36"/>
        </w:rPr>
        <w:t>Dot/bar display driver LM3914</w:t>
      </w:r>
      <w:bookmarkEnd w:id="51"/>
    </w:p>
    <w:p w:rsidR="000830E1" w:rsidRDefault="000830E1" w:rsidP="00F309DA">
      <w:pPr>
        <w:bidi w:val="0"/>
        <w:rPr>
          <w:b/>
          <w:bCs/>
          <w:sz w:val="36"/>
          <w:szCs w:val="36"/>
        </w:rPr>
      </w:pPr>
      <w:r>
        <w:rPr>
          <w:b/>
          <w:bCs/>
          <w:noProof/>
          <w:sz w:val="36"/>
          <w:szCs w:val="36"/>
          <w:lang w:bidi="ar-SA"/>
        </w:rPr>
        <w:drawing>
          <wp:inline distT="0" distB="0" distL="0" distR="0">
            <wp:extent cx="4762500" cy="34290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4762500" cy="3429000"/>
                    </a:xfrm>
                    <a:prstGeom prst="rect">
                      <a:avLst/>
                    </a:prstGeom>
                    <a:noFill/>
                    <a:ln w="9525">
                      <a:noFill/>
                      <a:miter lim="800000"/>
                      <a:headEnd/>
                      <a:tailEnd/>
                    </a:ln>
                  </pic:spPr>
                </pic:pic>
              </a:graphicData>
            </a:graphic>
          </wp:inline>
        </w:drawing>
      </w:r>
    </w:p>
    <w:p w:rsidR="008B5ACC" w:rsidRPr="00F53B61" w:rsidRDefault="008B5ACC" w:rsidP="001643EE">
      <w:pPr>
        <w:pStyle w:val="Heading3"/>
        <w:bidi w:val="0"/>
        <w:jc w:val="center"/>
      </w:pPr>
      <w:bookmarkStart w:id="52" w:name="_Toc324808479"/>
      <w:r>
        <w:t>Fig(28)</w:t>
      </w:r>
      <w:bookmarkEnd w:id="52"/>
    </w:p>
    <w:p w:rsidR="008B5ACC" w:rsidRDefault="008B5ACC" w:rsidP="00F309DA">
      <w:pPr>
        <w:bidi w:val="0"/>
        <w:rPr>
          <w:sz w:val="36"/>
          <w:szCs w:val="36"/>
        </w:rPr>
      </w:pPr>
    </w:p>
    <w:p w:rsidR="000830E1" w:rsidRDefault="00377A49" w:rsidP="00F309DA">
      <w:pPr>
        <w:bidi w:val="0"/>
        <w:rPr>
          <w:b/>
          <w:bCs/>
          <w:sz w:val="36"/>
          <w:szCs w:val="36"/>
        </w:rPr>
      </w:pPr>
      <m:oMathPara>
        <m:oMath>
          <m:r>
            <w:rPr>
              <w:rFonts w:ascii="Cambria Math" w:hAnsi="Cambria Math" w:cs="Cambria Math"/>
              <w:sz w:val="36"/>
              <w:szCs w:val="36"/>
            </w:rPr>
            <m:t>Ref out V</m:t>
          </m:r>
          <m:r>
            <m:rPr>
              <m:sty m:val="p"/>
            </m:rPr>
            <w:rPr>
              <w:rFonts w:ascii="Cambria Math" w:hAnsi="Cambria Math" w:cs="Cambria Math"/>
              <w:sz w:val="36"/>
              <w:szCs w:val="36"/>
            </w:rPr>
            <m:t>=</m:t>
          </m:r>
          <m:r>
            <m:rPr>
              <m:sty m:val="p"/>
            </m:rPr>
            <w:rPr>
              <w:rFonts w:ascii="Cambria Math" w:hAnsi="Cambria Math"/>
              <w:sz w:val="36"/>
              <w:szCs w:val="36"/>
            </w:rPr>
            <m:t>1.25(1+</m:t>
          </m:r>
          <m:f>
            <m:fPr>
              <m:ctrlPr>
                <w:rPr>
                  <w:rFonts w:ascii="Cambria Math" w:hAnsi="Cambria Math"/>
                  <w:bCs/>
                  <w:sz w:val="36"/>
                  <w:szCs w:val="36"/>
                </w:rPr>
              </m:ctrlPr>
            </m:fPr>
            <m:num>
              <m:r>
                <m:rPr>
                  <m:sty m:val="p"/>
                </m:rPr>
                <w:rPr>
                  <w:rFonts w:ascii="Cambria Math" w:hAnsi="Cambria Math" w:cs="Cambria Math"/>
                  <w:sz w:val="36"/>
                  <w:szCs w:val="36"/>
                </w:rPr>
                <m:t>R2</m:t>
              </m:r>
            </m:num>
            <m:den>
              <m:r>
                <m:rPr>
                  <m:sty m:val="p"/>
                </m:rPr>
                <w:rPr>
                  <w:rFonts w:ascii="Cambria Math" w:hAnsi="Cambria Math" w:cs="Cambria Math"/>
                  <w:sz w:val="36"/>
                  <w:szCs w:val="36"/>
                </w:rPr>
                <m:t>R1</m:t>
              </m:r>
            </m:den>
          </m:f>
          <m:r>
            <m:rPr>
              <m:sty m:val="bi"/>
            </m:rPr>
            <w:rPr>
              <w:rFonts w:ascii="Cambria Math" w:hAnsi="Cambria Math"/>
              <w:sz w:val="36"/>
              <w:szCs w:val="36"/>
            </w:rPr>
            <m:t>)</m:t>
          </m:r>
        </m:oMath>
      </m:oMathPara>
    </w:p>
    <w:p w:rsidR="00377A49" w:rsidRPr="00377A49" w:rsidRDefault="00377A49" w:rsidP="00F309DA">
      <w:pPr>
        <w:bidi w:val="0"/>
        <w:rPr>
          <w:bCs/>
          <w:sz w:val="36"/>
          <w:szCs w:val="36"/>
        </w:rPr>
      </w:pPr>
      <w:r>
        <w:rPr>
          <w:b/>
          <w:bCs/>
          <w:sz w:val="36"/>
          <w:szCs w:val="36"/>
        </w:rPr>
        <w:t xml:space="preserve">                                   </w:t>
      </w:r>
      <m:oMath>
        <m:r>
          <w:rPr>
            <w:rFonts w:ascii="Cambria Math" w:hAnsi="Cambria Math" w:cs="Cambria Math"/>
            <w:sz w:val="36"/>
            <w:szCs w:val="36"/>
          </w:rPr>
          <m:t>I LED</m:t>
        </m:r>
        <m:r>
          <m:rPr>
            <m:sty m:val="p"/>
          </m:rPr>
          <w:rPr>
            <w:rFonts w:ascii="Cambria Math" w:hAnsi="Cambria Math" w:cs="Cambria Math"/>
            <w:sz w:val="36"/>
            <w:szCs w:val="36"/>
          </w:rPr>
          <m:t>=</m:t>
        </m:r>
        <m:f>
          <m:fPr>
            <m:ctrlPr>
              <w:rPr>
                <w:rFonts w:ascii="Cambria Math" w:hAnsi="Cambria Math"/>
                <w:bCs/>
                <w:sz w:val="36"/>
                <w:szCs w:val="36"/>
              </w:rPr>
            </m:ctrlPr>
          </m:fPr>
          <m:num>
            <m:r>
              <m:rPr>
                <m:sty m:val="p"/>
              </m:rPr>
              <w:rPr>
                <w:rFonts w:ascii="Cambria Math" w:hAnsi="Cambria Math" w:cs="Cambria Math"/>
                <w:sz w:val="36"/>
                <w:szCs w:val="36"/>
              </w:rPr>
              <m:t>12.5</m:t>
            </m:r>
          </m:num>
          <m:den>
            <m:r>
              <m:rPr>
                <m:sty m:val="p"/>
              </m:rPr>
              <w:rPr>
                <w:rFonts w:ascii="Cambria Math" w:hAnsi="Cambria Math" w:cs="Cambria Math"/>
                <w:sz w:val="36"/>
                <w:szCs w:val="36"/>
              </w:rPr>
              <m:t>R1</m:t>
            </m:r>
          </m:den>
        </m:f>
      </m:oMath>
    </w:p>
    <w:p w:rsidR="00377A49" w:rsidRPr="00377A49" w:rsidRDefault="00377A49" w:rsidP="00F309DA">
      <w:pPr>
        <w:autoSpaceDE w:val="0"/>
        <w:autoSpaceDN w:val="0"/>
        <w:bidi w:val="0"/>
        <w:adjustRightInd w:val="0"/>
        <w:spacing w:after="0" w:line="240" w:lineRule="auto"/>
        <w:rPr>
          <w:sz w:val="28"/>
          <w:szCs w:val="28"/>
        </w:rPr>
      </w:pPr>
      <w:r w:rsidRPr="00377A49">
        <w:rPr>
          <w:sz w:val="28"/>
          <w:szCs w:val="28"/>
        </w:rPr>
        <w:t>The LM3914 is a monolithic integrated circuit that senses</w:t>
      </w:r>
      <w:r>
        <w:rPr>
          <w:sz w:val="28"/>
          <w:szCs w:val="28"/>
        </w:rPr>
        <w:t xml:space="preserve"> </w:t>
      </w:r>
      <w:r w:rsidRPr="00377A49">
        <w:rPr>
          <w:sz w:val="28"/>
          <w:szCs w:val="28"/>
        </w:rPr>
        <w:t>analog voltage levels and drives 10 LEDs, providing a linear</w:t>
      </w:r>
      <w:r>
        <w:rPr>
          <w:sz w:val="28"/>
          <w:szCs w:val="28"/>
        </w:rPr>
        <w:t xml:space="preserve"> </w:t>
      </w:r>
      <w:r w:rsidRPr="00377A49">
        <w:rPr>
          <w:sz w:val="28"/>
          <w:szCs w:val="28"/>
        </w:rPr>
        <w:t>analog display. A single pin changes the display from a</w:t>
      </w:r>
      <w:r>
        <w:rPr>
          <w:sz w:val="28"/>
          <w:szCs w:val="28"/>
        </w:rPr>
        <w:t xml:space="preserve"> </w:t>
      </w:r>
      <w:r w:rsidRPr="00377A49">
        <w:rPr>
          <w:sz w:val="28"/>
          <w:szCs w:val="28"/>
        </w:rPr>
        <w:t>moving dot to a bar graph. Current drive to the LEDs is</w:t>
      </w:r>
      <w:r>
        <w:rPr>
          <w:sz w:val="28"/>
          <w:szCs w:val="28"/>
        </w:rPr>
        <w:t xml:space="preserve"> </w:t>
      </w:r>
      <w:r w:rsidRPr="00377A49">
        <w:rPr>
          <w:sz w:val="28"/>
          <w:szCs w:val="28"/>
        </w:rPr>
        <w:t>regulated and rogrammable, eliminating the need for resistors.</w:t>
      </w:r>
    </w:p>
    <w:p w:rsidR="00377A49" w:rsidRPr="00377A49" w:rsidRDefault="00377A49" w:rsidP="00F309DA">
      <w:pPr>
        <w:autoSpaceDE w:val="0"/>
        <w:autoSpaceDN w:val="0"/>
        <w:bidi w:val="0"/>
        <w:adjustRightInd w:val="0"/>
        <w:spacing w:after="0" w:line="240" w:lineRule="auto"/>
        <w:rPr>
          <w:sz w:val="28"/>
          <w:szCs w:val="28"/>
        </w:rPr>
      </w:pPr>
      <w:r w:rsidRPr="00377A49">
        <w:rPr>
          <w:sz w:val="28"/>
          <w:szCs w:val="28"/>
        </w:rPr>
        <w:t>This feature is one that allows operation of the whole</w:t>
      </w:r>
      <w:r>
        <w:rPr>
          <w:sz w:val="28"/>
          <w:szCs w:val="28"/>
        </w:rPr>
        <w:t xml:space="preserve"> </w:t>
      </w:r>
      <w:r w:rsidRPr="00377A49">
        <w:rPr>
          <w:sz w:val="28"/>
          <w:szCs w:val="28"/>
        </w:rPr>
        <w:t>system from less than 3V.</w:t>
      </w:r>
    </w:p>
    <w:p w:rsidR="00377A49" w:rsidRPr="00377A49" w:rsidRDefault="00377A49" w:rsidP="00F309DA">
      <w:pPr>
        <w:autoSpaceDE w:val="0"/>
        <w:autoSpaceDN w:val="0"/>
        <w:bidi w:val="0"/>
        <w:adjustRightInd w:val="0"/>
        <w:spacing w:after="0" w:line="240" w:lineRule="auto"/>
        <w:rPr>
          <w:sz w:val="28"/>
          <w:szCs w:val="28"/>
        </w:rPr>
      </w:pPr>
      <w:r w:rsidRPr="00377A49">
        <w:rPr>
          <w:sz w:val="28"/>
          <w:szCs w:val="28"/>
        </w:rPr>
        <w:t>The circuit contains its own adjustable reference and accurate</w:t>
      </w:r>
      <w:r>
        <w:rPr>
          <w:sz w:val="28"/>
          <w:szCs w:val="28"/>
        </w:rPr>
        <w:t xml:space="preserve"> </w:t>
      </w:r>
      <w:r w:rsidRPr="00377A49">
        <w:rPr>
          <w:sz w:val="28"/>
          <w:szCs w:val="28"/>
        </w:rPr>
        <w:t>10-step voltage divider. The low-bias-current input</w:t>
      </w:r>
      <w:r>
        <w:rPr>
          <w:sz w:val="28"/>
          <w:szCs w:val="28"/>
        </w:rPr>
        <w:t xml:space="preserve"> </w:t>
      </w:r>
      <w:r w:rsidRPr="00377A49">
        <w:rPr>
          <w:sz w:val="28"/>
          <w:szCs w:val="28"/>
        </w:rPr>
        <w:t xml:space="preserve">buffer accepts signals down to </w:t>
      </w:r>
      <w:r w:rsidRPr="00377A49">
        <w:rPr>
          <w:sz w:val="28"/>
          <w:szCs w:val="28"/>
        </w:rPr>
        <w:lastRenderedPageBreak/>
        <w:t>ground, or V−, yet needs no</w:t>
      </w:r>
      <w:r>
        <w:rPr>
          <w:sz w:val="28"/>
          <w:szCs w:val="28"/>
        </w:rPr>
        <w:t xml:space="preserve"> </w:t>
      </w:r>
      <w:r w:rsidRPr="00377A49">
        <w:rPr>
          <w:sz w:val="28"/>
          <w:szCs w:val="28"/>
        </w:rPr>
        <w:t>protection against inputs of 35V above or below ground. The</w:t>
      </w:r>
      <w:r>
        <w:rPr>
          <w:sz w:val="28"/>
          <w:szCs w:val="28"/>
        </w:rPr>
        <w:t xml:space="preserve"> </w:t>
      </w:r>
      <w:r w:rsidRPr="00377A49">
        <w:rPr>
          <w:sz w:val="28"/>
          <w:szCs w:val="28"/>
        </w:rPr>
        <w:t>buffer drives 10 individual comparators referenced to the</w:t>
      </w:r>
      <w:r>
        <w:rPr>
          <w:sz w:val="28"/>
          <w:szCs w:val="28"/>
        </w:rPr>
        <w:t xml:space="preserve"> </w:t>
      </w:r>
      <w:r w:rsidRPr="00377A49">
        <w:rPr>
          <w:sz w:val="28"/>
          <w:szCs w:val="28"/>
        </w:rPr>
        <w:t>precision divider. Indication non-linearity can thus be held</w:t>
      </w:r>
      <w:r>
        <w:rPr>
          <w:sz w:val="28"/>
          <w:szCs w:val="28"/>
        </w:rPr>
        <w:t xml:space="preserve"> </w:t>
      </w:r>
      <w:r w:rsidRPr="00377A49">
        <w:rPr>
          <w:sz w:val="28"/>
          <w:szCs w:val="28"/>
        </w:rPr>
        <w:t>typically to 1⁄2%, even over a wide temperature range.</w:t>
      </w:r>
    </w:p>
    <w:p w:rsidR="00377A49" w:rsidRPr="00377A49" w:rsidRDefault="00377A49" w:rsidP="00F309DA">
      <w:pPr>
        <w:autoSpaceDE w:val="0"/>
        <w:autoSpaceDN w:val="0"/>
        <w:bidi w:val="0"/>
        <w:adjustRightInd w:val="0"/>
        <w:spacing w:after="0" w:line="240" w:lineRule="auto"/>
        <w:rPr>
          <w:sz w:val="28"/>
          <w:szCs w:val="28"/>
        </w:rPr>
      </w:pPr>
      <w:r w:rsidRPr="00377A49">
        <w:rPr>
          <w:sz w:val="28"/>
          <w:szCs w:val="28"/>
        </w:rPr>
        <w:t>Versatility was designed into the LM3914 so that controller,</w:t>
      </w:r>
      <w:r>
        <w:rPr>
          <w:sz w:val="28"/>
          <w:szCs w:val="28"/>
        </w:rPr>
        <w:t xml:space="preserve"> </w:t>
      </w:r>
      <w:r w:rsidRPr="00377A49">
        <w:rPr>
          <w:sz w:val="28"/>
          <w:szCs w:val="28"/>
        </w:rPr>
        <w:t>visual alarm, and expanded scale functions are easily added</w:t>
      </w:r>
      <w:r>
        <w:rPr>
          <w:sz w:val="28"/>
          <w:szCs w:val="28"/>
        </w:rPr>
        <w:t xml:space="preserve"> </w:t>
      </w:r>
      <w:r w:rsidRPr="00377A49">
        <w:rPr>
          <w:sz w:val="28"/>
          <w:szCs w:val="28"/>
        </w:rPr>
        <w:t>on to the display system. The circuit can drive LEDs of many</w:t>
      </w:r>
      <w:r>
        <w:rPr>
          <w:sz w:val="28"/>
          <w:szCs w:val="28"/>
        </w:rPr>
        <w:t xml:space="preserve"> </w:t>
      </w:r>
      <w:r w:rsidRPr="00377A49">
        <w:rPr>
          <w:sz w:val="28"/>
          <w:szCs w:val="28"/>
        </w:rPr>
        <w:t>colors, or low-current incandescent lamps. Many LM3914s</w:t>
      </w:r>
    </w:p>
    <w:p w:rsidR="00377A49" w:rsidRPr="00377A49" w:rsidRDefault="00377A49" w:rsidP="00F309DA">
      <w:pPr>
        <w:autoSpaceDE w:val="0"/>
        <w:autoSpaceDN w:val="0"/>
        <w:bidi w:val="0"/>
        <w:adjustRightInd w:val="0"/>
        <w:spacing w:after="0" w:line="240" w:lineRule="auto"/>
        <w:rPr>
          <w:sz w:val="28"/>
          <w:szCs w:val="28"/>
        </w:rPr>
      </w:pPr>
      <w:r w:rsidRPr="00377A49">
        <w:rPr>
          <w:sz w:val="28"/>
          <w:szCs w:val="28"/>
        </w:rPr>
        <w:t>can be “chained” to form displays of 20 to over 100 segments.</w:t>
      </w:r>
    </w:p>
    <w:p w:rsidR="000830E1" w:rsidRPr="007F3586" w:rsidRDefault="00377A49" w:rsidP="007F3586">
      <w:pPr>
        <w:autoSpaceDE w:val="0"/>
        <w:autoSpaceDN w:val="0"/>
        <w:bidi w:val="0"/>
        <w:adjustRightInd w:val="0"/>
        <w:spacing w:after="0" w:line="240" w:lineRule="auto"/>
        <w:rPr>
          <w:b/>
          <w:bCs/>
          <w:sz w:val="36"/>
          <w:szCs w:val="36"/>
        </w:rPr>
      </w:pPr>
      <w:r w:rsidRPr="00377A49">
        <w:rPr>
          <w:sz w:val="28"/>
          <w:szCs w:val="28"/>
        </w:rPr>
        <w:t>Both ends of the voltage divider are externally available</w:t>
      </w:r>
      <w:r>
        <w:rPr>
          <w:sz w:val="28"/>
          <w:szCs w:val="28"/>
        </w:rPr>
        <w:t xml:space="preserve"> </w:t>
      </w:r>
      <w:r w:rsidRPr="00377A49">
        <w:rPr>
          <w:sz w:val="28"/>
          <w:szCs w:val="28"/>
        </w:rPr>
        <w:t>so that 2 drivers can be made into a zero-center meter</w:t>
      </w:r>
    </w:p>
    <w:p w:rsidR="000830E1" w:rsidRDefault="000830E1" w:rsidP="00F309DA">
      <w:pPr>
        <w:pStyle w:val="Heading1"/>
        <w:bidi w:val="0"/>
        <w:rPr>
          <w:b/>
          <w:bCs/>
          <w:sz w:val="36"/>
          <w:szCs w:val="36"/>
        </w:rPr>
      </w:pPr>
      <w:bookmarkStart w:id="53" w:name="_Toc324803944"/>
      <w:r>
        <w:rPr>
          <w:sz w:val="36"/>
          <w:szCs w:val="36"/>
        </w:rPr>
        <w:t>Regulator 7805</w:t>
      </w:r>
      <w:bookmarkEnd w:id="53"/>
    </w:p>
    <w:p w:rsidR="000830E1" w:rsidRDefault="000830E1" w:rsidP="001643EE">
      <w:pPr>
        <w:bidi w:val="0"/>
        <w:jc w:val="center"/>
        <w:rPr>
          <w:sz w:val="28"/>
          <w:szCs w:val="28"/>
        </w:rPr>
      </w:pPr>
      <w:r w:rsidRPr="00377A49">
        <w:rPr>
          <w:noProof/>
          <w:sz w:val="28"/>
          <w:szCs w:val="28"/>
          <w:lang w:bidi="ar-SA"/>
        </w:rPr>
        <w:drawing>
          <wp:inline distT="0" distB="0" distL="0" distR="0">
            <wp:extent cx="1476375" cy="185737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srcRect/>
                    <a:stretch>
                      <a:fillRect/>
                    </a:stretch>
                  </pic:blipFill>
                  <pic:spPr bwMode="auto">
                    <a:xfrm>
                      <a:off x="0" y="0"/>
                      <a:ext cx="1476375" cy="1857375"/>
                    </a:xfrm>
                    <a:prstGeom prst="rect">
                      <a:avLst/>
                    </a:prstGeom>
                    <a:noFill/>
                    <a:ln w="9525">
                      <a:noFill/>
                      <a:miter lim="800000"/>
                      <a:headEnd/>
                      <a:tailEnd/>
                    </a:ln>
                  </pic:spPr>
                </pic:pic>
              </a:graphicData>
            </a:graphic>
          </wp:inline>
        </w:drawing>
      </w:r>
    </w:p>
    <w:p w:rsidR="008B5ACC" w:rsidRPr="00F53B61" w:rsidRDefault="008B5ACC" w:rsidP="001643EE">
      <w:pPr>
        <w:pStyle w:val="Heading3"/>
        <w:bidi w:val="0"/>
        <w:jc w:val="center"/>
      </w:pPr>
      <w:bookmarkStart w:id="54" w:name="_Toc324808480"/>
      <w:r>
        <w:t>Fig(29)</w:t>
      </w:r>
      <w:bookmarkEnd w:id="54"/>
    </w:p>
    <w:p w:rsidR="0017638F" w:rsidRPr="0017638F" w:rsidRDefault="007F3586" w:rsidP="00F309DA">
      <w:pPr>
        <w:autoSpaceDE w:val="0"/>
        <w:autoSpaceDN w:val="0"/>
        <w:bidi w:val="0"/>
        <w:adjustRightInd w:val="0"/>
        <w:spacing w:after="0" w:line="240" w:lineRule="auto"/>
        <w:rPr>
          <w:sz w:val="28"/>
          <w:szCs w:val="28"/>
        </w:rPr>
      </w:pPr>
      <w:r>
        <w:rPr>
          <w:sz w:val="28"/>
          <w:szCs w:val="28"/>
        </w:rPr>
        <w:br/>
      </w:r>
      <w:r w:rsidR="0017638F" w:rsidRPr="0017638F">
        <w:rPr>
          <w:sz w:val="28"/>
          <w:szCs w:val="28"/>
        </w:rPr>
        <w:t>The 7805 is a VOLTAGE REGULATOR.It looks like a transistor but it is actually an</w:t>
      </w:r>
    </w:p>
    <w:p w:rsidR="0017638F" w:rsidRPr="0017638F" w:rsidRDefault="0017638F" w:rsidP="00F309DA">
      <w:pPr>
        <w:autoSpaceDE w:val="0"/>
        <w:autoSpaceDN w:val="0"/>
        <w:bidi w:val="0"/>
        <w:adjustRightInd w:val="0"/>
        <w:spacing w:after="0" w:line="240" w:lineRule="auto"/>
        <w:rPr>
          <w:sz w:val="28"/>
          <w:szCs w:val="28"/>
        </w:rPr>
      </w:pPr>
      <w:r w:rsidRPr="0017638F">
        <w:rPr>
          <w:sz w:val="28"/>
          <w:szCs w:val="28"/>
        </w:rPr>
        <w:t>integrated circuit with 3 legs.</w:t>
      </w:r>
      <w:r w:rsidRPr="0017638F">
        <w:rPr>
          <w:sz w:val="28"/>
          <w:szCs w:val="28"/>
        </w:rPr>
        <w:br/>
        <w:t>It can take a higher, crappy DC voltage and</w:t>
      </w:r>
      <w:r>
        <w:rPr>
          <w:sz w:val="28"/>
          <w:szCs w:val="28"/>
        </w:rPr>
        <w:t xml:space="preserve"> </w:t>
      </w:r>
      <w:r w:rsidRPr="0017638F">
        <w:rPr>
          <w:sz w:val="28"/>
          <w:szCs w:val="28"/>
        </w:rPr>
        <w:t>turn it into a nice, smooth 5 volts DC.</w:t>
      </w:r>
    </w:p>
    <w:p w:rsidR="0017638F" w:rsidRPr="0017638F" w:rsidRDefault="0017638F" w:rsidP="00F309DA">
      <w:pPr>
        <w:autoSpaceDE w:val="0"/>
        <w:autoSpaceDN w:val="0"/>
        <w:bidi w:val="0"/>
        <w:adjustRightInd w:val="0"/>
        <w:spacing w:after="0" w:line="240" w:lineRule="auto"/>
        <w:rPr>
          <w:sz w:val="28"/>
          <w:szCs w:val="28"/>
        </w:rPr>
      </w:pPr>
      <w:r w:rsidRPr="0017638F">
        <w:rPr>
          <w:sz w:val="28"/>
          <w:szCs w:val="28"/>
        </w:rPr>
        <w:t>You need to feed it at least 8 volts and no</w:t>
      </w:r>
      <w:r>
        <w:rPr>
          <w:sz w:val="28"/>
          <w:szCs w:val="28"/>
        </w:rPr>
        <w:t xml:space="preserve"> </w:t>
      </w:r>
      <w:r w:rsidRPr="0017638F">
        <w:rPr>
          <w:sz w:val="28"/>
          <w:szCs w:val="28"/>
        </w:rPr>
        <w:t>more than 30 volts to do this.</w:t>
      </w:r>
    </w:p>
    <w:p w:rsidR="00B7789C" w:rsidRDefault="0017638F" w:rsidP="00F309DA">
      <w:pPr>
        <w:autoSpaceDE w:val="0"/>
        <w:autoSpaceDN w:val="0"/>
        <w:bidi w:val="0"/>
        <w:adjustRightInd w:val="0"/>
        <w:spacing w:after="0" w:line="240" w:lineRule="auto"/>
        <w:rPr>
          <w:sz w:val="28"/>
          <w:szCs w:val="28"/>
        </w:rPr>
      </w:pPr>
      <w:r w:rsidRPr="0017638F">
        <w:rPr>
          <w:sz w:val="28"/>
          <w:szCs w:val="28"/>
        </w:rPr>
        <w:t>It can handle around .5 to .75 amps, but it</w:t>
      </w:r>
      <w:r>
        <w:rPr>
          <w:sz w:val="28"/>
          <w:szCs w:val="28"/>
        </w:rPr>
        <w:t xml:space="preserve"> </w:t>
      </w:r>
      <w:r w:rsidRPr="0017638F">
        <w:rPr>
          <w:sz w:val="28"/>
          <w:szCs w:val="28"/>
        </w:rPr>
        <w:t>gets hot. Use a heatsink.</w:t>
      </w:r>
      <w:r w:rsidRPr="0017638F">
        <w:rPr>
          <w:sz w:val="28"/>
          <w:szCs w:val="28"/>
        </w:rPr>
        <w:br/>
        <w:t>Use it to power circuits than need to use or</w:t>
      </w:r>
      <w:r>
        <w:rPr>
          <w:sz w:val="28"/>
          <w:szCs w:val="28"/>
        </w:rPr>
        <w:t xml:space="preserve"> </w:t>
      </w:r>
      <w:r w:rsidRPr="0017638F">
        <w:rPr>
          <w:sz w:val="28"/>
          <w:szCs w:val="28"/>
        </w:rPr>
        <w:t>run off of 5 volts.</w:t>
      </w:r>
      <w:r>
        <w:rPr>
          <w:sz w:val="28"/>
          <w:szCs w:val="28"/>
        </w:rPr>
        <w:br/>
        <w:t xml:space="preserve">in addition we use two capacitors to </w:t>
      </w:r>
      <w:r w:rsidRPr="0017638F">
        <w:rPr>
          <w:sz w:val="28"/>
          <w:szCs w:val="28"/>
        </w:rPr>
        <w:t>make the voltage extra</w:t>
      </w:r>
      <w:r>
        <w:rPr>
          <w:sz w:val="28"/>
          <w:szCs w:val="28"/>
        </w:rPr>
        <w:t xml:space="preserve"> </w:t>
      </w:r>
      <w:r w:rsidRPr="0017638F">
        <w:rPr>
          <w:sz w:val="28"/>
          <w:szCs w:val="28"/>
        </w:rPr>
        <w:t>smooth.</w:t>
      </w:r>
    </w:p>
    <w:p w:rsidR="000830E1" w:rsidRDefault="000830E1" w:rsidP="00F309DA">
      <w:pPr>
        <w:pStyle w:val="Heading1"/>
        <w:bidi w:val="0"/>
        <w:rPr>
          <w:b/>
          <w:bCs/>
          <w:sz w:val="36"/>
          <w:szCs w:val="36"/>
        </w:rPr>
      </w:pPr>
      <w:bookmarkStart w:id="55" w:name="_Toc324803945"/>
      <w:r>
        <w:rPr>
          <w:sz w:val="36"/>
          <w:szCs w:val="36"/>
        </w:rPr>
        <w:t>Relay</w:t>
      </w:r>
      <w:bookmarkEnd w:id="55"/>
    </w:p>
    <w:p w:rsidR="008B5ACC" w:rsidRDefault="000830E1" w:rsidP="001643EE">
      <w:pPr>
        <w:widowControl w:val="0"/>
        <w:autoSpaceDE w:val="0"/>
        <w:autoSpaceDN w:val="0"/>
        <w:bidi w:val="0"/>
        <w:adjustRightInd w:val="0"/>
        <w:spacing w:after="0" w:line="240" w:lineRule="auto"/>
        <w:jc w:val="center"/>
        <w:rPr>
          <w:b/>
          <w:bCs/>
          <w:sz w:val="36"/>
          <w:szCs w:val="36"/>
        </w:rPr>
      </w:pPr>
      <w:r>
        <w:rPr>
          <w:b/>
          <w:bCs/>
          <w:noProof/>
          <w:sz w:val="36"/>
          <w:szCs w:val="36"/>
          <w:lang w:bidi="ar-SA"/>
        </w:rPr>
        <w:lastRenderedPageBreak/>
        <w:drawing>
          <wp:inline distT="0" distB="0" distL="0" distR="0">
            <wp:extent cx="2952750" cy="1466850"/>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a:stretch>
                      <a:fillRect/>
                    </a:stretch>
                  </pic:blipFill>
                  <pic:spPr bwMode="auto">
                    <a:xfrm>
                      <a:off x="0" y="0"/>
                      <a:ext cx="2952750" cy="1466850"/>
                    </a:xfrm>
                    <a:prstGeom prst="rect">
                      <a:avLst/>
                    </a:prstGeom>
                    <a:noFill/>
                    <a:ln w="9525">
                      <a:noFill/>
                      <a:miter lim="800000"/>
                      <a:headEnd/>
                      <a:tailEnd/>
                    </a:ln>
                  </pic:spPr>
                </pic:pic>
              </a:graphicData>
            </a:graphic>
          </wp:inline>
        </w:drawing>
      </w:r>
    </w:p>
    <w:p w:rsidR="008B5ACC" w:rsidRPr="00F53B61" w:rsidRDefault="008B5ACC" w:rsidP="001643EE">
      <w:pPr>
        <w:pStyle w:val="Heading3"/>
        <w:bidi w:val="0"/>
        <w:jc w:val="center"/>
      </w:pPr>
      <w:bookmarkStart w:id="56" w:name="_Toc324808481"/>
      <w:r>
        <w:t>Fig(30)</w:t>
      </w:r>
      <w:bookmarkEnd w:id="56"/>
    </w:p>
    <w:p w:rsidR="00D33A3B" w:rsidRDefault="00D33A3B" w:rsidP="00F309DA">
      <w:pPr>
        <w:widowControl w:val="0"/>
        <w:autoSpaceDE w:val="0"/>
        <w:autoSpaceDN w:val="0"/>
        <w:bidi w:val="0"/>
        <w:adjustRightInd w:val="0"/>
        <w:spacing w:after="0" w:line="240" w:lineRule="auto"/>
        <w:rPr>
          <w:rFonts w:ascii="Times New Roman" w:hAnsi="Times New Roman" w:cs="Times New Roman"/>
          <w:sz w:val="24"/>
          <w:szCs w:val="24"/>
        </w:rPr>
      </w:pPr>
      <w:r>
        <w:rPr>
          <w:rFonts w:ascii="Times New Roman" w:hAnsi="Times New Roman" w:cs="Times New Roman"/>
          <w:b/>
          <w:bCs/>
          <w:color w:val="000000"/>
          <w:spacing w:val="-1"/>
        </w:rPr>
        <w:t>RELAY APPLICATIONS</w:t>
      </w:r>
    </w:p>
    <w:p w:rsidR="00D33A3B" w:rsidRDefault="00D33A3B" w:rsidP="00F309DA">
      <w:pPr>
        <w:widowControl w:val="0"/>
        <w:autoSpaceDE w:val="0"/>
        <w:autoSpaceDN w:val="0"/>
        <w:bidi w:val="0"/>
        <w:adjustRightInd w:val="0"/>
        <w:spacing w:after="0" w:line="240" w:lineRule="auto"/>
        <w:rPr>
          <w:rFonts w:ascii="Times New Roman" w:hAnsi="Times New Roman" w:cs="Times New Roman"/>
          <w:color w:val="000000"/>
          <w:spacing w:val="-1"/>
        </w:rPr>
      </w:pPr>
      <w:r w:rsidRPr="005650A2">
        <w:rPr>
          <w:sz w:val="28"/>
          <w:szCs w:val="28"/>
        </w:rPr>
        <w:t>Relays are remote control electrical switches that are controlled by another switch, also it can be driven from atransistor. Relays allow a small current flow circuit to control a higher current circuit. Several designs of relays are in use today, 3-pin, 4-pin, 5-pin, and 6-pin, single switch or dual switches</w:t>
      </w:r>
      <w:r>
        <w:rPr>
          <w:rFonts w:ascii="Times New Roman" w:hAnsi="Times New Roman" w:cs="Times New Roman"/>
          <w:color w:val="000000"/>
          <w:spacing w:val="-1"/>
        </w:rPr>
        <w:t>.</w:t>
      </w:r>
    </w:p>
    <w:p w:rsidR="00D33A3B" w:rsidRDefault="00D33A3B" w:rsidP="00F309DA">
      <w:pPr>
        <w:widowControl w:val="0"/>
        <w:autoSpaceDE w:val="0"/>
        <w:autoSpaceDN w:val="0"/>
        <w:bidi w:val="0"/>
        <w:adjustRightInd w:val="0"/>
        <w:spacing w:after="0" w:line="240" w:lineRule="auto"/>
        <w:rPr>
          <w:rFonts w:ascii="Times New Roman" w:hAnsi="Times New Roman" w:cs="Times New Roman"/>
          <w:sz w:val="24"/>
          <w:szCs w:val="24"/>
        </w:rPr>
      </w:pPr>
    </w:p>
    <w:p w:rsidR="00D33A3B" w:rsidRDefault="00D33A3B" w:rsidP="00F309DA">
      <w:pPr>
        <w:widowControl w:val="0"/>
        <w:autoSpaceDE w:val="0"/>
        <w:autoSpaceDN w:val="0"/>
        <w:bidi w:val="0"/>
        <w:adjustRightInd w:val="0"/>
        <w:spacing w:after="0" w:line="240" w:lineRule="auto"/>
        <w:rPr>
          <w:rFonts w:ascii="Times New Roman" w:hAnsi="Times New Roman" w:cs="Times New Roman"/>
          <w:sz w:val="24"/>
          <w:szCs w:val="24"/>
        </w:rPr>
      </w:pPr>
      <w:r>
        <w:rPr>
          <w:rFonts w:ascii="Times New Roman" w:hAnsi="Times New Roman" w:cs="Times New Roman"/>
          <w:b/>
          <w:bCs/>
          <w:color w:val="000000"/>
          <w:spacing w:val="-1"/>
        </w:rPr>
        <w:t>RELAY OPERATION</w:t>
      </w:r>
    </w:p>
    <w:p w:rsidR="00D33A3B" w:rsidRPr="005650A2" w:rsidRDefault="00D33A3B" w:rsidP="00F309DA">
      <w:pPr>
        <w:widowControl w:val="0"/>
        <w:autoSpaceDE w:val="0"/>
        <w:autoSpaceDN w:val="0"/>
        <w:bidi w:val="0"/>
        <w:adjustRightInd w:val="0"/>
        <w:spacing w:after="0" w:line="240" w:lineRule="auto"/>
        <w:rPr>
          <w:sz w:val="28"/>
          <w:szCs w:val="28"/>
        </w:rPr>
      </w:pPr>
      <w:r w:rsidRPr="005650A2">
        <w:rPr>
          <w:sz w:val="28"/>
          <w:szCs w:val="28"/>
        </w:rPr>
        <w:t>All relays operate using the same basic principle. Our example will use a commonly used 6 -pin relay. Relays have two circuits: A control circuit (shown in GREEN) and a load circuit (shown in RED). The control circuit has a small control coil while the load circuit has a switch. The coil controls the operation of the switch.</w:t>
      </w:r>
    </w:p>
    <w:p w:rsidR="00D33A3B" w:rsidRPr="005650A2" w:rsidRDefault="00D33A3B" w:rsidP="00F309DA">
      <w:pPr>
        <w:widowControl w:val="0"/>
        <w:autoSpaceDE w:val="0"/>
        <w:autoSpaceDN w:val="0"/>
        <w:bidi w:val="0"/>
        <w:adjustRightInd w:val="0"/>
        <w:spacing w:after="0" w:line="240" w:lineRule="auto"/>
        <w:rPr>
          <w:sz w:val="28"/>
          <w:szCs w:val="28"/>
        </w:rPr>
      </w:pPr>
    </w:p>
    <w:p w:rsidR="00F309DA" w:rsidRDefault="00D33A3B" w:rsidP="001643EE">
      <w:pPr>
        <w:pStyle w:val="Heading3"/>
        <w:bidi w:val="0"/>
        <w:jc w:val="center"/>
      </w:pPr>
      <w:r>
        <w:rPr>
          <w:rFonts w:ascii="Times New Roman" w:hAnsi="Times New Roman" w:cs="Times New Roman"/>
          <w:noProof/>
          <w:lang w:bidi="ar-SA"/>
        </w:rPr>
        <w:drawing>
          <wp:inline distT="0" distB="0" distL="0" distR="0">
            <wp:extent cx="1819275" cy="1790700"/>
            <wp:effectExtent l="19050" t="0" r="9525"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a:stretch>
                      <a:fillRect/>
                    </a:stretch>
                  </pic:blipFill>
                  <pic:spPr bwMode="auto">
                    <a:xfrm>
                      <a:off x="0" y="0"/>
                      <a:ext cx="1819275" cy="1790700"/>
                    </a:xfrm>
                    <a:prstGeom prst="rect">
                      <a:avLst/>
                    </a:prstGeom>
                    <a:noFill/>
                    <a:ln w="9525">
                      <a:noFill/>
                      <a:miter lim="800000"/>
                      <a:headEnd/>
                      <a:tailEnd/>
                    </a:ln>
                  </pic:spPr>
                </pic:pic>
              </a:graphicData>
            </a:graphic>
          </wp:inline>
        </w:drawing>
      </w:r>
    </w:p>
    <w:p w:rsidR="008B5ACC" w:rsidRPr="00F53B61" w:rsidRDefault="008B5ACC" w:rsidP="001643EE">
      <w:pPr>
        <w:pStyle w:val="Heading3"/>
        <w:bidi w:val="0"/>
        <w:jc w:val="center"/>
      </w:pPr>
      <w:bookmarkStart w:id="57" w:name="_Toc324808482"/>
      <w:r>
        <w:t>Fig(31)</w:t>
      </w:r>
      <w:bookmarkEnd w:id="57"/>
    </w:p>
    <w:p w:rsidR="005650A2" w:rsidRDefault="005650A2" w:rsidP="00F309DA">
      <w:pPr>
        <w:widowControl w:val="0"/>
        <w:autoSpaceDE w:val="0"/>
        <w:autoSpaceDN w:val="0"/>
        <w:bidi w:val="0"/>
        <w:adjustRightInd w:val="0"/>
        <w:spacing w:after="0" w:line="240" w:lineRule="auto"/>
        <w:rPr>
          <w:rFonts w:ascii="Times New Roman" w:hAnsi="Times New Roman" w:cs="Times New Roman"/>
          <w:b/>
          <w:bCs/>
          <w:color w:val="000000"/>
          <w:spacing w:val="-1"/>
        </w:rPr>
      </w:pPr>
    </w:p>
    <w:p w:rsidR="005650A2" w:rsidRDefault="005650A2" w:rsidP="00F309DA">
      <w:pPr>
        <w:widowControl w:val="0"/>
        <w:autoSpaceDE w:val="0"/>
        <w:autoSpaceDN w:val="0"/>
        <w:bidi w:val="0"/>
        <w:adjustRightInd w:val="0"/>
        <w:spacing w:after="0" w:line="240" w:lineRule="auto"/>
        <w:rPr>
          <w:rFonts w:ascii="Times New Roman" w:hAnsi="Times New Roman" w:cs="Times New Roman"/>
          <w:sz w:val="24"/>
          <w:szCs w:val="24"/>
        </w:rPr>
      </w:pPr>
      <w:r>
        <w:rPr>
          <w:rFonts w:ascii="Times New Roman" w:hAnsi="Times New Roman" w:cs="Times New Roman"/>
          <w:b/>
          <w:bCs/>
          <w:color w:val="000000"/>
          <w:spacing w:val="-1"/>
        </w:rPr>
        <w:t>VOLTAGE SPIKES</w:t>
      </w:r>
    </w:p>
    <w:p w:rsidR="005650A2" w:rsidRPr="005650A2" w:rsidRDefault="005650A2" w:rsidP="00F309DA">
      <w:pPr>
        <w:widowControl w:val="0"/>
        <w:autoSpaceDE w:val="0"/>
        <w:autoSpaceDN w:val="0"/>
        <w:bidi w:val="0"/>
        <w:adjustRightInd w:val="0"/>
        <w:spacing w:after="0" w:line="240" w:lineRule="auto"/>
        <w:rPr>
          <w:sz w:val="28"/>
          <w:szCs w:val="28"/>
        </w:rPr>
      </w:pPr>
      <w:r w:rsidRPr="005650A2">
        <w:rPr>
          <w:sz w:val="28"/>
          <w:szCs w:val="28"/>
        </w:rPr>
        <w:t>When the switch is closed (shown left), current flows through the coil from positive to negative as shown in red. This current flow creates a magnetic field around the coil. The top of the coil is positive, and the bottom is negative.</w:t>
      </w:r>
    </w:p>
    <w:p w:rsidR="005650A2" w:rsidRDefault="005650A2" w:rsidP="00F309DA">
      <w:pPr>
        <w:widowControl w:val="0"/>
        <w:autoSpaceDE w:val="0"/>
        <w:autoSpaceDN w:val="0"/>
        <w:bidi w:val="0"/>
        <w:adjustRightInd w:val="0"/>
        <w:spacing w:after="0" w:line="240" w:lineRule="auto"/>
        <w:rPr>
          <w:rFonts w:ascii="Times New Roman" w:hAnsi="Times New Roman" w:cs="Times New Roman"/>
          <w:sz w:val="24"/>
          <w:szCs w:val="24"/>
        </w:rPr>
      </w:pPr>
      <w:r w:rsidRPr="005650A2">
        <w:rPr>
          <w:sz w:val="28"/>
          <w:szCs w:val="28"/>
        </w:rPr>
        <w:t xml:space="preserve">When the switch is opened (shown on right), current stops flowing through the control circuit coil, and the magnetic field surrounding the coil cannot be maintained. As the magnetic field collapses across the coil, it induces a voltage into itself, creating a reverse polarity voltage spike of several hundred volts. Although the top of the coil is still 12 volts positive, the </w:t>
      </w:r>
      <w:r w:rsidRPr="005650A2">
        <w:rPr>
          <w:sz w:val="28"/>
          <w:szCs w:val="28"/>
        </w:rPr>
        <w:lastRenderedPageBreak/>
        <w:t>bottom of the coil produces several hundred positive volts (200+ volts or</w:t>
      </w:r>
      <w:r>
        <w:rPr>
          <w:sz w:val="28"/>
          <w:szCs w:val="28"/>
        </w:rPr>
        <w:t xml:space="preserve"> </w:t>
      </w:r>
      <w:r w:rsidRPr="005650A2">
        <w:rPr>
          <w:sz w:val="28"/>
          <w:szCs w:val="28"/>
        </w:rPr>
        <w:t xml:space="preserve">more); 200 is "more positive" and stronger than 12 volts, so current </w:t>
      </w:r>
      <w:r>
        <w:rPr>
          <w:sz w:val="28"/>
          <w:szCs w:val="28"/>
        </w:rPr>
        <w:t xml:space="preserve">flow from </w:t>
      </w:r>
      <w:r w:rsidRPr="005650A2">
        <w:rPr>
          <w:sz w:val="28"/>
          <w:szCs w:val="28"/>
        </w:rPr>
        <w:t>the bottom of the coil up towards the top.</w:t>
      </w:r>
      <w:r w:rsidRPr="005650A2">
        <w:rPr>
          <w:rFonts w:ascii="Times New Roman" w:hAnsi="Times New Roman" w:cs="Times New Roman"/>
          <w:sz w:val="24"/>
          <w:szCs w:val="24"/>
        </w:rPr>
        <w:t xml:space="preserve"> </w:t>
      </w:r>
    </w:p>
    <w:p w:rsidR="005650A2" w:rsidRDefault="005650A2" w:rsidP="00F309DA">
      <w:pPr>
        <w:widowControl w:val="0"/>
        <w:autoSpaceDE w:val="0"/>
        <w:autoSpaceDN w:val="0"/>
        <w:bidi w:val="0"/>
        <w:adjustRightInd w:val="0"/>
        <w:spacing w:after="0" w:line="240" w:lineRule="auto"/>
        <w:rPr>
          <w:rFonts w:ascii="Times New Roman" w:hAnsi="Times New Roman" w:cs="Times New Roman"/>
          <w:sz w:val="24"/>
          <w:szCs w:val="24"/>
        </w:rPr>
      </w:pPr>
    </w:p>
    <w:p w:rsidR="005650A2" w:rsidRDefault="005650A2" w:rsidP="001643EE">
      <w:pPr>
        <w:widowControl w:val="0"/>
        <w:autoSpaceDE w:val="0"/>
        <w:autoSpaceDN w:val="0"/>
        <w:bidi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2543175" cy="2181225"/>
            <wp:effectExtent l="19050" t="0" r="9525"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srcRect/>
                    <a:stretch>
                      <a:fillRect/>
                    </a:stretch>
                  </pic:blipFill>
                  <pic:spPr bwMode="auto">
                    <a:xfrm>
                      <a:off x="0" y="0"/>
                      <a:ext cx="2546573" cy="2184139"/>
                    </a:xfrm>
                    <a:prstGeom prst="rect">
                      <a:avLst/>
                    </a:prstGeom>
                    <a:noFill/>
                    <a:ln w="9525">
                      <a:noFill/>
                      <a:miter lim="800000"/>
                      <a:headEnd/>
                      <a:tailEnd/>
                    </a:ln>
                  </pic:spPr>
                </pic:pic>
              </a:graphicData>
            </a:graphic>
          </wp:inline>
        </w:drawing>
      </w:r>
    </w:p>
    <w:p w:rsidR="008B5ACC" w:rsidRPr="00F53B61" w:rsidRDefault="008B5ACC" w:rsidP="001643EE">
      <w:pPr>
        <w:pStyle w:val="Heading3"/>
        <w:bidi w:val="0"/>
        <w:jc w:val="center"/>
      </w:pPr>
      <w:bookmarkStart w:id="58" w:name="_Toc324808483"/>
      <w:r>
        <w:t>Fig(32)</w:t>
      </w:r>
      <w:bookmarkEnd w:id="58"/>
    </w:p>
    <w:p w:rsidR="00D72F4C" w:rsidRDefault="00D72F4C" w:rsidP="00F309DA">
      <w:pPr>
        <w:widowControl w:val="0"/>
        <w:autoSpaceDE w:val="0"/>
        <w:autoSpaceDN w:val="0"/>
        <w:bidi w:val="0"/>
        <w:adjustRightInd w:val="0"/>
        <w:spacing w:after="0" w:line="240" w:lineRule="auto"/>
        <w:rPr>
          <w:rFonts w:ascii="Times New Roman" w:hAnsi="Times New Roman" w:cs="Times New Roman"/>
          <w:b/>
          <w:bCs/>
          <w:color w:val="000000"/>
          <w:spacing w:val="-1"/>
        </w:rPr>
      </w:pPr>
    </w:p>
    <w:p w:rsidR="00B87136" w:rsidRDefault="00B87136" w:rsidP="00F309DA">
      <w:pPr>
        <w:widowControl w:val="0"/>
        <w:autoSpaceDE w:val="0"/>
        <w:autoSpaceDN w:val="0"/>
        <w:bidi w:val="0"/>
        <w:adjustRightInd w:val="0"/>
        <w:spacing w:after="0" w:line="240" w:lineRule="auto"/>
        <w:rPr>
          <w:rFonts w:ascii="Times New Roman" w:hAnsi="Times New Roman" w:cs="Times New Roman"/>
          <w:sz w:val="24"/>
          <w:szCs w:val="24"/>
        </w:rPr>
      </w:pPr>
      <w:r>
        <w:rPr>
          <w:rFonts w:ascii="Times New Roman" w:hAnsi="Times New Roman" w:cs="Times New Roman"/>
          <w:b/>
          <w:bCs/>
          <w:color w:val="000000"/>
          <w:spacing w:val="-1"/>
        </w:rPr>
        <w:t>VOLTAGE SUPPRESSION RELAYS</w:t>
      </w:r>
      <w:r>
        <w:rPr>
          <w:rFonts w:ascii="Times New Roman" w:hAnsi="Times New Roman" w:cs="Times New Roman"/>
          <w:sz w:val="24"/>
          <w:szCs w:val="24"/>
        </w:rPr>
        <w:t xml:space="preserve"> </w:t>
      </w:r>
    </w:p>
    <w:p w:rsidR="00D72F4C" w:rsidRPr="00D72F4C" w:rsidRDefault="00D72F4C" w:rsidP="00F309DA">
      <w:pPr>
        <w:widowControl w:val="0"/>
        <w:autoSpaceDE w:val="0"/>
        <w:autoSpaceDN w:val="0"/>
        <w:bidi w:val="0"/>
        <w:adjustRightInd w:val="0"/>
        <w:spacing w:after="0" w:line="240" w:lineRule="auto"/>
        <w:rPr>
          <w:sz w:val="28"/>
          <w:szCs w:val="28"/>
        </w:rPr>
      </w:pPr>
      <w:r w:rsidRPr="00D72F4C">
        <w:rPr>
          <w:sz w:val="28"/>
          <w:szCs w:val="28"/>
        </w:rPr>
        <w:t xml:space="preserve">Relays are often controlled by a computer. When relays are controlled by </w:t>
      </w:r>
      <w:r>
        <w:rPr>
          <w:sz w:val="28"/>
          <w:szCs w:val="28"/>
        </w:rPr>
        <w:t>semicond-</w:t>
      </w:r>
    </w:p>
    <w:p w:rsidR="00B87136" w:rsidRPr="00B87136" w:rsidRDefault="00B87136" w:rsidP="00F309DA">
      <w:pPr>
        <w:widowControl w:val="0"/>
        <w:autoSpaceDE w:val="0"/>
        <w:autoSpaceDN w:val="0"/>
        <w:bidi w:val="0"/>
        <w:adjustRightInd w:val="0"/>
        <w:spacing w:after="0" w:line="240" w:lineRule="auto"/>
        <w:rPr>
          <w:sz w:val="28"/>
          <w:szCs w:val="28"/>
        </w:rPr>
      </w:pPr>
      <w:r w:rsidRPr="00B87136">
        <w:rPr>
          <w:sz w:val="28"/>
          <w:szCs w:val="28"/>
        </w:rPr>
        <w:t>uctors such as transistors, they require some type of voltage suppression device. Solid state circuits are vulnerable to voltage spikes. Voltage spikes slam against transistors, destroying them .</w:t>
      </w:r>
    </w:p>
    <w:p w:rsidR="008B5ACC" w:rsidRPr="00F53B61" w:rsidRDefault="00B87136" w:rsidP="00BE1232">
      <w:pPr>
        <w:widowControl w:val="0"/>
        <w:autoSpaceDE w:val="0"/>
        <w:autoSpaceDN w:val="0"/>
        <w:bidi w:val="0"/>
        <w:adjustRightInd w:val="0"/>
        <w:spacing w:after="0" w:line="240" w:lineRule="auto"/>
        <w:jc w:val="center"/>
      </w:pPr>
      <w:r w:rsidRPr="00B87136">
        <w:rPr>
          <w:sz w:val="28"/>
          <w:szCs w:val="28"/>
        </w:rPr>
        <w:t>A de-spiking (clamping) diode is connected in parallel with the relay coil. It is in the reverse biased position when the relay is turned on; therefore no current will flow through the diode. When the relay control circuit is opened (turned OFF), current stops flowing through the coil, causing the magnetic field to collapse. The magnetic lines of force cut through the coil and induce a counter voltage (a voltage in reverse polarity) into the winding. The counter voltage begins to raise. When the bottom side of the diode sees .7 volts more positive voltage than the top, the diode becomes forward biased, allowing the excess voltage to pass, completing the circuit to the other end of the coil. The current flows around in the diode and coil circuit until the voltage is dissipated.</w:t>
      </w:r>
      <w:r w:rsidR="00F9336E">
        <w:rPr>
          <w:rFonts w:ascii="Times New Roman" w:hAnsi="Times New Roman" w:cs="Times New Roman"/>
          <w:sz w:val="24"/>
          <w:szCs w:val="24"/>
        </w:rPr>
        <w:t xml:space="preserve">                          </w:t>
      </w:r>
      <w:r w:rsidR="00F9336E">
        <w:rPr>
          <w:rFonts w:ascii="Times New Roman" w:hAnsi="Times New Roman" w:cs="Times New Roman"/>
          <w:noProof/>
          <w:sz w:val="24"/>
          <w:szCs w:val="24"/>
          <w:lang w:bidi="ar-SA"/>
        </w:rPr>
        <w:lastRenderedPageBreak/>
        <w:drawing>
          <wp:inline distT="0" distB="0" distL="0" distR="0">
            <wp:extent cx="4152900" cy="1828800"/>
            <wp:effectExtent l="19050" t="0" r="0" b="0"/>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srcRect/>
                    <a:stretch>
                      <a:fillRect/>
                    </a:stretch>
                  </pic:blipFill>
                  <pic:spPr bwMode="auto">
                    <a:xfrm>
                      <a:off x="0" y="0"/>
                      <a:ext cx="4152900" cy="1828800"/>
                    </a:xfrm>
                    <a:prstGeom prst="rect">
                      <a:avLst/>
                    </a:prstGeom>
                    <a:noFill/>
                    <a:ln w="9525">
                      <a:noFill/>
                      <a:miter lim="800000"/>
                      <a:headEnd/>
                      <a:tailEnd/>
                    </a:ln>
                  </pic:spPr>
                </pic:pic>
              </a:graphicData>
            </a:graphic>
          </wp:inline>
        </w:drawing>
      </w:r>
      <w:bookmarkStart w:id="59" w:name="_Toc324808484"/>
      <w:bookmarkStart w:id="60" w:name="_Toc324803946"/>
      <w:r w:rsidR="00BE1232">
        <w:rPr>
          <w:rFonts w:ascii="Times New Roman" w:hAnsi="Times New Roman" w:cs="Times New Roman"/>
          <w:sz w:val="24"/>
          <w:szCs w:val="24"/>
        </w:rPr>
        <w:br/>
      </w:r>
      <w:r w:rsidR="008B5ACC" w:rsidRPr="00BE1232">
        <w:rPr>
          <w:rStyle w:val="Heading3Char"/>
        </w:rPr>
        <w:t>Fig(33)</w:t>
      </w:r>
      <w:bookmarkEnd w:id="59"/>
    </w:p>
    <w:p w:rsidR="00C13952" w:rsidRDefault="00C13952" w:rsidP="00F309DA">
      <w:pPr>
        <w:pStyle w:val="Heading1"/>
        <w:bidi w:val="0"/>
        <w:rPr>
          <w:b/>
          <w:bCs/>
          <w:sz w:val="36"/>
          <w:szCs w:val="36"/>
        </w:rPr>
      </w:pPr>
      <w:r>
        <w:rPr>
          <w:sz w:val="36"/>
          <w:szCs w:val="36"/>
        </w:rPr>
        <w:t>KSP 2222A transistor</w:t>
      </w:r>
      <w:bookmarkEnd w:id="60"/>
    </w:p>
    <w:p w:rsidR="00C13952" w:rsidRDefault="00C13952" w:rsidP="00F309DA">
      <w:pPr>
        <w:bidi w:val="0"/>
        <w:rPr>
          <w:b/>
          <w:bCs/>
          <w:sz w:val="36"/>
          <w:szCs w:val="36"/>
        </w:rPr>
      </w:pPr>
      <w:r>
        <w:rPr>
          <w:b/>
          <w:bCs/>
          <w:noProof/>
          <w:sz w:val="36"/>
          <w:szCs w:val="36"/>
          <w:lang w:bidi="ar-SA"/>
        </w:rPr>
        <w:drawing>
          <wp:inline distT="0" distB="0" distL="0" distR="0">
            <wp:extent cx="1638300" cy="1466850"/>
            <wp:effectExtent l="1905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srcRect/>
                    <a:stretch>
                      <a:fillRect/>
                    </a:stretch>
                  </pic:blipFill>
                  <pic:spPr bwMode="auto">
                    <a:xfrm>
                      <a:off x="0" y="0"/>
                      <a:ext cx="1638300" cy="1466850"/>
                    </a:xfrm>
                    <a:prstGeom prst="rect">
                      <a:avLst/>
                    </a:prstGeom>
                    <a:noFill/>
                    <a:ln w="9525">
                      <a:noFill/>
                      <a:miter lim="800000"/>
                      <a:headEnd/>
                      <a:tailEnd/>
                    </a:ln>
                  </pic:spPr>
                </pic:pic>
              </a:graphicData>
            </a:graphic>
          </wp:inline>
        </w:drawing>
      </w:r>
      <w:r w:rsidR="009D6165">
        <w:rPr>
          <w:b/>
          <w:bCs/>
          <w:sz w:val="36"/>
          <w:szCs w:val="36"/>
        </w:rPr>
        <w:t xml:space="preserve">                             </w:t>
      </w:r>
      <w:r w:rsidR="009D6165">
        <w:rPr>
          <w:b/>
          <w:bCs/>
          <w:noProof/>
          <w:sz w:val="36"/>
          <w:szCs w:val="36"/>
          <w:lang w:bidi="ar-SA"/>
        </w:rPr>
        <w:drawing>
          <wp:inline distT="0" distB="0" distL="0" distR="0">
            <wp:extent cx="1586543" cy="1377537"/>
            <wp:effectExtent l="19050" t="0" r="0"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srcRect/>
                    <a:stretch>
                      <a:fillRect/>
                    </a:stretch>
                  </pic:blipFill>
                  <pic:spPr bwMode="auto">
                    <a:xfrm>
                      <a:off x="0" y="0"/>
                      <a:ext cx="1590749" cy="1381189"/>
                    </a:xfrm>
                    <a:prstGeom prst="rect">
                      <a:avLst/>
                    </a:prstGeom>
                    <a:noFill/>
                    <a:ln w="9525">
                      <a:noFill/>
                      <a:miter lim="800000"/>
                      <a:headEnd/>
                      <a:tailEnd/>
                    </a:ln>
                  </pic:spPr>
                </pic:pic>
              </a:graphicData>
            </a:graphic>
          </wp:inline>
        </w:drawing>
      </w:r>
    </w:p>
    <w:p w:rsidR="008B5ACC" w:rsidRDefault="008B5ACC" w:rsidP="007919FB">
      <w:pPr>
        <w:pStyle w:val="Heading3"/>
        <w:bidi w:val="0"/>
        <w:jc w:val="center"/>
      </w:pPr>
      <w:bookmarkStart w:id="61" w:name="_Toc324808485"/>
      <w:r>
        <w:t>Fig(34)</w:t>
      </w:r>
      <w:bookmarkEnd w:id="61"/>
    </w:p>
    <w:p w:rsidR="001A0E23" w:rsidRPr="001A0E23" w:rsidRDefault="001A0E23" w:rsidP="001A0E23">
      <w:pPr>
        <w:bidi w:val="0"/>
      </w:pPr>
    </w:p>
    <w:p w:rsidR="00C13952" w:rsidRDefault="009D6165" w:rsidP="00F309DA">
      <w:pPr>
        <w:bidi w:val="0"/>
        <w:rPr>
          <w:sz w:val="28"/>
          <w:szCs w:val="28"/>
        </w:rPr>
      </w:pPr>
      <w:r w:rsidRPr="009D6165">
        <w:rPr>
          <w:sz w:val="28"/>
          <w:szCs w:val="28"/>
        </w:rPr>
        <w:t xml:space="preserve">   Collector-Emitter Voltage </w:t>
      </w:r>
      <w:r>
        <w:rPr>
          <w:sz w:val="28"/>
          <w:szCs w:val="28"/>
        </w:rPr>
        <w:t xml:space="preserve"> </w:t>
      </w:r>
      <w:r w:rsidRPr="009D6165">
        <w:rPr>
          <w:sz w:val="28"/>
          <w:szCs w:val="28"/>
        </w:rPr>
        <w:t>VCEO</w:t>
      </w:r>
      <w:r>
        <w:rPr>
          <w:sz w:val="28"/>
          <w:szCs w:val="28"/>
        </w:rPr>
        <w:t xml:space="preserve"> </w:t>
      </w:r>
      <w:r w:rsidRPr="009D6165">
        <w:rPr>
          <w:sz w:val="28"/>
          <w:szCs w:val="28"/>
        </w:rPr>
        <w:t>= 40</w:t>
      </w:r>
      <w:r>
        <w:rPr>
          <w:sz w:val="28"/>
          <w:szCs w:val="28"/>
        </w:rPr>
        <w:t xml:space="preserve"> </w:t>
      </w:r>
      <w:r w:rsidRPr="009D6165">
        <w:rPr>
          <w:sz w:val="28"/>
          <w:szCs w:val="28"/>
        </w:rPr>
        <w:t xml:space="preserve">V </w:t>
      </w:r>
      <w:r>
        <w:rPr>
          <w:sz w:val="28"/>
          <w:szCs w:val="28"/>
        </w:rPr>
        <w:br/>
        <w:t xml:space="preserve">   </w:t>
      </w:r>
      <w:r w:rsidRPr="009D6165">
        <w:rPr>
          <w:sz w:val="28"/>
          <w:szCs w:val="28"/>
        </w:rPr>
        <w:t xml:space="preserve">VEBO Emitter-Base Voltage 6 V                                                           </w:t>
      </w:r>
      <w:r w:rsidRPr="009D6165">
        <w:rPr>
          <w:sz w:val="28"/>
          <w:szCs w:val="28"/>
        </w:rPr>
        <w:br/>
      </w:r>
      <w:r>
        <w:rPr>
          <w:sz w:val="28"/>
          <w:szCs w:val="28"/>
        </w:rPr>
        <w:t xml:space="preserve">  </w:t>
      </w:r>
      <w:r w:rsidRPr="009D6165">
        <w:rPr>
          <w:sz w:val="28"/>
          <w:szCs w:val="28"/>
        </w:rPr>
        <w:t xml:space="preserve">Collector Power Dissipation </w:t>
      </w:r>
      <w:r>
        <w:rPr>
          <w:sz w:val="28"/>
          <w:szCs w:val="28"/>
        </w:rPr>
        <w:t xml:space="preserve"> </w:t>
      </w:r>
      <w:r w:rsidRPr="009D6165">
        <w:rPr>
          <w:sz w:val="28"/>
          <w:szCs w:val="28"/>
        </w:rPr>
        <w:t>PC (max)</w:t>
      </w:r>
      <w:r>
        <w:rPr>
          <w:sz w:val="28"/>
          <w:szCs w:val="28"/>
        </w:rPr>
        <w:t xml:space="preserve"> </w:t>
      </w:r>
      <w:r w:rsidRPr="009D6165">
        <w:rPr>
          <w:sz w:val="28"/>
          <w:szCs w:val="28"/>
        </w:rPr>
        <w:t>=</w:t>
      </w:r>
      <w:r>
        <w:rPr>
          <w:sz w:val="28"/>
          <w:szCs w:val="28"/>
        </w:rPr>
        <w:t xml:space="preserve"> </w:t>
      </w:r>
      <w:r w:rsidRPr="009D6165">
        <w:rPr>
          <w:sz w:val="28"/>
          <w:szCs w:val="28"/>
        </w:rPr>
        <w:t>625</w:t>
      </w:r>
      <w:r>
        <w:rPr>
          <w:sz w:val="28"/>
          <w:szCs w:val="28"/>
        </w:rPr>
        <w:t xml:space="preserve"> </w:t>
      </w:r>
      <w:r w:rsidRPr="009D6165">
        <w:rPr>
          <w:sz w:val="28"/>
          <w:szCs w:val="28"/>
        </w:rPr>
        <w:t>mW</w:t>
      </w:r>
      <w:r>
        <w:rPr>
          <w:sz w:val="28"/>
          <w:szCs w:val="28"/>
        </w:rPr>
        <w:br/>
        <w:t xml:space="preserve">  </w:t>
      </w:r>
      <w:r w:rsidRPr="009D6165">
        <w:rPr>
          <w:sz w:val="28"/>
          <w:szCs w:val="28"/>
        </w:rPr>
        <w:t>Collector Current  IC = 600 mA</w:t>
      </w:r>
    </w:p>
    <w:p w:rsidR="00AF629F" w:rsidRDefault="00592D3F" w:rsidP="001A0E23">
      <w:pPr>
        <w:pStyle w:val="NormalWeb"/>
        <w:shd w:val="clear" w:color="auto" w:fill="FFFFFF"/>
        <w:spacing w:before="96" w:beforeAutospacing="0" w:after="120" w:afterAutospacing="0" w:line="285" w:lineRule="atLeast"/>
        <w:jc w:val="center"/>
        <w:outlineLvl w:val="0"/>
        <w:rPr>
          <w:rFonts w:ascii="Arial" w:hAnsi="Arial" w:cs="Arial"/>
          <w:color w:val="000000"/>
          <w:sz w:val="20"/>
          <w:szCs w:val="20"/>
        </w:rPr>
      </w:pPr>
      <w:bookmarkStart w:id="62" w:name="_Toc324803947"/>
      <w:r w:rsidRPr="003F780D">
        <w:rPr>
          <w:sz w:val="36"/>
          <w:szCs w:val="36"/>
        </w:rPr>
        <w:lastRenderedPageBreak/>
        <w:t>Heat sink &amp; cooling system:</w:t>
      </w:r>
      <w:bookmarkEnd w:id="62"/>
      <w:r w:rsidR="00565C20">
        <w:rPr>
          <w:rFonts w:ascii="Arial" w:hAnsi="Arial" w:cs="Arial"/>
          <w:noProof/>
          <w:color w:val="000000"/>
          <w:sz w:val="20"/>
          <w:szCs w:val="20"/>
          <w:lang w:bidi="ar-SA"/>
        </w:rPr>
        <w:drawing>
          <wp:inline distT="0" distB="0" distL="0" distR="0">
            <wp:extent cx="4295775" cy="2933700"/>
            <wp:effectExtent l="19050" t="0" r="9525" b="0"/>
            <wp:docPr id="26" name="Picture 20" descr="C:\Documents and Settings\عبدالرحمن\سطح المكتب\heat-sink-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عبدالرحمن\سطح المكتب\heat-sink-164.jpg"/>
                    <pic:cNvPicPr>
                      <a:picLocks noChangeAspect="1" noChangeArrowheads="1"/>
                    </pic:cNvPicPr>
                  </pic:nvPicPr>
                  <pic:blipFill>
                    <a:blip r:embed="rId51" cstate="print"/>
                    <a:srcRect/>
                    <a:stretch>
                      <a:fillRect/>
                    </a:stretch>
                  </pic:blipFill>
                  <pic:spPr bwMode="auto">
                    <a:xfrm>
                      <a:off x="0" y="0"/>
                      <a:ext cx="4295775" cy="2933700"/>
                    </a:xfrm>
                    <a:prstGeom prst="rect">
                      <a:avLst/>
                    </a:prstGeom>
                    <a:noFill/>
                    <a:ln w="9525">
                      <a:noFill/>
                      <a:miter lim="800000"/>
                      <a:headEnd/>
                      <a:tailEnd/>
                    </a:ln>
                  </pic:spPr>
                </pic:pic>
              </a:graphicData>
            </a:graphic>
          </wp:inline>
        </w:drawing>
      </w:r>
    </w:p>
    <w:p w:rsidR="008B5ACC" w:rsidRPr="00F53B61" w:rsidRDefault="008B5ACC" w:rsidP="007919FB">
      <w:pPr>
        <w:pStyle w:val="Heading3"/>
        <w:bidi w:val="0"/>
        <w:jc w:val="center"/>
      </w:pPr>
      <w:bookmarkStart w:id="63" w:name="_Toc324808486"/>
      <w:r>
        <w:t>Fig(35)</w:t>
      </w:r>
      <w:bookmarkEnd w:id="63"/>
    </w:p>
    <w:p w:rsidR="008B5ACC" w:rsidRDefault="008B5ACC" w:rsidP="00F309DA">
      <w:pPr>
        <w:pStyle w:val="NormalWeb"/>
        <w:shd w:val="clear" w:color="auto" w:fill="FFFFFF"/>
        <w:spacing w:before="96" w:beforeAutospacing="0" w:after="120" w:afterAutospacing="0" w:line="285" w:lineRule="atLeast"/>
        <w:rPr>
          <w:rFonts w:ascii="Arial" w:hAnsi="Arial" w:cs="Arial"/>
          <w:color w:val="000000"/>
          <w:sz w:val="20"/>
          <w:szCs w:val="20"/>
        </w:rPr>
      </w:pPr>
    </w:p>
    <w:p w:rsidR="00C55F6F" w:rsidRDefault="00AF629F" w:rsidP="00BE1232">
      <w:pPr>
        <w:bidi w:val="0"/>
        <w:rPr>
          <w:sz w:val="28"/>
          <w:szCs w:val="28"/>
        </w:rPr>
      </w:pPr>
      <w:r w:rsidRPr="00565C20">
        <w:rPr>
          <w:sz w:val="28"/>
          <w:szCs w:val="28"/>
        </w:rPr>
        <w:t xml:space="preserve">All semiconductor devices have some electrical resistance, just like resistors and coils , etc. This means that when power diodes, power transistors and power MOSFETs are switching or otherwise controlling reasonable currents, they dissipate power as heat energy. If the device is not to be damaged by this, the heat must be removed from inside the device (usually the collector-base junction for a bipolar transistor, or the drain-source channel in a MOSFET) at a fast enough rate to prevent excessive temperature rise. </w:t>
      </w:r>
      <w:r w:rsidR="00251748">
        <w:rPr>
          <w:sz w:val="28"/>
          <w:szCs w:val="28"/>
        </w:rPr>
        <w:br/>
      </w:r>
      <w:r w:rsidRPr="00565C20">
        <w:rPr>
          <w:sz w:val="28"/>
          <w:szCs w:val="28"/>
        </w:rPr>
        <w:t>The most common way</w:t>
      </w:r>
      <w:r w:rsidR="00565C20">
        <w:rPr>
          <w:sz w:val="28"/>
          <w:szCs w:val="28"/>
        </w:rPr>
        <w:t xml:space="preserve"> </w:t>
      </w:r>
      <w:r w:rsidRPr="00565C20">
        <w:rPr>
          <w:sz w:val="28"/>
          <w:szCs w:val="28"/>
        </w:rPr>
        <w:t>to do this is by using a heat sink To understand how heat sinks work, think of heat energy itself as behaving very much like an electrical current, and temperature rise as the thermal equivalent of voltage drop. We as the thermal equivalent of voltage drop. We known as thermal resistance , which behaves in a very similar way to electrical resistance: the more heat energy  flowing through it, the higher the temperature rise across it. As you</w:t>
      </w:r>
      <w:r w:rsidR="00565C20">
        <w:rPr>
          <w:sz w:val="28"/>
          <w:szCs w:val="28"/>
        </w:rPr>
        <w:t xml:space="preserve"> </w:t>
      </w:r>
      <w:r w:rsidRPr="00565C20">
        <w:rPr>
          <w:sz w:val="28"/>
          <w:szCs w:val="28"/>
        </w:rPr>
        <w:t xml:space="preserve">might imagine metals like copper and aluminum have very low thermal resistance, while air tends to have a relatively high resistance. So do many plastics and ceramic materials. It turns out that there s a thermal equivalent of Ohm s Law, which describes the way heat energy behaves in something like </w:t>
      </w:r>
      <w:r w:rsidR="00565C20">
        <w:rPr>
          <w:sz w:val="28"/>
          <w:szCs w:val="28"/>
        </w:rPr>
        <w:t xml:space="preserve">a power transistor . </w:t>
      </w:r>
      <w:r w:rsidR="00BE1232">
        <w:rPr>
          <w:sz w:val="28"/>
          <w:szCs w:val="28"/>
        </w:rPr>
        <w:br/>
      </w:r>
      <w:r w:rsidR="005066CF">
        <w:rPr>
          <w:sz w:val="28"/>
          <w:szCs w:val="28"/>
        </w:rPr>
        <w:t>A</w:t>
      </w:r>
      <w:r w:rsidR="005066CF" w:rsidRPr="00565C20">
        <w:rPr>
          <w:sz w:val="28"/>
          <w:szCs w:val="28"/>
        </w:rPr>
        <w:t xml:space="preserve"> heat sink is a passive component </w:t>
      </w:r>
      <w:r w:rsidR="005066CF">
        <w:rPr>
          <w:sz w:val="28"/>
          <w:szCs w:val="28"/>
        </w:rPr>
        <w:t>that is</w:t>
      </w:r>
      <w:r w:rsidR="00565C20" w:rsidRPr="00565C20">
        <w:rPr>
          <w:sz w:val="28"/>
          <w:szCs w:val="28"/>
        </w:rPr>
        <w:t xml:space="preserve"> designed to increase the surface area in contact with the cooling medium surrounding it, such as the air. </w:t>
      </w:r>
      <w:r w:rsidR="00565C20" w:rsidRPr="00565C20">
        <w:rPr>
          <w:sz w:val="28"/>
          <w:szCs w:val="28"/>
        </w:rPr>
        <w:lastRenderedPageBreak/>
        <w:t>Approach air velocity, choice of material, fin (or other protrusion) design and surface treatment are some of the factors which affect the thermal performance of a heat sink. Heat sinks are used to cool computer central processing units or graphics processors. Heat sink attachment methods and thermal interface materials also affect the eventual </w:t>
      </w:r>
      <w:r w:rsidR="005066CF" w:rsidRPr="00565C20">
        <w:rPr>
          <w:sz w:val="28"/>
          <w:szCs w:val="28"/>
        </w:rPr>
        <w:t xml:space="preserve"> temperature</w:t>
      </w:r>
      <w:r w:rsidR="00565C20" w:rsidRPr="00565C20">
        <w:rPr>
          <w:sz w:val="28"/>
          <w:szCs w:val="28"/>
        </w:rPr>
        <w:t xml:space="preserve"> of the integrated circuit</w:t>
      </w:r>
      <w:r w:rsidR="005066CF">
        <w:rPr>
          <w:sz w:val="28"/>
          <w:szCs w:val="28"/>
        </w:rPr>
        <w:t xml:space="preserve"> </w:t>
      </w:r>
      <w:r w:rsidR="00565C20" w:rsidRPr="00565C20">
        <w:rPr>
          <w:sz w:val="28"/>
          <w:szCs w:val="28"/>
        </w:rPr>
        <w:t>. Thermal adhesive or thermal grease fills the air gap between the heat sink and device to improve its thermal performance. Theoretical, experimental and numerical methods can be used to determine a heat sink's thermal performance.</w:t>
      </w:r>
      <w:r w:rsidR="005066CF">
        <w:rPr>
          <w:sz w:val="28"/>
          <w:szCs w:val="28"/>
        </w:rPr>
        <w:br/>
      </w:r>
      <w:r w:rsidR="00C55F6F" w:rsidRPr="00C55F6F">
        <w:rPr>
          <w:sz w:val="28"/>
          <w:szCs w:val="28"/>
        </w:rPr>
        <w:t>the rate of producing waste heat is called the thermal power, P. Usually the base current IB is too small to contribute much heat, so the thermal power is determined by the collector current IC and the voltage VCE across the transistor:</w:t>
      </w:r>
      <w:r w:rsidR="00C55F6F">
        <w:rPr>
          <w:sz w:val="28"/>
          <w:szCs w:val="28"/>
        </w:rPr>
        <w:br/>
      </w:r>
      <w:r w:rsidR="00C55F6F" w:rsidRPr="00C55F6F">
        <w:rPr>
          <w:sz w:val="28"/>
          <w:szCs w:val="28"/>
        </w:rPr>
        <w:t>P = IC × VCE </w:t>
      </w:r>
    </w:p>
    <w:p w:rsidR="00C55F6F" w:rsidRDefault="00C55F6F" w:rsidP="00F309DA">
      <w:pPr>
        <w:bidi w:val="0"/>
        <w:spacing w:before="100" w:beforeAutospacing="1" w:after="100" w:afterAutospacing="1" w:line="240" w:lineRule="auto"/>
        <w:ind w:left="360"/>
        <w:rPr>
          <w:sz w:val="28"/>
          <w:szCs w:val="28"/>
        </w:rPr>
      </w:pPr>
      <w:r>
        <w:rPr>
          <w:rStyle w:val="apple-converted-space"/>
          <w:rFonts w:ascii="Arial" w:hAnsi="Arial" w:cs="Arial"/>
          <w:b/>
          <w:bCs/>
          <w:color w:val="000000"/>
          <w:sz w:val="27"/>
          <w:szCs w:val="27"/>
          <w:shd w:val="clear" w:color="auto" w:fill="FFFFFF"/>
        </w:rPr>
        <w:t> </w:t>
      </w:r>
      <w:r>
        <w:rPr>
          <w:rFonts w:ascii="Arial" w:hAnsi="Arial" w:cs="Arial"/>
          <w:b/>
          <w:bCs/>
          <w:color w:val="000000"/>
          <w:sz w:val="27"/>
          <w:szCs w:val="27"/>
          <w:shd w:val="clear" w:color="auto" w:fill="FFFFFF"/>
        </w:rPr>
        <w:t>how to work out the required heat sink rating:</w:t>
      </w:r>
    </w:p>
    <w:p w:rsidR="00C55F6F" w:rsidRPr="00C55F6F" w:rsidRDefault="00C55F6F" w:rsidP="00F309DA">
      <w:pPr>
        <w:numPr>
          <w:ilvl w:val="0"/>
          <w:numId w:val="2"/>
        </w:numPr>
        <w:bidi w:val="0"/>
        <w:spacing w:before="100" w:beforeAutospacing="1" w:after="100" w:afterAutospacing="1" w:line="240" w:lineRule="auto"/>
        <w:rPr>
          <w:rFonts w:eastAsia="Times New Roman" w:cs="Times New Roman"/>
          <w:sz w:val="28"/>
          <w:szCs w:val="28"/>
        </w:rPr>
      </w:pPr>
      <w:r w:rsidRPr="00C55F6F">
        <w:rPr>
          <w:rFonts w:eastAsia="Times New Roman" w:cs="Times New Roman"/>
          <w:sz w:val="28"/>
          <w:szCs w:val="28"/>
        </w:rPr>
        <w:t>Work out thermal power to be dissipated, P = IC × VCE </w:t>
      </w:r>
      <w:r w:rsidRPr="00C55F6F">
        <w:rPr>
          <w:rFonts w:eastAsia="Times New Roman" w:cs="Times New Roman"/>
          <w:sz w:val="28"/>
          <w:szCs w:val="28"/>
        </w:rPr>
        <w:br/>
        <w:t>If in doubt use the largest likely value for IC and assume that VCE is half the supply voltage. </w:t>
      </w:r>
      <w:r w:rsidRPr="00C55F6F">
        <w:rPr>
          <w:rFonts w:eastAsia="Times New Roman" w:cs="Times New Roman"/>
          <w:sz w:val="28"/>
          <w:szCs w:val="28"/>
        </w:rPr>
        <w:br/>
        <w:t>For example if a power transistor is passing 1A and connected to a 12V supply, the power P is about 1 × ½ × 12 = 6W.</w:t>
      </w:r>
    </w:p>
    <w:p w:rsidR="00C55F6F" w:rsidRPr="00C55F6F" w:rsidRDefault="00C55F6F" w:rsidP="00F309DA">
      <w:pPr>
        <w:numPr>
          <w:ilvl w:val="0"/>
          <w:numId w:val="2"/>
        </w:numPr>
        <w:bidi w:val="0"/>
        <w:spacing w:before="100" w:beforeAutospacing="1" w:after="100" w:afterAutospacing="1" w:line="240" w:lineRule="auto"/>
        <w:rPr>
          <w:rFonts w:eastAsia="Times New Roman" w:cs="Times New Roman"/>
          <w:sz w:val="28"/>
          <w:szCs w:val="28"/>
        </w:rPr>
      </w:pPr>
      <w:r w:rsidRPr="00C55F6F">
        <w:rPr>
          <w:rFonts w:eastAsia="Times New Roman" w:cs="Times New Roman"/>
          <w:sz w:val="28"/>
          <w:szCs w:val="28"/>
        </w:rPr>
        <w:t>Find the maximum operating temperature (Tmax) for the transistor if you can, otherwise assume Tmax = 100°C.</w:t>
      </w:r>
    </w:p>
    <w:p w:rsidR="00C55F6F" w:rsidRPr="00C55F6F" w:rsidRDefault="00C55F6F" w:rsidP="00F309DA">
      <w:pPr>
        <w:numPr>
          <w:ilvl w:val="0"/>
          <w:numId w:val="2"/>
        </w:numPr>
        <w:bidi w:val="0"/>
        <w:spacing w:before="100" w:beforeAutospacing="1" w:after="100" w:afterAutospacing="1" w:line="240" w:lineRule="auto"/>
        <w:rPr>
          <w:rFonts w:eastAsia="Times New Roman" w:cs="Times New Roman"/>
          <w:sz w:val="28"/>
          <w:szCs w:val="28"/>
        </w:rPr>
      </w:pPr>
      <w:r w:rsidRPr="00C55F6F">
        <w:rPr>
          <w:rFonts w:eastAsia="Times New Roman" w:cs="Times New Roman"/>
          <w:sz w:val="28"/>
          <w:szCs w:val="28"/>
        </w:rPr>
        <w:t>Estimate the maximum ambient (surrounding air) temperature (Tair). If the heat sink is going to be outside the case Tair = 25°C is reasonable, but inside it will be higher (perhaps 40°C) allowing for everything to warm up in operation.</w:t>
      </w:r>
    </w:p>
    <w:p w:rsidR="00C55F6F" w:rsidRPr="00C55F6F" w:rsidRDefault="00C55F6F" w:rsidP="00F309DA">
      <w:pPr>
        <w:numPr>
          <w:ilvl w:val="0"/>
          <w:numId w:val="2"/>
        </w:numPr>
        <w:bidi w:val="0"/>
        <w:spacing w:before="100" w:beforeAutospacing="1" w:after="100" w:afterAutospacing="1" w:line="240" w:lineRule="auto"/>
        <w:rPr>
          <w:rFonts w:eastAsia="Times New Roman" w:cs="Times New Roman"/>
          <w:sz w:val="28"/>
          <w:szCs w:val="28"/>
        </w:rPr>
      </w:pPr>
      <w:r w:rsidRPr="00C55F6F">
        <w:rPr>
          <w:rFonts w:eastAsia="Times New Roman" w:cs="Times New Roman"/>
          <w:sz w:val="28"/>
          <w:szCs w:val="28"/>
        </w:rPr>
        <w:t>Work out the maximum thermal resistance (Rth) for the heat sink using: Rth = (Tmax - Tair) / P </w:t>
      </w:r>
      <w:r w:rsidRPr="00C55F6F">
        <w:rPr>
          <w:rFonts w:eastAsia="Times New Roman" w:cs="Times New Roman"/>
          <w:sz w:val="28"/>
          <w:szCs w:val="28"/>
        </w:rPr>
        <w:br/>
        <w:t>With the example values given above: Rth = (100-25)/6 = 12.5°C/W.</w:t>
      </w:r>
    </w:p>
    <w:p w:rsidR="00C55F6F" w:rsidRPr="00C55F6F" w:rsidRDefault="00C55F6F" w:rsidP="00F309DA">
      <w:pPr>
        <w:numPr>
          <w:ilvl w:val="0"/>
          <w:numId w:val="2"/>
        </w:numPr>
        <w:bidi w:val="0"/>
        <w:spacing w:before="100" w:beforeAutospacing="1" w:after="100" w:afterAutospacing="1" w:line="240" w:lineRule="auto"/>
        <w:rPr>
          <w:rFonts w:eastAsia="Times New Roman" w:cs="Times New Roman"/>
          <w:sz w:val="28"/>
          <w:szCs w:val="28"/>
        </w:rPr>
      </w:pPr>
      <w:r w:rsidRPr="00C55F6F">
        <w:rPr>
          <w:rFonts w:eastAsia="Times New Roman" w:cs="Times New Roman"/>
          <w:sz w:val="28"/>
          <w:szCs w:val="28"/>
        </w:rPr>
        <w:t>Choose a heat sink with a thermal resistance which is less than the value calculated above (remember lower value means better heat sinking!) for example 5°C/W would be a sensible choice to allow a safety margin. A 5°C/W heat sink dissipating 6W will have a temperature difference of 5 × 6 = 30°C so the transistor temperature will rise to 25 + 30 = 55°C (safely less than the 100°C maximum).</w:t>
      </w:r>
    </w:p>
    <w:p w:rsidR="00C55F6F" w:rsidRDefault="00C55F6F" w:rsidP="004C435C">
      <w:pPr>
        <w:numPr>
          <w:ilvl w:val="0"/>
          <w:numId w:val="2"/>
        </w:numPr>
        <w:bidi w:val="0"/>
        <w:spacing w:before="100" w:beforeAutospacing="1" w:after="100" w:afterAutospacing="1" w:line="240" w:lineRule="auto"/>
        <w:rPr>
          <w:rFonts w:eastAsia="Times New Roman" w:cs="Times New Roman"/>
          <w:sz w:val="28"/>
          <w:szCs w:val="28"/>
        </w:rPr>
      </w:pPr>
      <w:r w:rsidRPr="00BE1232">
        <w:rPr>
          <w:rFonts w:eastAsia="Times New Roman" w:cs="Times New Roman"/>
          <w:sz w:val="28"/>
          <w:szCs w:val="28"/>
        </w:rPr>
        <w:lastRenderedPageBreak/>
        <w:t xml:space="preserve">All the above assumes the transistor is at the same temperature as the heat sink. This is a reasonable assumption if they are firmly bolted or clipped together. However, you may have to put a mica sheet or similar between them to provide electrical insulation, then the transistor will be hotter than the heat sink and the calculation becomes more difficult. For typical mica sheets you should subtract 2°C/W from the thermal resistance (Rth) value calculated in step 4 above. </w:t>
      </w:r>
      <w:r w:rsidRPr="00BE1232">
        <w:rPr>
          <w:rFonts w:eastAsia="Times New Roman" w:cs="Times New Roman"/>
          <w:sz w:val="28"/>
          <w:szCs w:val="28"/>
        </w:rPr>
        <w:br/>
        <w:t xml:space="preserve">also we add a fan </w:t>
      </w:r>
      <w:r w:rsidR="00251748" w:rsidRPr="00BE1232">
        <w:rPr>
          <w:rFonts w:eastAsia="Times New Roman" w:cs="Times New Roman"/>
          <w:sz w:val="28"/>
          <w:szCs w:val="28"/>
        </w:rPr>
        <w:t xml:space="preserve">, fig (), </w:t>
      </w:r>
      <w:r w:rsidRPr="00BE1232">
        <w:rPr>
          <w:rFonts w:eastAsia="Times New Roman" w:cs="Times New Roman"/>
          <w:sz w:val="28"/>
          <w:szCs w:val="28"/>
        </w:rPr>
        <w:t xml:space="preserve">to increase the reliability of the cooling system </w:t>
      </w:r>
    </w:p>
    <w:p w:rsidR="00B92880" w:rsidRPr="00BE1232" w:rsidRDefault="00B92880" w:rsidP="00B92880">
      <w:pPr>
        <w:bidi w:val="0"/>
        <w:spacing w:before="100" w:beforeAutospacing="1" w:after="100" w:afterAutospacing="1" w:line="240" w:lineRule="auto"/>
        <w:ind w:left="720"/>
        <w:rPr>
          <w:rFonts w:eastAsia="Times New Roman" w:cs="Times New Roman"/>
          <w:sz w:val="28"/>
          <w:szCs w:val="28"/>
        </w:rPr>
      </w:pPr>
    </w:p>
    <w:p w:rsidR="00C55F6F" w:rsidRPr="00C55F6F" w:rsidRDefault="00852750" w:rsidP="00852750">
      <w:pPr>
        <w:bidi w:val="0"/>
        <w:spacing w:before="100" w:beforeAutospacing="1" w:after="100" w:afterAutospacing="1" w:line="240" w:lineRule="auto"/>
        <w:ind w:left="720"/>
        <w:jc w:val="left"/>
        <w:rPr>
          <w:rFonts w:eastAsia="Times New Roman" w:cs="Times New Roman"/>
          <w:sz w:val="28"/>
          <w:szCs w:val="28"/>
        </w:rPr>
      </w:pPr>
      <w:r>
        <w:rPr>
          <w:rFonts w:eastAsia="Times New Roman" w:cs="Times New Roman"/>
          <w:noProof/>
          <w:sz w:val="28"/>
          <w:szCs w:val="28"/>
          <w:lang w:bidi="ar-SA"/>
        </w:rPr>
        <w:drawing>
          <wp:inline distT="0" distB="0" distL="0" distR="0">
            <wp:extent cx="4448175" cy="3657600"/>
            <wp:effectExtent l="19050" t="0" r="9525"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4451134" cy="3660033"/>
                    </a:xfrm>
                    <a:prstGeom prst="rect">
                      <a:avLst/>
                    </a:prstGeom>
                    <a:noFill/>
                    <a:ln w="9525">
                      <a:noFill/>
                      <a:miter lim="800000"/>
                      <a:headEnd/>
                      <a:tailEnd/>
                    </a:ln>
                  </pic:spPr>
                </pic:pic>
              </a:graphicData>
            </a:graphic>
          </wp:inline>
        </w:drawing>
      </w:r>
      <w:r>
        <w:rPr>
          <w:rFonts w:eastAsia="Times New Roman" w:cs="Times New Roman"/>
          <w:noProof/>
          <w:sz w:val="28"/>
          <w:szCs w:val="28"/>
          <w:lang w:bidi="ar-SA"/>
        </w:rPr>
        <w:t xml:space="preserve"> </w:t>
      </w:r>
    </w:p>
    <w:p w:rsidR="008B5ACC" w:rsidRDefault="008B5ACC" w:rsidP="00B92880">
      <w:pPr>
        <w:pStyle w:val="Heading3"/>
        <w:bidi w:val="0"/>
        <w:jc w:val="center"/>
      </w:pPr>
      <w:bookmarkStart w:id="64" w:name="_Toc324808487"/>
      <w:r>
        <w:t>Fig(36)</w:t>
      </w:r>
      <w:bookmarkEnd w:id="64"/>
      <w:r w:rsidR="00663AEB">
        <w:t>.</w:t>
      </w:r>
    </w:p>
    <w:p w:rsidR="00B92880" w:rsidRDefault="00B92880" w:rsidP="00B92880">
      <w:pPr>
        <w:bidi w:val="0"/>
      </w:pPr>
    </w:p>
    <w:p w:rsidR="00B92880" w:rsidRDefault="00B92880" w:rsidP="00B92880">
      <w:pPr>
        <w:bidi w:val="0"/>
      </w:pPr>
    </w:p>
    <w:p w:rsidR="00B92880" w:rsidRDefault="00B92880" w:rsidP="00B92880">
      <w:pPr>
        <w:bidi w:val="0"/>
      </w:pPr>
    </w:p>
    <w:p w:rsidR="00B92880" w:rsidRDefault="00B92880" w:rsidP="00B92880">
      <w:pPr>
        <w:bidi w:val="0"/>
      </w:pPr>
    </w:p>
    <w:p w:rsidR="00B92880" w:rsidRDefault="00B92880" w:rsidP="00B92880">
      <w:pPr>
        <w:bidi w:val="0"/>
      </w:pPr>
    </w:p>
    <w:p w:rsidR="00B92880" w:rsidRDefault="00B92880" w:rsidP="00B92880">
      <w:pPr>
        <w:bidi w:val="0"/>
      </w:pPr>
    </w:p>
    <w:p w:rsidR="00B92880" w:rsidRDefault="00B92880" w:rsidP="00B92880">
      <w:pPr>
        <w:bidi w:val="0"/>
      </w:pPr>
    </w:p>
    <w:p w:rsidR="00B92880" w:rsidRDefault="00B92880" w:rsidP="00B92880">
      <w:pPr>
        <w:bidi w:val="0"/>
      </w:pPr>
    </w:p>
    <w:p w:rsidR="00B92880" w:rsidRPr="00B92880" w:rsidRDefault="00B92880" w:rsidP="00B92880">
      <w:pPr>
        <w:bidi w:val="0"/>
      </w:pPr>
    </w:p>
    <w:p w:rsidR="00B92880" w:rsidRPr="002A3C3C" w:rsidRDefault="00B92880" w:rsidP="00B92880">
      <w:pPr>
        <w:pStyle w:val="Heading1"/>
        <w:jc w:val="right"/>
      </w:pPr>
      <w:bookmarkStart w:id="65" w:name="_Toc311841523"/>
      <w:bookmarkStart w:id="66" w:name="_Toc311970301"/>
      <w:r w:rsidRPr="002A3C3C">
        <w:t xml:space="preserve">Economical </w:t>
      </w:r>
      <w:bookmarkEnd w:id="65"/>
      <w:bookmarkEnd w:id="66"/>
      <w:r w:rsidR="00852750" w:rsidRPr="002A3C3C">
        <w:t>STUDY:</w:t>
      </w:r>
    </w:p>
    <w:tbl>
      <w:tblPr>
        <w:tblStyle w:val="LightGrid-Accent5"/>
        <w:tblW w:w="0" w:type="auto"/>
        <w:tblLook w:val="04A0"/>
      </w:tblPr>
      <w:tblGrid>
        <w:gridCol w:w="4968"/>
        <w:gridCol w:w="3888"/>
      </w:tblGrid>
      <w:tr w:rsidR="00B92880" w:rsidTr="00852750">
        <w:trPr>
          <w:cnfStyle w:val="100000000000"/>
        </w:trPr>
        <w:tc>
          <w:tcPr>
            <w:cnfStyle w:val="001000000000"/>
            <w:tcW w:w="4968" w:type="dxa"/>
          </w:tcPr>
          <w:p w:rsidR="00B92880" w:rsidRPr="000E0E66" w:rsidRDefault="00B92880" w:rsidP="00B92880">
            <w:pPr>
              <w:jc w:val="right"/>
              <w:rPr>
                <w:rFonts w:asciiTheme="majorBidi" w:hAnsiTheme="majorBidi"/>
                <w:color w:val="365F91" w:themeColor="accent1" w:themeShade="BF"/>
                <w:sz w:val="44"/>
                <w:szCs w:val="44"/>
              </w:rPr>
            </w:pPr>
            <w:r w:rsidRPr="000E0E66">
              <w:rPr>
                <w:rFonts w:asciiTheme="majorBidi" w:hAnsiTheme="majorBidi"/>
                <w:color w:val="365F91" w:themeColor="accent1" w:themeShade="BF"/>
                <w:sz w:val="44"/>
                <w:szCs w:val="44"/>
              </w:rPr>
              <w:t>Device/ service</w:t>
            </w:r>
          </w:p>
        </w:tc>
        <w:tc>
          <w:tcPr>
            <w:tcW w:w="3888" w:type="dxa"/>
          </w:tcPr>
          <w:p w:rsidR="00B92880" w:rsidRPr="000E0E66" w:rsidRDefault="00B92880" w:rsidP="00B92880">
            <w:pPr>
              <w:jc w:val="right"/>
              <w:cnfStyle w:val="100000000000"/>
              <w:rPr>
                <w:color w:val="365F91" w:themeColor="accent1" w:themeShade="BF"/>
                <w:sz w:val="44"/>
                <w:szCs w:val="44"/>
              </w:rPr>
            </w:pPr>
            <w:r w:rsidRPr="000E0E66">
              <w:rPr>
                <w:color w:val="365F91" w:themeColor="accent1" w:themeShade="BF"/>
                <w:sz w:val="44"/>
                <w:szCs w:val="44"/>
              </w:rPr>
              <w:t xml:space="preserve">Price </w:t>
            </w:r>
          </w:p>
        </w:tc>
      </w:tr>
      <w:tr w:rsidR="00B92880" w:rsidRPr="00D04851" w:rsidTr="00852750">
        <w:trPr>
          <w:cnfStyle w:val="000000100000"/>
        </w:trPr>
        <w:tc>
          <w:tcPr>
            <w:cnfStyle w:val="001000000000"/>
            <w:tcW w:w="4968" w:type="dxa"/>
          </w:tcPr>
          <w:p w:rsidR="00B92880" w:rsidRPr="00D04851" w:rsidRDefault="00852750" w:rsidP="00B92880">
            <w:pPr>
              <w:jc w:val="right"/>
              <w:rPr>
                <w:rFonts w:asciiTheme="majorBidi" w:hAnsiTheme="majorBidi"/>
                <w:sz w:val="32"/>
                <w:szCs w:val="32"/>
              </w:rPr>
            </w:pPr>
            <w:r w:rsidRPr="00852750">
              <w:rPr>
                <w:rFonts w:asciiTheme="majorBidi" w:hAnsiTheme="majorBidi"/>
                <w:sz w:val="32"/>
                <w:szCs w:val="32"/>
              </w:rPr>
              <w:t>mechanical structure</w:t>
            </w:r>
            <w:r>
              <w:rPr>
                <w:rFonts w:asciiTheme="majorBidi" w:hAnsiTheme="majorBidi"/>
                <w:sz w:val="32"/>
                <w:szCs w:val="32"/>
              </w:rPr>
              <w:t>.</w:t>
            </w:r>
          </w:p>
        </w:tc>
        <w:tc>
          <w:tcPr>
            <w:tcW w:w="3888" w:type="dxa"/>
          </w:tcPr>
          <w:p w:rsidR="00B92880" w:rsidRDefault="00B92880" w:rsidP="00B92880">
            <w:pPr>
              <w:jc w:val="right"/>
              <w:cnfStyle w:val="000000100000"/>
            </w:pPr>
            <w:r>
              <w:t xml:space="preserve"> </w:t>
            </w:r>
            <w:r w:rsidR="00852750">
              <w:rPr>
                <w:rFonts w:asciiTheme="majorBidi" w:hAnsiTheme="majorBidi" w:cstheme="majorBidi"/>
                <w:sz w:val="32"/>
                <w:szCs w:val="32"/>
              </w:rPr>
              <w:t>20</w:t>
            </w:r>
            <w:r w:rsidRPr="00D04851">
              <w:rPr>
                <w:rFonts w:asciiTheme="majorBidi" w:hAnsiTheme="majorBidi" w:cstheme="majorBidi"/>
                <w:sz w:val="32"/>
                <w:szCs w:val="32"/>
              </w:rPr>
              <w:t>0</w:t>
            </w:r>
            <w:r>
              <w:t xml:space="preserve"> </w:t>
            </w:r>
            <w:r w:rsidRPr="00D04851">
              <w:rPr>
                <w:rFonts w:asciiTheme="majorBidi" w:hAnsiTheme="majorBidi" w:cstheme="majorBidi"/>
                <w:sz w:val="32"/>
                <w:szCs w:val="32"/>
              </w:rPr>
              <w:t>Nis</w:t>
            </w:r>
          </w:p>
        </w:tc>
      </w:tr>
      <w:tr w:rsidR="00B92880" w:rsidTr="00852750">
        <w:trPr>
          <w:cnfStyle w:val="000000010000"/>
        </w:trPr>
        <w:tc>
          <w:tcPr>
            <w:cnfStyle w:val="001000000000"/>
            <w:tcW w:w="4968" w:type="dxa"/>
          </w:tcPr>
          <w:p w:rsidR="00B92880" w:rsidRPr="00D04851" w:rsidRDefault="00852750" w:rsidP="00B92880">
            <w:pPr>
              <w:jc w:val="right"/>
              <w:rPr>
                <w:rFonts w:asciiTheme="majorBidi" w:hAnsiTheme="majorBidi"/>
                <w:sz w:val="32"/>
                <w:szCs w:val="32"/>
              </w:rPr>
            </w:pPr>
            <w:r>
              <w:rPr>
                <w:rFonts w:asciiTheme="majorBidi" w:hAnsiTheme="majorBidi"/>
                <w:sz w:val="32"/>
                <w:szCs w:val="32"/>
              </w:rPr>
              <w:t xml:space="preserve">Motors. </w:t>
            </w:r>
          </w:p>
        </w:tc>
        <w:tc>
          <w:tcPr>
            <w:tcW w:w="3888" w:type="dxa"/>
          </w:tcPr>
          <w:p w:rsidR="00B92880" w:rsidRPr="00D04851" w:rsidRDefault="00852750" w:rsidP="00B92880">
            <w:pPr>
              <w:jc w:val="right"/>
              <w:cnfStyle w:val="000000010000"/>
              <w:rPr>
                <w:rFonts w:asciiTheme="majorBidi" w:hAnsiTheme="majorBidi" w:cstheme="majorBidi"/>
                <w:sz w:val="32"/>
                <w:szCs w:val="32"/>
              </w:rPr>
            </w:pPr>
            <w:r>
              <w:rPr>
                <w:rFonts w:asciiTheme="majorBidi" w:hAnsiTheme="majorBidi" w:cstheme="majorBidi"/>
                <w:sz w:val="32"/>
                <w:szCs w:val="32"/>
              </w:rPr>
              <w:t>2*400</w:t>
            </w:r>
            <w:r w:rsidR="00B92880">
              <w:rPr>
                <w:rFonts w:asciiTheme="majorBidi" w:hAnsiTheme="majorBidi" w:cstheme="majorBidi"/>
                <w:sz w:val="32"/>
                <w:szCs w:val="32"/>
              </w:rPr>
              <w:t xml:space="preserve"> Nis</w:t>
            </w:r>
          </w:p>
        </w:tc>
      </w:tr>
      <w:tr w:rsidR="00B92880" w:rsidTr="00852750">
        <w:trPr>
          <w:cnfStyle w:val="000000100000"/>
        </w:trPr>
        <w:tc>
          <w:tcPr>
            <w:cnfStyle w:val="001000000000"/>
            <w:tcW w:w="4968" w:type="dxa"/>
          </w:tcPr>
          <w:p w:rsidR="00B92880" w:rsidRDefault="00852750" w:rsidP="00852750">
            <w:pPr>
              <w:jc w:val="right"/>
            </w:pPr>
            <w:r>
              <w:rPr>
                <w:rFonts w:asciiTheme="majorBidi" w:hAnsiTheme="majorBidi"/>
                <w:sz w:val="32"/>
                <w:szCs w:val="32"/>
              </w:rPr>
              <w:t>Batteries.</w:t>
            </w:r>
          </w:p>
        </w:tc>
        <w:tc>
          <w:tcPr>
            <w:tcW w:w="3888" w:type="dxa"/>
          </w:tcPr>
          <w:p w:rsidR="00B92880" w:rsidRDefault="00852750" w:rsidP="00B92880">
            <w:pPr>
              <w:jc w:val="right"/>
              <w:cnfStyle w:val="000000100000"/>
            </w:pPr>
            <w:r>
              <w:rPr>
                <w:rFonts w:asciiTheme="majorBidi" w:hAnsiTheme="majorBidi" w:cstheme="majorBidi"/>
                <w:sz w:val="32"/>
                <w:szCs w:val="32"/>
              </w:rPr>
              <w:t xml:space="preserve">2*150 </w:t>
            </w:r>
            <w:r w:rsidR="00B92880">
              <w:t xml:space="preserve"> </w:t>
            </w:r>
            <w:r w:rsidR="00B92880" w:rsidRPr="00D04851">
              <w:rPr>
                <w:rFonts w:asciiTheme="majorBidi" w:hAnsiTheme="majorBidi" w:cstheme="majorBidi"/>
                <w:sz w:val="32"/>
                <w:szCs w:val="32"/>
              </w:rPr>
              <w:t>Nis</w:t>
            </w:r>
          </w:p>
        </w:tc>
      </w:tr>
      <w:tr w:rsidR="00B92880" w:rsidTr="00852750">
        <w:trPr>
          <w:cnfStyle w:val="000000010000"/>
        </w:trPr>
        <w:tc>
          <w:tcPr>
            <w:cnfStyle w:val="001000000000"/>
            <w:tcW w:w="4968" w:type="dxa"/>
          </w:tcPr>
          <w:p w:rsidR="00B92880" w:rsidRPr="000E0E66" w:rsidRDefault="00852750" w:rsidP="00B92880">
            <w:pPr>
              <w:jc w:val="right"/>
              <w:rPr>
                <w:rFonts w:asciiTheme="majorBidi" w:hAnsiTheme="majorBidi"/>
                <w:sz w:val="32"/>
                <w:szCs w:val="32"/>
              </w:rPr>
            </w:pPr>
            <w:r>
              <w:rPr>
                <w:rFonts w:asciiTheme="majorBidi" w:hAnsiTheme="majorBidi"/>
                <w:sz w:val="32"/>
                <w:szCs w:val="32"/>
              </w:rPr>
              <w:t xml:space="preserve">Electrical elements (pic18, joystick </w:t>
            </w:r>
            <w:r>
              <w:rPr>
                <w:rFonts w:asciiTheme="majorBidi" w:hAnsiTheme="majorBidi"/>
                <w:sz w:val="32"/>
                <w:szCs w:val="32"/>
              </w:rPr>
              <w:br/>
              <w:t>transistors, lCD…..,etc).</w:t>
            </w:r>
          </w:p>
        </w:tc>
        <w:tc>
          <w:tcPr>
            <w:tcW w:w="3888" w:type="dxa"/>
          </w:tcPr>
          <w:p w:rsidR="00B92880" w:rsidRDefault="00852750" w:rsidP="00852750">
            <w:pPr>
              <w:jc w:val="right"/>
              <w:cnfStyle w:val="000000010000"/>
            </w:pPr>
            <w:r>
              <w:rPr>
                <w:rFonts w:asciiTheme="majorBidi" w:hAnsiTheme="majorBidi" w:cstheme="majorBidi"/>
                <w:sz w:val="32"/>
                <w:szCs w:val="32"/>
              </w:rPr>
              <w:t xml:space="preserve">480 </w:t>
            </w:r>
            <w:r w:rsidR="00B92880">
              <w:t xml:space="preserve"> </w:t>
            </w:r>
            <w:r w:rsidR="00B92880" w:rsidRPr="00D04851">
              <w:rPr>
                <w:rFonts w:asciiTheme="majorBidi" w:hAnsiTheme="majorBidi" w:cstheme="majorBidi"/>
                <w:sz w:val="32"/>
                <w:szCs w:val="32"/>
              </w:rPr>
              <w:t>Nis</w:t>
            </w:r>
          </w:p>
        </w:tc>
      </w:tr>
      <w:tr w:rsidR="00852750" w:rsidTr="00852750">
        <w:trPr>
          <w:cnfStyle w:val="000000100000"/>
        </w:trPr>
        <w:tc>
          <w:tcPr>
            <w:cnfStyle w:val="001000000000"/>
            <w:tcW w:w="4968" w:type="dxa"/>
          </w:tcPr>
          <w:p w:rsidR="00852750" w:rsidRDefault="00852750" w:rsidP="00852750">
            <w:pPr>
              <w:jc w:val="right"/>
            </w:pPr>
            <w:r w:rsidRPr="00852750">
              <w:rPr>
                <w:rFonts w:asciiTheme="majorBidi" w:hAnsiTheme="majorBidi"/>
                <w:sz w:val="32"/>
                <w:szCs w:val="32"/>
              </w:rPr>
              <w:t>Additional cost</w:t>
            </w:r>
            <w:r>
              <w:t xml:space="preserve">. </w:t>
            </w:r>
          </w:p>
        </w:tc>
        <w:tc>
          <w:tcPr>
            <w:tcW w:w="3888" w:type="dxa"/>
          </w:tcPr>
          <w:p w:rsidR="00852750" w:rsidRDefault="00852750" w:rsidP="00B92880">
            <w:pPr>
              <w:jc w:val="right"/>
              <w:cnfStyle w:val="000000100000"/>
              <w:rPr>
                <w:b/>
                <w:bCs/>
                <w:color w:val="365F91" w:themeColor="accent1" w:themeShade="BF"/>
                <w:sz w:val="44"/>
                <w:szCs w:val="44"/>
              </w:rPr>
            </w:pPr>
            <w:r w:rsidRPr="00852750">
              <w:rPr>
                <w:rFonts w:asciiTheme="majorBidi" w:hAnsiTheme="majorBidi" w:cstheme="majorBidi"/>
                <w:sz w:val="32"/>
                <w:szCs w:val="32"/>
              </w:rPr>
              <w:t>120</w:t>
            </w:r>
            <w:r>
              <w:rPr>
                <w:rFonts w:asciiTheme="majorBidi" w:hAnsiTheme="majorBidi" w:cstheme="majorBidi"/>
                <w:sz w:val="32"/>
                <w:szCs w:val="32"/>
              </w:rPr>
              <w:t xml:space="preserve"> </w:t>
            </w:r>
            <w:r w:rsidRPr="00D04851">
              <w:rPr>
                <w:rFonts w:asciiTheme="majorBidi" w:hAnsiTheme="majorBidi" w:cstheme="majorBidi"/>
                <w:sz w:val="32"/>
                <w:szCs w:val="32"/>
              </w:rPr>
              <w:t>Nis</w:t>
            </w:r>
            <w:r>
              <w:rPr>
                <w:rFonts w:asciiTheme="majorBidi" w:hAnsiTheme="majorBidi" w:cstheme="majorBidi"/>
                <w:sz w:val="32"/>
                <w:szCs w:val="32"/>
              </w:rPr>
              <w:t>.</w:t>
            </w:r>
          </w:p>
        </w:tc>
      </w:tr>
      <w:tr w:rsidR="00B92880" w:rsidTr="00852750">
        <w:trPr>
          <w:cnfStyle w:val="000000010000"/>
        </w:trPr>
        <w:tc>
          <w:tcPr>
            <w:cnfStyle w:val="001000000000"/>
            <w:tcW w:w="4968" w:type="dxa"/>
          </w:tcPr>
          <w:p w:rsidR="00B92880" w:rsidRDefault="00852750" w:rsidP="00852750">
            <w:pPr>
              <w:jc w:val="right"/>
            </w:pPr>
            <w:r>
              <w:rPr>
                <w:b w:val="0"/>
                <w:bCs w:val="0"/>
                <w:color w:val="365F91" w:themeColor="accent1" w:themeShade="BF"/>
                <w:sz w:val="44"/>
                <w:szCs w:val="44"/>
              </w:rPr>
              <w:t>Total cost</w:t>
            </w:r>
          </w:p>
        </w:tc>
        <w:tc>
          <w:tcPr>
            <w:tcW w:w="3888" w:type="dxa"/>
          </w:tcPr>
          <w:p w:rsidR="00B92880" w:rsidRPr="000E0E66" w:rsidRDefault="00852750" w:rsidP="00B92880">
            <w:pPr>
              <w:jc w:val="right"/>
              <w:cnfStyle w:val="000000010000"/>
              <w:rPr>
                <w:b/>
                <w:bCs/>
                <w:color w:val="365F91" w:themeColor="accent1" w:themeShade="BF"/>
                <w:sz w:val="44"/>
                <w:szCs w:val="44"/>
              </w:rPr>
            </w:pPr>
            <w:r>
              <w:rPr>
                <w:b/>
                <w:bCs/>
                <w:color w:val="365F91" w:themeColor="accent1" w:themeShade="BF"/>
                <w:sz w:val="44"/>
                <w:szCs w:val="44"/>
              </w:rPr>
              <w:t>1900</w:t>
            </w:r>
            <w:r w:rsidR="00B92880">
              <w:rPr>
                <w:b/>
                <w:bCs/>
                <w:color w:val="365F91" w:themeColor="accent1" w:themeShade="BF"/>
                <w:sz w:val="44"/>
                <w:szCs w:val="44"/>
              </w:rPr>
              <w:t xml:space="preserve"> Nis</w:t>
            </w:r>
          </w:p>
        </w:tc>
      </w:tr>
    </w:tbl>
    <w:p w:rsidR="00B92880" w:rsidRPr="00D04851" w:rsidRDefault="00B92880" w:rsidP="00B92880">
      <w:pPr>
        <w:jc w:val="right"/>
      </w:pPr>
    </w:p>
    <w:p w:rsidR="00B92880" w:rsidRPr="00B92880" w:rsidRDefault="00B92880" w:rsidP="00B92880">
      <w:pPr>
        <w:bidi w:val="0"/>
        <w:jc w:val="left"/>
        <w:rPr>
          <w:rFonts w:ascii="Arial" w:hAnsi="Arial" w:cs="Arial"/>
          <w:sz w:val="26"/>
          <w:szCs w:val="26"/>
        </w:rPr>
      </w:pPr>
      <w:r w:rsidRPr="00B92880">
        <w:rPr>
          <w:rFonts w:ascii="Arial" w:hAnsi="Arial" w:cs="Arial"/>
          <w:sz w:val="26"/>
          <w:szCs w:val="26"/>
        </w:rPr>
        <w:t xml:space="preserve">Comparing our system’s economical needs and the cash flow to be done, with the </w:t>
      </w:r>
      <w:r>
        <w:rPr>
          <w:rFonts w:ascii="Arial" w:hAnsi="Arial" w:cs="Arial"/>
          <w:sz w:val="26"/>
          <w:szCs w:val="26"/>
        </w:rPr>
        <w:t xml:space="preserve">electrical wheel chair </w:t>
      </w:r>
      <w:r w:rsidRPr="00B92880">
        <w:rPr>
          <w:rFonts w:ascii="Arial" w:hAnsi="Arial" w:cs="Arial"/>
          <w:sz w:val="26"/>
          <w:szCs w:val="26"/>
        </w:rPr>
        <w:t>which already existed and sold out locally</w:t>
      </w:r>
      <w:r>
        <w:rPr>
          <w:rFonts w:ascii="Arial" w:hAnsi="Arial" w:cs="Arial"/>
          <w:sz w:val="26"/>
          <w:szCs w:val="26"/>
        </w:rPr>
        <w:t xml:space="preserve"> ma</w:t>
      </w:r>
      <w:r w:rsidR="00852750">
        <w:rPr>
          <w:rFonts w:ascii="Arial" w:hAnsi="Arial" w:cs="Arial"/>
          <w:sz w:val="26"/>
          <w:szCs w:val="26"/>
        </w:rPr>
        <w:t>rket and abroad –that exceeds 14</w:t>
      </w:r>
      <w:r w:rsidRPr="00B92880">
        <w:rPr>
          <w:rFonts w:ascii="Arial" w:hAnsi="Arial" w:cs="Arial"/>
          <w:sz w:val="26"/>
          <w:szCs w:val="26"/>
        </w:rPr>
        <w:t xml:space="preserve">000 Nis – including Hardware and Software, we can see the huge difference in the amount of money with our cheap, locally produced system and simple </w:t>
      </w:r>
      <w:r>
        <w:rPr>
          <w:rFonts w:ascii="Arial" w:hAnsi="Arial" w:cs="Arial"/>
          <w:sz w:val="26"/>
          <w:szCs w:val="26"/>
        </w:rPr>
        <w:t xml:space="preserve">hardware and </w:t>
      </w:r>
      <w:r w:rsidRPr="00B92880">
        <w:rPr>
          <w:rFonts w:ascii="Arial" w:hAnsi="Arial" w:cs="Arial"/>
          <w:sz w:val="26"/>
          <w:szCs w:val="26"/>
        </w:rPr>
        <w:t xml:space="preserve">software </w:t>
      </w:r>
      <w:r>
        <w:rPr>
          <w:rFonts w:ascii="Arial" w:hAnsi="Arial" w:cs="Arial"/>
          <w:sz w:val="26"/>
          <w:szCs w:val="26"/>
        </w:rPr>
        <w:t>with same functionality as electrical wheel chair</w:t>
      </w:r>
      <w:r w:rsidRPr="00B92880">
        <w:rPr>
          <w:rFonts w:ascii="Arial" w:hAnsi="Arial" w:cs="Arial"/>
          <w:sz w:val="26"/>
          <w:szCs w:val="26"/>
        </w:rPr>
        <w:t xml:space="preserve"> system.</w:t>
      </w:r>
    </w:p>
    <w:p w:rsidR="00B92880" w:rsidRPr="00B92880" w:rsidRDefault="00B92880" w:rsidP="00B92880">
      <w:pPr>
        <w:jc w:val="right"/>
        <w:rPr>
          <w:rFonts w:ascii="Arial" w:hAnsi="Arial" w:cs="Arial"/>
          <w:sz w:val="26"/>
          <w:szCs w:val="26"/>
        </w:rPr>
      </w:pPr>
      <w:r w:rsidRPr="00B92880">
        <w:rPr>
          <w:rFonts w:ascii="Arial" w:hAnsi="Arial" w:cs="Arial"/>
          <w:sz w:val="26"/>
          <w:szCs w:val="26"/>
        </w:rPr>
        <w:t>For sure our project needs more work to be done on it to complete the markets here and abroad, but we can see that Palestinian minds and hands can do it at the end.</w:t>
      </w:r>
    </w:p>
    <w:p w:rsidR="00B92880" w:rsidRDefault="00B92880" w:rsidP="00B92880">
      <w:pPr>
        <w:bidi w:val="0"/>
      </w:pPr>
    </w:p>
    <w:p w:rsidR="00852750" w:rsidRDefault="00852750" w:rsidP="00852750">
      <w:pPr>
        <w:bidi w:val="0"/>
      </w:pPr>
    </w:p>
    <w:p w:rsidR="00852750" w:rsidRDefault="00852750" w:rsidP="00852750">
      <w:pPr>
        <w:bidi w:val="0"/>
      </w:pPr>
    </w:p>
    <w:p w:rsidR="00852750" w:rsidRDefault="00852750" w:rsidP="00852750">
      <w:pPr>
        <w:bidi w:val="0"/>
      </w:pPr>
    </w:p>
    <w:p w:rsidR="00852750" w:rsidRDefault="00852750" w:rsidP="00852750">
      <w:pPr>
        <w:bidi w:val="0"/>
      </w:pPr>
    </w:p>
    <w:p w:rsidR="00852750" w:rsidRPr="00B92880" w:rsidRDefault="00852750" w:rsidP="00852750">
      <w:pPr>
        <w:bidi w:val="0"/>
      </w:pPr>
    </w:p>
    <w:p w:rsidR="004C435C" w:rsidRDefault="004C435C" w:rsidP="004C435C">
      <w:pPr>
        <w:bidi w:val="0"/>
        <w:spacing w:line="360" w:lineRule="auto"/>
        <w:ind w:right="-990"/>
        <w:jc w:val="highKashida"/>
        <w:rPr>
          <w:rFonts w:ascii="Arial" w:hAnsi="Arial" w:cs="Arial"/>
          <w:sz w:val="26"/>
          <w:szCs w:val="26"/>
        </w:rPr>
      </w:pPr>
    </w:p>
    <w:p w:rsidR="00852750" w:rsidRDefault="00852750" w:rsidP="00852750">
      <w:pPr>
        <w:bidi w:val="0"/>
        <w:spacing w:line="360" w:lineRule="auto"/>
        <w:ind w:right="-990"/>
        <w:jc w:val="highKashida"/>
        <w:rPr>
          <w:rFonts w:ascii="Arial" w:hAnsi="Arial" w:cs="Arial"/>
          <w:sz w:val="26"/>
          <w:szCs w:val="26"/>
        </w:rPr>
      </w:pPr>
    </w:p>
    <w:p w:rsidR="00852750" w:rsidRDefault="00852750" w:rsidP="00852750">
      <w:pPr>
        <w:bidi w:val="0"/>
        <w:spacing w:line="360" w:lineRule="auto"/>
        <w:ind w:right="-990"/>
        <w:jc w:val="highKashida"/>
        <w:rPr>
          <w:rFonts w:ascii="Arial" w:hAnsi="Arial" w:cs="Arial"/>
          <w:sz w:val="26"/>
          <w:szCs w:val="26"/>
        </w:rPr>
      </w:pPr>
    </w:p>
    <w:p w:rsidR="00663AEB" w:rsidRDefault="00663AEB" w:rsidP="004C435C">
      <w:pPr>
        <w:bidi w:val="0"/>
        <w:spacing w:line="360" w:lineRule="auto"/>
        <w:ind w:right="-990"/>
        <w:jc w:val="highKashida"/>
        <w:rPr>
          <w:rFonts w:ascii="Arial" w:hAnsi="Arial" w:cs="Arial"/>
          <w:sz w:val="26"/>
          <w:szCs w:val="26"/>
        </w:rPr>
      </w:pPr>
      <w:r>
        <w:rPr>
          <w:rFonts w:ascii="Arial" w:hAnsi="Arial" w:cs="Arial"/>
          <w:sz w:val="26"/>
          <w:szCs w:val="26"/>
        </w:rPr>
        <w:lastRenderedPageBreak/>
        <w:t>Future development:</w:t>
      </w:r>
    </w:p>
    <w:p w:rsidR="00663AEB" w:rsidRPr="000B1D98" w:rsidRDefault="00663AEB" w:rsidP="004C435C">
      <w:pPr>
        <w:bidi w:val="0"/>
        <w:spacing w:line="360" w:lineRule="auto"/>
        <w:ind w:right="-990"/>
        <w:jc w:val="highKashida"/>
        <w:rPr>
          <w:rFonts w:ascii="Arial" w:hAnsi="Arial" w:cs="Arial"/>
          <w:sz w:val="26"/>
          <w:szCs w:val="26"/>
        </w:rPr>
      </w:pPr>
      <w:r w:rsidRPr="000B1D98">
        <w:rPr>
          <w:rFonts w:ascii="Arial" w:hAnsi="Arial" w:cs="Arial"/>
          <w:sz w:val="26"/>
          <w:szCs w:val="26"/>
        </w:rPr>
        <w:t xml:space="preserve">A wireless data acquisition and control platform has been developed to model </w:t>
      </w:r>
      <w:r>
        <w:rPr>
          <w:rFonts w:ascii="Arial" w:hAnsi="Arial" w:cs="Arial"/>
          <w:sz w:val="26"/>
          <w:szCs w:val="26"/>
        </w:rPr>
        <w:br/>
      </w:r>
      <w:r w:rsidRPr="000B1D98">
        <w:rPr>
          <w:rFonts w:ascii="Arial" w:hAnsi="Arial" w:cs="Arial"/>
          <w:sz w:val="26"/>
          <w:szCs w:val="26"/>
        </w:rPr>
        <w:t xml:space="preserve">electric </w:t>
      </w:r>
      <w:r>
        <w:rPr>
          <w:rFonts w:ascii="Arial" w:hAnsi="Arial" w:cs="Arial"/>
          <w:sz w:val="26"/>
          <w:szCs w:val="26"/>
        </w:rPr>
        <w:br/>
      </w:r>
      <w:r w:rsidRPr="000B1D98">
        <w:rPr>
          <w:rFonts w:ascii="Arial" w:hAnsi="Arial" w:cs="Arial"/>
          <w:sz w:val="26"/>
          <w:szCs w:val="26"/>
        </w:rPr>
        <w:t>powered wheelchairs. The test-bed integrates sensors, embedded controller, and the motorised mechanical system.</w:t>
      </w:r>
    </w:p>
    <w:p w:rsidR="00663AEB" w:rsidRPr="000B1D98" w:rsidRDefault="00663AEB" w:rsidP="004C435C">
      <w:pPr>
        <w:bidi w:val="0"/>
        <w:spacing w:line="360" w:lineRule="auto"/>
        <w:ind w:right="-990"/>
        <w:jc w:val="highKashida"/>
        <w:rPr>
          <w:rFonts w:ascii="Arial" w:hAnsi="Arial" w:cs="Arial"/>
          <w:sz w:val="26"/>
          <w:szCs w:val="26"/>
        </w:rPr>
      </w:pPr>
      <w:r w:rsidRPr="000B1D98">
        <w:rPr>
          <w:rFonts w:ascii="Arial" w:hAnsi="Arial" w:cs="Arial"/>
          <w:sz w:val="26"/>
          <w:szCs w:val="26"/>
        </w:rPr>
        <w:t xml:space="preserve">Fig. </w:t>
      </w:r>
      <w:r>
        <w:rPr>
          <w:rFonts w:ascii="Arial" w:hAnsi="Arial" w:cs="Arial"/>
          <w:sz w:val="26"/>
          <w:szCs w:val="26"/>
        </w:rPr>
        <w:t>(22)</w:t>
      </w:r>
      <w:r w:rsidRPr="000B1D98">
        <w:rPr>
          <w:rFonts w:ascii="Arial" w:hAnsi="Arial" w:cs="Arial"/>
          <w:sz w:val="26"/>
          <w:szCs w:val="26"/>
        </w:rPr>
        <w:t xml:space="preserve"> shows the top level view of the wireless test-bed of the</w:t>
      </w:r>
      <w:r>
        <w:rPr>
          <w:rFonts w:ascii="Arial" w:hAnsi="Arial" w:cs="Arial"/>
          <w:sz w:val="26"/>
          <w:szCs w:val="26"/>
        </w:rPr>
        <w:t xml:space="preserve"> </w:t>
      </w:r>
      <w:r w:rsidRPr="000B1D98">
        <w:rPr>
          <w:rFonts w:ascii="Arial" w:hAnsi="Arial" w:cs="Arial"/>
          <w:sz w:val="26"/>
          <w:szCs w:val="26"/>
        </w:rPr>
        <w:t>wheelchair control prototyping. Key components of the</w:t>
      </w:r>
      <w:r>
        <w:rPr>
          <w:rFonts w:ascii="Arial" w:hAnsi="Arial" w:cs="Arial"/>
          <w:sz w:val="26"/>
          <w:szCs w:val="26"/>
        </w:rPr>
        <w:t xml:space="preserve"> </w:t>
      </w:r>
      <w:r w:rsidRPr="000B1D98">
        <w:rPr>
          <w:rFonts w:ascii="Arial" w:hAnsi="Arial" w:cs="Arial"/>
          <w:sz w:val="26"/>
          <w:szCs w:val="26"/>
        </w:rPr>
        <w:t>integrated mechatronics system include hardware and</w:t>
      </w:r>
      <w:r>
        <w:rPr>
          <w:rFonts w:ascii="Arial" w:hAnsi="Arial" w:cs="Arial"/>
          <w:sz w:val="26"/>
          <w:szCs w:val="26"/>
        </w:rPr>
        <w:t xml:space="preserve"> </w:t>
      </w:r>
      <w:r w:rsidRPr="000B1D98">
        <w:rPr>
          <w:rFonts w:ascii="Arial" w:hAnsi="Arial" w:cs="Arial"/>
          <w:sz w:val="26"/>
          <w:szCs w:val="26"/>
        </w:rPr>
        <w:t>software platform, wireless communication, sensors and</w:t>
      </w:r>
      <w:r>
        <w:rPr>
          <w:rFonts w:ascii="Arial" w:hAnsi="Arial" w:cs="Arial"/>
          <w:sz w:val="26"/>
          <w:szCs w:val="26"/>
        </w:rPr>
        <w:t xml:space="preserve"> </w:t>
      </w:r>
      <w:r w:rsidRPr="000B1D98">
        <w:rPr>
          <w:rFonts w:ascii="Arial" w:hAnsi="Arial" w:cs="Arial"/>
          <w:sz w:val="26"/>
          <w:szCs w:val="26"/>
        </w:rPr>
        <w:t>motor control.</w:t>
      </w:r>
    </w:p>
    <w:p w:rsidR="00663AEB" w:rsidRDefault="00663AEB" w:rsidP="004C435C">
      <w:pPr>
        <w:bidi w:val="0"/>
        <w:spacing w:line="360" w:lineRule="auto"/>
        <w:ind w:right="-990"/>
        <w:jc w:val="highKashida"/>
        <w:rPr>
          <w:rFonts w:ascii="Arial" w:hAnsi="Arial" w:cs="Arial"/>
          <w:sz w:val="26"/>
          <w:szCs w:val="26"/>
        </w:rPr>
      </w:pPr>
      <w:r w:rsidRPr="000B1D98">
        <w:rPr>
          <w:rFonts w:ascii="Arial" w:hAnsi="Arial" w:cs="Arial"/>
          <w:sz w:val="26"/>
          <w:szCs w:val="26"/>
        </w:rPr>
        <w:t>Bluetooth: Bluetooth was employed for wireless</w:t>
      </w:r>
      <w:r>
        <w:rPr>
          <w:rFonts w:ascii="Arial" w:hAnsi="Arial" w:cs="Arial"/>
          <w:sz w:val="26"/>
          <w:szCs w:val="26"/>
        </w:rPr>
        <w:t xml:space="preserve"> </w:t>
      </w:r>
      <w:r w:rsidRPr="000B1D98">
        <w:rPr>
          <w:rFonts w:ascii="Arial" w:hAnsi="Arial" w:cs="Arial"/>
          <w:sz w:val="26"/>
          <w:szCs w:val="26"/>
        </w:rPr>
        <w:t>communications between the wheelchair and base PC. The</w:t>
      </w:r>
      <w:r>
        <w:rPr>
          <w:rFonts w:ascii="Arial" w:hAnsi="Arial" w:cs="Arial"/>
          <w:sz w:val="26"/>
          <w:szCs w:val="26"/>
        </w:rPr>
        <w:t xml:space="preserve"> </w:t>
      </w:r>
      <w:r w:rsidRPr="000B1D98">
        <w:rPr>
          <w:rFonts w:ascii="Arial" w:hAnsi="Arial" w:cs="Arial"/>
          <w:sz w:val="26"/>
          <w:szCs w:val="26"/>
        </w:rPr>
        <w:t>wireless data link enabled the wheelchair to move more freely</w:t>
      </w:r>
    </w:p>
    <w:p w:rsidR="00663AEB" w:rsidRDefault="00663AEB" w:rsidP="00852750">
      <w:pPr>
        <w:bidi w:val="0"/>
        <w:ind w:right="-990"/>
        <w:jc w:val="left"/>
        <w:rPr>
          <w:rFonts w:ascii="Arial" w:hAnsi="Arial" w:cs="Arial"/>
          <w:sz w:val="26"/>
          <w:szCs w:val="26"/>
        </w:rPr>
      </w:pPr>
      <w:r>
        <w:rPr>
          <w:rFonts w:ascii="Arial" w:hAnsi="Arial" w:cs="Arial"/>
          <w:noProof/>
          <w:sz w:val="26"/>
          <w:szCs w:val="26"/>
          <w:lang w:bidi="ar-SA"/>
        </w:rPr>
        <w:drawing>
          <wp:inline distT="0" distB="0" distL="0" distR="0">
            <wp:extent cx="5610225" cy="4419600"/>
            <wp:effectExtent l="19050" t="0" r="9525" b="0"/>
            <wp:docPr id="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srcRect/>
                    <a:stretch>
                      <a:fillRect/>
                    </a:stretch>
                  </pic:blipFill>
                  <pic:spPr bwMode="auto">
                    <a:xfrm>
                      <a:off x="0" y="0"/>
                      <a:ext cx="5610225" cy="4419600"/>
                    </a:xfrm>
                    <a:prstGeom prst="rect">
                      <a:avLst/>
                    </a:prstGeom>
                    <a:noFill/>
                    <a:ln w="9525">
                      <a:noFill/>
                      <a:miter lim="800000"/>
                      <a:headEnd/>
                      <a:tailEnd/>
                    </a:ln>
                  </pic:spPr>
                </pic:pic>
              </a:graphicData>
            </a:graphic>
          </wp:inline>
        </w:drawing>
      </w:r>
    </w:p>
    <w:p w:rsidR="00663AEB" w:rsidRPr="0055131C" w:rsidRDefault="00663AEB" w:rsidP="0055131C">
      <w:pPr>
        <w:bidi w:val="0"/>
        <w:ind w:right="-990"/>
        <w:jc w:val="center"/>
        <w:rPr>
          <w:rFonts w:ascii="Arial" w:hAnsi="Arial" w:cs="Arial"/>
          <w:sz w:val="26"/>
          <w:szCs w:val="26"/>
        </w:rPr>
      </w:pPr>
      <w:r w:rsidRPr="000B1D98">
        <w:rPr>
          <w:rFonts w:ascii="Times New Roman" w:hAnsi="Times New Roman"/>
          <w:sz w:val="24"/>
          <w:szCs w:val="24"/>
        </w:rPr>
        <w:t>Figure (</w:t>
      </w:r>
      <w:r w:rsidR="00C648D2">
        <w:rPr>
          <w:rFonts w:ascii="Times New Roman" w:hAnsi="Times New Roman"/>
          <w:sz w:val="24"/>
          <w:szCs w:val="24"/>
        </w:rPr>
        <w:t>37</w:t>
      </w:r>
      <w:r w:rsidRPr="000B1D98">
        <w:rPr>
          <w:rFonts w:ascii="Times New Roman" w:hAnsi="Times New Roman"/>
          <w:sz w:val="24"/>
          <w:szCs w:val="24"/>
        </w:rPr>
        <w:t>)</w:t>
      </w:r>
      <w:r>
        <w:rPr>
          <w:rFonts w:ascii="Arial" w:hAnsi="Arial" w:cs="Arial"/>
          <w:sz w:val="24"/>
          <w:szCs w:val="24"/>
        </w:rPr>
        <w:t xml:space="preserve"> </w:t>
      </w:r>
      <w:r w:rsidRPr="000B1D98">
        <w:rPr>
          <w:rFonts w:ascii="Times New Roman" w:hAnsi="Times New Roman"/>
          <w:sz w:val="24"/>
          <w:szCs w:val="24"/>
        </w:rPr>
        <w:t>Wheelchair</w:t>
      </w:r>
      <w:r>
        <w:rPr>
          <w:rFonts w:ascii="Times New Roman" w:hAnsi="Times New Roman"/>
          <w:sz w:val="24"/>
          <w:szCs w:val="24"/>
        </w:rPr>
        <w:t xml:space="preserve"> </w:t>
      </w:r>
      <w:r w:rsidRPr="000B1D98">
        <w:rPr>
          <w:rFonts w:ascii="Times New Roman" w:hAnsi="Times New Roman"/>
          <w:sz w:val="24"/>
          <w:szCs w:val="24"/>
        </w:rPr>
        <w:t xml:space="preserve"> instrumentation system overview</w:t>
      </w:r>
      <w:r>
        <w:rPr>
          <w:rFonts w:ascii="TTE19B1978t00" w:hAnsi="TTE19B1978t00" w:cs="TTE19B1978t00"/>
        </w:rPr>
        <w:t>.</w:t>
      </w:r>
    </w:p>
    <w:p w:rsidR="009062A2" w:rsidRDefault="009062A2" w:rsidP="00F309DA">
      <w:pPr>
        <w:pStyle w:val="Heading1"/>
        <w:bidi w:val="0"/>
        <w:rPr>
          <w:b/>
          <w:bCs/>
          <w:sz w:val="36"/>
          <w:szCs w:val="36"/>
        </w:rPr>
      </w:pPr>
      <w:bookmarkStart w:id="67" w:name="_Toc324803948"/>
      <w:r>
        <w:rPr>
          <w:sz w:val="36"/>
          <w:szCs w:val="36"/>
        </w:rPr>
        <w:lastRenderedPageBreak/>
        <w:t>PIC (micro C) Code :</w:t>
      </w:r>
      <w:bookmarkEnd w:id="67"/>
    </w:p>
    <w:p w:rsidR="009062A2" w:rsidRPr="00A0146B" w:rsidRDefault="009062A2" w:rsidP="00F309DA">
      <w:pPr>
        <w:bidi w:val="0"/>
        <w:rPr>
          <w:sz w:val="18"/>
          <w:szCs w:val="18"/>
        </w:rPr>
      </w:pPr>
      <w:r w:rsidRPr="00A0146B">
        <w:rPr>
          <w:sz w:val="18"/>
          <w:szCs w:val="18"/>
        </w:rPr>
        <w:t>sbit motor_left_dir at PORTD.B3;</w:t>
      </w:r>
    </w:p>
    <w:p w:rsidR="009062A2" w:rsidRPr="00A0146B" w:rsidRDefault="009062A2" w:rsidP="00F309DA">
      <w:pPr>
        <w:bidi w:val="0"/>
        <w:rPr>
          <w:sz w:val="18"/>
          <w:szCs w:val="18"/>
        </w:rPr>
      </w:pPr>
      <w:r w:rsidRPr="00A0146B">
        <w:rPr>
          <w:sz w:val="18"/>
          <w:szCs w:val="18"/>
        </w:rPr>
        <w:t xml:space="preserve"> sbit motor_right_dir at PORTD.B2;</w:t>
      </w:r>
    </w:p>
    <w:p w:rsidR="009062A2" w:rsidRPr="00A0146B" w:rsidRDefault="009062A2" w:rsidP="00F309DA">
      <w:pPr>
        <w:bidi w:val="0"/>
        <w:rPr>
          <w:sz w:val="18"/>
          <w:szCs w:val="18"/>
        </w:rPr>
      </w:pPr>
      <w:r w:rsidRPr="00A0146B">
        <w:rPr>
          <w:sz w:val="18"/>
          <w:szCs w:val="18"/>
        </w:rPr>
        <w:t xml:space="preserve"> sbit break_motor at PORTC.B4;</w:t>
      </w:r>
    </w:p>
    <w:p w:rsidR="009062A2" w:rsidRPr="00A0146B" w:rsidRDefault="009062A2" w:rsidP="00F309DA">
      <w:pPr>
        <w:bidi w:val="0"/>
        <w:rPr>
          <w:sz w:val="18"/>
          <w:szCs w:val="18"/>
        </w:rPr>
      </w:pPr>
      <w:r w:rsidRPr="00A0146B">
        <w:rPr>
          <w:sz w:val="18"/>
          <w:szCs w:val="18"/>
        </w:rPr>
        <w:t xml:space="preserve"> int Adc_value;</w:t>
      </w:r>
    </w:p>
    <w:p w:rsidR="009062A2" w:rsidRPr="00A0146B" w:rsidRDefault="009062A2" w:rsidP="00F309DA">
      <w:pPr>
        <w:bidi w:val="0"/>
        <w:rPr>
          <w:sz w:val="18"/>
          <w:szCs w:val="18"/>
        </w:rPr>
      </w:pPr>
      <w:r w:rsidRPr="00A0146B">
        <w:rPr>
          <w:sz w:val="18"/>
          <w:szCs w:val="18"/>
        </w:rPr>
        <w:t xml:space="preserve"> int Adc_value1;</w:t>
      </w:r>
    </w:p>
    <w:p w:rsidR="009062A2" w:rsidRPr="00A0146B" w:rsidRDefault="009062A2" w:rsidP="00F309DA">
      <w:pPr>
        <w:bidi w:val="0"/>
        <w:rPr>
          <w:sz w:val="18"/>
          <w:szCs w:val="18"/>
        </w:rPr>
      </w:pPr>
      <w:r w:rsidRPr="00A0146B">
        <w:rPr>
          <w:sz w:val="18"/>
          <w:szCs w:val="18"/>
        </w:rPr>
        <w:t xml:space="preserve"> int i=0;</w:t>
      </w:r>
    </w:p>
    <w:p w:rsidR="009062A2" w:rsidRPr="00A0146B" w:rsidRDefault="009062A2" w:rsidP="00F309DA">
      <w:pPr>
        <w:bidi w:val="0"/>
        <w:rPr>
          <w:sz w:val="18"/>
          <w:szCs w:val="18"/>
        </w:rPr>
      </w:pPr>
      <w:r w:rsidRPr="00A0146B">
        <w:rPr>
          <w:sz w:val="18"/>
          <w:szCs w:val="18"/>
        </w:rPr>
        <w:t xml:space="preserve"> char motor_left_pwm=0,motor_right_pwm=0;</w:t>
      </w:r>
    </w:p>
    <w:p w:rsidR="009062A2" w:rsidRPr="007E0731" w:rsidRDefault="009062A2" w:rsidP="00F309DA">
      <w:pPr>
        <w:bidi w:val="0"/>
        <w:rPr>
          <w:color w:val="9BBB59" w:themeColor="accent3"/>
          <w:sz w:val="18"/>
          <w:szCs w:val="18"/>
        </w:rPr>
      </w:pPr>
      <w:r w:rsidRPr="00A0146B">
        <w:rPr>
          <w:sz w:val="18"/>
          <w:szCs w:val="18"/>
        </w:rPr>
        <w:t xml:space="preserve"> char state=0; </w:t>
      </w:r>
      <w:r w:rsidRPr="007E0731">
        <w:rPr>
          <w:color w:val="9BBB59" w:themeColor="accent3"/>
          <w:sz w:val="18"/>
          <w:szCs w:val="18"/>
        </w:rPr>
        <w:t>// 0:stop 1:forward 2:reverse 3:left 4:right</w:t>
      </w:r>
    </w:p>
    <w:p w:rsidR="009062A2" w:rsidRPr="00A0146B" w:rsidRDefault="009062A2" w:rsidP="00F309DA">
      <w:pPr>
        <w:bidi w:val="0"/>
        <w:rPr>
          <w:sz w:val="18"/>
          <w:szCs w:val="18"/>
        </w:rPr>
      </w:pPr>
      <w:r w:rsidRPr="00A0146B">
        <w:rPr>
          <w:sz w:val="18"/>
          <w:szCs w:val="18"/>
        </w:rPr>
        <w:t xml:space="preserve"> char Stop=1;</w:t>
      </w:r>
    </w:p>
    <w:p w:rsidR="009062A2" w:rsidRPr="00A0146B" w:rsidRDefault="009062A2" w:rsidP="00F309DA">
      <w:pPr>
        <w:bidi w:val="0"/>
        <w:rPr>
          <w:sz w:val="18"/>
          <w:szCs w:val="18"/>
        </w:rPr>
      </w:pPr>
      <w:r w:rsidRPr="00A0146B">
        <w:rPr>
          <w:sz w:val="18"/>
          <w:szCs w:val="18"/>
        </w:rPr>
        <w:t xml:space="preserve"> char speed=0;</w:t>
      </w:r>
    </w:p>
    <w:p w:rsidR="009062A2" w:rsidRPr="00A0146B" w:rsidRDefault="009062A2" w:rsidP="00F309DA">
      <w:pPr>
        <w:bidi w:val="0"/>
        <w:rPr>
          <w:sz w:val="18"/>
          <w:szCs w:val="18"/>
        </w:rPr>
      </w:pPr>
      <w:r w:rsidRPr="00A0146B">
        <w:rPr>
          <w:sz w:val="18"/>
          <w:szCs w:val="18"/>
        </w:rPr>
        <w:t xml:space="preserve"> void Read(char div)</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sz w:val="18"/>
          <w:szCs w:val="18"/>
        </w:rPr>
      </w:pPr>
      <w:r w:rsidRPr="00A0146B">
        <w:rPr>
          <w:sz w:val="18"/>
          <w:szCs w:val="18"/>
        </w:rPr>
        <w:t xml:space="preserve">   Adc_value= ADC_Read(0)/div;</w:t>
      </w:r>
    </w:p>
    <w:p w:rsidR="009062A2" w:rsidRPr="00A0146B" w:rsidRDefault="009062A2" w:rsidP="00F309DA">
      <w:pPr>
        <w:bidi w:val="0"/>
        <w:rPr>
          <w:sz w:val="18"/>
          <w:szCs w:val="18"/>
        </w:rPr>
      </w:pPr>
      <w:r w:rsidRPr="00A0146B">
        <w:rPr>
          <w:sz w:val="18"/>
          <w:szCs w:val="18"/>
        </w:rPr>
        <w:t xml:space="preserve">   Adc_value1=ADC_Read(1)/div;</w:t>
      </w:r>
    </w:p>
    <w:p w:rsidR="009062A2" w:rsidRPr="00A0146B" w:rsidRDefault="009062A2" w:rsidP="00F309DA">
      <w:pPr>
        <w:bidi w:val="0"/>
        <w:rPr>
          <w:color w:val="9BBB59" w:themeColor="accent3"/>
          <w:sz w:val="18"/>
          <w:szCs w:val="18"/>
        </w:rPr>
      </w:pPr>
      <w:r w:rsidRPr="00A0146B">
        <w:rPr>
          <w:sz w:val="18"/>
          <w:szCs w:val="18"/>
        </w:rPr>
        <w:t>/*</w:t>
      </w:r>
      <w:r w:rsidRPr="00A0146B">
        <w:rPr>
          <w:color w:val="9BBB59" w:themeColor="accent3"/>
          <w:sz w:val="18"/>
          <w:szCs w:val="18"/>
        </w:rPr>
        <w:t>UART1_Write(Adc_value/4);</w:t>
      </w:r>
    </w:p>
    <w:p w:rsidR="009062A2" w:rsidRPr="00A0146B" w:rsidRDefault="009062A2" w:rsidP="00F309DA">
      <w:pPr>
        <w:bidi w:val="0"/>
        <w:rPr>
          <w:sz w:val="18"/>
          <w:szCs w:val="18"/>
        </w:rPr>
      </w:pPr>
      <w:r w:rsidRPr="00A0146B">
        <w:rPr>
          <w:color w:val="9BBB59" w:themeColor="accent3"/>
          <w:sz w:val="18"/>
          <w:szCs w:val="18"/>
        </w:rPr>
        <w:t xml:space="preserve">   UART1_Write(Adc_value1/4);</w:t>
      </w:r>
      <w:r w:rsidRPr="00A0146B">
        <w:rPr>
          <w:sz w:val="18"/>
          <w:szCs w:val="18"/>
        </w:rPr>
        <w:t>*/</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sz w:val="18"/>
          <w:szCs w:val="18"/>
        </w:rPr>
      </w:pPr>
      <w:r w:rsidRPr="00A0146B">
        <w:rPr>
          <w:sz w:val="18"/>
          <w:szCs w:val="18"/>
        </w:rPr>
        <w:t>void setPwm(char val1,char val2)</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sz w:val="18"/>
          <w:szCs w:val="18"/>
        </w:rPr>
      </w:pPr>
      <w:r w:rsidRPr="00A0146B">
        <w:rPr>
          <w:sz w:val="18"/>
          <w:szCs w:val="18"/>
        </w:rPr>
        <w:t xml:space="preserve">    //PWM1_Set_Duty(255);</w:t>
      </w:r>
    </w:p>
    <w:p w:rsidR="009062A2" w:rsidRPr="00A0146B" w:rsidRDefault="009062A2" w:rsidP="00F309DA">
      <w:pPr>
        <w:bidi w:val="0"/>
        <w:rPr>
          <w:sz w:val="18"/>
          <w:szCs w:val="18"/>
        </w:rPr>
      </w:pPr>
      <w:r w:rsidRPr="00A0146B">
        <w:rPr>
          <w:sz w:val="18"/>
          <w:szCs w:val="18"/>
        </w:rPr>
        <w:t xml:space="preserve">   // PWM2_Set_Duty(255);</w:t>
      </w:r>
    </w:p>
    <w:p w:rsidR="009062A2" w:rsidRPr="00A0146B" w:rsidRDefault="009062A2" w:rsidP="00F309DA">
      <w:pPr>
        <w:bidi w:val="0"/>
        <w:rPr>
          <w:sz w:val="18"/>
          <w:szCs w:val="18"/>
        </w:rPr>
      </w:pPr>
      <w:r w:rsidRPr="00A0146B">
        <w:rPr>
          <w:sz w:val="18"/>
          <w:szCs w:val="18"/>
        </w:rPr>
        <w:t xml:space="preserve">    if(Stop)</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sz w:val="18"/>
          <w:szCs w:val="18"/>
        </w:rPr>
      </w:pPr>
      <w:r w:rsidRPr="00A0146B">
        <w:rPr>
          <w:sz w:val="18"/>
          <w:szCs w:val="18"/>
        </w:rPr>
        <w:t xml:space="preserve">      switch(speed)</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sz w:val="18"/>
          <w:szCs w:val="18"/>
        </w:rPr>
      </w:pPr>
      <w:r w:rsidRPr="00A0146B">
        <w:rPr>
          <w:sz w:val="18"/>
          <w:szCs w:val="18"/>
        </w:rPr>
        <w:t xml:space="preserve">          case 4:</w:t>
      </w:r>
    </w:p>
    <w:p w:rsidR="009062A2" w:rsidRPr="00A0146B" w:rsidRDefault="009062A2" w:rsidP="00F309DA">
      <w:pPr>
        <w:bidi w:val="0"/>
        <w:rPr>
          <w:sz w:val="18"/>
          <w:szCs w:val="18"/>
        </w:rPr>
      </w:pPr>
      <w:r w:rsidRPr="00A0146B">
        <w:rPr>
          <w:sz w:val="18"/>
          <w:szCs w:val="18"/>
        </w:rPr>
        <w:t xml:space="preserve">          PWM1_Set_Duty(val1*0.4);</w:t>
      </w:r>
    </w:p>
    <w:p w:rsidR="009062A2" w:rsidRPr="00A0146B" w:rsidRDefault="009062A2" w:rsidP="00F309DA">
      <w:pPr>
        <w:bidi w:val="0"/>
        <w:rPr>
          <w:sz w:val="18"/>
          <w:szCs w:val="18"/>
        </w:rPr>
      </w:pPr>
      <w:r w:rsidRPr="00A0146B">
        <w:rPr>
          <w:sz w:val="18"/>
          <w:szCs w:val="18"/>
        </w:rPr>
        <w:t xml:space="preserve">          PWM2_Set_Duty(val2*0.4);</w:t>
      </w:r>
    </w:p>
    <w:p w:rsidR="009062A2" w:rsidRPr="00A0146B" w:rsidRDefault="009062A2" w:rsidP="00F309DA">
      <w:pPr>
        <w:bidi w:val="0"/>
        <w:rPr>
          <w:sz w:val="18"/>
          <w:szCs w:val="18"/>
        </w:rPr>
      </w:pPr>
      <w:r w:rsidRPr="00A0146B">
        <w:rPr>
          <w:sz w:val="18"/>
          <w:szCs w:val="18"/>
        </w:rPr>
        <w:t xml:space="preserve">          break;</w:t>
      </w:r>
    </w:p>
    <w:p w:rsidR="009062A2" w:rsidRPr="00A0146B" w:rsidRDefault="009062A2" w:rsidP="00F309DA">
      <w:pPr>
        <w:bidi w:val="0"/>
        <w:rPr>
          <w:sz w:val="18"/>
          <w:szCs w:val="18"/>
        </w:rPr>
      </w:pPr>
      <w:r w:rsidRPr="00A0146B">
        <w:rPr>
          <w:sz w:val="18"/>
          <w:szCs w:val="18"/>
        </w:rPr>
        <w:lastRenderedPageBreak/>
        <w:t xml:space="preserve">          case 3:</w:t>
      </w:r>
    </w:p>
    <w:p w:rsidR="009062A2" w:rsidRPr="00A0146B" w:rsidRDefault="009062A2" w:rsidP="00F309DA">
      <w:pPr>
        <w:bidi w:val="0"/>
        <w:rPr>
          <w:sz w:val="18"/>
          <w:szCs w:val="18"/>
        </w:rPr>
      </w:pPr>
      <w:r w:rsidRPr="00A0146B">
        <w:rPr>
          <w:sz w:val="18"/>
          <w:szCs w:val="18"/>
        </w:rPr>
        <w:t xml:space="preserve">          PWM1_Set_Duty(val1*0.3);</w:t>
      </w:r>
    </w:p>
    <w:p w:rsidR="009062A2" w:rsidRPr="00A0146B" w:rsidRDefault="009062A2" w:rsidP="00F309DA">
      <w:pPr>
        <w:bidi w:val="0"/>
        <w:rPr>
          <w:sz w:val="18"/>
          <w:szCs w:val="18"/>
        </w:rPr>
      </w:pPr>
      <w:r w:rsidRPr="00A0146B">
        <w:rPr>
          <w:sz w:val="18"/>
          <w:szCs w:val="18"/>
        </w:rPr>
        <w:t xml:space="preserve">          PWM2_Set_Duty(val2*0.3);</w:t>
      </w:r>
    </w:p>
    <w:p w:rsidR="009062A2" w:rsidRPr="00A0146B" w:rsidRDefault="009062A2" w:rsidP="00F309DA">
      <w:pPr>
        <w:bidi w:val="0"/>
        <w:rPr>
          <w:sz w:val="18"/>
          <w:szCs w:val="18"/>
        </w:rPr>
      </w:pPr>
      <w:r w:rsidRPr="00A0146B">
        <w:rPr>
          <w:sz w:val="18"/>
          <w:szCs w:val="18"/>
        </w:rPr>
        <w:t xml:space="preserve">          break;</w:t>
      </w:r>
    </w:p>
    <w:p w:rsidR="009062A2" w:rsidRPr="00A0146B" w:rsidRDefault="009062A2" w:rsidP="00F309DA">
      <w:pPr>
        <w:bidi w:val="0"/>
        <w:rPr>
          <w:sz w:val="18"/>
          <w:szCs w:val="18"/>
        </w:rPr>
      </w:pPr>
      <w:r w:rsidRPr="00A0146B">
        <w:rPr>
          <w:sz w:val="18"/>
          <w:szCs w:val="18"/>
        </w:rPr>
        <w:t xml:space="preserve">          case 2:</w:t>
      </w:r>
    </w:p>
    <w:p w:rsidR="009062A2" w:rsidRPr="00A0146B" w:rsidRDefault="009062A2" w:rsidP="00F309DA">
      <w:pPr>
        <w:bidi w:val="0"/>
        <w:rPr>
          <w:sz w:val="18"/>
          <w:szCs w:val="18"/>
        </w:rPr>
      </w:pPr>
      <w:r w:rsidRPr="00A0146B">
        <w:rPr>
          <w:sz w:val="18"/>
          <w:szCs w:val="18"/>
        </w:rPr>
        <w:t xml:space="preserve">          PWM1_Set_Duty(val1*0.2);</w:t>
      </w:r>
    </w:p>
    <w:p w:rsidR="009062A2" w:rsidRPr="00A0146B" w:rsidRDefault="009062A2" w:rsidP="00F309DA">
      <w:pPr>
        <w:bidi w:val="0"/>
        <w:rPr>
          <w:sz w:val="18"/>
          <w:szCs w:val="18"/>
        </w:rPr>
      </w:pPr>
      <w:r w:rsidRPr="00A0146B">
        <w:rPr>
          <w:sz w:val="18"/>
          <w:szCs w:val="18"/>
        </w:rPr>
        <w:t xml:space="preserve">          PWM2_Set_Duty(val2*0.2);</w:t>
      </w:r>
    </w:p>
    <w:p w:rsidR="009062A2" w:rsidRPr="00A0146B" w:rsidRDefault="009062A2" w:rsidP="00F309DA">
      <w:pPr>
        <w:bidi w:val="0"/>
        <w:rPr>
          <w:sz w:val="18"/>
          <w:szCs w:val="18"/>
        </w:rPr>
      </w:pPr>
      <w:r w:rsidRPr="00A0146B">
        <w:rPr>
          <w:sz w:val="18"/>
          <w:szCs w:val="18"/>
        </w:rPr>
        <w:t xml:space="preserve">          break;</w:t>
      </w:r>
    </w:p>
    <w:p w:rsidR="009062A2" w:rsidRPr="00A0146B" w:rsidRDefault="009062A2" w:rsidP="00F309DA">
      <w:pPr>
        <w:bidi w:val="0"/>
        <w:rPr>
          <w:sz w:val="18"/>
          <w:szCs w:val="18"/>
        </w:rPr>
      </w:pPr>
      <w:r w:rsidRPr="00A0146B">
        <w:rPr>
          <w:sz w:val="18"/>
          <w:szCs w:val="18"/>
        </w:rPr>
        <w:t xml:space="preserve">          case 1:</w:t>
      </w:r>
    </w:p>
    <w:p w:rsidR="009062A2" w:rsidRPr="00A0146B" w:rsidRDefault="009062A2" w:rsidP="00F309DA">
      <w:pPr>
        <w:bidi w:val="0"/>
        <w:rPr>
          <w:sz w:val="18"/>
          <w:szCs w:val="18"/>
        </w:rPr>
      </w:pPr>
      <w:r w:rsidRPr="00A0146B">
        <w:rPr>
          <w:sz w:val="18"/>
          <w:szCs w:val="18"/>
        </w:rPr>
        <w:t xml:space="preserve">          PWM1_Set_Duty(val1*0.1);</w:t>
      </w:r>
    </w:p>
    <w:p w:rsidR="009062A2" w:rsidRPr="00A0146B" w:rsidRDefault="009062A2" w:rsidP="00F309DA">
      <w:pPr>
        <w:bidi w:val="0"/>
        <w:rPr>
          <w:sz w:val="18"/>
          <w:szCs w:val="18"/>
        </w:rPr>
      </w:pPr>
      <w:r w:rsidRPr="00A0146B">
        <w:rPr>
          <w:sz w:val="18"/>
          <w:szCs w:val="18"/>
        </w:rPr>
        <w:t xml:space="preserve">          PWM2_Set_Duty(val2*0.1);</w:t>
      </w:r>
    </w:p>
    <w:p w:rsidR="009062A2" w:rsidRPr="00A0146B" w:rsidRDefault="009062A2" w:rsidP="00F309DA">
      <w:pPr>
        <w:bidi w:val="0"/>
        <w:rPr>
          <w:sz w:val="18"/>
          <w:szCs w:val="18"/>
        </w:rPr>
      </w:pPr>
      <w:r w:rsidRPr="00A0146B">
        <w:rPr>
          <w:sz w:val="18"/>
          <w:szCs w:val="18"/>
        </w:rPr>
        <w:t xml:space="preserve">          case 0:</w:t>
      </w:r>
    </w:p>
    <w:p w:rsidR="009062A2" w:rsidRPr="00A0146B" w:rsidRDefault="009062A2" w:rsidP="00F309DA">
      <w:pPr>
        <w:bidi w:val="0"/>
        <w:rPr>
          <w:sz w:val="18"/>
          <w:szCs w:val="18"/>
        </w:rPr>
      </w:pPr>
      <w:r w:rsidRPr="00A0146B">
        <w:rPr>
          <w:sz w:val="18"/>
          <w:szCs w:val="18"/>
        </w:rPr>
        <w:t xml:space="preserve">          PWM1_Set_Duty(val1*0.02);</w:t>
      </w:r>
    </w:p>
    <w:p w:rsidR="009062A2" w:rsidRPr="00A0146B" w:rsidRDefault="009062A2" w:rsidP="00F309DA">
      <w:pPr>
        <w:bidi w:val="0"/>
        <w:rPr>
          <w:sz w:val="18"/>
          <w:szCs w:val="18"/>
        </w:rPr>
      </w:pPr>
      <w:r w:rsidRPr="00A0146B">
        <w:rPr>
          <w:sz w:val="18"/>
          <w:szCs w:val="18"/>
        </w:rPr>
        <w:t xml:space="preserve">          PWM2_Set_Duty(val2*0.02);</w:t>
      </w:r>
    </w:p>
    <w:p w:rsidR="009062A2" w:rsidRPr="00A0146B" w:rsidRDefault="009062A2" w:rsidP="00F309DA">
      <w:pPr>
        <w:bidi w:val="0"/>
        <w:rPr>
          <w:sz w:val="18"/>
          <w:szCs w:val="18"/>
        </w:rPr>
      </w:pPr>
      <w:r w:rsidRPr="00A0146B">
        <w:rPr>
          <w:sz w:val="18"/>
          <w:szCs w:val="18"/>
        </w:rPr>
        <w:t xml:space="preserve">          break;</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sz w:val="18"/>
          <w:szCs w:val="18"/>
        </w:rPr>
      </w:pPr>
      <w:r w:rsidRPr="00A0146B">
        <w:rPr>
          <w:sz w:val="18"/>
          <w:szCs w:val="18"/>
        </w:rPr>
        <w:t xml:space="preserve">    else</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sz w:val="18"/>
          <w:szCs w:val="18"/>
        </w:rPr>
      </w:pPr>
      <w:r w:rsidRPr="00A0146B">
        <w:rPr>
          <w:sz w:val="18"/>
          <w:szCs w:val="18"/>
        </w:rPr>
        <w:t xml:space="preserve">      PWM1_Set_Duty(0);</w:t>
      </w:r>
    </w:p>
    <w:p w:rsidR="009062A2" w:rsidRPr="00A0146B" w:rsidRDefault="009062A2" w:rsidP="00F309DA">
      <w:pPr>
        <w:bidi w:val="0"/>
        <w:rPr>
          <w:sz w:val="18"/>
          <w:szCs w:val="18"/>
        </w:rPr>
      </w:pPr>
      <w:r w:rsidRPr="00A0146B">
        <w:rPr>
          <w:sz w:val="18"/>
          <w:szCs w:val="18"/>
        </w:rPr>
        <w:t xml:space="preserve">      PWM2_Set_Duty(0);</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color w:val="9BBB59" w:themeColor="accent3"/>
          <w:sz w:val="18"/>
          <w:szCs w:val="18"/>
        </w:rPr>
      </w:pPr>
      <w:r w:rsidRPr="00A0146B">
        <w:rPr>
          <w:sz w:val="18"/>
          <w:szCs w:val="18"/>
        </w:rPr>
        <w:t xml:space="preserve">    /*</w:t>
      </w:r>
      <w:r w:rsidRPr="00A0146B">
        <w:rPr>
          <w:color w:val="9BBB59" w:themeColor="accent3"/>
          <w:sz w:val="18"/>
          <w:szCs w:val="18"/>
        </w:rPr>
        <w:t>UART1_Write(val1);</w:t>
      </w:r>
    </w:p>
    <w:p w:rsidR="009062A2" w:rsidRPr="00A0146B" w:rsidRDefault="009062A2" w:rsidP="00F309DA">
      <w:pPr>
        <w:bidi w:val="0"/>
        <w:rPr>
          <w:sz w:val="18"/>
          <w:szCs w:val="18"/>
        </w:rPr>
      </w:pPr>
      <w:r w:rsidRPr="00A0146B">
        <w:rPr>
          <w:color w:val="9BBB59" w:themeColor="accent3"/>
          <w:sz w:val="18"/>
          <w:szCs w:val="18"/>
        </w:rPr>
        <w:t xml:space="preserve">    UART1_Write(val2);</w:t>
      </w:r>
      <w:r w:rsidRPr="00A0146B">
        <w:rPr>
          <w:sz w:val="18"/>
          <w:szCs w:val="18"/>
        </w:rPr>
        <w:t xml:space="preserve"> */</w:t>
      </w:r>
    </w:p>
    <w:p w:rsidR="009062A2" w:rsidRPr="00A0146B" w:rsidRDefault="009062A2" w:rsidP="00F309DA">
      <w:pPr>
        <w:bidi w:val="0"/>
        <w:rPr>
          <w:rFonts w:ascii="Arial"/>
          <w:sz w:val="18"/>
          <w:szCs w:val="18"/>
          <w:rtl/>
        </w:rPr>
      </w:pPr>
      <w:r w:rsidRPr="00A0146B">
        <w:rPr>
          <w:sz w:val="18"/>
          <w:szCs w:val="18"/>
        </w:rPr>
        <w:t>}</w:t>
      </w:r>
    </w:p>
    <w:p w:rsidR="009062A2" w:rsidRPr="00A0146B" w:rsidRDefault="009062A2" w:rsidP="00F309DA">
      <w:pPr>
        <w:bidi w:val="0"/>
        <w:rPr>
          <w:sz w:val="18"/>
          <w:szCs w:val="18"/>
        </w:rPr>
      </w:pPr>
      <w:r w:rsidRPr="00A0146B">
        <w:rPr>
          <w:sz w:val="18"/>
          <w:szCs w:val="18"/>
        </w:rPr>
        <w:t xml:space="preserve"> void interrupt() {</w:t>
      </w:r>
    </w:p>
    <w:p w:rsidR="009062A2" w:rsidRPr="00A0146B" w:rsidRDefault="009062A2" w:rsidP="00F309DA">
      <w:pPr>
        <w:bidi w:val="0"/>
        <w:rPr>
          <w:sz w:val="18"/>
          <w:szCs w:val="18"/>
        </w:rPr>
      </w:pPr>
      <w:r w:rsidRPr="00A0146B">
        <w:rPr>
          <w:sz w:val="18"/>
          <w:szCs w:val="18"/>
        </w:rPr>
        <w:t xml:space="preserve">  if (INTCON.INT0IF) {</w:t>
      </w:r>
    </w:p>
    <w:p w:rsidR="009062A2" w:rsidRPr="00A0146B" w:rsidRDefault="009062A2" w:rsidP="00F309DA">
      <w:pPr>
        <w:bidi w:val="0"/>
        <w:rPr>
          <w:sz w:val="18"/>
          <w:szCs w:val="18"/>
        </w:rPr>
      </w:pPr>
      <w:r w:rsidRPr="00A0146B">
        <w:rPr>
          <w:sz w:val="18"/>
          <w:szCs w:val="18"/>
        </w:rPr>
        <w:t xml:space="preserve">    Delay_ms(20);</w:t>
      </w:r>
    </w:p>
    <w:p w:rsidR="009062A2" w:rsidRPr="00A0146B" w:rsidRDefault="009062A2" w:rsidP="00F309DA">
      <w:pPr>
        <w:bidi w:val="0"/>
        <w:rPr>
          <w:sz w:val="18"/>
          <w:szCs w:val="18"/>
        </w:rPr>
      </w:pPr>
      <w:r w:rsidRPr="00A0146B">
        <w:rPr>
          <w:sz w:val="18"/>
          <w:szCs w:val="18"/>
        </w:rPr>
        <w:t xml:space="preserve">    if(PORTB.B0==1)</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sz w:val="18"/>
          <w:szCs w:val="18"/>
        </w:rPr>
      </w:pPr>
      <w:r w:rsidRPr="00A0146B">
        <w:rPr>
          <w:sz w:val="18"/>
          <w:szCs w:val="18"/>
        </w:rPr>
        <w:t xml:space="preserve">       Stop=!Stop;</w:t>
      </w:r>
    </w:p>
    <w:p w:rsidR="009062A2" w:rsidRPr="00A0146B" w:rsidRDefault="009062A2" w:rsidP="00F309DA">
      <w:pPr>
        <w:bidi w:val="0"/>
        <w:rPr>
          <w:rFonts w:ascii="Arial"/>
          <w:sz w:val="18"/>
          <w:szCs w:val="18"/>
          <w:rtl/>
        </w:rPr>
      </w:pPr>
      <w:r w:rsidRPr="00A0146B">
        <w:rPr>
          <w:sz w:val="18"/>
          <w:szCs w:val="18"/>
        </w:rPr>
        <w:lastRenderedPageBreak/>
        <w:t xml:space="preserve">    }</w:t>
      </w:r>
    </w:p>
    <w:p w:rsidR="009062A2" w:rsidRPr="00A0146B" w:rsidRDefault="009062A2" w:rsidP="00F309DA">
      <w:pPr>
        <w:bidi w:val="0"/>
        <w:rPr>
          <w:sz w:val="18"/>
          <w:szCs w:val="18"/>
        </w:rPr>
      </w:pPr>
      <w:r w:rsidRPr="00A0146B">
        <w:rPr>
          <w:sz w:val="18"/>
          <w:szCs w:val="18"/>
        </w:rPr>
        <w:t xml:space="preserve">    INTCON.INT0IF=0;</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sz w:val="18"/>
          <w:szCs w:val="18"/>
        </w:rPr>
      </w:pPr>
      <w:r w:rsidRPr="00A0146B">
        <w:rPr>
          <w:sz w:val="18"/>
          <w:szCs w:val="18"/>
        </w:rPr>
        <w:t xml:space="preserve">  else if (INTCON3.INT1IF) {</w:t>
      </w:r>
    </w:p>
    <w:p w:rsidR="009062A2" w:rsidRPr="00A0146B" w:rsidRDefault="009062A2" w:rsidP="00F309DA">
      <w:pPr>
        <w:bidi w:val="0"/>
        <w:rPr>
          <w:sz w:val="18"/>
          <w:szCs w:val="18"/>
        </w:rPr>
      </w:pPr>
      <w:r w:rsidRPr="00A0146B">
        <w:rPr>
          <w:sz w:val="18"/>
          <w:szCs w:val="18"/>
        </w:rPr>
        <w:t xml:space="preserve">    Delay_ms(20);</w:t>
      </w:r>
    </w:p>
    <w:p w:rsidR="009062A2" w:rsidRPr="00A0146B" w:rsidRDefault="009062A2" w:rsidP="00F309DA">
      <w:pPr>
        <w:bidi w:val="0"/>
        <w:rPr>
          <w:sz w:val="18"/>
          <w:szCs w:val="18"/>
        </w:rPr>
      </w:pPr>
      <w:r w:rsidRPr="00A0146B">
        <w:rPr>
          <w:sz w:val="18"/>
          <w:szCs w:val="18"/>
        </w:rPr>
        <w:t xml:space="preserve">    if(PORTB.B1==1)</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sz w:val="18"/>
          <w:szCs w:val="18"/>
        </w:rPr>
      </w:pPr>
      <w:r w:rsidRPr="00A0146B">
        <w:rPr>
          <w:sz w:val="18"/>
          <w:szCs w:val="18"/>
        </w:rPr>
        <w:t xml:space="preserve">        if(speed &lt; 4)</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sz w:val="18"/>
          <w:szCs w:val="18"/>
        </w:rPr>
      </w:pPr>
      <w:r w:rsidRPr="00A0146B">
        <w:rPr>
          <w:sz w:val="18"/>
          <w:szCs w:val="18"/>
        </w:rPr>
        <w:t xml:space="preserve">          speed++;</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sz w:val="18"/>
          <w:szCs w:val="18"/>
        </w:rPr>
      </w:pPr>
      <w:r w:rsidRPr="00A0146B">
        <w:rPr>
          <w:sz w:val="18"/>
          <w:szCs w:val="18"/>
        </w:rPr>
        <w:t xml:space="preserve">    INTCON3.INT1IF=0;</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sz w:val="18"/>
          <w:szCs w:val="18"/>
        </w:rPr>
      </w:pPr>
      <w:r w:rsidRPr="00A0146B">
        <w:rPr>
          <w:sz w:val="18"/>
          <w:szCs w:val="18"/>
        </w:rPr>
        <w:t xml:space="preserve">  else if (INTCON3.INT2IF) {</w:t>
      </w:r>
    </w:p>
    <w:p w:rsidR="009062A2" w:rsidRPr="00A0146B" w:rsidRDefault="009062A2" w:rsidP="00F309DA">
      <w:pPr>
        <w:bidi w:val="0"/>
        <w:rPr>
          <w:sz w:val="18"/>
          <w:szCs w:val="18"/>
        </w:rPr>
      </w:pPr>
      <w:r w:rsidRPr="00A0146B">
        <w:rPr>
          <w:sz w:val="18"/>
          <w:szCs w:val="18"/>
        </w:rPr>
        <w:t xml:space="preserve">    Delay_ms(20);</w:t>
      </w:r>
    </w:p>
    <w:p w:rsidR="009062A2" w:rsidRPr="00A0146B" w:rsidRDefault="009062A2" w:rsidP="00F309DA">
      <w:pPr>
        <w:bidi w:val="0"/>
        <w:rPr>
          <w:sz w:val="18"/>
          <w:szCs w:val="18"/>
        </w:rPr>
      </w:pPr>
      <w:r w:rsidRPr="00A0146B">
        <w:rPr>
          <w:sz w:val="18"/>
          <w:szCs w:val="18"/>
        </w:rPr>
        <w:t xml:space="preserve">    if(PORTB.B2==1)</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sz w:val="18"/>
          <w:szCs w:val="18"/>
        </w:rPr>
      </w:pPr>
      <w:r w:rsidRPr="00A0146B">
        <w:rPr>
          <w:sz w:val="18"/>
          <w:szCs w:val="18"/>
        </w:rPr>
        <w:t xml:space="preserve">       if(speed &gt; 0)</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sz w:val="18"/>
          <w:szCs w:val="18"/>
        </w:rPr>
      </w:pPr>
      <w:r w:rsidRPr="00A0146B">
        <w:rPr>
          <w:sz w:val="18"/>
          <w:szCs w:val="18"/>
        </w:rPr>
        <w:t xml:space="preserve">          speed--;</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sz w:val="18"/>
          <w:szCs w:val="18"/>
        </w:rPr>
      </w:pPr>
      <w:r w:rsidRPr="00A0146B">
        <w:rPr>
          <w:sz w:val="18"/>
          <w:szCs w:val="18"/>
        </w:rPr>
        <w:t xml:space="preserve">    INTCON3.INT2IF=0;</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rFonts w:ascii="Arial"/>
          <w:sz w:val="18"/>
          <w:szCs w:val="18"/>
          <w:rtl/>
        </w:rPr>
      </w:pPr>
      <w:r w:rsidRPr="00A0146B">
        <w:rPr>
          <w:sz w:val="18"/>
          <w:szCs w:val="18"/>
        </w:rPr>
        <w:t>}</w:t>
      </w:r>
    </w:p>
    <w:p w:rsidR="009062A2" w:rsidRPr="00A0146B" w:rsidRDefault="009062A2" w:rsidP="00F309DA">
      <w:pPr>
        <w:bidi w:val="0"/>
        <w:rPr>
          <w:sz w:val="18"/>
          <w:szCs w:val="18"/>
        </w:rPr>
      </w:pPr>
      <w:r w:rsidRPr="00A0146B">
        <w:rPr>
          <w:sz w:val="18"/>
          <w:szCs w:val="18"/>
        </w:rPr>
        <w:t xml:space="preserve">void main() </w:t>
      </w:r>
    </w:p>
    <w:p w:rsidR="009062A2" w:rsidRPr="00A0146B" w:rsidRDefault="009062A2" w:rsidP="00F309DA">
      <w:pPr>
        <w:bidi w:val="0"/>
        <w:rPr>
          <w:rFonts w:ascii="Arial"/>
          <w:sz w:val="18"/>
          <w:szCs w:val="18"/>
          <w:rtl/>
        </w:rPr>
      </w:pPr>
      <w:r w:rsidRPr="00A0146B">
        <w:rPr>
          <w:sz w:val="18"/>
          <w:szCs w:val="18"/>
        </w:rPr>
        <w:t>{</w:t>
      </w:r>
    </w:p>
    <w:p w:rsidR="009062A2" w:rsidRPr="00A0146B" w:rsidRDefault="009062A2" w:rsidP="00F309DA">
      <w:pPr>
        <w:bidi w:val="0"/>
        <w:rPr>
          <w:color w:val="9BBB59" w:themeColor="accent3"/>
          <w:sz w:val="18"/>
          <w:szCs w:val="18"/>
        </w:rPr>
      </w:pPr>
      <w:r w:rsidRPr="00A0146B">
        <w:rPr>
          <w:sz w:val="18"/>
          <w:szCs w:val="18"/>
        </w:rPr>
        <w:t xml:space="preserve">         OSCCON= 0b01110000;  //</w:t>
      </w:r>
      <w:r w:rsidRPr="00A0146B">
        <w:rPr>
          <w:color w:val="9BBB59" w:themeColor="accent3"/>
          <w:sz w:val="18"/>
          <w:szCs w:val="18"/>
        </w:rPr>
        <w:t>8 MHz</w:t>
      </w:r>
    </w:p>
    <w:p w:rsidR="009062A2" w:rsidRPr="00A0146B" w:rsidRDefault="009062A2" w:rsidP="00F309DA">
      <w:pPr>
        <w:bidi w:val="0"/>
        <w:rPr>
          <w:sz w:val="18"/>
          <w:szCs w:val="18"/>
        </w:rPr>
      </w:pPr>
      <w:r w:rsidRPr="00A0146B">
        <w:rPr>
          <w:sz w:val="18"/>
          <w:szCs w:val="18"/>
        </w:rPr>
        <w:t xml:space="preserve">         // OSCTUNE.F6 = 1 ;</w:t>
      </w:r>
    </w:p>
    <w:p w:rsidR="009062A2" w:rsidRPr="00A0146B" w:rsidRDefault="009062A2" w:rsidP="00F309DA">
      <w:pPr>
        <w:bidi w:val="0"/>
        <w:rPr>
          <w:sz w:val="18"/>
          <w:szCs w:val="18"/>
        </w:rPr>
      </w:pPr>
      <w:r w:rsidRPr="00A0146B">
        <w:rPr>
          <w:sz w:val="18"/>
          <w:szCs w:val="18"/>
        </w:rPr>
        <w:t xml:space="preserve">         RCON.IPEN=1;</w:t>
      </w:r>
    </w:p>
    <w:p w:rsidR="009062A2" w:rsidRPr="00A0146B" w:rsidRDefault="009062A2" w:rsidP="00F309DA">
      <w:pPr>
        <w:bidi w:val="0"/>
        <w:rPr>
          <w:sz w:val="18"/>
          <w:szCs w:val="18"/>
        </w:rPr>
      </w:pPr>
      <w:r w:rsidRPr="00A0146B">
        <w:rPr>
          <w:sz w:val="18"/>
          <w:szCs w:val="18"/>
        </w:rPr>
        <w:lastRenderedPageBreak/>
        <w:t xml:space="preserve">         INTCON.GIE=1;</w:t>
      </w:r>
    </w:p>
    <w:p w:rsidR="009062A2" w:rsidRPr="00A0146B" w:rsidRDefault="009062A2" w:rsidP="00F309DA">
      <w:pPr>
        <w:bidi w:val="0"/>
        <w:rPr>
          <w:sz w:val="18"/>
          <w:szCs w:val="18"/>
        </w:rPr>
      </w:pPr>
      <w:r w:rsidRPr="00A0146B">
        <w:rPr>
          <w:sz w:val="18"/>
          <w:szCs w:val="18"/>
        </w:rPr>
        <w:t xml:space="preserve">         INTCON.PEIE=1;</w:t>
      </w:r>
    </w:p>
    <w:p w:rsidR="009062A2" w:rsidRPr="00A0146B" w:rsidRDefault="009062A2" w:rsidP="00F309DA">
      <w:pPr>
        <w:bidi w:val="0"/>
        <w:rPr>
          <w:sz w:val="18"/>
          <w:szCs w:val="18"/>
        </w:rPr>
      </w:pPr>
      <w:r w:rsidRPr="00A0146B">
        <w:rPr>
          <w:sz w:val="18"/>
          <w:szCs w:val="18"/>
        </w:rPr>
        <w:t xml:space="preserve">         INTCON.INT0IE=1;</w:t>
      </w:r>
    </w:p>
    <w:p w:rsidR="009062A2" w:rsidRPr="00A0146B" w:rsidRDefault="009062A2" w:rsidP="00F309DA">
      <w:pPr>
        <w:bidi w:val="0"/>
        <w:rPr>
          <w:sz w:val="18"/>
          <w:szCs w:val="18"/>
        </w:rPr>
      </w:pPr>
      <w:r w:rsidRPr="00A0146B">
        <w:rPr>
          <w:sz w:val="18"/>
          <w:szCs w:val="18"/>
        </w:rPr>
        <w:t xml:space="preserve">         INTCON2.RBPU=1;</w:t>
      </w:r>
    </w:p>
    <w:p w:rsidR="009062A2" w:rsidRPr="00A0146B" w:rsidRDefault="009062A2" w:rsidP="00F309DA">
      <w:pPr>
        <w:bidi w:val="0"/>
        <w:rPr>
          <w:sz w:val="18"/>
          <w:szCs w:val="18"/>
        </w:rPr>
      </w:pPr>
      <w:r w:rsidRPr="00A0146B">
        <w:rPr>
          <w:sz w:val="18"/>
          <w:szCs w:val="18"/>
        </w:rPr>
        <w:t xml:space="preserve">         INTCON3.INT1IP=1;</w:t>
      </w:r>
    </w:p>
    <w:p w:rsidR="009062A2" w:rsidRPr="00A0146B" w:rsidRDefault="009062A2" w:rsidP="00F309DA">
      <w:pPr>
        <w:bidi w:val="0"/>
        <w:rPr>
          <w:sz w:val="18"/>
          <w:szCs w:val="18"/>
        </w:rPr>
      </w:pPr>
      <w:r w:rsidRPr="00A0146B">
        <w:rPr>
          <w:sz w:val="18"/>
          <w:szCs w:val="18"/>
        </w:rPr>
        <w:t xml:space="preserve">         INTCON3.INT2IP=1;</w:t>
      </w:r>
    </w:p>
    <w:p w:rsidR="009062A2" w:rsidRPr="00A0146B" w:rsidRDefault="009062A2" w:rsidP="00F309DA">
      <w:pPr>
        <w:bidi w:val="0"/>
        <w:rPr>
          <w:sz w:val="18"/>
          <w:szCs w:val="18"/>
        </w:rPr>
      </w:pPr>
      <w:r w:rsidRPr="00A0146B">
        <w:rPr>
          <w:sz w:val="18"/>
          <w:szCs w:val="18"/>
        </w:rPr>
        <w:t xml:space="preserve">         INTCON3.INT1IE=1;</w:t>
      </w:r>
    </w:p>
    <w:p w:rsidR="009062A2" w:rsidRPr="00A0146B" w:rsidRDefault="009062A2" w:rsidP="00F309DA">
      <w:pPr>
        <w:bidi w:val="0"/>
        <w:rPr>
          <w:sz w:val="18"/>
          <w:szCs w:val="18"/>
        </w:rPr>
      </w:pPr>
      <w:r w:rsidRPr="00A0146B">
        <w:rPr>
          <w:sz w:val="18"/>
          <w:szCs w:val="18"/>
        </w:rPr>
        <w:t xml:space="preserve">         INTCON3.INT2IE=1;</w:t>
      </w:r>
    </w:p>
    <w:p w:rsidR="009062A2" w:rsidRPr="00A0146B" w:rsidRDefault="009062A2" w:rsidP="00F309DA">
      <w:pPr>
        <w:bidi w:val="0"/>
        <w:rPr>
          <w:sz w:val="18"/>
          <w:szCs w:val="18"/>
        </w:rPr>
      </w:pPr>
      <w:r w:rsidRPr="00A0146B">
        <w:rPr>
          <w:sz w:val="18"/>
          <w:szCs w:val="18"/>
        </w:rPr>
        <w:t xml:space="preserve">         INTCON2.INTEDG0=1;</w:t>
      </w:r>
    </w:p>
    <w:p w:rsidR="009062A2" w:rsidRPr="00A0146B" w:rsidRDefault="009062A2" w:rsidP="00F309DA">
      <w:pPr>
        <w:bidi w:val="0"/>
        <w:rPr>
          <w:sz w:val="18"/>
          <w:szCs w:val="18"/>
        </w:rPr>
      </w:pPr>
      <w:r w:rsidRPr="00A0146B">
        <w:rPr>
          <w:sz w:val="18"/>
          <w:szCs w:val="18"/>
        </w:rPr>
        <w:t xml:space="preserve">         INTCON2.INTEDG1=1;</w:t>
      </w:r>
    </w:p>
    <w:p w:rsidR="009062A2" w:rsidRPr="00A0146B" w:rsidRDefault="009062A2" w:rsidP="00F309DA">
      <w:pPr>
        <w:bidi w:val="0"/>
        <w:rPr>
          <w:sz w:val="18"/>
          <w:szCs w:val="18"/>
        </w:rPr>
      </w:pPr>
      <w:r w:rsidRPr="00A0146B">
        <w:rPr>
          <w:sz w:val="18"/>
          <w:szCs w:val="18"/>
        </w:rPr>
        <w:t xml:space="preserve">         INTCON2.INTEDG0=1;</w:t>
      </w:r>
    </w:p>
    <w:p w:rsidR="009062A2" w:rsidRPr="00A0146B" w:rsidRDefault="009062A2" w:rsidP="00F309DA">
      <w:pPr>
        <w:bidi w:val="0"/>
        <w:rPr>
          <w:sz w:val="18"/>
          <w:szCs w:val="18"/>
        </w:rPr>
      </w:pPr>
      <w:r w:rsidRPr="00A0146B">
        <w:rPr>
          <w:sz w:val="18"/>
          <w:szCs w:val="18"/>
        </w:rPr>
        <w:t xml:space="preserve">         ADCON1 = 0b00001101;</w:t>
      </w:r>
    </w:p>
    <w:p w:rsidR="009062A2" w:rsidRPr="00A0146B" w:rsidRDefault="009062A2" w:rsidP="00F309DA">
      <w:pPr>
        <w:bidi w:val="0"/>
        <w:rPr>
          <w:sz w:val="18"/>
          <w:szCs w:val="18"/>
        </w:rPr>
      </w:pPr>
      <w:r w:rsidRPr="00A0146B">
        <w:rPr>
          <w:sz w:val="18"/>
          <w:szCs w:val="18"/>
        </w:rPr>
        <w:t xml:space="preserve">         CMCON = 0X07;</w:t>
      </w:r>
    </w:p>
    <w:p w:rsidR="009062A2" w:rsidRPr="00A0146B" w:rsidRDefault="009062A2" w:rsidP="00F309DA">
      <w:pPr>
        <w:bidi w:val="0"/>
        <w:rPr>
          <w:sz w:val="18"/>
          <w:szCs w:val="18"/>
        </w:rPr>
      </w:pPr>
      <w:r w:rsidRPr="00A0146B">
        <w:rPr>
          <w:sz w:val="18"/>
          <w:szCs w:val="18"/>
        </w:rPr>
        <w:t xml:space="preserve">         TRISA=0xff;</w:t>
      </w:r>
    </w:p>
    <w:p w:rsidR="009062A2" w:rsidRPr="00A0146B" w:rsidRDefault="009062A2" w:rsidP="00F309DA">
      <w:pPr>
        <w:bidi w:val="0"/>
        <w:rPr>
          <w:sz w:val="18"/>
          <w:szCs w:val="18"/>
        </w:rPr>
      </w:pPr>
      <w:r w:rsidRPr="00A0146B">
        <w:rPr>
          <w:sz w:val="18"/>
          <w:szCs w:val="18"/>
        </w:rPr>
        <w:t xml:space="preserve">         TRISC=0x00;</w:t>
      </w:r>
    </w:p>
    <w:p w:rsidR="009062A2" w:rsidRPr="00A0146B" w:rsidRDefault="009062A2" w:rsidP="00F309DA">
      <w:pPr>
        <w:bidi w:val="0"/>
        <w:rPr>
          <w:sz w:val="18"/>
          <w:szCs w:val="18"/>
        </w:rPr>
      </w:pPr>
      <w:r w:rsidRPr="00A0146B">
        <w:rPr>
          <w:sz w:val="18"/>
          <w:szCs w:val="18"/>
        </w:rPr>
        <w:t xml:space="preserve">         TRISD=0x00;</w:t>
      </w:r>
    </w:p>
    <w:p w:rsidR="009062A2" w:rsidRPr="00A0146B" w:rsidRDefault="009062A2" w:rsidP="00F309DA">
      <w:pPr>
        <w:bidi w:val="0"/>
        <w:rPr>
          <w:sz w:val="18"/>
          <w:szCs w:val="18"/>
        </w:rPr>
      </w:pPr>
      <w:r w:rsidRPr="00A0146B">
        <w:rPr>
          <w:sz w:val="18"/>
          <w:szCs w:val="18"/>
        </w:rPr>
        <w:t xml:space="preserve">         TRISB=0xff;</w:t>
      </w:r>
    </w:p>
    <w:p w:rsidR="009062A2" w:rsidRPr="00A0146B" w:rsidRDefault="009062A2" w:rsidP="00F309DA">
      <w:pPr>
        <w:bidi w:val="0"/>
        <w:rPr>
          <w:sz w:val="18"/>
          <w:szCs w:val="18"/>
        </w:rPr>
      </w:pPr>
      <w:r w:rsidRPr="00A0146B">
        <w:rPr>
          <w:sz w:val="18"/>
          <w:szCs w:val="18"/>
        </w:rPr>
        <w:t xml:space="preserve">         UART1_Init(9600);               // </w:t>
      </w:r>
      <w:r w:rsidRPr="00A0146B">
        <w:rPr>
          <w:color w:val="9BBB59" w:themeColor="accent3"/>
          <w:sz w:val="18"/>
          <w:szCs w:val="18"/>
        </w:rPr>
        <w:t>Initialize UART module at 9600 bps</w:t>
      </w:r>
    </w:p>
    <w:p w:rsidR="009062A2" w:rsidRPr="00A0146B" w:rsidRDefault="009062A2" w:rsidP="00F309DA">
      <w:pPr>
        <w:bidi w:val="0"/>
        <w:rPr>
          <w:sz w:val="18"/>
          <w:szCs w:val="18"/>
        </w:rPr>
      </w:pPr>
      <w:r w:rsidRPr="00A0146B">
        <w:rPr>
          <w:sz w:val="18"/>
          <w:szCs w:val="18"/>
        </w:rPr>
        <w:t xml:space="preserve">         PWM1_Init(5000);                    // </w:t>
      </w:r>
      <w:r w:rsidRPr="00A0146B">
        <w:rPr>
          <w:color w:val="9BBB59" w:themeColor="accent3"/>
          <w:sz w:val="18"/>
          <w:szCs w:val="18"/>
        </w:rPr>
        <w:t>Initialize PWM1 module at 5KHz</w:t>
      </w:r>
    </w:p>
    <w:p w:rsidR="009062A2" w:rsidRPr="00A0146B" w:rsidRDefault="009062A2" w:rsidP="00F309DA">
      <w:pPr>
        <w:bidi w:val="0"/>
        <w:rPr>
          <w:sz w:val="18"/>
          <w:szCs w:val="18"/>
        </w:rPr>
      </w:pPr>
      <w:r w:rsidRPr="00A0146B">
        <w:rPr>
          <w:sz w:val="18"/>
          <w:szCs w:val="18"/>
        </w:rPr>
        <w:t xml:space="preserve">         PWM2_Init(5000);</w:t>
      </w:r>
    </w:p>
    <w:p w:rsidR="009062A2" w:rsidRPr="00A0146B" w:rsidRDefault="009062A2" w:rsidP="00F309DA">
      <w:pPr>
        <w:bidi w:val="0"/>
        <w:rPr>
          <w:sz w:val="18"/>
          <w:szCs w:val="18"/>
        </w:rPr>
      </w:pPr>
      <w:r w:rsidRPr="00A0146B">
        <w:rPr>
          <w:sz w:val="18"/>
          <w:szCs w:val="18"/>
        </w:rPr>
        <w:t xml:space="preserve">         Delay_ms(100);</w:t>
      </w:r>
    </w:p>
    <w:p w:rsidR="009062A2" w:rsidRPr="00A0146B" w:rsidRDefault="009062A2" w:rsidP="00F309DA">
      <w:pPr>
        <w:bidi w:val="0"/>
        <w:rPr>
          <w:color w:val="9BBB59" w:themeColor="accent3"/>
          <w:sz w:val="18"/>
          <w:szCs w:val="18"/>
        </w:rPr>
      </w:pPr>
      <w:r w:rsidRPr="00A0146B">
        <w:rPr>
          <w:sz w:val="18"/>
          <w:szCs w:val="18"/>
        </w:rPr>
        <w:t xml:space="preserve">         PWM1_Start();                       // </w:t>
      </w:r>
      <w:r w:rsidRPr="00A0146B">
        <w:rPr>
          <w:color w:val="9BBB59" w:themeColor="accent3"/>
          <w:sz w:val="18"/>
          <w:szCs w:val="18"/>
        </w:rPr>
        <w:t>start PWM1</w:t>
      </w:r>
    </w:p>
    <w:p w:rsidR="009062A2" w:rsidRPr="00A0146B" w:rsidRDefault="009062A2" w:rsidP="00F309DA">
      <w:pPr>
        <w:bidi w:val="0"/>
        <w:rPr>
          <w:sz w:val="18"/>
          <w:szCs w:val="18"/>
        </w:rPr>
      </w:pPr>
      <w:r w:rsidRPr="00A0146B">
        <w:rPr>
          <w:sz w:val="18"/>
          <w:szCs w:val="18"/>
        </w:rPr>
        <w:t xml:space="preserve">         PWM2_Start();</w:t>
      </w:r>
    </w:p>
    <w:p w:rsidR="009062A2" w:rsidRPr="00A0146B" w:rsidRDefault="009062A2" w:rsidP="00F309DA">
      <w:pPr>
        <w:bidi w:val="0"/>
        <w:rPr>
          <w:color w:val="9BBB59" w:themeColor="accent3"/>
          <w:sz w:val="18"/>
          <w:szCs w:val="18"/>
        </w:rPr>
      </w:pPr>
      <w:r w:rsidRPr="00A0146B">
        <w:rPr>
          <w:sz w:val="18"/>
          <w:szCs w:val="18"/>
        </w:rPr>
        <w:t xml:space="preserve">         //</w:t>
      </w:r>
      <w:r w:rsidRPr="00A0146B">
        <w:rPr>
          <w:color w:val="9BBB59" w:themeColor="accent3"/>
          <w:sz w:val="18"/>
          <w:szCs w:val="18"/>
        </w:rPr>
        <w:t>forward</w:t>
      </w:r>
    </w:p>
    <w:p w:rsidR="009062A2" w:rsidRPr="00A0146B" w:rsidRDefault="009062A2" w:rsidP="00F309DA">
      <w:pPr>
        <w:bidi w:val="0"/>
        <w:rPr>
          <w:sz w:val="18"/>
          <w:szCs w:val="18"/>
        </w:rPr>
      </w:pPr>
      <w:r w:rsidRPr="00A0146B">
        <w:rPr>
          <w:sz w:val="18"/>
          <w:szCs w:val="18"/>
        </w:rPr>
        <w:t xml:space="preserve">         motor_left_dir=0;</w:t>
      </w:r>
    </w:p>
    <w:p w:rsidR="009062A2" w:rsidRPr="00A0146B" w:rsidRDefault="009062A2" w:rsidP="00F309DA">
      <w:pPr>
        <w:bidi w:val="0"/>
        <w:rPr>
          <w:sz w:val="18"/>
          <w:szCs w:val="18"/>
        </w:rPr>
      </w:pPr>
      <w:r w:rsidRPr="00A0146B">
        <w:rPr>
          <w:sz w:val="18"/>
          <w:szCs w:val="18"/>
        </w:rPr>
        <w:t xml:space="preserve">         motor_right_dir=0;</w:t>
      </w:r>
    </w:p>
    <w:p w:rsidR="009062A2" w:rsidRPr="00A0146B" w:rsidRDefault="009062A2" w:rsidP="00F309DA">
      <w:pPr>
        <w:bidi w:val="0"/>
        <w:rPr>
          <w:rFonts w:ascii="Arial"/>
          <w:sz w:val="18"/>
          <w:szCs w:val="18"/>
          <w:rtl/>
        </w:rPr>
      </w:pPr>
      <w:r w:rsidRPr="00A0146B">
        <w:rPr>
          <w:sz w:val="18"/>
          <w:szCs w:val="18"/>
        </w:rPr>
        <w:t xml:space="preserve">         //        </w:t>
      </w:r>
    </w:p>
    <w:p w:rsidR="009062A2" w:rsidRPr="00A0146B" w:rsidRDefault="009062A2" w:rsidP="00F309DA">
      <w:pPr>
        <w:bidi w:val="0"/>
        <w:rPr>
          <w:sz w:val="18"/>
          <w:szCs w:val="18"/>
        </w:rPr>
      </w:pPr>
      <w:r w:rsidRPr="00A0146B">
        <w:rPr>
          <w:sz w:val="18"/>
          <w:szCs w:val="18"/>
        </w:rPr>
        <w:t xml:space="preserve">         while(1)</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sz w:val="18"/>
          <w:szCs w:val="18"/>
        </w:rPr>
      </w:pPr>
      <w:r w:rsidRPr="00A0146B">
        <w:rPr>
          <w:sz w:val="18"/>
          <w:szCs w:val="18"/>
        </w:rPr>
        <w:t xml:space="preserve">            Read(4);</w:t>
      </w:r>
    </w:p>
    <w:p w:rsidR="009062A2" w:rsidRPr="00A0146B" w:rsidRDefault="009062A2" w:rsidP="00F309DA">
      <w:pPr>
        <w:bidi w:val="0"/>
        <w:rPr>
          <w:sz w:val="18"/>
          <w:szCs w:val="18"/>
        </w:rPr>
      </w:pPr>
      <w:r w:rsidRPr="00A0146B">
        <w:rPr>
          <w:sz w:val="18"/>
          <w:szCs w:val="18"/>
        </w:rPr>
        <w:t xml:space="preserve">            if(Adc_value &gt; 134)</w:t>
      </w:r>
    </w:p>
    <w:p w:rsidR="009062A2" w:rsidRPr="00A0146B" w:rsidRDefault="009062A2" w:rsidP="00F309DA">
      <w:pPr>
        <w:bidi w:val="0"/>
        <w:rPr>
          <w:rFonts w:ascii="Arial"/>
          <w:sz w:val="18"/>
          <w:szCs w:val="18"/>
          <w:rtl/>
        </w:rPr>
      </w:pPr>
      <w:r w:rsidRPr="00A0146B">
        <w:rPr>
          <w:sz w:val="18"/>
          <w:szCs w:val="18"/>
        </w:rPr>
        <w:lastRenderedPageBreak/>
        <w:t xml:space="preserve">            {</w:t>
      </w:r>
    </w:p>
    <w:p w:rsidR="009062A2" w:rsidRPr="00A0146B" w:rsidRDefault="009062A2" w:rsidP="00F309DA">
      <w:pPr>
        <w:bidi w:val="0"/>
        <w:rPr>
          <w:color w:val="9BBB59" w:themeColor="accent3"/>
          <w:sz w:val="18"/>
          <w:szCs w:val="18"/>
        </w:rPr>
      </w:pPr>
      <w:r w:rsidRPr="00A0146B">
        <w:rPr>
          <w:sz w:val="18"/>
          <w:szCs w:val="18"/>
        </w:rPr>
        <w:t xml:space="preserve">             //</w:t>
      </w:r>
      <w:r w:rsidRPr="00A0146B">
        <w:rPr>
          <w:color w:val="9BBB59" w:themeColor="accent3"/>
          <w:sz w:val="18"/>
          <w:szCs w:val="18"/>
        </w:rPr>
        <w:t>reverse</w:t>
      </w:r>
    </w:p>
    <w:p w:rsidR="009062A2" w:rsidRPr="00A0146B" w:rsidRDefault="009062A2" w:rsidP="00F309DA">
      <w:pPr>
        <w:bidi w:val="0"/>
        <w:rPr>
          <w:sz w:val="18"/>
          <w:szCs w:val="18"/>
        </w:rPr>
      </w:pPr>
      <w:r w:rsidRPr="00A0146B">
        <w:rPr>
          <w:sz w:val="18"/>
          <w:szCs w:val="18"/>
        </w:rPr>
        <w:t xml:space="preserve">              if(state != 2)</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sz w:val="18"/>
          <w:szCs w:val="18"/>
        </w:rPr>
      </w:pPr>
      <w:r w:rsidRPr="00A0146B">
        <w:rPr>
          <w:sz w:val="18"/>
          <w:szCs w:val="18"/>
        </w:rPr>
        <w:t xml:space="preserve">                setPwm(0,0);</w:t>
      </w:r>
    </w:p>
    <w:p w:rsidR="009062A2" w:rsidRPr="00A0146B" w:rsidRDefault="009062A2" w:rsidP="00F309DA">
      <w:pPr>
        <w:bidi w:val="0"/>
        <w:rPr>
          <w:sz w:val="18"/>
          <w:szCs w:val="18"/>
        </w:rPr>
      </w:pPr>
      <w:r w:rsidRPr="00A0146B">
        <w:rPr>
          <w:sz w:val="18"/>
          <w:szCs w:val="18"/>
        </w:rPr>
        <w:t xml:space="preserve">                Delay_ms(250);</w:t>
      </w:r>
    </w:p>
    <w:p w:rsidR="009062A2" w:rsidRPr="00A0146B" w:rsidRDefault="009062A2" w:rsidP="00F309DA">
      <w:pPr>
        <w:bidi w:val="0"/>
        <w:rPr>
          <w:sz w:val="18"/>
          <w:szCs w:val="18"/>
        </w:rPr>
      </w:pPr>
      <w:r w:rsidRPr="00A0146B">
        <w:rPr>
          <w:sz w:val="18"/>
          <w:szCs w:val="18"/>
        </w:rPr>
        <w:t xml:space="preserve">                state=2;</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sz w:val="18"/>
          <w:szCs w:val="18"/>
        </w:rPr>
      </w:pPr>
      <w:r w:rsidRPr="00A0146B">
        <w:rPr>
          <w:sz w:val="18"/>
          <w:szCs w:val="18"/>
        </w:rPr>
        <w:t xml:space="preserve">             break_motor=1;</w:t>
      </w:r>
    </w:p>
    <w:p w:rsidR="009062A2" w:rsidRPr="00A0146B" w:rsidRDefault="009062A2" w:rsidP="00F309DA">
      <w:pPr>
        <w:bidi w:val="0"/>
        <w:rPr>
          <w:sz w:val="18"/>
          <w:szCs w:val="18"/>
        </w:rPr>
      </w:pPr>
      <w:r w:rsidRPr="00A0146B">
        <w:rPr>
          <w:sz w:val="18"/>
          <w:szCs w:val="18"/>
        </w:rPr>
        <w:t xml:space="preserve">              motor_left_dir=1;</w:t>
      </w:r>
    </w:p>
    <w:p w:rsidR="009062A2" w:rsidRPr="00A0146B" w:rsidRDefault="009062A2" w:rsidP="00F309DA">
      <w:pPr>
        <w:bidi w:val="0"/>
        <w:rPr>
          <w:sz w:val="18"/>
          <w:szCs w:val="18"/>
        </w:rPr>
      </w:pPr>
      <w:r w:rsidRPr="00A0146B">
        <w:rPr>
          <w:sz w:val="18"/>
          <w:szCs w:val="18"/>
        </w:rPr>
        <w:t xml:space="preserve">              motor_right_dir=1;</w:t>
      </w:r>
    </w:p>
    <w:p w:rsidR="009062A2" w:rsidRPr="00A0146B" w:rsidRDefault="009062A2" w:rsidP="00F309DA">
      <w:pPr>
        <w:bidi w:val="0"/>
        <w:rPr>
          <w:sz w:val="18"/>
          <w:szCs w:val="18"/>
        </w:rPr>
      </w:pPr>
      <w:r w:rsidRPr="00A0146B">
        <w:rPr>
          <w:sz w:val="18"/>
          <w:szCs w:val="18"/>
        </w:rPr>
        <w:t xml:space="preserve">              motor_right_pwm= motor_left_pwm=(Adc_value);  </w:t>
      </w:r>
    </w:p>
    <w:p w:rsidR="009062A2" w:rsidRPr="00A0146B" w:rsidRDefault="009062A2" w:rsidP="00F309DA">
      <w:pPr>
        <w:bidi w:val="0"/>
        <w:rPr>
          <w:sz w:val="18"/>
          <w:szCs w:val="18"/>
        </w:rPr>
      </w:pPr>
      <w:r w:rsidRPr="00A0146B">
        <w:rPr>
          <w:sz w:val="18"/>
          <w:szCs w:val="18"/>
        </w:rPr>
        <w:t xml:space="preserve">                     if(Adc_value1 &gt; 134)</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color w:val="9BBB59" w:themeColor="accent3"/>
          <w:sz w:val="18"/>
          <w:szCs w:val="18"/>
        </w:rPr>
      </w:pPr>
      <w:r w:rsidRPr="00A0146B">
        <w:rPr>
          <w:sz w:val="18"/>
          <w:szCs w:val="18"/>
        </w:rPr>
        <w:t xml:space="preserve">                        //</w:t>
      </w:r>
      <w:r w:rsidRPr="00A0146B">
        <w:rPr>
          <w:color w:val="9BBB59" w:themeColor="accent3"/>
          <w:sz w:val="18"/>
          <w:szCs w:val="18"/>
        </w:rPr>
        <w:t>forward</w:t>
      </w:r>
    </w:p>
    <w:p w:rsidR="009062A2" w:rsidRPr="00A0146B" w:rsidRDefault="009062A2" w:rsidP="00F309DA">
      <w:pPr>
        <w:bidi w:val="0"/>
        <w:rPr>
          <w:color w:val="9BBB59" w:themeColor="accent3"/>
          <w:sz w:val="18"/>
          <w:szCs w:val="18"/>
        </w:rPr>
      </w:pPr>
      <w:r w:rsidRPr="00A0146B">
        <w:rPr>
          <w:sz w:val="18"/>
          <w:szCs w:val="18"/>
        </w:rPr>
        <w:t xml:space="preserve">                        /*</w:t>
      </w:r>
      <w:r w:rsidRPr="00A0146B">
        <w:rPr>
          <w:color w:val="9BBB59" w:themeColor="accent3"/>
          <w:sz w:val="18"/>
          <w:szCs w:val="18"/>
        </w:rPr>
        <w:t>motor_left_dir=0;</w:t>
      </w:r>
    </w:p>
    <w:p w:rsidR="009062A2" w:rsidRPr="00A0146B" w:rsidRDefault="009062A2" w:rsidP="00F309DA">
      <w:pPr>
        <w:bidi w:val="0"/>
        <w:rPr>
          <w:sz w:val="18"/>
          <w:szCs w:val="18"/>
        </w:rPr>
      </w:pPr>
      <w:r w:rsidRPr="00A0146B">
        <w:rPr>
          <w:color w:val="9BBB59" w:themeColor="accent3"/>
          <w:sz w:val="18"/>
          <w:szCs w:val="18"/>
        </w:rPr>
        <w:t xml:space="preserve">                         motor_right_dir=0;</w:t>
      </w:r>
      <w:r w:rsidRPr="00A0146B">
        <w:rPr>
          <w:sz w:val="18"/>
          <w:szCs w:val="18"/>
        </w:rPr>
        <w:t>*/</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sz w:val="18"/>
          <w:szCs w:val="18"/>
        </w:rPr>
      </w:pPr>
      <w:r w:rsidRPr="00A0146B">
        <w:rPr>
          <w:sz w:val="18"/>
          <w:szCs w:val="18"/>
        </w:rPr>
        <w:t xml:space="preserve">                          motor_right_pwm=motor_right_pwm*0.7;</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sz w:val="18"/>
          <w:szCs w:val="18"/>
        </w:rPr>
      </w:pPr>
      <w:r w:rsidRPr="00A0146B">
        <w:rPr>
          <w:sz w:val="18"/>
          <w:szCs w:val="18"/>
        </w:rPr>
        <w:t xml:space="preserve">                      else if(Adc_value1 &lt; 120)</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color w:val="9BBB59" w:themeColor="accent3"/>
          <w:sz w:val="18"/>
          <w:szCs w:val="18"/>
        </w:rPr>
      </w:pPr>
      <w:r w:rsidRPr="00A0146B">
        <w:rPr>
          <w:sz w:val="18"/>
          <w:szCs w:val="18"/>
        </w:rPr>
        <w:t xml:space="preserve">                        //</w:t>
      </w:r>
      <w:r w:rsidRPr="00A0146B">
        <w:rPr>
          <w:color w:val="9BBB59" w:themeColor="accent3"/>
          <w:sz w:val="18"/>
          <w:szCs w:val="18"/>
        </w:rPr>
        <w:t>forward</w:t>
      </w:r>
    </w:p>
    <w:p w:rsidR="009062A2" w:rsidRPr="00A0146B" w:rsidRDefault="009062A2" w:rsidP="00F309DA">
      <w:pPr>
        <w:bidi w:val="0"/>
        <w:rPr>
          <w:color w:val="9BBB59" w:themeColor="accent3"/>
          <w:sz w:val="18"/>
          <w:szCs w:val="18"/>
        </w:rPr>
      </w:pPr>
      <w:r w:rsidRPr="00A0146B">
        <w:rPr>
          <w:sz w:val="18"/>
          <w:szCs w:val="18"/>
        </w:rPr>
        <w:t xml:space="preserve">                        /*</w:t>
      </w:r>
      <w:r w:rsidRPr="00A0146B">
        <w:rPr>
          <w:color w:val="9BBB59" w:themeColor="accent3"/>
          <w:sz w:val="18"/>
          <w:szCs w:val="18"/>
        </w:rPr>
        <w:t>motor_left_dir=0;</w:t>
      </w:r>
    </w:p>
    <w:p w:rsidR="009062A2" w:rsidRPr="00A0146B" w:rsidRDefault="009062A2" w:rsidP="00F309DA">
      <w:pPr>
        <w:bidi w:val="0"/>
        <w:rPr>
          <w:sz w:val="18"/>
          <w:szCs w:val="18"/>
        </w:rPr>
      </w:pPr>
      <w:r w:rsidRPr="00A0146B">
        <w:rPr>
          <w:color w:val="9BBB59" w:themeColor="accent3"/>
          <w:sz w:val="18"/>
          <w:szCs w:val="18"/>
        </w:rPr>
        <w:t xml:space="preserve">                         motor_right_dir=0;*</w:t>
      </w:r>
      <w:r w:rsidRPr="00A0146B">
        <w:rPr>
          <w:sz w:val="18"/>
          <w:szCs w:val="18"/>
        </w:rPr>
        <w:t>/</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sz w:val="18"/>
          <w:szCs w:val="18"/>
        </w:rPr>
      </w:pPr>
      <w:r w:rsidRPr="00A0146B">
        <w:rPr>
          <w:sz w:val="18"/>
          <w:szCs w:val="18"/>
        </w:rPr>
        <w:t xml:space="preserve">                        motor_left_pwm=motor_left_pwm*0.7;</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sz w:val="18"/>
          <w:szCs w:val="18"/>
        </w:rPr>
      </w:pPr>
      <w:r w:rsidRPr="00A0146B">
        <w:rPr>
          <w:sz w:val="18"/>
          <w:szCs w:val="18"/>
        </w:rPr>
        <w:t xml:space="preserve">            else if(Adc_value &lt; 120)</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color w:val="9BBB59" w:themeColor="accent3"/>
          <w:sz w:val="18"/>
          <w:szCs w:val="18"/>
        </w:rPr>
      </w:pPr>
      <w:r w:rsidRPr="00A0146B">
        <w:rPr>
          <w:sz w:val="18"/>
          <w:szCs w:val="18"/>
        </w:rPr>
        <w:lastRenderedPageBreak/>
        <w:t xml:space="preserve">              //</w:t>
      </w:r>
      <w:r w:rsidRPr="00A0146B">
        <w:rPr>
          <w:color w:val="9BBB59" w:themeColor="accent3"/>
          <w:sz w:val="18"/>
          <w:szCs w:val="18"/>
        </w:rPr>
        <w:t>forward</w:t>
      </w:r>
    </w:p>
    <w:p w:rsidR="009062A2" w:rsidRPr="00A0146B" w:rsidRDefault="009062A2" w:rsidP="00F309DA">
      <w:pPr>
        <w:bidi w:val="0"/>
        <w:rPr>
          <w:sz w:val="18"/>
          <w:szCs w:val="18"/>
        </w:rPr>
      </w:pPr>
      <w:r w:rsidRPr="00A0146B">
        <w:rPr>
          <w:sz w:val="18"/>
          <w:szCs w:val="18"/>
        </w:rPr>
        <w:t xml:space="preserve">              if(state != 1)</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sz w:val="18"/>
          <w:szCs w:val="18"/>
        </w:rPr>
      </w:pPr>
      <w:r w:rsidRPr="00A0146B">
        <w:rPr>
          <w:sz w:val="18"/>
          <w:szCs w:val="18"/>
        </w:rPr>
        <w:t xml:space="preserve">                setPwm(0,0);</w:t>
      </w:r>
    </w:p>
    <w:p w:rsidR="009062A2" w:rsidRPr="00A0146B" w:rsidRDefault="009062A2" w:rsidP="00F309DA">
      <w:pPr>
        <w:bidi w:val="0"/>
        <w:rPr>
          <w:sz w:val="18"/>
          <w:szCs w:val="18"/>
        </w:rPr>
      </w:pPr>
      <w:r w:rsidRPr="00A0146B">
        <w:rPr>
          <w:sz w:val="18"/>
          <w:szCs w:val="18"/>
        </w:rPr>
        <w:t xml:space="preserve">                Delay_ms(250);</w:t>
      </w:r>
    </w:p>
    <w:p w:rsidR="009062A2" w:rsidRPr="00A0146B" w:rsidRDefault="009062A2" w:rsidP="00F309DA">
      <w:pPr>
        <w:bidi w:val="0"/>
        <w:rPr>
          <w:sz w:val="18"/>
          <w:szCs w:val="18"/>
        </w:rPr>
      </w:pPr>
      <w:r w:rsidRPr="00A0146B">
        <w:rPr>
          <w:sz w:val="18"/>
          <w:szCs w:val="18"/>
        </w:rPr>
        <w:t xml:space="preserve">                state=1;</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sz w:val="18"/>
          <w:szCs w:val="18"/>
        </w:rPr>
      </w:pPr>
      <w:r w:rsidRPr="00A0146B">
        <w:rPr>
          <w:sz w:val="18"/>
          <w:szCs w:val="18"/>
        </w:rPr>
        <w:t xml:space="preserve">              break_motor=1;</w:t>
      </w:r>
    </w:p>
    <w:p w:rsidR="009062A2" w:rsidRPr="00A0146B" w:rsidRDefault="009062A2" w:rsidP="00F309DA">
      <w:pPr>
        <w:bidi w:val="0"/>
        <w:rPr>
          <w:sz w:val="18"/>
          <w:szCs w:val="18"/>
        </w:rPr>
      </w:pPr>
      <w:r w:rsidRPr="00A0146B">
        <w:rPr>
          <w:sz w:val="18"/>
          <w:szCs w:val="18"/>
        </w:rPr>
        <w:t xml:space="preserve">              motor_left_dir=0;</w:t>
      </w:r>
    </w:p>
    <w:p w:rsidR="009062A2" w:rsidRPr="00A0146B" w:rsidRDefault="009062A2" w:rsidP="00F309DA">
      <w:pPr>
        <w:bidi w:val="0"/>
        <w:rPr>
          <w:sz w:val="18"/>
          <w:szCs w:val="18"/>
        </w:rPr>
      </w:pPr>
      <w:r w:rsidRPr="00A0146B">
        <w:rPr>
          <w:sz w:val="18"/>
          <w:szCs w:val="18"/>
        </w:rPr>
        <w:t xml:space="preserve">              motor_right_dir=0;</w:t>
      </w:r>
    </w:p>
    <w:p w:rsidR="009062A2" w:rsidRPr="00A0146B" w:rsidRDefault="009062A2" w:rsidP="00F309DA">
      <w:pPr>
        <w:bidi w:val="0"/>
        <w:rPr>
          <w:sz w:val="18"/>
          <w:szCs w:val="18"/>
        </w:rPr>
      </w:pPr>
      <w:r w:rsidRPr="00A0146B">
        <w:rPr>
          <w:sz w:val="18"/>
          <w:szCs w:val="18"/>
        </w:rPr>
        <w:t xml:space="preserve">              motor_right_pwm = motor_left_pwm = (119 - Adc_value) + 130;</w:t>
      </w:r>
    </w:p>
    <w:p w:rsidR="009062A2" w:rsidRPr="00A0146B" w:rsidRDefault="009062A2" w:rsidP="00F309DA">
      <w:pPr>
        <w:bidi w:val="0"/>
        <w:rPr>
          <w:sz w:val="18"/>
          <w:szCs w:val="18"/>
        </w:rPr>
      </w:pPr>
      <w:r w:rsidRPr="00A0146B">
        <w:rPr>
          <w:sz w:val="18"/>
          <w:szCs w:val="18"/>
        </w:rPr>
        <w:t xml:space="preserve">                   if(Adc_value1 &gt; 134)</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color w:val="9BBB59" w:themeColor="accent3"/>
          <w:sz w:val="18"/>
          <w:szCs w:val="18"/>
        </w:rPr>
      </w:pPr>
      <w:r w:rsidRPr="00A0146B">
        <w:rPr>
          <w:sz w:val="18"/>
          <w:szCs w:val="18"/>
        </w:rPr>
        <w:t xml:space="preserve">                        //</w:t>
      </w:r>
      <w:r w:rsidRPr="00A0146B">
        <w:rPr>
          <w:color w:val="9BBB59" w:themeColor="accent3"/>
          <w:sz w:val="18"/>
          <w:szCs w:val="18"/>
        </w:rPr>
        <w:t>forward</w:t>
      </w:r>
    </w:p>
    <w:p w:rsidR="009062A2" w:rsidRPr="00A0146B" w:rsidRDefault="009062A2" w:rsidP="00F309DA">
      <w:pPr>
        <w:bidi w:val="0"/>
        <w:rPr>
          <w:color w:val="9BBB59" w:themeColor="accent3"/>
          <w:sz w:val="18"/>
          <w:szCs w:val="18"/>
        </w:rPr>
      </w:pPr>
      <w:r w:rsidRPr="00A0146B">
        <w:rPr>
          <w:sz w:val="18"/>
          <w:szCs w:val="18"/>
        </w:rPr>
        <w:t xml:space="preserve">                        /*</w:t>
      </w:r>
      <w:r w:rsidRPr="00A0146B">
        <w:rPr>
          <w:color w:val="9BBB59" w:themeColor="accent3"/>
          <w:sz w:val="18"/>
          <w:szCs w:val="18"/>
        </w:rPr>
        <w:t>motor_left_dir=0;</w:t>
      </w:r>
    </w:p>
    <w:p w:rsidR="009062A2" w:rsidRPr="00A0146B" w:rsidRDefault="009062A2" w:rsidP="00F309DA">
      <w:pPr>
        <w:bidi w:val="0"/>
        <w:rPr>
          <w:sz w:val="18"/>
          <w:szCs w:val="18"/>
        </w:rPr>
      </w:pPr>
      <w:r w:rsidRPr="00A0146B">
        <w:rPr>
          <w:color w:val="9BBB59" w:themeColor="accent3"/>
          <w:sz w:val="18"/>
          <w:szCs w:val="18"/>
        </w:rPr>
        <w:t xml:space="preserve">                         motor_right_dir=0;</w:t>
      </w:r>
      <w:r w:rsidRPr="00A0146B">
        <w:rPr>
          <w:sz w:val="18"/>
          <w:szCs w:val="18"/>
        </w:rPr>
        <w:t>*/</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sz w:val="18"/>
          <w:szCs w:val="18"/>
        </w:rPr>
      </w:pPr>
      <w:r w:rsidRPr="00A0146B">
        <w:rPr>
          <w:sz w:val="18"/>
          <w:szCs w:val="18"/>
        </w:rPr>
        <w:t xml:space="preserve">                          motor_right_pwm=motor_right_pwm*0.7;</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sz w:val="18"/>
          <w:szCs w:val="18"/>
        </w:rPr>
      </w:pPr>
      <w:r w:rsidRPr="00A0146B">
        <w:rPr>
          <w:sz w:val="18"/>
          <w:szCs w:val="18"/>
        </w:rPr>
        <w:t xml:space="preserve">                      else if(Adc_value1 &lt; 120)</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color w:val="9BBB59" w:themeColor="accent3"/>
          <w:sz w:val="18"/>
          <w:szCs w:val="18"/>
        </w:rPr>
      </w:pPr>
      <w:r w:rsidRPr="00A0146B">
        <w:rPr>
          <w:sz w:val="18"/>
          <w:szCs w:val="18"/>
        </w:rPr>
        <w:t xml:space="preserve">                        //</w:t>
      </w:r>
      <w:r w:rsidRPr="00A0146B">
        <w:rPr>
          <w:color w:val="9BBB59" w:themeColor="accent3"/>
          <w:sz w:val="18"/>
          <w:szCs w:val="18"/>
        </w:rPr>
        <w:t>forward</w:t>
      </w:r>
    </w:p>
    <w:p w:rsidR="009062A2" w:rsidRPr="00A0146B" w:rsidRDefault="009062A2" w:rsidP="00F309DA">
      <w:pPr>
        <w:bidi w:val="0"/>
        <w:rPr>
          <w:color w:val="9BBB59" w:themeColor="accent3"/>
          <w:sz w:val="18"/>
          <w:szCs w:val="18"/>
        </w:rPr>
      </w:pPr>
      <w:r w:rsidRPr="00A0146B">
        <w:rPr>
          <w:sz w:val="18"/>
          <w:szCs w:val="18"/>
        </w:rPr>
        <w:t xml:space="preserve">                        /*</w:t>
      </w:r>
      <w:r w:rsidRPr="00A0146B">
        <w:rPr>
          <w:color w:val="9BBB59" w:themeColor="accent3"/>
          <w:sz w:val="18"/>
          <w:szCs w:val="18"/>
        </w:rPr>
        <w:t>motor_left_dir=0;</w:t>
      </w:r>
    </w:p>
    <w:p w:rsidR="009062A2" w:rsidRPr="00A0146B" w:rsidRDefault="009062A2" w:rsidP="00F309DA">
      <w:pPr>
        <w:bidi w:val="0"/>
        <w:rPr>
          <w:sz w:val="18"/>
          <w:szCs w:val="18"/>
        </w:rPr>
      </w:pPr>
      <w:r w:rsidRPr="00A0146B">
        <w:rPr>
          <w:color w:val="9BBB59" w:themeColor="accent3"/>
          <w:sz w:val="18"/>
          <w:szCs w:val="18"/>
        </w:rPr>
        <w:t xml:space="preserve">                         motor_right_dir=0;</w:t>
      </w:r>
      <w:r w:rsidRPr="00A0146B">
        <w:rPr>
          <w:sz w:val="18"/>
          <w:szCs w:val="18"/>
        </w:rPr>
        <w:t>*/</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sz w:val="18"/>
          <w:szCs w:val="18"/>
        </w:rPr>
      </w:pPr>
      <w:r w:rsidRPr="00A0146B">
        <w:rPr>
          <w:sz w:val="18"/>
          <w:szCs w:val="18"/>
        </w:rPr>
        <w:t xml:space="preserve">                        motor_left_pwm=motor_left_pwm*0.7;</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rFonts w:ascii="Arial"/>
          <w:sz w:val="18"/>
          <w:szCs w:val="18"/>
          <w:rtl/>
        </w:rPr>
      </w:pP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sz w:val="18"/>
          <w:szCs w:val="18"/>
        </w:rPr>
      </w:pPr>
      <w:r w:rsidRPr="00A0146B">
        <w:rPr>
          <w:sz w:val="18"/>
          <w:szCs w:val="18"/>
        </w:rPr>
        <w:t xml:space="preserve">            else</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color w:val="9BBB59" w:themeColor="accent3"/>
          <w:sz w:val="18"/>
          <w:szCs w:val="18"/>
        </w:rPr>
      </w:pPr>
      <w:r w:rsidRPr="00A0146B">
        <w:rPr>
          <w:sz w:val="18"/>
          <w:szCs w:val="18"/>
        </w:rPr>
        <w:lastRenderedPageBreak/>
        <w:t xml:space="preserve">            //</w:t>
      </w:r>
      <w:r w:rsidRPr="00A0146B">
        <w:rPr>
          <w:color w:val="9BBB59" w:themeColor="accent3"/>
          <w:sz w:val="18"/>
          <w:szCs w:val="18"/>
        </w:rPr>
        <w:t>stop</w:t>
      </w:r>
    </w:p>
    <w:p w:rsidR="009062A2" w:rsidRPr="00A0146B" w:rsidRDefault="009062A2" w:rsidP="00F309DA">
      <w:pPr>
        <w:bidi w:val="0"/>
        <w:rPr>
          <w:color w:val="9BBB59" w:themeColor="accent3"/>
          <w:sz w:val="18"/>
          <w:szCs w:val="18"/>
        </w:rPr>
      </w:pPr>
      <w:r w:rsidRPr="00A0146B">
        <w:rPr>
          <w:sz w:val="18"/>
          <w:szCs w:val="18"/>
        </w:rPr>
        <w:t xml:space="preserve">              /*</w:t>
      </w:r>
      <w:r w:rsidRPr="00A0146B">
        <w:rPr>
          <w:color w:val="9BBB59" w:themeColor="accent3"/>
          <w:sz w:val="18"/>
          <w:szCs w:val="18"/>
        </w:rPr>
        <w:t>motor_left_dir=0;</w:t>
      </w:r>
    </w:p>
    <w:p w:rsidR="009062A2" w:rsidRPr="00A0146B" w:rsidRDefault="009062A2" w:rsidP="00F309DA">
      <w:pPr>
        <w:bidi w:val="0"/>
        <w:rPr>
          <w:color w:val="9BBB59" w:themeColor="accent3"/>
          <w:sz w:val="18"/>
          <w:szCs w:val="18"/>
        </w:rPr>
      </w:pPr>
      <w:r w:rsidRPr="00A0146B">
        <w:rPr>
          <w:color w:val="9BBB59" w:themeColor="accent3"/>
          <w:sz w:val="18"/>
          <w:szCs w:val="18"/>
        </w:rPr>
        <w:t xml:space="preserve">              motor_right_dir=0;</w:t>
      </w:r>
    </w:p>
    <w:p w:rsidR="009062A2" w:rsidRPr="00A0146B" w:rsidRDefault="009062A2" w:rsidP="00F309DA">
      <w:pPr>
        <w:bidi w:val="0"/>
        <w:rPr>
          <w:sz w:val="18"/>
          <w:szCs w:val="18"/>
        </w:rPr>
      </w:pPr>
      <w:r w:rsidRPr="00A0146B">
        <w:rPr>
          <w:color w:val="9BBB59" w:themeColor="accent3"/>
          <w:sz w:val="18"/>
          <w:szCs w:val="18"/>
        </w:rPr>
        <w:t xml:space="preserve">             motor_left_pwm=motor_right_pwm=0;</w:t>
      </w:r>
      <w:r w:rsidRPr="00A0146B">
        <w:rPr>
          <w:sz w:val="18"/>
          <w:szCs w:val="18"/>
        </w:rPr>
        <w:t>*/</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sz w:val="18"/>
          <w:szCs w:val="18"/>
        </w:rPr>
      </w:pPr>
      <w:r w:rsidRPr="00A0146B">
        <w:rPr>
          <w:sz w:val="18"/>
          <w:szCs w:val="18"/>
        </w:rPr>
        <w:t xml:space="preserve">             if(Adc_value1 &gt; 134)</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sz w:val="18"/>
          <w:szCs w:val="18"/>
        </w:rPr>
      </w:pPr>
      <w:r w:rsidRPr="00A0146B">
        <w:rPr>
          <w:sz w:val="18"/>
          <w:szCs w:val="18"/>
        </w:rPr>
        <w:t xml:space="preserve">                     if(state != 3)</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sz w:val="18"/>
          <w:szCs w:val="18"/>
        </w:rPr>
      </w:pPr>
      <w:r w:rsidRPr="00A0146B">
        <w:rPr>
          <w:sz w:val="18"/>
          <w:szCs w:val="18"/>
        </w:rPr>
        <w:t xml:space="preserve">                        setPwm(0,0);</w:t>
      </w:r>
    </w:p>
    <w:p w:rsidR="009062A2" w:rsidRPr="00A0146B" w:rsidRDefault="009062A2" w:rsidP="00F309DA">
      <w:pPr>
        <w:bidi w:val="0"/>
        <w:rPr>
          <w:sz w:val="18"/>
          <w:szCs w:val="18"/>
        </w:rPr>
      </w:pPr>
      <w:r w:rsidRPr="00A0146B">
        <w:rPr>
          <w:sz w:val="18"/>
          <w:szCs w:val="18"/>
        </w:rPr>
        <w:t xml:space="preserve">                        Delay_ms(250);</w:t>
      </w:r>
    </w:p>
    <w:p w:rsidR="009062A2" w:rsidRPr="00A0146B" w:rsidRDefault="009062A2" w:rsidP="00F309DA">
      <w:pPr>
        <w:bidi w:val="0"/>
        <w:rPr>
          <w:sz w:val="18"/>
          <w:szCs w:val="18"/>
        </w:rPr>
      </w:pPr>
      <w:r w:rsidRPr="00A0146B">
        <w:rPr>
          <w:sz w:val="18"/>
          <w:szCs w:val="18"/>
        </w:rPr>
        <w:t xml:space="preserve">                        state=3;</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sz w:val="18"/>
          <w:szCs w:val="18"/>
        </w:rPr>
      </w:pPr>
      <w:r w:rsidRPr="00A0146B">
        <w:rPr>
          <w:sz w:val="18"/>
          <w:szCs w:val="18"/>
        </w:rPr>
        <w:t xml:space="preserve">                     break_motor=1;</w:t>
      </w:r>
    </w:p>
    <w:p w:rsidR="009062A2" w:rsidRPr="00A0146B" w:rsidRDefault="009062A2" w:rsidP="00F309DA">
      <w:pPr>
        <w:bidi w:val="0"/>
        <w:rPr>
          <w:sz w:val="18"/>
          <w:szCs w:val="18"/>
        </w:rPr>
      </w:pPr>
      <w:r w:rsidRPr="00A0146B">
        <w:rPr>
          <w:sz w:val="18"/>
          <w:szCs w:val="18"/>
        </w:rPr>
        <w:t xml:space="preserve">                      motor_left_pwm=motor_right_pwm=Adc_value1;</w:t>
      </w:r>
    </w:p>
    <w:p w:rsidR="009062A2" w:rsidRPr="00A0146B" w:rsidRDefault="009062A2" w:rsidP="00F309DA">
      <w:pPr>
        <w:bidi w:val="0"/>
        <w:rPr>
          <w:color w:val="9BBB59" w:themeColor="accent3"/>
          <w:sz w:val="18"/>
          <w:szCs w:val="18"/>
        </w:rPr>
      </w:pPr>
      <w:r w:rsidRPr="00A0146B">
        <w:rPr>
          <w:sz w:val="18"/>
          <w:szCs w:val="18"/>
        </w:rPr>
        <w:t xml:space="preserve">                      //</w:t>
      </w:r>
      <w:r w:rsidRPr="00A0146B">
        <w:rPr>
          <w:color w:val="9BBB59" w:themeColor="accent3"/>
          <w:sz w:val="18"/>
          <w:szCs w:val="18"/>
        </w:rPr>
        <w:t>forward</w:t>
      </w:r>
    </w:p>
    <w:p w:rsidR="009062A2" w:rsidRPr="00A0146B" w:rsidRDefault="009062A2" w:rsidP="00F309DA">
      <w:pPr>
        <w:bidi w:val="0"/>
        <w:rPr>
          <w:sz w:val="18"/>
          <w:szCs w:val="18"/>
        </w:rPr>
      </w:pPr>
      <w:r w:rsidRPr="00A0146B">
        <w:rPr>
          <w:sz w:val="18"/>
          <w:szCs w:val="18"/>
        </w:rPr>
        <w:t xml:space="preserve">                      motor_right_dir=0;</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color w:val="9BBB59" w:themeColor="accent3"/>
          <w:sz w:val="18"/>
          <w:szCs w:val="18"/>
        </w:rPr>
      </w:pPr>
      <w:r w:rsidRPr="00A0146B">
        <w:rPr>
          <w:sz w:val="18"/>
          <w:szCs w:val="18"/>
        </w:rPr>
        <w:t xml:space="preserve">                      //</w:t>
      </w:r>
      <w:r w:rsidRPr="00A0146B">
        <w:rPr>
          <w:color w:val="9BBB59" w:themeColor="accent3"/>
          <w:sz w:val="18"/>
          <w:szCs w:val="18"/>
        </w:rPr>
        <w:t>reverse</w:t>
      </w:r>
    </w:p>
    <w:p w:rsidR="009062A2" w:rsidRPr="00A0146B" w:rsidRDefault="009062A2" w:rsidP="00F309DA">
      <w:pPr>
        <w:bidi w:val="0"/>
        <w:rPr>
          <w:sz w:val="18"/>
          <w:szCs w:val="18"/>
        </w:rPr>
      </w:pPr>
      <w:r w:rsidRPr="00A0146B">
        <w:rPr>
          <w:sz w:val="18"/>
          <w:szCs w:val="18"/>
        </w:rPr>
        <w:t xml:space="preserve">                       motor_left_dir=1;</w:t>
      </w:r>
    </w:p>
    <w:p w:rsidR="009062A2" w:rsidRPr="00A0146B" w:rsidRDefault="009062A2" w:rsidP="00E85DEE">
      <w:pPr>
        <w:bidi w:val="0"/>
        <w:rPr>
          <w:rFonts w:ascii="Arial"/>
          <w:sz w:val="18"/>
          <w:szCs w:val="18"/>
          <w:rtl/>
        </w:rPr>
      </w:pPr>
      <w:r w:rsidRPr="00A0146B">
        <w:rPr>
          <w:sz w:val="18"/>
          <w:szCs w:val="18"/>
        </w:rPr>
        <w:t xml:space="preserve">                       //</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sz w:val="18"/>
          <w:szCs w:val="18"/>
        </w:rPr>
      </w:pPr>
      <w:r w:rsidRPr="00A0146B">
        <w:rPr>
          <w:sz w:val="18"/>
          <w:szCs w:val="18"/>
        </w:rPr>
        <w:t xml:space="preserve">                  else if(Adc_value1 &lt; 120)</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sz w:val="18"/>
          <w:szCs w:val="18"/>
        </w:rPr>
      </w:pPr>
      <w:r w:rsidRPr="00A0146B">
        <w:rPr>
          <w:sz w:val="18"/>
          <w:szCs w:val="18"/>
        </w:rPr>
        <w:t xml:space="preserve">                  if(state != 4)</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sz w:val="18"/>
          <w:szCs w:val="18"/>
        </w:rPr>
      </w:pPr>
      <w:r w:rsidRPr="00A0146B">
        <w:rPr>
          <w:sz w:val="18"/>
          <w:szCs w:val="18"/>
        </w:rPr>
        <w:t xml:space="preserve">                      setPwm(0,0);</w:t>
      </w:r>
    </w:p>
    <w:p w:rsidR="009062A2" w:rsidRPr="00A0146B" w:rsidRDefault="009062A2" w:rsidP="00F309DA">
      <w:pPr>
        <w:bidi w:val="0"/>
        <w:rPr>
          <w:sz w:val="18"/>
          <w:szCs w:val="18"/>
        </w:rPr>
      </w:pPr>
      <w:r w:rsidRPr="00A0146B">
        <w:rPr>
          <w:sz w:val="18"/>
          <w:szCs w:val="18"/>
        </w:rPr>
        <w:t xml:space="preserve">                      Delay_ms(250);</w:t>
      </w:r>
    </w:p>
    <w:p w:rsidR="009062A2" w:rsidRPr="00A0146B" w:rsidRDefault="009062A2" w:rsidP="00F309DA">
      <w:pPr>
        <w:bidi w:val="0"/>
        <w:rPr>
          <w:sz w:val="18"/>
          <w:szCs w:val="18"/>
        </w:rPr>
      </w:pPr>
      <w:r w:rsidRPr="00A0146B">
        <w:rPr>
          <w:sz w:val="18"/>
          <w:szCs w:val="18"/>
        </w:rPr>
        <w:t xml:space="preserve">                      state=4;</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sz w:val="18"/>
          <w:szCs w:val="18"/>
        </w:rPr>
      </w:pPr>
      <w:r w:rsidRPr="00A0146B">
        <w:rPr>
          <w:sz w:val="18"/>
          <w:szCs w:val="18"/>
        </w:rPr>
        <w:t xml:space="preserve">                    break_motor=1;</w:t>
      </w:r>
    </w:p>
    <w:p w:rsidR="009062A2" w:rsidRPr="00A0146B" w:rsidRDefault="009062A2" w:rsidP="00F309DA">
      <w:pPr>
        <w:bidi w:val="0"/>
        <w:rPr>
          <w:sz w:val="18"/>
          <w:szCs w:val="18"/>
        </w:rPr>
      </w:pPr>
      <w:r w:rsidRPr="00A0146B">
        <w:rPr>
          <w:sz w:val="18"/>
          <w:szCs w:val="18"/>
        </w:rPr>
        <w:lastRenderedPageBreak/>
        <w:t xml:space="preserve">                    motor_right_pwm=motor_left_pwm=(119 - Adc_value1) + 130;</w:t>
      </w:r>
    </w:p>
    <w:p w:rsidR="009062A2" w:rsidRPr="00A0146B" w:rsidRDefault="009062A2" w:rsidP="00F309DA">
      <w:pPr>
        <w:bidi w:val="0"/>
        <w:rPr>
          <w:sz w:val="18"/>
          <w:szCs w:val="18"/>
        </w:rPr>
      </w:pPr>
      <w:r w:rsidRPr="00A0146B">
        <w:rPr>
          <w:sz w:val="18"/>
          <w:szCs w:val="18"/>
        </w:rPr>
        <w:t xml:space="preserve">                    //forward</w:t>
      </w:r>
    </w:p>
    <w:p w:rsidR="009062A2" w:rsidRPr="00A0146B" w:rsidRDefault="009062A2" w:rsidP="00F309DA">
      <w:pPr>
        <w:bidi w:val="0"/>
        <w:rPr>
          <w:sz w:val="18"/>
          <w:szCs w:val="18"/>
        </w:rPr>
      </w:pPr>
      <w:r w:rsidRPr="00A0146B">
        <w:rPr>
          <w:sz w:val="18"/>
          <w:szCs w:val="18"/>
        </w:rPr>
        <w:t xml:space="preserve">                    motor_right_dir=1;</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color w:val="9BBB59" w:themeColor="accent3"/>
          <w:sz w:val="18"/>
          <w:szCs w:val="18"/>
        </w:rPr>
      </w:pPr>
      <w:r w:rsidRPr="00A0146B">
        <w:rPr>
          <w:sz w:val="18"/>
          <w:szCs w:val="18"/>
        </w:rPr>
        <w:t xml:space="preserve">                    //</w:t>
      </w:r>
      <w:r w:rsidRPr="00A0146B">
        <w:rPr>
          <w:color w:val="9BBB59" w:themeColor="accent3"/>
          <w:sz w:val="18"/>
          <w:szCs w:val="18"/>
        </w:rPr>
        <w:t>reverse</w:t>
      </w:r>
    </w:p>
    <w:p w:rsidR="009062A2" w:rsidRPr="00A0146B" w:rsidRDefault="009062A2" w:rsidP="00F309DA">
      <w:pPr>
        <w:bidi w:val="0"/>
        <w:rPr>
          <w:sz w:val="18"/>
          <w:szCs w:val="18"/>
        </w:rPr>
      </w:pPr>
      <w:r w:rsidRPr="00A0146B">
        <w:rPr>
          <w:sz w:val="18"/>
          <w:szCs w:val="18"/>
        </w:rPr>
        <w:t xml:space="preserve">                     motor_left_dir=0;</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sz w:val="18"/>
          <w:szCs w:val="18"/>
        </w:rPr>
      </w:pPr>
      <w:r w:rsidRPr="00A0146B">
        <w:rPr>
          <w:sz w:val="18"/>
          <w:szCs w:val="18"/>
        </w:rPr>
        <w:t xml:space="preserve">                  else</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sz w:val="18"/>
          <w:szCs w:val="18"/>
        </w:rPr>
      </w:pPr>
      <w:r w:rsidRPr="00A0146B">
        <w:rPr>
          <w:sz w:val="18"/>
          <w:szCs w:val="18"/>
        </w:rPr>
        <w:t xml:space="preserve">                  if(state != 0)</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sz w:val="18"/>
          <w:szCs w:val="18"/>
        </w:rPr>
      </w:pPr>
      <w:r w:rsidRPr="00A0146B">
        <w:rPr>
          <w:sz w:val="18"/>
          <w:szCs w:val="18"/>
        </w:rPr>
        <w:t xml:space="preserve">                      setPwm(0,0);</w:t>
      </w:r>
    </w:p>
    <w:p w:rsidR="009062A2" w:rsidRPr="00A0146B" w:rsidRDefault="009062A2" w:rsidP="00F309DA">
      <w:pPr>
        <w:bidi w:val="0"/>
        <w:rPr>
          <w:sz w:val="18"/>
          <w:szCs w:val="18"/>
        </w:rPr>
      </w:pPr>
      <w:r w:rsidRPr="00A0146B">
        <w:rPr>
          <w:sz w:val="18"/>
          <w:szCs w:val="18"/>
        </w:rPr>
        <w:t xml:space="preserve">                      Delay_ms(250);</w:t>
      </w:r>
    </w:p>
    <w:p w:rsidR="009062A2" w:rsidRPr="00A0146B" w:rsidRDefault="009062A2" w:rsidP="00F309DA">
      <w:pPr>
        <w:bidi w:val="0"/>
        <w:rPr>
          <w:sz w:val="18"/>
          <w:szCs w:val="18"/>
        </w:rPr>
      </w:pPr>
      <w:r w:rsidRPr="00A0146B">
        <w:rPr>
          <w:sz w:val="18"/>
          <w:szCs w:val="18"/>
        </w:rPr>
        <w:t xml:space="preserve">                      state=0;</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color w:val="9BBB59" w:themeColor="accent3"/>
          <w:sz w:val="18"/>
          <w:szCs w:val="18"/>
        </w:rPr>
      </w:pPr>
      <w:r w:rsidRPr="00A0146B">
        <w:rPr>
          <w:sz w:val="18"/>
          <w:szCs w:val="18"/>
        </w:rPr>
        <w:t xml:space="preserve">                  //</w:t>
      </w:r>
      <w:r w:rsidRPr="00A0146B">
        <w:rPr>
          <w:color w:val="9BBB59" w:themeColor="accent3"/>
          <w:sz w:val="18"/>
          <w:szCs w:val="18"/>
        </w:rPr>
        <w:t>stop</w:t>
      </w:r>
    </w:p>
    <w:p w:rsidR="009062A2" w:rsidRPr="00A0146B" w:rsidRDefault="009062A2" w:rsidP="00F309DA">
      <w:pPr>
        <w:bidi w:val="0"/>
        <w:rPr>
          <w:sz w:val="18"/>
          <w:szCs w:val="18"/>
        </w:rPr>
      </w:pPr>
      <w:r w:rsidRPr="00A0146B">
        <w:rPr>
          <w:sz w:val="18"/>
          <w:szCs w:val="18"/>
        </w:rPr>
        <w:t xml:space="preserve">                   motor_left_dir=0;</w:t>
      </w:r>
    </w:p>
    <w:p w:rsidR="009062A2" w:rsidRPr="00A0146B" w:rsidRDefault="009062A2" w:rsidP="00F309DA">
      <w:pPr>
        <w:bidi w:val="0"/>
        <w:rPr>
          <w:sz w:val="18"/>
          <w:szCs w:val="18"/>
        </w:rPr>
      </w:pPr>
      <w:r w:rsidRPr="00A0146B">
        <w:rPr>
          <w:sz w:val="18"/>
          <w:szCs w:val="18"/>
        </w:rPr>
        <w:t xml:space="preserve">                   motor_right_dir=0;</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sz w:val="18"/>
          <w:szCs w:val="18"/>
        </w:rPr>
      </w:pPr>
      <w:r w:rsidRPr="00A0146B">
        <w:rPr>
          <w:sz w:val="18"/>
          <w:szCs w:val="18"/>
        </w:rPr>
        <w:t xml:space="preserve">                    motor_left_pwm=motor_right_pwm=0;</w:t>
      </w:r>
    </w:p>
    <w:p w:rsidR="009062A2" w:rsidRPr="00A0146B" w:rsidRDefault="009062A2" w:rsidP="00F309DA">
      <w:pPr>
        <w:bidi w:val="0"/>
        <w:rPr>
          <w:sz w:val="18"/>
          <w:szCs w:val="18"/>
        </w:rPr>
      </w:pPr>
      <w:r w:rsidRPr="00A0146B">
        <w:rPr>
          <w:sz w:val="18"/>
          <w:szCs w:val="18"/>
        </w:rPr>
        <w:t xml:space="preserve">                    break_motor=0;</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rFonts w:ascii="Arial"/>
          <w:sz w:val="18"/>
          <w:szCs w:val="18"/>
          <w:rtl/>
        </w:rPr>
      </w:pPr>
      <w:r w:rsidRPr="00A0146B">
        <w:rPr>
          <w:sz w:val="18"/>
          <w:szCs w:val="18"/>
        </w:rPr>
        <w:t xml:space="preserve">            }</w:t>
      </w:r>
    </w:p>
    <w:p w:rsidR="009062A2" w:rsidRPr="00A0146B" w:rsidRDefault="009062A2" w:rsidP="00F309DA">
      <w:pPr>
        <w:bidi w:val="0"/>
        <w:rPr>
          <w:color w:val="9BBB59" w:themeColor="accent3"/>
          <w:sz w:val="18"/>
          <w:szCs w:val="18"/>
        </w:rPr>
      </w:pPr>
      <w:r w:rsidRPr="00A0146B">
        <w:rPr>
          <w:sz w:val="18"/>
          <w:szCs w:val="18"/>
        </w:rPr>
        <w:t xml:space="preserve">           /*</w:t>
      </w:r>
      <w:r w:rsidRPr="00A0146B">
        <w:rPr>
          <w:color w:val="9BBB59" w:themeColor="accent3"/>
          <w:sz w:val="18"/>
          <w:szCs w:val="18"/>
        </w:rPr>
        <w:t>else</w:t>
      </w:r>
    </w:p>
    <w:p w:rsidR="009062A2" w:rsidRPr="00A0146B" w:rsidRDefault="009062A2" w:rsidP="00F309DA">
      <w:pPr>
        <w:bidi w:val="0"/>
        <w:rPr>
          <w:rFonts w:ascii="Arial"/>
          <w:color w:val="9BBB59" w:themeColor="accent3"/>
          <w:sz w:val="18"/>
          <w:szCs w:val="18"/>
          <w:rtl/>
        </w:rPr>
      </w:pPr>
      <w:r w:rsidRPr="00A0146B">
        <w:rPr>
          <w:color w:val="9BBB59" w:themeColor="accent3"/>
          <w:sz w:val="18"/>
          <w:szCs w:val="18"/>
        </w:rPr>
        <w:t xml:space="preserve">            {</w:t>
      </w:r>
    </w:p>
    <w:p w:rsidR="009062A2" w:rsidRPr="00A0146B" w:rsidRDefault="009062A2" w:rsidP="00F309DA">
      <w:pPr>
        <w:bidi w:val="0"/>
        <w:rPr>
          <w:rFonts w:ascii="Arial"/>
          <w:color w:val="9BBB59" w:themeColor="accent3"/>
          <w:sz w:val="18"/>
          <w:szCs w:val="18"/>
          <w:rtl/>
        </w:rPr>
      </w:pPr>
      <w:r w:rsidRPr="00A0146B">
        <w:rPr>
          <w:color w:val="9BBB59" w:themeColor="accent3"/>
          <w:sz w:val="18"/>
          <w:szCs w:val="18"/>
        </w:rPr>
        <w:t xml:space="preserve">            }*/</w:t>
      </w:r>
    </w:p>
    <w:p w:rsidR="009062A2" w:rsidRPr="00A0146B" w:rsidRDefault="009062A2" w:rsidP="00F309DA">
      <w:pPr>
        <w:bidi w:val="0"/>
        <w:rPr>
          <w:color w:val="9BBB59" w:themeColor="accent3"/>
          <w:sz w:val="18"/>
          <w:szCs w:val="18"/>
        </w:rPr>
      </w:pPr>
      <w:r w:rsidRPr="00A0146B">
        <w:rPr>
          <w:color w:val="9BBB59" w:themeColor="accent3"/>
          <w:sz w:val="18"/>
          <w:szCs w:val="18"/>
        </w:rPr>
        <w:t xml:space="preserve">           /*if(Adc_value &gt;120 &amp; Adc_value &lt; 134)</w:t>
      </w:r>
    </w:p>
    <w:p w:rsidR="009062A2" w:rsidRPr="00A0146B" w:rsidRDefault="009062A2" w:rsidP="00F309DA">
      <w:pPr>
        <w:bidi w:val="0"/>
        <w:rPr>
          <w:rFonts w:ascii="Arial"/>
          <w:color w:val="9BBB59" w:themeColor="accent3"/>
          <w:sz w:val="18"/>
          <w:szCs w:val="18"/>
          <w:rtl/>
        </w:rPr>
      </w:pPr>
      <w:r w:rsidRPr="00A0146B">
        <w:rPr>
          <w:color w:val="9BBB59" w:themeColor="accent3"/>
          <w:sz w:val="18"/>
          <w:szCs w:val="18"/>
        </w:rPr>
        <w:t xml:space="preserve">            {</w:t>
      </w:r>
    </w:p>
    <w:p w:rsidR="009062A2" w:rsidRPr="00A0146B" w:rsidRDefault="009062A2" w:rsidP="00F309DA">
      <w:pPr>
        <w:bidi w:val="0"/>
        <w:rPr>
          <w:rFonts w:ascii="Arial"/>
          <w:sz w:val="18"/>
          <w:szCs w:val="18"/>
          <w:rtl/>
        </w:rPr>
      </w:pPr>
      <w:r w:rsidRPr="00A0146B">
        <w:rPr>
          <w:color w:val="9BBB59" w:themeColor="accent3"/>
          <w:sz w:val="18"/>
          <w:szCs w:val="18"/>
        </w:rPr>
        <w:t xml:space="preserve">             }</w:t>
      </w:r>
      <w:r w:rsidRPr="00A0146B">
        <w:rPr>
          <w:sz w:val="18"/>
          <w:szCs w:val="18"/>
        </w:rPr>
        <w:t>*/</w:t>
      </w:r>
    </w:p>
    <w:p w:rsidR="009062A2" w:rsidRPr="00A0146B" w:rsidRDefault="009062A2" w:rsidP="00311563">
      <w:pPr>
        <w:bidi w:val="0"/>
        <w:rPr>
          <w:b/>
          <w:bCs/>
          <w:sz w:val="18"/>
          <w:szCs w:val="18"/>
        </w:rPr>
      </w:pPr>
      <w:r w:rsidRPr="00A0146B">
        <w:rPr>
          <w:sz w:val="18"/>
          <w:szCs w:val="18"/>
        </w:rPr>
        <w:t xml:space="preserve">            setPwm(motor_left_pwm,motor_right_pwm);         }</w:t>
      </w:r>
      <w:r w:rsidR="00311563">
        <w:rPr>
          <w:sz w:val="18"/>
          <w:szCs w:val="18"/>
        </w:rPr>
        <w:t xml:space="preserve"> </w:t>
      </w:r>
      <w:r w:rsidRPr="00A0146B">
        <w:rPr>
          <w:sz w:val="18"/>
          <w:szCs w:val="18"/>
        </w:rPr>
        <w:t xml:space="preserve">         </w:t>
      </w:r>
      <w:r w:rsidRPr="00A0146B">
        <w:rPr>
          <w:b/>
          <w:bCs/>
          <w:sz w:val="18"/>
          <w:szCs w:val="18"/>
        </w:rPr>
        <w:t>}</w:t>
      </w:r>
    </w:p>
    <w:sectPr w:rsidR="009062A2" w:rsidRPr="00A0146B" w:rsidSect="004C435C">
      <w:headerReference w:type="default" r:id="rId54"/>
      <w:footerReference w:type="default" r:id="rId55"/>
      <w:pgSz w:w="11907" w:h="16839" w:code="9"/>
      <w:pgMar w:top="1440" w:right="1440" w:bottom="1440" w:left="1800" w:header="706" w:footer="706"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5DED" w:rsidRDefault="00635DED" w:rsidP="00A256B9">
      <w:pPr>
        <w:spacing w:after="0" w:line="240" w:lineRule="auto"/>
      </w:pPr>
      <w:r>
        <w:separator/>
      </w:r>
    </w:p>
  </w:endnote>
  <w:endnote w:type="continuationSeparator" w:id="1">
    <w:p w:rsidR="00635DED" w:rsidRDefault="00635DED" w:rsidP="00A256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ajalla UI">
    <w:altName w:val="Times New Roman"/>
    <w:panose1 w:val="00000000000000000000"/>
    <w:charset w:val="00"/>
    <w:family w:val="roman"/>
    <w:notTrueType/>
    <w:pitch w:val="default"/>
    <w:sig w:usb0="00000003" w:usb1="00000000" w:usb2="00000000" w:usb3="00000000" w:csb0="00000001" w:csb1="00000000"/>
  </w:font>
  <w:font w:name="Andalus">
    <w:panose1 w:val="02010000000000000000"/>
    <w:charset w:val="B2"/>
    <w:family w:val="auto"/>
    <w:pitch w:val="variable"/>
    <w:sig w:usb0="00002001" w:usb1="00000000" w:usb2="00000000" w:usb3="00000000" w:csb0="00000040" w:csb1="00000000"/>
  </w:font>
  <w:font w:name="Georgia">
    <w:panose1 w:val="02040502050405020303"/>
    <w:charset w:val="00"/>
    <w:family w:val="roman"/>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Traditional Arabic">
    <w:panose1 w:val="02010000000000000000"/>
    <w:charset w:val="B2"/>
    <w:family w:val="auto"/>
    <w:pitch w:val="variable"/>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 w:name="Cambria Math">
    <w:panose1 w:val="02040503050406030204"/>
    <w:charset w:val="00"/>
    <w:family w:val="roman"/>
    <w:pitch w:val="variable"/>
    <w:sig w:usb0="A00002EF" w:usb1="420020EB" w:usb2="00000000" w:usb3="00000000" w:csb0="0000009F" w:csb1="00000000"/>
  </w:font>
  <w:font w:name="TTE19B1978t00">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7A1" w:rsidRDefault="005A17A1" w:rsidP="004C435C">
    <w:pPr>
      <w:pStyle w:val="Footer"/>
      <w:pBdr>
        <w:top w:val="thinThickSmallGap" w:sz="24" w:space="1" w:color="622423" w:themeColor="accent2" w:themeShade="7F"/>
      </w:pBdr>
      <w:rPr>
        <w:rFonts w:asciiTheme="majorHAnsi" w:hAnsiTheme="majorHAnsi"/>
      </w:rPr>
    </w:pPr>
    <w:r>
      <w:t>Electrical engineering department- ANNU.</w:t>
    </w:r>
    <w:r>
      <w:rPr>
        <w:rFonts w:asciiTheme="majorHAnsi" w:hAnsiTheme="majorHAnsi"/>
      </w:rPr>
      <w:ptab w:relativeTo="margin" w:alignment="right" w:leader="none"/>
    </w:r>
    <w:r>
      <w:rPr>
        <w:rFonts w:asciiTheme="majorHAnsi" w:hAnsiTheme="majorHAnsi"/>
      </w:rPr>
      <w:t xml:space="preserve">Page </w:t>
    </w:r>
    <w:fldSimple w:instr=" PAGE   \* MERGEFORMAT ">
      <w:r w:rsidR="009B5747" w:rsidRPr="009B5747">
        <w:rPr>
          <w:rFonts w:ascii="Arial" w:hAnsiTheme="majorHAnsi"/>
          <w:noProof/>
          <w:rtl/>
        </w:rPr>
        <w:t>45</w:t>
      </w:r>
    </w:fldSimple>
  </w:p>
  <w:p w:rsidR="005A17A1" w:rsidRDefault="005A17A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5DED" w:rsidRDefault="00635DED" w:rsidP="00A256B9">
      <w:pPr>
        <w:spacing w:after="0" w:line="240" w:lineRule="auto"/>
      </w:pPr>
      <w:r>
        <w:separator/>
      </w:r>
    </w:p>
  </w:footnote>
  <w:footnote w:type="continuationSeparator" w:id="1">
    <w:p w:rsidR="00635DED" w:rsidRDefault="00635DED" w:rsidP="00A256B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6779"/>
      <w:gridCol w:w="2118"/>
    </w:tblGrid>
    <w:tr w:rsidR="005A17A1">
      <w:trPr>
        <w:trHeight w:val="288"/>
      </w:trPr>
      <w:tc>
        <w:tcPr>
          <w:tcW w:w="7765" w:type="dxa"/>
        </w:tcPr>
        <w:p w:rsidR="005A17A1" w:rsidRDefault="005A17A1" w:rsidP="004C435C">
          <w:pPr>
            <w:pStyle w:val="Header"/>
            <w:jc w:val="right"/>
            <w:rPr>
              <w:rFonts w:asciiTheme="majorHAnsi" w:eastAsiaTheme="majorEastAsia" w:hAnsiTheme="majorHAnsi" w:cstheme="majorBidi"/>
              <w:sz w:val="36"/>
              <w:szCs w:val="36"/>
            </w:rPr>
          </w:pPr>
        </w:p>
      </w:tc>
      <w:sdt>
        <w:sdtPr>
          <w:rPr>
            <w:rFonts w:asciiTheme="majorHAnsi" w:eastAsiaTheme="majorEastAsia" w:hAnsiTheme="majorHAnsi" w:cstheme="majorBidi"/>
            <w:b/>
            <w:bCs/>
            <w:color w:val="4F81BD" w:themeColor="accent1"/>
            <w:sz w:val="36"/>
            <w:szCs w:val="36"/>
            <w:rtl/>
          </w:rPr>
          <w:alias w:val="Year"/>
          <w:id w:val="77761609"/>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tc>
            <w:tcPr>
              <w:tcW w:w="1105" w:type="dxa"/>
            </w:tcPr>
            <w:p w:rsidR="005A17A1" w:rsidRDefault="005A17A1">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rPr>
                <w:t>2011\2012</w:t>
              </w:r>
            </w:p>
          </w:tc>
        </w:sdtContent>
      </w:sdt>
    </w:tr>
  </w:tbl>
  <w:p w:rsidR="005A17A1" w:rsidRDefault="005A17A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9226D"/>
    <w:multiLevelType w:val="hybridMultilevel"/>
    <w:tmpl w:val="CBF4005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1">
    <w:nsid w:val="0EFB5650"/>
    <w:multiLevelType w:val="hybridMultilevel"/>
    <w:tmpl w:val="CF7ECDEA"/>
    <w:lvl w:ilvl="0" w:tplc="0409000B">
      <w:start w:val="1"/>
      <w:numFmt w:val="bullet"/>
      <w:lvlText w:val=""/>
      <w:lvlJc w:val="left"/>
      <w:pPr>
        <w:ind w:left="1620" w:hanging="360"/>
      </w:pPr>
      <w:rPr>
        <w:rFonts w:ascii="Wingdings" w:hAnsi="Wingdings" w:hint="default"/>
      </w:rPr>
    </w:lvl>
    <w:lvl w:ilvl="1" w:tplc="04090003">
      <w:start w:val="1"/>
      <w:numFmt w:val="bullet"/>
      <w:lvlText w:val="o"/>
      <w:lvlJc w:val="left"/>
      <w:pPr>
        <w:ind w:left="2340" w:hanging="360"/>
      </w:pPr>
      <w:rPr>
        <w:rFonts w:ascii="Courier New" w:hAnsi="Courier New" w:hint="default"/>
      </w:rPr>
    </w:lvl>
    <w:lvl w:ilvl="2" w:tplc="04090005">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start w:val="1"/>
      <w:numFmt w:val="bullet"/>
      <w:lvlText w:val="o"/>
      <w:lvlJc w:val="left"/>
      <w:pPr>
        <w:ind w:left="4500" w:hanging="360"/>
      </w:pPr>
      <w:rPr>
        <w:rFonts w:ascii="Courier New" w:hAnsi="Courier New" w:hint="default"/>
      </w:rPr>
    </w:lvl>
    <w:lvl w:ilvl="5" w:tplc="04090005">
      <w:start w:val="1"/>
      <w:numFmt w:val="bullet"/>
      <w:lvlText w:val=""/>
      <w:lvlJc w:val="left"/>
      <w:pPr>
        <w:ind w:left="5220" w:hanging="360"/>
      </w:pPr>
      <w:rPr>
        <w:rFonts w:ascii="Wingdings" w:hAnsi="Wingdings" w:hint="default"/>
      </w:rPr>
    </w:lvl>
    <w:lvl w:ilvl="6" w:tplc="04090001">
      <w:start w:val="1"/>
      <w:numFmt w:val="bullet"/>
      <w:lvlText w:val=""/>
      <w:lvlJc w:val="left"/>
      <w:pPr>
        <w:ind w:left="5940" w:hanging="360"/>
      </w:pPr>
      <w:rPr>
        <w:rFonts w:ascii="Symbol" w:hAnsi="Symbol" w:hint="default"/>
      </w:rPr>
    </w:lvl>
    <w:lvl w:ilvl="7" w:tplc="04090003">
      <w:start w:val="1"/>
      <w:numFmt w:val="bullet"/>
      <w:lvlText w:val="o"/>
      <w:lvlJc w:val="left"/>
      <w:pPr>
        <w:ind w:left="6660" w:hanging="360"/>
      </w:pPr>
      <w:rPr>
        <w:rFonts w:ascii="Courier New" w:hAnsi="Courier New" w:hint="default"/>
      </w:rPr>
    </w:lvl>
    <w:lvl w:ilvl="8" w:tplc="04090005">
      <w:start w:val="1"/>
      <w:numFmt w:val="bullet"/>
      <w:lvlText w:val=""/>
      <w:lvlJc w:val="left"/>
      <w:pPr>
        <w:ind w:left="7380" w:hanging="360"/>
      </w:pPr>
      <w:rPr>
        <w:rFonts w:ascii="Wingdings" w:hAnsi="Wingdings" w:hint="default"/>
      </w:rPr>
    </w:lvl>
  </w:abstractNum>
  <w:abstractNum w:abstractNumId="2">
    <w:nsid w:val="115C1A9E"/>
    <w:multiLevelType w:val="hybridMultilevel"/>
    <w:tmpl w:val="09928A54"/>
    <w:lvl w:ilvl="0" w:tplc="AD0425DE">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3">
    <w:nsid w:val="121740D9"/>
    <w:multiLevelType w:val="hybridMultilevel"/>
    <w:tmpl w:val="0D805A96"/>
    <w:lvl w:ilvl="0" w:tplc="B5E6C7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300F5E"/>
    <w:multiLevelType w:val="hybridMultilevel"/>
    <w:tmpl w:val="6840E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286C637B"/>
    <w:multiLevelType w:val="hybridMultilevel"/>
    <w:tmpl w:val="2CF0532C"/>
    <w:lvl w:ilvl="0" w:tplc="04090001">
      <w:start w:val="1"/>
      <w:numFmt w:val="bullet"/>
      <w:lvlText w:val=""/>
      <w:lvlJc w:val="left"/>
      <w:pPr>
        <w:ind w:left="1170" w:hanging="360"/>
      </w:pPr>
      <w:rPr>
        <w:rFonts w:ascii="Symbol" w:hAnsi="Symbol" w:hint="default"/>
      </w:rPr>
    </w:lvl>
    <w:lvl w:ilvl="1" w:tplc="04090019">
      <w:start w:val="1"/>
      <w:numFmt w:val="lowerLetter"/>
      <w:lvlText w:val="%2."/>
      <w:lvlJc w:val="left"/>
      <w:pPr>
        <w:ind w:left="1890" w:hanging="360"/>
      </w:pPr>
      <w:rPr>
        <w:rFonts w:cs="Times New Roman"/>
      </w:rPr>
    </w:lvl>
    <w:lvl w:ilvl="2" w:tplc="0409001B">
      <w:start w:val="1"/>
      <w:numFmt w:val="lowerRoman"/>
      <w:lvlText w:val="%3."/>
      <w:lvlJc w:val="right"/>
      <w:pPr>
        <w:ind w:left="2610" w:hanging="180"/>
      </w:pPr>
      <w:rPr>
        <w:rFonts w:cs="Times New Roman"/>
      </w:rPr>
    </w:lvl>
    <w:lvl w:ilvl="3" w:tplc="0409000F">
      <w:start w:val="1"/>
      <w:numFmt w:val="decimal"/>
      <w:lvlText w:val="%4."/>
      <w:lvlJc w:val="left"/>
      <w:pPr>
        <w:ind w:left="3330" w:hanging="360"/>
      </w:pPr>
      <w:rPr>
        <w:rFonts w:cs="Times New Roman"/>
      </w:rPr>
    </w:lvl>
    <w:lvl w:ilvl="4" w:tplc="04090019">
      <w:start w:val="1"/>
      <w:numFmt w:val="lowerLetter"/>
      <w:lvlText w:val="%5."/>
      <w:lvlJc w:val="left"/>
      <w:pPr>
        <w:ind w:left="4050" w:hanging="360"/>
      </w:pPr>
      <w:rPr>
        <w:rFonts w:cs="Times New Roman"/>
      </w:rPr>
    </w:lvl>
    <w:lvl w:ilvl="5" w:tplc="0409001B">
      <w:start w:val="1"/>
      <w:numFmt w:val="lowerRoman"/>
      <w:lvlText w:val="%6."/>
      <w:lvlJc w:val="right"/>
      <w:pPr>
        <w:ind w:left="4770" w:hanging="180"/>
      </w:pPr>
      <w:rPr>
        <w:rFonts w:cs="Times New Roman"/>
      </w:rPr>
    </w:lvl>
    <w:lvl w:ilvl="6" w:tplc="0409000F">
      <w:start w:val="1"/>
      <w:numFmt w:val="decimal"/>
      <w:lvlText w:val="%7."/>
      <w:lvlJc w:val="left"/>
      <w:pPr>
        <w:ind w:left="5490" w:hanging="360"/>
      </w:pPr>
      <w:rPr>
        <w:rFonts w:cs="Times New Roman"/>
      </w:rPr>
    </w:lvl>
    <w:lvl w:ilvl="7" w:tplc="04090019">
      <w:start w:val="1"/>
      <w:numFmt w:val="lowerLetter"/>
      <w:lvlText w:val="%8."/>
      <w:lvlJc w:val="left"/>
      <w:pPr>
        <w:ind w:left="6210" w:hanging="360"/>
      </w:pPr>
      <w:rPr>
        <w:rFonts w:cs="Times New Roman"/>
      </w:rPr>
    </w:lvl>
    <w:lvl w:ilvl="8" w:tplc="0409001B">
      <w:start w:val="1"/>
      <w:numFmt w:val="lowerRoman"/>
      <w:lvlText w:val="%9."/>
      <w:lvlJc w:val="right"/>
      <w:pPr>
        <w:ind w:left="6930" w:hanging="180"/>
      </w:pPr>
      <w:rPr>
        <w:rFonts w:cs="Times New Roman"/>
      </w:rPr>
    </w:lvl>
  </w:abstractNum>
  <w:abstractNum w:abstractNumId="6">
    <w:nsid w:val="29212251"/>
    <w:multiLevelType w:val="hybridMultilevel"/>
    <w:tmpl w:val="8E0E10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967727"/>
    <w:multiLevelType w:val="multilevel"/>
    <w:tmpl w:val="5BECE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D72916"/>
    <w:multiLevelType w:val="hybridMultilevel"/>
    <w:tmpl w:val="E90AA752"/>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nsid w:val="33DF41BE"/>
    <w:multiLevelType w:val="multilevel"/>
    <w:tmpl w:val="5BECE9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33F85E96"/>
    <w:multiLevelType w:val="hybridMultilevel"/>
    <w:tmpl w:val="CA8E6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4F69DC"/>
    <w:multiLevelType w:val="hybridMultilevel"/>
    <w:tmpl w:val="DF2C5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C447B3"/>
    <w:multiLevelType w:val="hybridMultilevel"/>
    <w:tmpl w:val="AA922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54B735C8"/>
    <w:multiLevelType w:val="multilevel"/>
    <w:tmpl w:val="ED5EB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50A3083"/>
    <w:multiLevelType w:val="hybridMultilevel"/>
    <w:tmpl w:val="1BF04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63D81FBF"/>
    <w:multiLevelType w:val="hybridMultilevel"/>
    <w:tmpl w:val="90E052A8"/>
    <w:lvl w:ilvl="0" w:tplc="04090001">
      <w:start w:val="1"/>
      <w:numFmt w:val="bullet"/>
      <w:lvlText w:val=""/>
      <w:lvlJc w:val="left"/>
      <w:pPr>
        <w:ind w:left="720" w:hanging="360"/>
      </w:pPr>
      <w:rPr>
        <w:rFonts w:ascii="Symbol" w:hAnsi="Symbol" w:hint="default"/>
      </w:rPr>
    </w:lvl>
    <w:lvl w:ilvl="1" w:tplc="5FA6E538">
      <w:start w:val="2"/>
      <w:numFmt w:val="bullet"/>
      <w:lvlText w:val="·"/>
      <w:lvlJc w:val="left"/>
      <w:pPr>
        <w:ind w:left="1440" w:hanging="360"/>
      </w:pPr>
      <w:rPr>
        <w:rFonts w:ascii="Times New Roman" w:eastAsia="Times New Roman" w:hAnsi="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714B2BD0"/>
    <w:multiLevelType w:val="hybridMultilevel"/>
    <w:tmpl w:val="93582054"/>
    <w:lvl w:ilvl="0" w:tplc="0409000B">
      <w:start w:val="1"/>
      <w:numFmt w:val="bullet"/>
      <w:lvlText w:val=""/>
      <w:lvlJc w:val="left"/>
      <w:pPr>
        <w:ind w:left="1530" w:hanging="360"/>
      </w:pPr>
      <w:rPr>
        <w:rFonts w:ascii="Wingdings" w:hAnsi="Wingdings" w:hint="default"/>
      </w:rPr>
    </w:lvl>
    <w:lvl w:ilvl="1" w:tplc="04090019">
      <w:start w:val="1"/>
      <w:numFmt w:val="lowerLetter"/>
      <w:lvlText w:val="%2."/>
      <w:lvlJc w:val="left"/>
      <w:pPr>
        <w:ind w:left="2070" w:hanging="360"/>
      </w:pPr>
      <w:rPr>
        <w:rFonts w:cs="Times New Roman"/>
      </w:rPr>
    </w:lvl>
    <w:lvl w:ilvl="2" w:tplc="0409001B">
      <w:start w:val="1"/>
      <w:numFmt w:val="lowerRoman"/>
      <w:lvlText w:val="%3."/>
      <w:lvlJc w:val="right"/>
      <w:pPr>
        <w:ind w:left="2790" w:hanging="180"/>
      </w:pPr>
      <w:rPr>
        <w:rFonts w:cs="Times New Roman"/>
      </w:rPr>
    </w:lvl>
    <w:lvl w:ilvl="3" w:tplc="0409000F">
      <w:start w:val="1"/>
      <w:numFmt w:val="decimal"/>
      <w:lvlText w:val="%4."/>
      <w:lvlJc w:val="left"/>
      <w:pPr>
        <w:ind w:left="3510" w:hanging="360"/>
      </w:pPr>
      <w:rPr>
        <w:rFonts w:cs="Times New Roman"/>
      </w:rPr>
    </w:lvl>
    <w:lvl w:ilvl="4" w:tplc="04090019">
      <w:start w:val="1"/>
      <w:numFmt w:val="lowerLetter"/>
      <w:lvlText w:val="%5."/>
      <w:lvlJc w:val="left"/>
      <w:pPr>
        <w:ind w:left="4230" w:hanging="360"/>
      </w:pPr>
      <w:rPr>
        <w:rFonts w:cs="Times New Roman"/>
      </w:rPr>
    </w:lvl>
    <w:lvl w:ilvl="5" w:tplc="0409001B">
      <w:start w:val="1"/>
      <w:numFmt w:val="lowerRoman"/>
      <w:lvlText w:val="%6."/>
      <w:lvlJc w:val="right"/>
      <w:pPr>
        <w:ind w:left="4950" w:hanging="180"/>
      </w:pPr>
      <w:rPr>
        <w:rFonts w:cs="Times New Roman"/>
      </w:rPr>
    </w:lvl>
    <w:lvl w:ilvl="6" w:tplc="0409000F">
      <w:start w:val="1"/>
      <w:numFmt w:val="decimal"/>
      <w:lvlText w:val="%7."/>
      <w:lvlJc w:val="left"/>
      <w:pPr>
        <w:ind w:left="5670" w:hanging="360"/>
      </w:pPr>
      <w:rPr>
        <w:rFonts w:cs="Times New Roman"/>
      </w:rPr>
    </w:lvl>
    <w:lvl w:ilvl="7" w:tplc="04090019">
      <w:start w:val="1"/>
      <w:numFmt w:val="lowerLetter"/>
      <w:lvlText w:val="%8."/>
      <w:lvlJc w:val="left"/>
      <w:pPr>
        <w:ind w:left="6390" w:hanging="360"/>
      </w:pPr>
      <w:rPr>
        <w:rFonts w:cs="Times New Roman"/>
      </w:rPr>
    </w:lvl>
    <w:lvl w:ilvl="8" w:tplc="0409001B">
      <w:start w:val="1"/>
      <w:numFmt w:val="lowerRoman"/>
      <w:lvlText w:val="%9."/>
      <w:lvlJc w:val="right"/>
      <w:pPr>
        <w:ind w:left="7110" w:hanging="180"/>
      </w:pPr>
      <w:rPr>
        <w:rFonts w:cs="Times New Roman"/>
      </w:rPr>
    </w:lvl>
  </w:abstractNum>
  <w:abstractNum w:abstractNumId="17">
    <w:nsid w:val="7D2953AB"/>
    <w:multiLevelType w:val="multilevel"/>
    <w:tmpl w:val="2494C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17"/>
  </w:num>
  <w:num w:numId="3">
    <w:abstractNumId w:val="3"/>
  </w:num>
  <w:num w:numId="4">
    <w:abstractNumId w:val="4"/>
  </w:num>
  <w:num w:numId="5">
    <w:abstractNumId w:val="5"/>
  </w:num>
  <w:num w:numId="6">
    <w:abstractNumId w:val="16"/>
  </w:num>
  <w:num w:numId="7">
    <w:abstractNumId w:val="12"/>
  </w:num>
  <w:num w:numId="8">
    <w:abstractNumId w:val="15"/>
  </w:num>
  <w:num w:numId="9">
    <w:abstractNumId w:val="14"/>
  </w:num>
  <w:num w:numId="10">
    <w:abstractNumId w:val="1"/>
  </w:num>
  <w:num w:numId="11">
    <w:abstractNumId w:val="0"/>
  </w:num>
  <w:num w:numId="12">
    <w:abstractNumId w:val="9"/>
  </w:num>
  <w:num w:numId="13">
    <w:abstractNumId w:val="7"/>
  </w:num>
  <w:num w:numId="14">
    <w:abstractNumId w:val="11"/>
  </w:num>
  <w:num w:numId="15">
    <w:abstractNumId w:val="10"/>
  </w:num>
  <w:num w:numId="16">
    <w:abstractNumId w:val="2"/>
  </w:num>
  <w:num w:numId="17">
    <w:abstractNumId w:val="6"/>
  </w:num>
  <w:num w:numId="1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20"/>
  <w:drawingGridHorizontalSpacing w:val="100"/>
  <w:displayHorizontalDrawingGridEvery w:val="2"/>
  <w:characterSpacingControl w:val="doNotCompress"/>
  <w:footnotePr>
    <w:footnote w:id="0"/>
    <w:footnote w:id="1"/>
  </w:footnotePr>
  <w:endnotePr>
    <w:endnote w:id="0"/>
    <w:endnote w:id="1"/>
  </w:endnotePr>
  <w:compat>
    <w:useFELayout/>
  </w:compat>
  <w:rsids>
    <w:rsidRoot w:val="0036682B"/>
    <w:rsid w:val="0001015E"/>
    <w:rsid w:val="0003068B"/>
    <w:rsid w:val="00033A58"/>
    <w:rsid w:val="000411E6"/>
    <w:rsid w:val="00053291"/>
    <w:rsid w:val="000543EF"/>
    <w:rsid w:val="000830E1"/>
    <w:rsid w:val="000907CE"/>
    <w:rsid w:val="00092B5C"/>
    <w:rsid w:val="000E422E"/>
    <w:rsid w:val="00120C91"/>
    <w:rsid w:val="00133CA7"/>
    <w:rsid w:val="00152B1B"/>
    <w:rsid w:val="0016067B"/>
    <w:rsid w:val="001643EE"/>
    <w:rsid w:val="00166846"/>
    <w:rsid w:val="0017638F"/>
    <w:rsid w:val="00177EFE"/>
    <w:rsid w:val="0019369B"/>
    <w:rsid w:val="001A0E23"/>
    <w:rsid w:val="001A396C"/>
    <w:rsid w:val="001B6F78"/>
    <w:rsid w:val="001C1FF8"/>
    <w:rsid w:val="001E2ACD"/>
    <w:rsid w:val="002013F6"/>
    <w:rsid w:val="00203986"/>
    <w:rsid w:val="00233CEF"/>
    <w:rsid w:val="00243B74"/>
    <w:rsid w:val="00251748"/>
    <w:rsid w:val="0026196F"/>
    <w:rsid w:val="002653C7"/>
    <w:rsid w:val="00311563"/>
    <w:rsid w:val="003372AD"/>
    <w:rsid w:val="00352131"/>
    <w:rsid w:val="00354383"/>
    <w:rsid w:val="00357F20"/>
    <w:rsid w:val="0036682B"/>
    <w:rsid w:val="00377A49"/>
    <w:rsid w:val="00397B07"/>
    <w:rsid w:val="003C5A20"/>
    <w:rsid w:val="003D100C"/>
    <w:rsid w:val="003F780D"/>
    <w:rsid w:val="00453FBB"/>
    <w:rsid w:val="00474EC8"/>
    <w:rsid w:val="00492065"/>
    <w:rsid w:val="004A0E47"/>
    <w:rsid w:val="004B4B8D"/>
    <w:rsid w:val="004C435C"/>
    <w:rsid w:val="004C61E8"/>
    <w:rsid w:val="004D4F63"/>
    <w:rsid w:val="00504986"/>
    <w:rsid w:val="005066CF"/>
    <w:rsid w:val="00507CB0"/>
    <w:rsid w:val="005116EA"/>
    <w:rsid w:val="00514082"/>
    <w:rsid w:val="005353DD"/>
    <w:rsid w:val="0055131C"/>
    <w:rsid w:val="005650A2"/>
    <w:rsid w:val="00565C20"/>
    <w:rsid w:val="00592D3F"/>
    <w:rsid w:val="005A17A1"/>
    <w:rsid w:val="005C52DD"/>
    <w:rsid w:val="005C5DDE"/>
    <w:rsid w:val="005D28C5"/>
    <w:rsid w:val="005F759C"/>
    <w:rsid w:val="00603129"/>
    <w:rsid w:val="00632BA4"/>
    <w:rsid w:val="00635DED"/>
    <w:rsid w:val="006463EB"/>
    <w:rsid w:val="00663AEB"/>
    <w:rsid w:val="00663DC1"/>
    <w:rsid w:val="00697637"/>
    <w:rsid w:val="006A2961"/>
    <w:rsid w:val="00707FA7"/>
    <w:rsid w:val="00755D59"/>
    <w:rsid w:val="00765B8B"/>
    <w:rsid w:val="00772CE8"/>
    <w:rsid w:val="007919FB"/>
    <w:rsid w:val="00796757"/>
    <w:rsid w:val="007C1018"/>
    <w:rsid w:val="007E0731"/>
    <w:rsid w:val="007F3586"/>
    <w:rsid w:val="00822D60"/>
    <w:rsid w:val="00834F64"/>
    <w:rsid w:val="00840A31"/>
    <w:rsid w:val="00852750"/>
    <w:rsid w:val="00866D52"/>
    <w:rsid w:val="00893217"/>
    <w:rsid w:val="008B5ACC"/>
    <w:rsid w:val="008E03BD"/>
    <w:rsid w:val="008E7C8E"/>
    <w:rsid w:val="008F0EB5"/>
    <w:rsid w:val="008F1C8C"/>
    <w:rsid w:val="009062A2"/>
    <w:rsid w:val="00925040"/>
    <w:rsid w:val="00925E01"/>
    <w:rsid w:val="00935EC2"/>
    <w:rsid w:val="00947CA6"/>
    <w:rsid w:val="0095145E"/>
    <w:rsid w:val="009B5747"/>
    <w:rsid w:val="009D6165"/>
    <w:rsid w:val="009E2DE2"/>
    <w:rsid w:val="00A0146B"/>
    <w:rsid w:val="00A02AC5"/>
    <w:rsid w:val="00A12B2E"/>
    <w:rsid w:val="00A21224"/>
    <w:rsid w:val="00A256B9"/>
    <w:rsid w:val="00A43201"/>
    <w:rsid w:val="00AC294B"/>
    <w:rsid w:val="00AD3148"/>
    <w:rsid w:val="00AD4DE3"/>
    <w:rsid w:val="00AF30C3"/>
    <w:rsid w:val="00AF4ECC"/>
    <w:rsid w:val="00AF629F"/>
    <w:rsid w:val="00B12B1F"/>
    <w:rsid w:val="00B62D1A"/>
    <w:rsid w:val="00B64E42"/>
    <w:rsid w:val="00B7789C"/>
    <w:rsid w:val="00B83285"/>
    <w:rsid w:val="00B87136"/>
    <w:rsid w:val="00B92880"/>
    <w:rsid w:val="00BA6548"/>
    <w:rsid w:val="00BD1344"/>
    <w:rsid w:val="00BD5227"/>
    <w:rsid w:val="00BE1232"/>
    <w:rsid w:val="00BF5850"/>
    <w:rsid w:val="00BF68CA"/>
    <w:rsid w:val="00C13952"/>
    <w:rsid w:val="00C158F8"/>
    <w:rsid w:val="00C17214"/>
    <w:rsid w:val="00C312A5"/>
    <w:rsid w:val="00C46024"/>
    <w:rsid w:val="00C55F6F"/>
    <w:rsid w:val="00C648D2"/>
    <w:rsid w:val="00C66022"/>
    <w:rsid w:val="00C73B80"/>
    <w:rsid w:val="00C825CF"/>
    <w:rsid w:val="00C87A5D"/>
    <w:rsid w:val="00C939EE"/>
    <w:rsid w:val="00CB1327"/>
    <w:rsid w:val="00CB391E"/>
    <w:rsid w:val="00CC4503"/>
    <w:rsid w:val="00CE769E"/>
    <w:rsid w:val="00CF0BAC"/>
    <w:rsid w:val="00D30A1F"/>
    <w:rsid w:val="00D33A3B"/>
    <w:rsid w:val="00D52CEF"/>
    <w:rsid w:val="00D72F4C"/>
    <w:rsid w:val="00D918B3"/>
    <w:rsid w:val="00D9307B"/>
    <w:rsid w:val="00DD0E89"/>
    <w:rsid w:val="00DF25FA"/>
    <w:rsid w:val="00DF7A4E"/>
    <w:rsid w:val="00E07AB0"/>
    <w:rsid w:val="00E33251"/>
    <w:rsid w:val="00E35406"/>
    <w:rsid w:val="00E66AA5"/>
    <w:rsid w:val="00E85AD8"/>
    <w:rsid w:val="00E85DEE"/>
    <w:rsid w:val="00EA42E8"/>
    <w:rsid w:val="00EB3CFE"/>
    <w:rsid w:val="00EF1433"/>
    <w:rsid w:val="00EF3A51"/>
    <w:rsid w:val="00F309DA"/>
    <w:rsid w:val="00F359A7"/>
    <w:rsid w:val="00F500E5"/>
    <w:rsid w:val="00F53B61"/>
    <w:rsid w:val="00F55235"/>
    <w:rsid w:val="00F76919"/>
    <w:rsid w:val="00F865B7"/>
    <w:rsid w:val="00F9336E"/>
    <w:rsid w:val="00F95D14"/>
    <w:rsid w:val="00FC37D6"/>
    <w:rsid w:val="00FE105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1" type="connector" idref="#_x0000_s1049"/>
        <o:r id="V:Rule12" type="connector" idref="#_x0000_s1061"/>
        <o:r id="V:Rule13" type="connector" idref="#_x0000_s1054"/>
        <o:r id="V:Rule14" type="connector" idref="#_x0000_s1055"/>
        <o:r id="V:Rule15" type="connector" idref="#_x0000_s1046"/>
        <o:r id="V:Rule16" type="connector" idref="#_x0000_s1048"/>
        <o:r id="V:Rule17" type="connector" idref="#_x0000_s1058"/>
        <o:r id="V:Rule18" type="connector" idref="#_x0000_s1060"/>
        <o:r id="V:Rule19" type="connector" idref="#_x0000_s1059"/>
        <o:r id="V:Rule20" type="connector" idref="#_x0000_s10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AEB"/>
    <w:pPr>
      <w:bidi/>
    </w:pPr>
  </w:style>
  <w:style w:type="paragraph" w:styleId="Heading1">
    <w:name w:val="heading 1"/>
    <w:basedOn w:val="Normal"/>
    <w:next w:val="Normal"/>
    <w:link w:val="Heading1Char"/>
    <w:uiPriority w:val="9"/>
    <w:qFormat/>
    <w:rsid w:val="00663AEB"/>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663AEB"/>
    <w:pPr>
      <w:bidi w:val="0"/>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663AEB"/>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663AEB"/>
    <w:pPr>
      <w:bidi w:val="0"/>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663AEB"/>
    <w:pPr>
      <w:bidi w:val="0"/>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663AEB"/>
    <w:pPr>
      <w:bidi w:val="0"/>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663AEB"/>
    <w:pPr>
      <w:bidi w:val="0"/>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663AEB"/>
    <w:pPr>
      <w:bidi w:val="0"/>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663AEB"/>
    <w:pPr>
      <w:bidi w:val="0"/>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68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682B"/>
    <w:rPr>
      <w:rFonts w:ascii="Tahoma" w:hAnsi="Tahoma" w:cs="Tahoma"/>
      <w:sz w:val="16"/>
      <w:szCs w:val="16"/>
    </w:rPr>
  </w:style>
  <w:style w:type="character" w:styleId="Hyperlink">
    <w:name w:val="Hyperlink"/>
    <w:basedOn w:val="DefaultParagraphFont"/>
    <w:uiPriority w:val="99"/>
    <w:unhideWhenUsed/>
    <w:rsid w:val="005C5DDE"/>
    <w:rPr>
      <w:color w:val="0000FF"/>
      <w:u w:val="single"/>
    </w:rPr>
  </w:style>
  <w:style w:type="paragraph" w:styleId="NormalWeb">
    <w:name w:val="Normal (Web)"/>
    <w:basedOn w:val="Normal"/>
    <w:uiPriority w:val="99"/>
    <w:unhideWhenUsed/>
    <w:rsid w:val="00AF629F"/>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F629F"/>
  </w:style>
  <w:style w:type="character" w:customStyle="1" w:styleId="Heading2Char">
    <w:name w:val="Heading 2 Char"/>
    <w:basedOn w:val="DefaultParagraphFont"/>
    <w:link w:val="Heading2"/>
    <w:uiPriority w:val="9"/>
    <w:rsid w:val="00663AEB"/>
    <w:rPr>
      <w:smallCaps/>
      <w:spacing w:val="5"/>
      <w:sz w:val="28"/>
      <w:szCs w:val="28"/>
    </w:rPr>
  </w:style>
  <w:style w:type="paragraph" w:styleId="ListParagraph">
    <w:name w:val="List Paragraph"/>
    <w:basedOn w:val="Normal"/>
    <w:uiPriority w:val="99"/>
    <w:qFormat/>
    <w:rsid w:val="00663AEB"/>
    <w:pPr>
      <w:bidi w:val="0"/>
      <w:ind w:left="720"/>
      <w:contextualSpacing/>
    </w:pPr>
  </w:style>
  <w:style w:type="paragraph" w:styleId="Caption">
    <w:name w:val="caption"/>
    <w:basedOn w:val="Normal"/>
    <w:next w:val="Normal"/>
    <w:uiPriority w:val="35"/>
    <w:unhideWhenUsed/>
    <w:qFormat/>
    <w:rsid w:val="00663AEB"/>
    <w:pPr>
      <w:bidi w:val="0"/>
    </w:pPr>
    <w:rPr>
      <w:b/>
      <w:bCs/>
      <w:caps/>
      <w:sz w:val="16"/>
      <w:szCs w:val="18"/>
    </w:rPr>
  </w:style>
  <w:style w:type="character" w:styleId="PlaceholderText">
    <w:name w:val="Placeholder Text"/>
    <w:basedOn w:val="DefaultParagraphFont"/>
    <w:uiPriority w:val="99"/>
    <w:semiHidden/>
    <w:rsid w:val="00152B1B"/>
    <w:rPr>
      <w:color w:val="808080"/>
    </w:rPr>
  </w:style>
  <w:style w:type="character" w:customStyle="1" w:styleId="Heading1Char">
    <w:name w:val="Heading 1 Char"/>
    <w:basedOn w:val="DefaultParagraphFont"/>
    <w:link w:val="Heading1"/>
    <w:uiPriority w:val="9"/>
    <w:rsid w:val="00663AEB"/>
    <w:rPr>
      <w:smallCaps/>
      <w:spacing w:val="5"/>
      <w:sz w:val="32"/>
      <w:szCs w:val="32"/>
    </w:rPr>
  </w:style>
  <w:style w:type="character" w:customStyle="1" w:styleId="Heading3Char">
    <w:name w:val="Heading 3 Char"/>
    <w:basedOn w:val="DefaultParagraphFont"/>
    <w:link w:val="Heading3"/>
    <w:uiPriority w:val="9"/>
    <w:rsid w:val="00663AEB"/>
    <w:rPr>
      <w:smallCaps/>
      <w:spacing w:val="5"/>
      <w:sz w:val="24"/>
      <w:szCs w:val="24"/>
    </w:rPr>
  </w:style>
  <w:style w:type="paragraph" w:styleId="NoSpacing">
    <w:name w:val="No Spacing"/>
    <w:basedOn w:val="Normal"/>
    <w:link w:val="NoSpacingChar"/>
    <w:uiPriority w:val="1"/>
    <w:qFormat/>
    <w:rsid w:val="00663AEB"/>
    <w:pPr>
      <w:bidi w:val="0"/>
      <w:spacing w:after="0" w:line="240" w:lineRule="auto"/>
    </w:pPr>
  </w:style>
  <w:style w:type="character" w:customStyle="1" w:styleId="NoSpacingChar">
    <w:name w:val="No Spacing Char"/>
    <w:basedOn w:val="DefaultParagraphFont"/>
    <w:link w:val="NoSpacing"/>
    <w:uiPriority w:val="1"/>
    <w:locked/>
    <w:rsid w:val="00663AEB"/>
  </w:style>
  <w:style w:type="paragraph" w:styleId="TOCHeading">
    <w:name w:val="TOC Heading"/>
    <w:basedOn w:val="Heading1"/>
    <w:next w:val="Normal"/>
    <w:uiPriority w:val="39"/>
    <w:unhideWhenUsed/>
    <w:qFormat/>
    <w:rsid w:val="00663AEB"/>
    <w:pPr>
      <w:bidi w:val="0"/>
      <w:outlineLvl w:val="9"/>
    </w:pPr>
  </w:style>
  <w:style w:type="paragraph" w:styleId="TOC1">
    <w:name w:val="toc 1"/>
    <w:basedOn w:val="Normal"/>
    <w:next w:val="Normal"/>
    <w:autoRedefine/>
    <w:uiPriority w:val="39"/>
    <w:unhideWhenUsed/>
    <w:rsid w:val="00632BA4"/>
    <w:pPr>
      <w:spacing w:after="100"/>
    </w:pPr>
  </w:style>
  <w:style w:type="paragraph" w:styleId="TOC3">
    <w:name w:val="toc 3"/>
    <w:basedOn w:val="Normal"/>
    <w:next w:val="Normal"/>
    <w:autoRedefine/>
    <w:uiPriority w:val="39"/>
    <w:unhideWhenUsed/>
    <w:rsid w:val="00632BA4"/>
    <w:pPr>
      <w:spacing w:after="100"/>
      <w:ind w:left="440"/>
    </w:pPr>
  </w:style>
  <w:style w:type="paragraph" w:styleId="TOC2">
    <w:name w:val="toc 2"/>
    <w:basedOn w:val="Normal"/>
    <w:next w:val="Normal"/>
    <w:autoRedefine/>
    <w:uiPriority w:val="39"/>
    <w:unhideWhenUsed/>
    <w:rsid w:val="00632BA4"/>
    <w:pPr>
      <w:spacing w:after="100"/>
      <w:ind w:left="220"/>
    </w:pPr>
  </w:style>
  <w:style w:type="paragraph" w:styleId="TableofFigures">
    <w:name w:val="table of figures"/>
    <w:basedOn w:val="Normal"/>
    <w:next w:val="Normal"/>
    <w:uiPriority w:val="99"/>
    <w:unhideWhenUsed/>
    <w:rsid w:val="0016067B"/>
    <w:pPr>
      <w:spacing w:after="0"/>
    </w:pPr>
  </w:style>
  <w:style w:type="paragraph" w:styleId="Header">
    <w:name w:val="header"/>
    <w:basedOn w:val="Normal"/>
    <w:link w:val="HeaderChar"/>
    <w:uiPriority w:val="99"/>
    <w:unhideWhenUsed/>
    <w:rsid w:val="00A256B9"/>
    <w:pPr>
      <w:tabs>
        <w:tab w:val="center" w:pos="4320"/>
        <w:tab w:val="right" w:pos="8640"/>
      </w:tabs>
      <w:spacing w:after="0" w:line="240" w:lineRule="auto"/>
    </w:pPr>
  </w:style>
  <w:style w:type="character" w:customStyle="1" w:styleId="HeaderChar">
    <w:name w:val="Header Char"/>
    <w:basedOn w:val="DefaultParagraphFont"/>
    <w:link w:val="Header"/>
    <w:uiPriority w:val="99"/>
    <w:rsid w:val="00A256B9"/>
  </w:style>
  <w:style w:type="paragraph" w:styleId="Footer">
    <w:name w:val="footer"/>
    <w:basedOn w:val="Normal"/>
    <w:link w:val="FooterChar"/>
    <w:uiPriority w:val="99"/>
    <w:unhideWhenUsed/>
    <w:rsid w:val="00A256B9"/>
    <w:pPr>
      <w:tabs>
        <w:tab w:val="center" w:pos="4320"/>
        <w:tab w:val="right" w:pos="8640"/>
      </w:tabs>
      <w:spacing w:after="0" w:line="240" w:lineRule="auto"/>
    </w:pPr>
  </w:style>
  <w:style w:type="character" w:customStyle="1" w:styleId="FooterChar">
    <w:name w:val="Footer Char"/>
    <w:basedOn w:val="DefaultParagraphFont"/>
    <w:link w:val="Footer"/>
    <w:uiPriority w:val="99"/>
    <w:rsid w:val="00A256B9"/>
  </w:style>
  <w:style w:type="character" w:customStyle="1" w:styleId="Heading4Char">
    <w:name w:val="Heading 4 Char"/>
    <w:basedOn w:val="DefaultParagraphFont"/>
    <w:link w:val="Heading4"/>
    <w:uiPriority w:val="9"/>
    <w:semiHidden/>
    <w:rsid w:val="00663AEB"/>
    <w:rPr>
      <w:smallCaps/>
      <w:spacing w:val="10"/>
      <w:sz w:val="22"/>
      <w:szCs w:val="22"/>
    </w:rPr>
  </w:style>
  <w:style w:type="character" w:customStyle="1" w:styleId="Heading5Char">
    <w:name w:val="Heading 5 Char"/>
    <w:basedOn w:val="DefaultParagraphFont"/>
    <w:link w:val="Heading5"/>
    <w:uiPriority w:val="9"/>
    <w:semiHidden/>
    <w:rsid w:val="00663AEB"/>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663AEB"/>
    <w:rPr>
      <w:smallCaps/>
      <w:color w:val="C0504D" w:themeColor="accent2"/>
      <w:spacing w:val="5"/>
      <w:sz w:val="22"/>
    </w:rPr>
  </w:style>
  <w:style w:type="character" w:customStyle="1" w:styleId="Heading7Char">
    <w:name w:val="Heading 7 Char"/>
    <w:basedOn w:val="DefaultParagraphFont"/>
    <w:link w:val="Heading7"/>
    <w:uiPriority w:val="9"/>
    <w:semiHidden/>
    <w:rsid w:val="00663AEB"/>
    <w:rPr>
      <w:b/>
      <w:smallCaps/>
      <w:color w:val="C0504D" w:themeColor="accent2"/>
      <w:spacing w:val="10"/>
    </w:rPr>
  </w:style>
  <w:style w:type="character" w:customStyle="1" w:styleId="Heading8Char">
    <w:name w:val="Heading 8 Char"/>
    <w:basedOn w:val="DefaultParagraphFont"/>
    <w:link w:val="Heading8"/>
    <w:uiPriority w:val="9"/>
    <w:semiHidden/>
    <w:rsid w:val="00663AEB"/>
    <w:rPr>
      <w:b/>
      <w:i/>
      <w:smallCaps/>
      <w:color w:val="943634" w:themeColor="accent2" w:themeShade="BF"/>
    </w:rPr>
  </w:style>
  <w:style w:type="character" w:customStyle="1" w:styleId="Heading9Char">
    <w:name w:val="Heading 9 Char"/>
    <w:basedOn w:val="DefaultParagraphFont"/>
    <w:link w:val="Heading9"/>
    <w:uiPriority w:val="9"/>
    <w:semiHidden/>
    <w:rsid w:val="00663AEB"/>
    <w:rPr>
      <w:b/>
      <w:i/>
      <w:smallCaps/>
      <w:color w:val="622423" w:themeColor="accent2" w:themeShade="7F"/>
    </w:rPr>
  </w:style>
  <w:style w:type="paragraph" w:styleId="Title">
    <w:name w:val="Title"/>
    <w:basedOn w:val="Normal"/>
    <w:next w:val="Normal"/>
    <w:link w:val="TitleChar"/>
    <w:uiPriority w:val="10"/>
    <w:qFormat/>
    <w:rsid w:val="00663AEB"/>
    <w:pPr>
      <w:pBdr>
        <w:top w:val="single" w:sz="12" w:space="1" w:color="C0504D" w:themeColor="accent2"/>
      </w:pBdr>
      <w:bidi w:val="0"/>
      <w:spacing w:line="240" w:lineRule="auto"/>
      <w:jc w:val="right"/>
    </w:pPr>
    <w:rPr>
      <w:smallCaps/>
      <w:sz w:val="48"/>
      <w:szCs w:val="48"/>
    </w:rPr>
  </w:style>
  <w:style w:type="character" w:customStyle="1" w:styleId="TitleChar">
    <w:name w:val="Title Char"/>
    <w:basedOn w:val="DefaultParagraphFont"/>
    <w:link w:val="Title"/>
    <w:uiPriority w:val="10"/>
    <w:rsid w:val="00663AEB"/>
    <w:rPr>
      <w:smallCaps/>
      <w:sz w:val="48"/>
      <w:szCs w:val="48"/>
    </w:rPr>
  </w:style>
  <w:style w:type="paragraph" w:styleId="Subtitle">
    <w:name w:val="Subtitle"/>
    <w:basedOn w:val="Normal"/>
    <w:next w:val="Normal"/>
    <w:link w:val="SubtitleChar"/>
    <w:uiPriority w:val="11"/>
    <w:qFormat/>
    <w:rsid w:val="00663AEB"/>
    <w:pPr>
      <w:bidi w:val="0"/>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663AEB"/>
    <w:rPr>
      <w:rFonts w:asciiTheme="majorHAnsi" w:eastAsiaTheme="majorEastAsia" w:hAnsiTheme="majorHAnsi" w:cstheme="majorBidi"/>
      <w:szCs w:val="22"/>
    </w:rPr>
  </w:style>
  <w:style w:type="character" w:styleId="Strong">
    <w:name w:val="Strong"/>
    <w:uiPriority w:val="22"/>
    <w:qFormat/>
    <w:rsid w:val="00663AEB"/>
    <w:rPr>
      <w:b/>
      <w:color w:val="C0504D" w:themeColor="accent2"/>
    </w:rPr>
  </w:style>
  <w:style w:type="character" w:styleId="Emphasis">
    <w:name w:val="Emphasis"/>
    <w:uiPriority w:val="20"/>
    <w:qFormat/>
    <w:rsid w:val="00663AEB"/>
    <w:rPr>
      <w:b/>
      <w:i/>
      <w:spacing w:val="10"/>
    </w:rPr>
  </w:style>
  <w:style w:type="paragraph" w:styleId="Quote">
    <w:name w:val="Quote"/>
    <w:basedOn w:val="Normal"/>
    <w:next w:val="Normal"/>
    <w:link w:val="QuoteChar"/>
    <w:uiPriority w:val="29"/>
    <w:qFormat/>
    <w:rsid w:val="00663AEB"/>
    <w:pPr>
      <w:bidi w:val="0"/>
    </w:pPr>
    <w:rPr>
      <w:i/>
    </w:rPr>
  </w:style>
  <w:style w:type="character" w:customStyle="1" w:styleId="QuoteChar">
    <w:name w:val="Quote Char"/>
    <w:basedOn w:val="DefaultParagraphFont"/>
    <w:link w:val="Quote"/>
    <w:uiPriority w:val="29"/>
    <w:rsid w:val="00663AEB"/>
    <w:rPr>
      <w:i/>
    </w:rPr>
  </w:style>
  <w:style w:type="paragraph" w:styleId="IntenseQuote">
    <w:name w:val="Intense Quote"/>
    <w:basedOn w:val="Normal"/>
    <w:next w:val="Normal"/>
    <w:link w:val="IntenseQuoteChar"/>
    <w:uiPriority w:val="30"/>
    <w:qFormat/>
    <w:rsid w:val="00663AEB"/>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bidi w:val="0"/>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663AEB"/>
    <w:rPr>
      <w:b/>
      <w:i/>
      <w:color w:val="FFFFFF" w:themeColor="background1"/>
      <w:shd w:val="clear" w:color="auto" w:fill="C0504D" w:themeFill="accent2"/>
    </w:rPr>
  </w:style>
  <w:style w:type="character" w:styleId="SubtleEmphasis">
    <w:name w:val="Subtle Emphasis"/>
    <w:uiPriority w:val="19"/>
    <w:qFormat/>
    <w:rsid w:val="00663AEB"/>
    <w:rPr>
      <w:i/>
    </w:rPr>
  </w:style>
  <w:style w:type="character" w:styleId="IntenseEmphasis">
    <w:name w:val="Intense Emphasis"/>
    <w:uiPriority w:val="21"/>
    <w:qFormat/>
    <w:rsid w:val="00663AEB"/>
    <w:rPr>
      <w:b/>
      <w:i/>
      <w:color w:val="C0504D" w:themeColor="accent2"/>
      <w:spacing w:val="10"/>
    </w:rPr>
  </w:style>
  <w:style w:type="character" w:styleId="SubtleReference">
    <w:name w:val="Subtle Reference"/>
    <w:uiPriority w:val="31"/>
    <w:qFormat/>
    <w:rsid w:val="00663AEB"/>
    <w:rPr>
      <w:b/>
    </w:rPr>
  </w:style>
  <w:style w:type="character" w:styleId="IntenseReference">
    <w:name w:val="Intense Reference"/>
    <w:uiPriority w:val="32"/>
    <w:qFormat/>
    <w:rsid w:val="00663AEB"/>
    <w:rPr>
      <w:b/>
      <w:bCs/>
      <w:smallCaps/>
      <w:spacing w:val="5"/>
      <w:sz w:val="22"/>
      <w:szCs w:val="22"/>
      <w:u w:val="single"/>
    </w:rPr>
  </w:style>
  <w:style w:type="character" w:styleId="BookTitle">
    <w:name w:val="Book Title"/>
    <w:uiPriority w:val="33"/>
    <w:qFormat/>
    <w:rsid w:val="00663AEB"/>
    <w:rPr>
      <w:rFonts w:asciiTheme="majorHAnsi" w:eastAsiaTheme="majorEastAsia" w:hAnsiTheme="majorHAnsi" w:cstheme="majorBidi"/>
      <w:i/>
      <w:iCs/>
      <w:sz w:val="20"/>
      <w:szCs w:val="20"/>
    </w:rPr>
  </w:style>
  <w:style w:type="table" w:styleId="LightGrid-Accent5">
    <w:name w:val="Light Grid Accent 5"/>
    <w:basedOn w:val="TableNormal"/>
    <w:uiPriority w:val="62"/>
    <w:rsid w:val="00B92880"/>
    <w:pPr>
      <w:spacing w:after="0" w:line="240" w:lineRule="auto"/>
      <w:jc w:val="left"/>
    </w:pPr>
    <w:rPr>
      <w:rFonts w:eastAsiaTheme="minorHAnsi"/>
      <w:sz w:val="22"/>
      <w:szCs w:val="22"/>
      <w:lang w:bidi="ar-SA"/>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r="http://schemas.openxmlformats.org/officeDocument/2006/relationships" xmlns:w="http://schemas.openxmlformats.org/wordprocessingml/2006/main">
  <w:divs>
    <w:div w:id="304438121">
      <w:bodyDiv w:val="1"/>
      <w:marLeft w:val="0"/>
      <w:marRight w:val="0"/>
      <w:marTop w:val="0"/>
      <w:marBottom w:val="0"/>
      <w:divBdr>
        <w:top w:val="none" w:sz="0" w:space="0" w:color="auto"/>
        <w:left w:val="none" w:sz="0" w:space="0" w:color="auto"/>
        <w:bottom w:val="none" w:sz="0" w:space="0" w:color="auto"/>
        <w:right w:val="none" w:sz="0" w:space="0" w:color="auto"/>
      </w:divBdr>
    </w:div>
    <w:div w:id="1145898652">
      <w:bodyDiv w:val="1"/>
      <w:marLeft w:val="0"/>
      <w:marRight w:val="0"/>
      <w:marTop w:val="0"/>
      <w:marBottom w:val="0"/>
      <w:divBdr>
        <w:top w:val="none" w:sz="0" w:space="0" w:color="auto"/>
        <w:left w:val="none" w:sz="0" w:space="0" w:color="auto"/>
        <w:bottom w:val="none" w:sz="0" w:space="0" w:color="auto"/>
        <w:right w:val="none" w:sz="0" w:space="0" w:color="auto"/>
      </w:divBdr>
    </w:div>
    <w:div w:id="1863006127">
      <w:bodyDiv w:val="1"/>
      <w:marLeft w:val="0"/>
      <w:marRight w:val="0"/>
      <w:marTop w:val="0"/>
      <w:marBottom w:val="0"/>
      <w:divBdr>
        <w:top w:val="none" w:sz="0" w:space="0" w:color="auto"/>
        <w:left w:val="none" w:sz="0" w:space="0" w:color="auto"/>
        <w:bottom w:val="none" w:sz="0" w:space="0" w:color="auto"/>
        <w:right w:val="none" w:sz="0" w:space="0" w:color="auto"/>
      </w:divBdr>
    </w:div>
    <w:div w:id="211543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gif"/><Relationship Id="rId38" Type="http://schemas.openxmlformats.org/officeDocument/2006/relationships/image" Target="media/image29.jpeg"/><Relationship Id="rId46" Type="http://schemas.openxmlformats.org/officeDocument/2006/relationships/image" Target="media/image37.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emf"/><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google.com/url?sa=t&amp;rct=j&amp;q=mikroc%20tutorial&amp;source=web&amp;cd=9&amp;sqi=2&amp;ved=0CH0QFjAI&amp;url=http%3A%2F%2Fwww.edaboard.com%2Fthread112122.html&amp;ei=fdKsT8HTGIXr8QO2-JngCg&amp;usg=AFQjCNHBM2Whw8JLI_lCNGCFEVpScWSUjA"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CA4CED6-28DC-4734-9A94-9B1BF68D7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Pages>
  <Words>7420</Words>
  <Characters>42298</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Hosam Computer</Company>
  <LinksUpToDate>false</LinksUpToDate>
  <CharactersWithSpaces>49619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4</cp:revision>
  <dcterms:created xsi:type="dcterms:W3CDTF">2012-05-21T18:37:00Z</dcterms:created>
  <dcterms:modified xsi:type="dcterms:W3CDTF">2012-05-21T22:32:00Z</dcterms:modified>
</cp:coreProperties>
</file>