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CCF" w:rsidRDefault="0063326B" w:rsidP="002C4CCF">
      <w:pPr>
        <w:bidi w:val="0"/>
        <w:spacing w:line="360" w:lineRule="auto"/>
        <w:jc w:val="both"/>
        <w:rPr>
          <w:sz w:val="40"/>
          <w:szCs w:val="40"/>
        </w:rPr>
      </w:pPr>
      <w:r w:rsidRPr="0063326B">
        <w:rPr>
          <w:noProof/>
          <w:sz w:val="40"/>
          <w:szCs w:val="40"/>
        </w:rPr>
        <w:drawing>
          <wp:anchor distT="0" distB="0" distL="114300" distR="114300" simplePos="0" relativeHeight="251663360" behindDoc="0" locked="0" layoutInCell="1" allowOverlap="1">
            <wp:simplePos x="0" y="0"/>
            <wp:positionH relativeFrom="column">
              <wp:posOffset>2167890</wp:posOffset>
            </wp:positionH>
            <wp:positionV relativeFrom="paragraph">
              <wp:posOffset>-365760</wp:posOffset>
            </wp:positionV>
            <wp:extent cx="1371600" cy="1276350"/>
            <wp:effectExtent l="1905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371600" cy="1276350"/>
                    </a:xfrm>
                    <a:prstGeom prst="rect">
                      <a:avLst/>
                    </a:prstGeom>
                    <a:noFill/>
                  </pic:spPr>
                </pic:pic>
              </a:graphicData>
            </a:graphic>
          </wp:anchor>
        </w:drawing>
      </w:r>
    </w:p>
    <w:p w:rsidR="0063326B" w:rsidRDefault="0063326B" w:rsidP="0063326B">
      <w:pPr>
        <w:bidi w:val="0"/>
        <w:spacing w:line="360" w:lineRule="auto"/>
        <w:jc w:val="both"/>
        <w:rPr>
          <w:sz w:val="40"/>
          <w:szCs w:val="40"/>
        </w:rPr>
      </w:pPr>
    </w:p>
    <w:p w:rsidR="0063326B" w:rsidRDefault="0063326B" w:rsidP="0063326B">
      <w:pPr>
        <w:bidi w:val="0"/>
        <w:spacing w:line="360" w:lineRule="auto"/>
        <w:jc w:val="both"/>
        <w:rPr>
          <w:sz w:val="40"/>
          <w:szCs w:val="40"/>
        </w:rPr>
      </w:pPr>
    </w:p>
    <w:p w:rsidR="0063326B" w:rsidRPr="00E751BF" w:rsidRDefault="0063326B" w:rsidP="0063326B">
      <w:pPr>
        <w:spacing w:line="360" w:lineRule="auto"/>
        <w:ind w:right="43"/>
        <w:jc w:val="center"/>
        <w:rPr>
          <w:rFonts w:asciiTheme="majorHAnsi" w:hAnsiTheme="majorHAnsi" w:cs="Arial"/>
          <w:sz w:val="32"/>
          <w:szCs w:val="32"/>
          <w:lang w:bidi="ar-EG"/>
        </w:rPr>
      </w:pPr>
      <w:r w:rsidRPr="00E751BF">
        <w:rPr>
          <w:rFonts w:asciiTheme="majorHAnsi" w:hAnsiTheme="majorHAnsi" w:cs="Arial"/>
          <w:sz w:val="32"/>
          <w:szCs w:val="32"/>
        </w:rPr>
        <w:t>An - Najah National University</w:t>
      </w:r>
    </w:p>
    <w:p w:rsidR="0063326B" w:rsidRPr="00E751BF" w:rsidRDefault="0063326B" w:rsidP="0063326B">
      <w:pPr>
        <w:spacing w:line="360" w:lineRule="auto"/>
        <w:ind w:right="43"/>
        <w:jc w:val="center"/>
        <w:rPr>
          <w:rFonts w:asciiTheme="majorHAnsi" w:hAnsiTheme="majorHAnsi" w:cs="Arial"/>
          <w:sz w:val="32"/>
          <w:szCs w:val="32"/>
          <w:rtl/>
          <w:lang w:bidi="ar-JO"/>
        </w:rPr>
      </w:pPr>
      <w:r w:rsidRPr="00E751BF">
        <w:rPr>
          <w:rFonts w:asciiTheme="majorHAnsi" w:hAnsiTheme="majorHAnsi" w:cs="Arial"/>
          <w:sz w:val="32"/>
          <w:szCs w:val="32"/>
        </w:rPr>
        <w:t>Faculty of Engineering</w:t>
      </w:r>
    </w:p>
    <w:p w:rsidR="0063326B" w:rsidRDefault="0063326B" w:rsidP="0063326B">
      <w:pPr>
        <w:spacing w:line="360" w:lineRule="auto"/>
        <w:ind w:right="43"/>
        <w:jc w:val="center"/>
        <w:rPr>
          <w:rFonts w:asciiTheme="majorHAnsi" w:hAnsiTheme="majorHAnsi" w:cs="Arial"/>
          <w:sz w:val="32"/>
          <w:szCs w:val="32"/>
        </w:rPr>
      </w:pPr>
      <w:r w:rsidRPr="00E751BF">
        <w:rPr>
          <w:rFonts w:asciiTheme="majorHAnsi" w:hAnsiTheme="majorHAnsi" w:cs="Arial"/>
          <w:sz w:val="32"/>
          <w:szCs w:val="32"/>
        </w:rPr>
        <w:t>Building Engineering Department</w:t>
      </w:r>
    </w:p>
    <w:p w:rsidR="0063326B" w:rsidRDefault="0063326B" w:rsidP="0063326B">
      <w:pPr>
        <w:spacing w:line="360" w:lineRule="auto"/>
        <w:ind w:right="43"/>
        <w:jc w:val="center"/>
        <w:rPr>
          <w:rFonts w:asciiTheme="majorHAnsi" w:hAnsiTheme="majorHAnsi" w:cs="Arial"/>
          <w:sz w:val="32"/>
          <w:szCs w:val="32"/>
          <w:rtl/>
          <w:lang w:bidi="ar-JO"/>
        </w:rPr>
      </w:pPr>
    </w:p>
    <w:p w:rsidR="0063326B" w:rsidRPr="00E751BF" w:rsidRDefault="0063326B" w:rsidP="0063326B">
      <w:pPr>
        <w:bidi w:val="0"/>
        <w:ind w:right="43"/>
        <w:jc w:val="center"/>
        <w:rPr>
          <w:rFonts w:asciiTheme="majorHAnsi" w:hAnsiTheme="majorHAnsi"/>
          <w:b/>
          <w:bCs/>
          <w:sz w:val="32"/>
          <w:szCs w:val="32"/>
          <w:u w:val="single"/>
          <w:lang w:bidi="ar-JO"/>
        </w:rPr>
      </w:pPr>
      <w:r>
        <w:rPr>
          <w:rFonts w:asciiTheme="majorHAnsi" w:hAnsiTheme="majorHAnsi"/>
          <w:b/>
          <w:bCs/>
          <w:sz w:val="32"/>
          <w:szCs w:val="32"/>
          <w:u w:val="single"/>
        </w:rPr>
        <w:t>Structural memo</w:t>
      </w:r>
    </w:p>
    <w:p w:rsidR="0063326B" w:rsidRPr="00E751BF" w:rsidRDefault="0063326B" w:rsidP="0063326B">
      <w:pPr>
        <w:bidi w:val="0"/>
        <w:ind w:right="43"/>
        <w:rPr>
          <w:rFonts w:asciiTheme="majorHAnsi" w:hAnsiTheme="majorHAnsi"/>
          <w:sz w:val="32"/>
          <w:szCs w:val="32"/>
          <w:lang w:bidi="ar-JO"/>
        </w:rPr>
      </w:pPr>
    </w:p>
    <w:p w:rsidR="0063326B" w:rsidRPr="00E751BF" w:rsidRDefault="0063326B" w:rsidP="0063326B">
      <w:pPr>
        <w:bidi w:val="0"/>
        <w:spacing w:line="360" w:lineRule="auto"/>
        <w:ind w:right="43"/>
        <w:rPr>
          <w:rFonts w:asciiTheme="majorHAnsi" w:hAnsiTheme="majorHAnsi" w:cstheme="majorBidi"/>
          <w:b/>
          <w:bCs/>
          <w:sz w:val="32"/>
          <w:szCs w:val="32"/>
          <w:rtl/>
          <w:lang w:bidi="ar-JO"/>
        </w:rPr>
      </w:pPr>
      <w:r w:rsidRPr="00E751BF">
        <w:rPr>
          <w:rFonts w:asciiTheme="majorHAnsi" w:hAnsiTheme="majorHAnsi" w:cstheme="majorBidi"/>
          <w:b/>
          <w:bCs/>
          <w:sz w:val="32"/>
          <w:szCs w:val="32"/>
        </w:rPr>
        <w:t>Project name:</w:t>
      </w:r>
    </w:p>
    <w:p w:rsidR="0063326B" w:rsidRPr="00E751BF" w:rsidRDefault="0063326B" w:rsidP="0063326B">
      <w:pPr>
        <w:bidi w:val="0"/>
        <w:spacing w:line="360" w:lineRule="auto"/>
        <w:ind w:right="43"/>
        <w:jc w:val="center"/>
        <w:rPr>
          <w:rFonts w:asciiTheme="majorHAnsi" w:hAnsiTheme="majorHAnsi"/>
          <w:b/>
          <w:bCs/>
          <w:sz w:val="32"/>
          <w:szCs w:val="32"/>
          <w:rtl/>
          <w:lang w:bidi="ar-EG"/>
        </w:rPr>
      </w:pPr>
      <w:r>
        <w:rPr>
          <w:rFonts w:asciiTheme="majorHAnsi" w:hAnsiTheme="majorHAnsi"/>
          <w:b/>
          <w:bCs/>
          <w:sz w:val="32"/>
          <w:szCs w:val="32"/>
          <w:lang w:bidi="ar-EG"/>
        </w:rPr>
        <w:t>Primary health care center</w:t>
      </w:r>
    </w:p>
    <w:p w:rsidR="0063326B" w:rsidRPr="00E751BF" w:rsidRDefault="0063326B" w:rsidP="0063326B">
      <w:pPr>
        <w:bidi w:val="0"/>
        <w:spacing w:line="360" w:lineRule="auto"/>
        <w:ind w:right="43"/>
        <w:rPr>
          <w:rFonts w:asciiTheme="majorHAnsi" w:hAnsiTheme="majorHAnsi"/>
          <w:sz w:val="32"/>
          <w:szCs w:val="32"/>
          <w:rtl/>
          <w:lang w:bidi="ar-EG"/>
        </w:rPr>
      </w:pPr>
    </w:p>
    <w:p w:rsidR="0063326B" w:rsidRPr="00E751BF" w:rsidRDefault="0063326B" w:rsidP="0063326B">
      <w:pPr>
        <w:bidi w:val="0"/>
        <w:spacing w:line="360" w:lineRule="auto"/>
        <w:ind w:right="43"/>
        <w:rPr>
          <w:rFonts w:asciiTheme="majorHAnsi" w:hAnsiTheme="majorHAnsi" w:cstheme="majorBidi"/>
          <w:b/>
          <w:bCs/>
          <w:sz w:val="32"/>
          <w:szCs w:val="32"/>
          <w:rtl/>
          <w:lang w:bidi="ar-EG"/>
        </w:rPr>
      </w:pPr>
      <w:r w:rsidRPr="00E751BF">
        <w:rPr>
          <w:rFonts w:asciiTheme="majorHAnsi" w:hAnsiTheme="majorHAnsi" w:cstheme="majorBidi"/>
          <w:b/>
          <w:bCs/>
          <w:sz w:val="32"/>
          <w:szCs w:val="32"/>
          <w:lang w:bidi="ar-JO"/>
        </w:rPr>
        <w:t>Prepared by:</w:t>
      </w:r>
    </w:p>
    <w:p w:rsidR="0063326B" w:rsidRDefault="0063326B" w:rsidP="0063326B">
      <w:pPr>
        <w:bidi w:val="0"/>
        <w:spacing w:line="360" w:lineRule="auto"/>
        <w:ind w:right="43"/>
        <w:rPr>
          <w:rFonts w:asciiTheme="majorHAnsi" w:hAnsiTheme="majorHAnsi"/>
          <w:sz w:val="32"/>
          <w:szCs w:val="32"/>
          <w:lang w:bidi="ar-EG"/>
        </w:rPr>
      </w:pPr>
      <w:r w:rsidRPr="00E751BF">
        <w:rPr>
          <w:rFonts w:asciiTheme="majorHAnsi" w:hAnsiTheme="majorHAnsi"/>
          <w:sz w:val="32"/>
          <w:szCs w:val="32"/>
          <w:lang w:bidi="ar-JO"/>
        </w:rPr>
        <w:t xml:space="preserve">                                 </w:t>
      </w:r>
      <w:r>
        <w:rPr>
          <w:rFonts w:asciiTheme="majorHAnsi" w:hAnsiTheme="majorHAnsi"/>
          <w:sz w:val="32"/>
          <w:szCs w:val="32"/>
          <w:lang w:bidi="ar-JO"/>
        </w:rPr>
        <w:t>-</w:t>
      </w:r>
      <w:r w:rsidRPr="00E751BF">
        <w:rPr>
          <w:rFonts w:asciiTheme="majorHAnsi" w:hAnsiTheme="majorHAnsi"/>
          <w:sz w:val="32"/>
          <w:szCs w:val="32"/>
          <w:lang w:bidi="ar-JO"/>
        </w:rPr>
        <w:t xml:space="preserve">  Ibrahim Ghanem</w:t>
      </w:r>
      <w:r>
        <w:rPr>
          <w:rFonts w:asciiTheme="majorHAnsi" w:hAnsiTheme="majorHAnsi"/>
          <w:sz w:val="32"/>
          <w:szCs w:val="32"/>
          <w:lang w:bidi="ar-JO"/>
        </w:rPr>
        <w:t>.</w:t>
      </w:r>
    </w:p>
    <w:p w:rsidR="0063326B" w:rsidRDefault="0063326B" w:rsidP="0063326B">
      <w:pPr>
        <w:bidi w:val="0"/>
        <w:spacing w:line="360" w:lineRule="auto"/>
        <w:ind w:right="43"/>
        <w:rPr>
          <w:rFonts w:asciiTheme="majorHAnsi" w:hAnsiTheme="majorHAnsi"/>
          <w:sz w:val="32"/>
          <w:szCs w:val="32"/>
          <w:lang w:bidi="ar-EG"/>
        </w:rPr>
      </w:pPr>
      <w:r>
        <w:rPr>
          <w:rFonts w:asciiTheme="majorHAnsi" w:hAnsiTheme="majorHAnsi"/>
          <w:sz w:val="32"/>
          <w:szCs w:val="32"/>
          <w:lang w:bidi="ar-EG"/>
        </w:rPr>
        <w:t xml:space="preserve">                                 -  Mohammad Soleman.</w:t>
      </w:r>
    </w:p>
    <w:p w:rsidR="0063326B" w:rsidRPr="00E751BF" w:rsidRDefault="0063326B" w:rsidP="0063326B">
      <w:pPr>
        <w:bidi w:val="0"/>
        <w:spacing w:line="360" w:lineRule="auto"/>
        <w:ind w:right="43"/>
        <w:rPr>
          <w:rFonts w:asciiTheme="majorHAnsi" w:hAnsiTheme="majorHAnsi"/>
          <w:sz w:val="32"/>
          <w:szCs w:val="32"/>
          <w:lang w:bidi="ar-EG"/>
        </w:rPr>
      </w:pPr>
      <w:r>
        <w:rPr>
          <w:rFonts w:asciiTheme="majorHAnsi" w:hAnsiTheme="majorHAnsi"/>
          <w:sz w:val="32"/>
          <w:szCs w:val="32"/>
          <w:lang w:bidi="ar-EG"/>
        </w:rPr>
        <w:t xml:space="preserve">                                 -  Esam judy.</w:t>
      </w:r>
    </w:p>
    <w:p w:rsidR="0063326B" w:rsidRPr="00E751BF" w:rsidRDefault="0063326B" w:rsidP="0063326B">
      <w:pPr>
        <w:bidi w:val="0"/>
        <w:spacing w:line="360" w:lineRule="auto"/>
        <w:ind w:right="43"/>
        <w:rPr>
          <w:rFonts w:asciiTheme="majorHAnsi" w:hAnsiTheme="majorHAnsi" w:cstheme="majorBidi"/>
          <w:b/>
          <w:bCs/>
          <w:sz w:val="32"/>
          <w:szCs w:val="32"/>
          <w:lang w:bidi="ar-JO"/>
        </w:rPr>
      </w:pPr>
      <w:r w:rsidRPr="00E751BF">
        <w:rPr>
          <w:rFonts w:asciiTheme="majorHAnsi" w:hAnsiTheme="majorHAnsi" w:cstheme="majorBidi"/>
          <w:b/>
          <w:bCs/>
          <w:sz w:val="32"/>
          <w:szCs w:val="32"/>
          <w:lang w:bidi="ar-JO"/>
        </w:rPr>
        <w:t>Submitted to:</w:t>
      </w:r>
    </w:p>
    <w:p w:rsidR="0063326B" w:rsidRPr="00E751BF" w:rsidRDefault="0063326B" w:rsidP="0063326B">
      <w:pPr>
        <w:bidi w:val="0"/>
        <w:spacing w:line="360" w:lineRule="auto"/>
        <w:ind w:right="43"/>
        <w:rPr>
          <w:rFonts w:asciiTheme="majorHAnsi" w:hAnsiTheme="majorHAnsi"/>
          <w:sz w:val="32"/>
          <w:szCs w:val="32"/>
          <w:lang w:bidi="ar-EG"/>
        </w:rPr>
      </w:pPr>
      <w:r w:rsidRPr="00E751BF">
        <w:rPr>
          <w:rFonts w:asciiTheme="majorHAnsi" w:hAnsiTheme="majorHAnsi"/>
          <w:sz w:val="32"/>
          <w:szCs w:val="32"/>
          <w:lang w:bidi="ar-JO"/>
        </w:rPr>
        <w:t xml:space="preserve">                                   Dr. </w:t>
      </w:r>
      <w:r>
        <w:rPr>
          <w:rFonts w:asciiTheme="majorHAnsi" w:hAnsiTheme="majorHAnsi"/>
          <w:sz w:val="32"/>
          <w:szCs w:val="32"/>
          <w:lang w:bidi="ar-JO"/>
        </w:rPr>
        <w:t>Nael mussa</w:t>
      </w:r>
    </w:p>
    <w:p w:rsidR="0063326B" w:rsidRPr="00E751BF" w:rsidRDefault="0063326B" w:rsidP="0063326B">
      <w:pPr>
        <w:spacing w:line="360" w:lineRule="auto"/>
        <w:ind w:right="43"/>
        <w:jc w:val="center"/>
        <w:rPr>
          <w:rFonts w:asciiTheme="majorHAnsi" w:hAnsiTheme="majorHAnsi" w:cs="Arial"/>
          <w:sz w:val="32"/>
          <w:szCs w:val="32"/>
          <w:lang w:bidi="ar-JO"/>
        </w:rPr>
      </w:pPr>
    </w:p>
    <w:p w:rsidR="00AB542F" w:rsidRDefault="00AB542F" w:rsidP="0063326B">
      <w:pPr>
        <w:spacing w:line="360" w:lineRule="auto"/>
        <w:ind w:right="43"/>
        <w:jc w:val="center"/>
        <w:rPr>
          <w:rFonts w:asciiTheme="majorHAnsi" w:hAnsiTheme="majorHAnsi" w:cs="Andalus"/>
          <w:sz w:val="32"/>
          <w:szCs w:val="32"/>
          <w:lang w:bidi="ar-EG"/>
        </w:rPr>
      </w:pPr>
    </w:p>
    <w:p w:rsidR="00AB542F" w:rsidRDefault="00AB542F" w:rsidP="0063326B">
      <w:pPr>
        <w:spacing w:line="360" w:lineRule="auto"/>
        <w:ind w:right="43"/>
        <w:jc w:val="center"/>
        <w:rPr>
          <w:rFonts w:asciiTheme="majorHAnsi" w:hAnsiTheme="majorHAnsi" w:cs="Andalus"/>
          <w:sz w:val="32"/>
          <w:szCs w:val="32"/>
          <w:lang w:bidi="ar-EG"/>
        </w:rPr>
      </w:pPr>
    </w:p>
    <w:p w:rsidR="0063326B" w:rsidRDefault="0063326B" w:rsidP="00AB542F">
      <w:pPr>
        <w:spacing w:line="360" w:lineRule="auto"/>
        <w:ind w:right="43"/>
        <w:jc w:val="center"/>
        <w:rPr>
          <w:rFonts w:asciiTheme="majorHAnsi" w:hAnsiTheme="majorHAnsi" w:cs="Andalus"/>
          <w:sz w:val="32"/>
          <w:szCs w:val="32"/>
        </w:rPr>
      </w:pPr>
      <w:r w:rsidRPr="00E751BF">
        <w:rPr>
          <w:rFonts w:asciiTheme="majorHAnsi" w:hAnsiTheme="majorHAnsi" w:cs="Andalus"/>
          <w:sz w:val="32"/>
          <w:szCs w:val="32"/>
          <w:lang w:bidi="ar-EG"/>
        </w:rPr>
        <w:t xml:space="preserve">Date:  </w:t>
      </w:r>
      <w:r w:rsidR="00AB542F">
        <w:rPr>
          <w:rFonts w:asciiTheme="majorHAnsi" w:hAnsiTheme="majorHAnsi" w:cs="Andalus"/>
          <w:sz w:val="32"/>
          <w:szCs w:val="32"/>
        </w:rPr>
        <w:t>10</w:t>
      </w:r>
      <w:r w:rsidRPr="00E751BF">
        <w:rPr>
          <w:rFonts w:asciiTheme="majorHAnsi" w:hAnsiTheme="majorHAnsi" w:cs="Andalus"/>
          <w:sz w:val="32"/>
          <w:szCs w:val="32"/>
        </w:rPr>
        <w:t>/5/2009</w:t>
      </w:r>
    </w:p>
    <w:p w:rsidR="00AB542F" w:rsidRDefault="00AB542F" w:rsidP="00AB542F">
      <w:pPr>
        <w:spacing w:line="360" w:lineRule="auto"/>
        <w:ind w:right="43"/>
        <w:jc w:val="center"/>
        <w:rPr>
          <w:rFonts w:asciiTheme="majorHAnsi" w:hAnsiTheme="majorHAnsi" w:cs="Andalus"/>
          <w:sz w:val="32"/>
          <w:szCs w:val="32"/>
        </w:rPr>
      </w:pPr>
    </w:p>
    <w:p w:rsidR="00AB542F" w:rsidRDefault="00AB542F" w:rsidP="00AB542F">
      <w:pPr>
        <w:spacing w:line="360" w:lineRule="auto"/>
        <w:ind w:right="43"/>
        <w:jc w:val="center"/>
        <w:rPr>
          <w:rFonts w:asciiTheme="majorHAnsi" w:hAnsiTheme="majorHAnsi" w:cs="Andalus"/>
          <w:sz w:val="32"/>
          <w:szCs w:val="32"/>
        </w:rPr>
      </w:pPr>
    </w:p>
    <w:p w:rsidR="00AB542F" w:rsidRPr="00AB542F" w:rsidRDefault="00AB542F" w:rsidP="00AB542F">
      <w:pPr>
        <w:spacing w:line="360" w:lineRule="auto"/>
        <w:ind w:right="43"/>
        <w:jc w:val="center"/>
        <w:rPr>
          <w:rFonts w:asciiTheme="majorHAnsi" w:hAnsiTheme="majorHAnsi" w:cs="Andalus"/>
          <w:sz w:val="32"/>
          <w:szCs w:val="32"/>
          <w:rtl/>
        </w:rPr>
      </w:pPr>
    </w:p>
    <w:p w:rsidR="002C4CCF" w:rsidRPr="0019581C" w:rsidRDefault="002C4CCF" w:rsidP="002C4CCF">
      <w:pPr>
        <w:numPr>
          <w:ilvl w:val="0"/>
          <w:numId w:val="10"/>
        </w:numPr>
        <w:bidi w:val="0"/>
        <w:spacing w:line="480" w:lineRule="auto"/>
        <w:jc w:val="both"/>
        <w:rPr>
          <w:color w:val="003366"/>
          <w:sz w:val="36"/>
          <w:szCs w:val="36"/>
        </w:rPr>
      </w:pPr>
      <w:r w:rsidRPr="0019581C">
        <w:rPr>
          <w:color w:val="003366"/>
          <w:sz w:val="36"/>
          <w:szCs w:val="36"/>
        </w:rPr>
        <w:t>Introduction</w:t>
      </w:r>
      <w:r>
        <w:rPr>
          <w:color w:val="003366"/>
          <w:sz w:val="36"/>
          <w:szCs w:val="36"/>
        </w:rPr>
        <w:t>: structural</w:t>
      </w:r>
    </w:p>
    <w:p w:rsidR="002C4CCF" w:rsidRPr="00433204" w:rsidRDefault="002C4CCF" w:rsidP="002C4CCF">
      <w:pPr>
        <w:bidi w:val="0"/>
        <w:spacing w:line="480" w:lineRule="auto"/>
        <w:jc w:val="both"/>
        <w:rPr>
          <w:color w:val="003366"/>
          <w:sz w:val="36"/>
          <w:szCs w:val="36"/>
        </w:rPr>
      </w:pPr>
      <w:r w:rsidRPr="0019581C">
        <w:rPr>
          <w:color w:val="003366"/>
          <w:sz w:val="36"/>
          <w:szCs w:val="36"/>
        </w:rPr>
        <w:t xml:space="preserve">        </w:t>
      </w:r>
      <w:r w:rsidRPr="0019581C">
        <w:rPr>
          <w:sz w:val="28"/>
          <w:szCs w:val="28"/>
        </w:rPr>
        <w:t xml:space="preserve">This project concerns with the design of a </w:t>
      </w:r>
      <w:r>
        <w:rPr>
          <w:sz w:val="28"/>
          <w:szCs w:val="28"/>
        </w:rPr>
        <w:t>health care</w:t>
      </w:r>
      <w:r w:rsidRPr="0019581C">
        <w:rPr>
          <w:sz w:val="28"/>
          <w:szCs w:val="28"/>
        </w:rPr>
        <w:t xml:space="preserve"> building to resist gravitational loads</w:t>
      </w:r>
      <w:r>
        <w:rPr>
          <w:sz w:val="28"/>
          <w:szCs w:val="28"/>
        </w:rPr>
        <w:t xml:space="preserve"> especially</w:t>
      </w:r>
      <w:r>
        <w:rPr>
          <w:color w:val="003366"/>
          <w:sz w:val="36"/>
          <w:szCs w:val="36"/>
        </w:rPr>
        <w:t>.</w:t>
      </w:r>
      <w:r w:rsidRPr="0019581C">
        <w:rPr>
          <w:sz w:val="28"/>
          <w:szCs w:val="28"/>
        </w:rPr>
        <w:t xml:space="preserve"> The building consists of </w:t>
      </w:r>
      <w:r>
        <w:rPr>
          <w:sz w:val="28"/>
          <w:szCs w:val="28"/>
        </w:rPr>
        <w:t>(3)</w:t>
      </w:r>
      <w:r w:rsidRPr="0019581C">
        <w:rPr>
          <w:sz w:val="28"/>
          <w:szCs w:val="28"/>
        </w:rPr>
        <w:t xml:space="preserve"> stories with story height equal to </w:t>
      </w:r>
      <w:r>
        <w:rPr>
          <w:sz w:val="28"/>
          <w:szCs w:val="28"/>
        </w:rPr>
        <w:t>4</w:t>
      </w:r>
      <w:r w:rsidRPr="0019581C">
        <w:rPr>
          <w:sz w:val="28"/>
          <w:szCs w:val="28"/>
        </w:rPr>
        <w:t xml:space="preserve">m, and story area </w:t>
      </w:r>
      <w:r>
        <w:rPr>
          <w:sz w:val="28"/>
          <w:szCs w:val="28"/>
        </w:rPr>
        <w:t xml:space="preserve"> divided in two parts</w:t>
      </w:r>
      <w:r w:rsidRPr="0019581C">
        <w:rPr>
          <w:sz w:val="28"/>
          <w:szCs w:val="28"/>
        </w:rPr>
        <w:t xml:space="preserve"> </w:t>
      </w:r>
      <w:r>
        <w:rPr>
          <w:sz w:val="28"/>
          <w:szCs w:val="28"/>
        </w:rPr>
        <w:t xml:space="preserve">,the first part </w:t>
      </w:r>
      <w:r w:rsidRPr="0019581C">
        <w:rPr>
          <w:sz w:val="28"/>
          <w:szCs w:val="28"/>
        </w:rPr>
        <w:t xml:space="preserve">equal to </w:t>
      </w:r>
      <w:r>
        <w:rPr>
          <w:sz w:val="28"/>
          <w:szCs w:val="28"/>
        </w:rPr>
        <w:t>687*3=2061</w:t>
      </w:r>
      <w:r w:rsidRPr="0019581C">
        <w:rPr>
          <w:sz w:val="28"/>
          <w:szCs w:val="28"/>
        </w:rPr>
        <w:t>m²</w:t>
      </w:r>
      <w:r>
        <w:rPr>
          <w:sz w:val="28"/>
          <w:szCs w:val="28"/>
        </w:rPr>
        <w:t>,and the second part equal to:  368*3=1104m</w:t>
      </w:r>
      <w:r>
        <w:rPr>
          <w:sz w:val="28"/>
          <w:szCs w:val="28"/>
          <w:vertAlign w:val="superscript"/>
        </w:rPr>
        <w:t>2</w:t>
      </w:r>
      <w:r>
        <w:rPr>
          <w:sz w:val="28"/>
          <w:szCs w:val="28"/>
        </w:rPr>
        <w:t xml:space="preserve"> </w:t>
      </w:r>
      <w:r w:rsidRPr="0019581C">
        <w:rPr>
          <w:sz w:val="28"/>
          <w:szCs w:val="28"/>
        </w:rPr>
        <w:t>.</w:t>
      </w:r>
    </w:p>
    <w:p w:rsidR="002C4CCF" w:rsidRPr="0019581C" w:rsidRDefault="002C4CCF" w:rsidP="002C4CCF">
      <w:pPr>
        <w:bidi w:val="0"/>
        <w:spacing w:line="360" w:lineRule="auto"/>
        <w:jc w:val="both"/>
        <w:rPr>
          <w:sz w:val="28"/>
          <w:szCs w:val="28"/>
        </w:rPr>
      </w:pPr>
    </w:p>
    <w:p w:rsidR="002C4CCF" w:rsidRDefault="002C4CCF" w:rsidP="002C4CCF">
      <w:pPr>
        <w:bidi w:val="0"/>
        <w:spacing w:line="360" w:lineRule="auto"/>
        <w:jc w:val="both"/>
        <w:rPr>
          <w:sz w:val="28"/>
          <w:szCs w:val="28"/>
        </w:rPr>
      </w:pPr>
      <w:r w:rsidRPr="0019581C">
        <w:rPr>
          <w:sz w:val="28"/>
          <w:szCs w:val="28"/>
        </w:rPr>
        <w:t xml:space="preserve">This </w:t>
      </w:r>
      <w:r>
        <w:rPr>
          <w:sz w:val="28"/>
          <w:szCs w:val="28"/>
        </w:rPr>
        <w:t>course</w:t>
      </w:r>
      <w:r w:rsidRPr="0019581C">
        <w:rPr>
          <w:sz w:val="28"/>
          <w:szCs w:val="28"/>
        </w:rPr>
        <w:t xml:space="preserve"> consists of </w:t>
      </w:r>
      <w:r>
        <w:rPr>
          <w:sz w:val="28"/>
          <w:szCs w:val="28"/>
        </w:rPr>
        <w:t>six</w:t>
      </w:r>
      <w:r w:rsidRPr="0019581C">
        <w:rPr>
          <w:sz w:val="28"/>
          <w:szCs w:val="28"/>
        </w:rPr>
        <w:t xml:space="preserve"> chapters as follows:</w:t>
      </w:r>
    </w:p>
    <w:p w:rsidR="002C4CCF" w:rsidRPr="0019581C" w:rsidRDefault="002C4CCF" w:rsidP="002C4CCF">
      <w:pPr>
        <w:numPr>
          <w:ilvl w:val="0"/>
          <w:numId w:val="1"/>
        </w:numPr>
        <w:bidi w:val="0"/>
        <w:spacing w:line="360" w:lineRule="auto"/>
        <w:jc w:val="both"/>
        <w:rPr>
          <w:sz w:val="28"/>
          <w:szCs w:val="28"/>
        </w:rPr>
      </w:pPr>
      <w:r w:rsidRPr="0019581C">
        <w:rPr>
          <w:sz w:val="28"/>
          <w:szCs w:val="28"/>
        </w:rPr>
        <w:t xml:space="preserve">Chapter One introduction &amp; description to the project. Also it talks about load analysis, types of loads, equivalent static loads,                      and load </w:t>
      </w:r>
      <w:r>
        <w:rPr>
          <w:sz w:val="28"/>
          <w:szCs w:val="28"/>
        </w:rPr>
        <w:t>combinations</w:t>
      </w:r>
    </w:p>
    <w:p w:rsidR="002C4CCF" w:rsidRPr="0019581C" w:rsidRDefault="002C4CCF" w:rsidP="002C4CCF">
      <w:pPr>
        <w:numPr>
          <w:ilvl w:val="0"/>
          <w:numId w:val="1"/>
        </w:numPr>
        <w:bidi w:val="0"/>
        <w:spacing w:line="360" w:lineRule="auto"/>
        <w:jc w:val="both"/>
        <w:rPr>
          <w:sz w:val="28"/>
          <w:szCs w:val="28"/>
        </w:rPr>
      </w:pPr>
      <w:r w:rsidRPr="0019581C">
        <w:rPr>
          <w:sz w:val="28"/>
          <w:szCs w:val="28"/>
        </w:rPr>
        <w:t>Chapter Two deals with the structural analysis, equivalent static load calculations</w:t>
      </w:r>
      <w:r>
        <w:rPr>
          <w:sz w:val="28"/>
          <w:szCs w:val="28"/>
        </w:rPr>
        <w:t>.</w:t>
      </w:r>
    </w:p>
    <w:p w:rsidR="002C4CCF" w:rsidRPr="0019581C" w:rsidRDefault="002C4CCF" w:rsidP="002C4CCF">
      <w:pPr>
        <w:numPr>
          <w:ilvl w:val="0"/>
          <w:numId w:val="1"/>
        </w:numPr>
        <w:bidi w:val="0"/>
        <w:spacing w:line="360" w:lineRule="auto"/>
        <w:jc w:val="both"/>
        <w:rPr>
          <w:sz w:val="28"/>
          <w:szCs w:val="28"/>
        </w:rPr>
      </w:pPr>
      <w:r w:rsidRPr="0019581C">
        <w:rPr>
          <w:sz w:val="28"/>
          <w:szCs w:val="28"/>
        </w:rPr>
        <w:t>Chapter Three dea</w:t>
      </w:r>
      <w:r>
        <w:rPr>
          <w:sz w:val="28"/>
          <w:szCs w:val="28"/>
        </w:rPr>
        <w:t>ls with the design of slabs</w:t>
      </w:r>
    </w:p>
    <w:p w:rsidR="002C4CCF" w:rsidRPr="0019581C" w:rsidRDefault="002C4CCF" w:rsidP="002C4CCF">
      <w:pPr>
        <w:numPr>
          <w:ilvl w:val="0"/>
          <w:numId w:val="1"/>
        </w:numPr>
        <w:bidi w:val="0"/>
        <w:spacing w:line="360" w:lineRule="auto"/>
        <w:jc w:val="both"/>
        <w:rPr>
          <w:sz w:val="28"/>
          <w:szCs w:val="28"/>
        </w:rPr>
      </w:pPr>
      <w:r w:rsidRPr="0019581C">
        <w:rPr>
          <w:sz w:val="28"/>
          <w:szCs w:val="28"/>
        </w:rPr>
        <w:t>Chapter Four</w:t>
      </w:r>
      <w:r>
        <w:rPr>
          <w:sz w:val="28"/>
          <w:szCs w:val="28"/>
        </w:rPr>
        <w:t xml:space="preserve"> deals with the design of stairs landings and flights</w:t>
      </w:r>
    </w:p>
    <w:p w:rsidR="002C4CCF" w:rsidRPr="0019581C" w:rsidRDefault="002C4CCF" w:rsidP="002C4CCF">
      <w:pPr>
        <w:numPr>
          <w:ilvl w:val="0"/>
          <w:numId w:val="1"/>
        </w:numPr>
        <w:bidi w:val="0"/>
        <w:spacing w:line="360" w:lineRule="auto"/>
        <w:jc w:val="both"/>
        <w:rPr>
          <w:sz w:val="28"/>
          <w:szCs w:val="28"/>
        </w:rPr>
      </w:pPr>
      <w:r w:rsidRPr="0019581C">
        <w:rPr>
          <w:sz w:val="28"/>
          <w:szCs w:val="28"/>
        </w:rPr>
        <w:t xml:space="preserve">Chapter Five </w:t>
      </w:r>
      <w:r>
        <w:rPr>
          <w:sz w:val="28"/>
          <w:szCs w:val="28"/>
        </w:rPr>
        <w:t>deals with the design of beams</w:t>
      </w:r>
    </w:p>
    <w:p w:rsidR="002C4CCF" w:rsidRPr="0019581C" w:rsidRDefault="002C4CCF" w:rsidP="002C4CCF">
      <w:pPr>
        <w:numPr>
          <w:ilvl w:val="0"/>
          <w:numId w:val="1"/>
        </w:numPr>
        <w:bidi w:val="0"/>
        <w:spacing w:line="360" w:lineRule="auto"/>
        <w:jc w:val="both"/>
        <w:rPr>
          <w:sz w:val="28"/>
          <w:szCs w:val="28"/>
        </w:rPr>
      </w:pPr>
      <w:r w:rsidRPr="0019581C">
        <w:rPr>
          <w:sz w:val="28"/>
          <w:szCs w:val="28"/>
        </w:rPr>
        <w:t>Chapter Six deals with</w:t>
      </w:r>
      <w:r>
        <w:rPr>
          <w:sz w:val="28"/>
          <w:szCs w:val="28"/>
        </w:rPr>
        <w:t xml:space="preserve"> the</w:t>
      </w:r>
      <w:r w:rsidRPr="0019581C">
        <w:rPr>
          <w:sz w:val="28"/>
          <w:szCs w:val="28"/>
        </w:rPr>
        <w:t xml:space="preserve"> design o</w:t>
      </w:r>
      <w:r>
        <w:rPr>
          <w:sz w:val="28"/>
          <w:szCs w:val="28"/>
        </w:rPr>
        <w:t>f columns</w:t>
      </w:r>
    </w:p>
    <w:p w:rsidR="002C4CCF" w:rsidRPr="0019581C" w:rsidRDefault="002C4CCF" w:rsidP="002C4CCF">
      <w:pPr>
        <w:bidi w:val="0"/>
        <w:jc w:val="both"/>
        <w:rPr>
          <w:sz w:val="28"/>
          <w:szCs w:val="28"/>
          <w:bdr w:val="single" w:sz="12" w:space="0" w:color="auto"/>
          <w:rtl/>
        </w:rPr>
      </w:pPr>
    </w:p>
    <w:p w:rsidR="002C4CCF" w:rsidRPr="0019581C" w:rsidRDefault="002C4CCF" w:rsidP="002C4CCF">
      <w:pPr>
        <w:bidi w:val="0"/>
        <w:jc w:val="both"/>
        <w:rPr>
          <w:sz w:val="28"/>
          <w:szCs w:val="28"/>
          <w:bdr w:val="single" w:sz="12" w:space="0" w:color="auto"/>
          <w:rtl/>
        </w:rPr>
      </w:pPr>
    </w:p>
    <w:p w:rsidR="002C4CCF" w:rsidRPr="0019581C" w:rsidRDefault="002C4CCF" w:rsidP="002C4CCF">
      <w:pPr>
        <w:bidi w:val="0"/>
        <w:spacing w:line="480" w:lineRule="auto"/>
        <w:jc w:val="both"/>
        <w:rPr>
          <w:color w:val="003366"/>
          <w:sz w:val="32"/>
          <w:szCs w:val="32"/>
        </w:rPr>
      </w:pPr>
      <w:r w:rsidRPr="0019581C">
        <w:rPr>
          <w:color w:val="003366"/>
          <w:sz w:val="32"/>
          <w:szCs w:val="32"/>
        </w:rPr>
        <w:t xml:space="preserve">Objectives  </w:t>
      </w:r>
      <w:r>
        <w:rPr>
          <w:color w:val="003366"/>
          <w:sz w:val="32"/>
          <w:szCs w:val="32"/>
        </w:rPr>
        <w:t>:</w:t>
      </w:r>
      <w:r w:rsidRPr="0019581C">
        <w:rPr>
          <w:color w:val="003366"/>
          <w:sz w:val="32"/>
          <w:szCs w:val="32"/>
        </w:rPr>
        <w:t xml:space="preserve">    </w:t>
      </w:r>
    </w:p>
    <w:p w:rsidR="002C4CCF" w:rsidRPr="0019581C" w:rsidRDefault="002C4CCF" w:rsidP="002C4CCF">
      <w:pPr>
        <w:bidi w:val="0"/>
        <w:spacing w:line="360" w:lineRule="auto"/>
        <w:jc w:val="both"/>
        <w:rPr>
          <w:sz w:val="28"/>
          <w:szCs w:val="28"/>
        </w:rPr>
      </w:pPr>
      <w:r w:rsidRPr="0019581C">
        <w:rPr>
          <w:sz w:val="28"/>
          <w:szCs w:val="28"/>
        </w:rPr>
        <w:t xml:space="preserve">     The main objectives of the project are as follows:</w:t>
      </w:r>
    </w:p>
    <w:p w:rsidR="002C4CCF" w:rsidRPr="0019581C" w:rsidRDefault="002C4CCF" w:rsidP="002C4CCF">
      <w:pPr>
        <w:numPr>
          <w:ilvl w:val="0"/>
          <w:numId w:val="2"/>
        </w:numPr>
        <w:bidi w:val="0"/>
        <w:spacing w:line="360" w:lineRule="auto"/>
        <w:jc w:val="both"/>
        <w:rPr>
          <w:sz w:val="28"/>
          <w:szCs w:val="28"/>
        </w:rPr>
      </w:pPr>
      <w:r w:rsidRPr="0019581C">
        <w:rPr>
          <w:sz w:val="28"/>
          <w:szCs w:val="28"/>
        </w:rPr>
        <w:t xml:space="preserve">Analyzing the building as one unit using 3D model by SAP 2000.v9       </w:t>
      </w:r>
      <w:r>
        <w:rPr>
          <w:sz w:val="28"/>
          <w:szCs w:val="28"/>
        </w:rPr>
        <w:t xml:space="preserve">computer </w:t>
      </w:r>
      <w:r w:rsidRPr="0019581C">
        <w:rPr>
          <w:sz w:val="28"/>
          <w:szCs w:val="28"/>
        </w:rPr>
        <w:t>program.</w:t>
      </w:r>
    </w:p>
    <w:p w:rsidR="002C4CCF" w:rsidRDefault="002C4CCF" w:rsidP="002C4CCF">
      <w:pPr>
        <w:numPr>
          <w:ilvl w:val="0"/>
          <w:numId w:val="2"/>
        </w:numPr>
        <w:bidi w:val="0"/>
        <w:spacing w:line="360" w:lineRule="auto"/>
        <w:jc w:val="both"/>
        <w:rPr>
          <w:color w:val="003366"/>
          <w:sz w:val="28"/>
          <w:szCs w:val="28"/>
        </w:rPr>
      </w:pPr>
      <w:r w:rsidRPr="00F02A98">
        <w:rPr>
          <w:sz w:val="28"/>
          <w:szCs w:val="28"/>
        </w:rPr>
        <w:t xml:space="preserve">Design the building elements for gravitational </w:t>
      </w:r>
      <w:r>
        <w:rPr>
          <w:sz w:val="28"/>
          <w:szCs w:val="28"/>
        </w:rPr>
        <w:t>loads</w:t>
      </w:r>
      <w:r w:rsidRPr="00F02A98">
        <w:rPr>
          <w:sz w:val="28"/>
          <w:szCs w:val="28"/>
        </w:rPr>
        <w:t>.</w:t>
      </w:r>
      <w:r w:rsidRPr="00F02A98">
        <w:rPr>
          <w:rFonts w:hint="cs"/>
          <w:color w:val="003366"/>
          <w:sz w:val="28"/>
          <w:szCs w:val="28"/>
        </w:rPr>
        <w:t xml:space="preserve"> </w:t>
      </w:r>
    </w:p>
    <w:p w:rsidR="002C4CCF" w:rsidRPr="0019581C" w:rsidRDefault="002C4CCF" w:rsidP="002C4CCF">
      <w:pPr>
        <w:bidi w:val="0"/>
        <w:spacing w:line="360" w:lineRule="auto"/>
        <w:ind w:left="360"/>
        <w:jc w:val="both"/>
        <w:rPr>
          <w:color w:val="003366"/>
          <w:sz w:val="28"/>
          <w:szCs w:val="28"/>
        </w:rPr>
      </w:pPr>
    </w:p>
    <w:p w:rsidR="002C4CCF" w:rsidRPr="0019581C" w:rsidRDefault="002C4CCF" w:rsidP="002C4CCF">
      <w:pPr>
        <w:bidi w:val="0"/>
        <w:spacing w:line="480" w:lineRule="auto"/>
        <w:jc w:val="both"/>
        <w:rPr>
          <w:color w:val="003366"/>
          <w:sz w:val="32"/>
          <w:szCs w:val="32"/>
        </w:rPr>
      </w:pPr>
      <w:r w:rsidRPr="0019581C">
        <w:rPr>
          <w:color w:val="003366"/>
          <w:sz w:val="32"/>
          <w:szCs w:val="32"/>
        </w:rPr>
        <w:lastRenderedPageBreak/>
        <w:t>Architectural Description</w:t>
      </w:r>
      <w:r>
        <w:rPr>
          <w:color w:val="003366"/>
          <w:sz w:val="32"/>
          <w:szCs w:val="32"/>
        </w:rPr>
        <w:t>:</w:t>
      </w:r>
    </w:p>
    <w:p w:rsidR="002C4CCF" w:rsidRPr="0019581C" w:rsidRDefault="002C4CCF" w:rsidP="002C4CCF">
      <w:pPr>
        <w:bidi w:val="0"/>
        <w:spacing w:line="360" w:lineRule="auto"/>
        <w:jc w:val="both"/>
        <w:rPr>
          <w:sz w:val="28"/>
          <w:szCs w:val="28"/>
        </w:rPr>
      </w:pPr>
      <w:r w:rsidRPr="0019581C">
        <w:rPr>
          <w:sz w:val="28"/>
          <w:szCs w:val="28"/>
        </w:rPr>
        <w:t xml:space="preserve">       A </w:t>
      </w:r>
      <w:r>
        <w:rPr>
          <w:sz w:val="28"/>
          <w:szCs w:val="28"/>
        </w:rPr>
        <w:t>primary health care center</w:t>
      </w:r>
      <w:r w:rsidRPr="0019581C">
        <w:rPr>
          <w:sz w:val="28"/>
          <w:szCs w:val="28"/>
        </w:rPr>
        <w:t xml:space="preserve"> in the </w:t>
      </w:r>
      <w:r>
        <w:rPr>
          <w:sz w:val="28"/>
          <w:szCs w:val="28"/>
        </w:rPr>
        <w:t xml:space="preserve">east </w:t>
      </w:r>
      <w:r w:rsidRPr="0019581C">
        <w:rPr>
          <w:sz w:val="28"/>
          <w:szCs w:val="28"/>
        </w:rPr>
        <w:t>of Nablus</w:t>
      </w:r>
      <w:r>
        <w:rPr>
          <w:sz w:val="28"/>
          <w:szCs w:val="28"/>
        </w:rPr>
        <w:t xml:space="preserve"> C</w:t>
      </w:r>
      <w:r w:rsidRPr="0019581C">
        <w:rPr>
          <w:sz w:val="28"/>
          <w:szCs w:val="28"/>
        </w:rPr>
        <w:t xml:space="preserve">ity constructed on </w:t>
      </w:r>
      <w:r>
        <w:rPr>
          <w:sz w:val="28"/>
          <w:szCs w:val="28"/>
        </w:rPr>
        <w:t xml:space="preserve">soft </w:t>
      </w:r>
      <w:r w:rsidRPr="0019581C">
        <w:rPr>
          <w:sz w:val="28"/>
          <w:szCs w:val="28"/>
        </w:rPr>
        <w:t>rock</w:t>
      </w:r>
      <w:r>
        <w:rPr>
          <w:sz w:val="28"/>
          <w:szCs w:val="28"/>
        </w:rPr>
        <w:t>s</w:t>
      </w:r>
      <w:r w:rsidRPr="0019581C">
        <w:rPr>
          <w:sz w:val="28"/>
          <w:szCs w:val="28"/>
        </w:rPr>
        <w:t xml:space="preserve"> with bearing capacity (B.C) = </w:t>
      </w:r>
      <w:r>
        <w:rPr>
          <w:sz w:val="28"/>
          <w:szCs w:val="28"/>
        </w:rPr>
        <w:t>15</w:t>
      </w:r>
      <w:r w:rsidRPr="0019581C">
        <w:rPr>
          <w:sz w:val="28"/>
          <w:szCs w:val="28"/>
        </w:rPr>
        <w:t xml:space="preserve"> kg/cm².</w:t>
      </w:r>
    </w:p>
    <w:p w:rsidR="002C4CCF" w:rsidRPr="0019581C" w:rsidRDefault="002C4CCF" w:rsidP="002C4CCF">
      <w:pPr>
        <w:bidi w:val="0"/>
        <w:jc w:val="both"/>
        <w:rPr>
          <w:sz w:val="28"/>
          <w:szCs w:val="28"/>
        </w:rPr>
      </w:pPr>
    </w:p>
    <w:p w:rsidR="002C4CCF" w:rsidRDefault="002C4CCF" w:rsidP="002C4CCF">
      <w:pPr>
        <w:bidi w:val="0"/>
        <w:spacing w:line="360" w:lineRule="auto"/>
        <w:jc w:val="both"/>
        <w:rPr>
          <w:sz w:val="28"/>
          <w:szCs w:val="28"/>
        </w:rPr>
      </w:pPr>
      <w:r w:rsidRPr="0019581C">
        <w:rPr>
          <w:sz w:val="28"/>
          <w:szCs w:val="28"/>
        </w:rPr>
        <w:t xml:space="preserve">       The building consists of </w:t>
      </w:r>
      <w:r>
        <w:rPr>
          <w:sz w:val="28"/>
          <w:szCs w:val="28"/>
        </w:rPr>
        <w:t>3</w:t>
      </w:r>
      <w:r w:rsidRPr="0019581C">
        <w:rPr>
          <w:sz w:val="28"/>
          <w:szCs w:val="28"/>
        </w:rPr>
        <w:t xml:space="preserve"> stories, with </w:t>
      </w:r>
      <w:r>
        <w:rPr>
          <w:sz w:val="28"/>
          <w:szCs w:val="28"/>
        </w:rPr>
        <w:t>4</w:t>
      </w:r>
      <w:r w:rsidRPr="0019581C">
        <w:rPr>
          <w:sz w:val="28"/>
          <w:szCs w:val="28"/>
        </w:rPr>
        <w:t xml:space="preserve">m story height. </w:t>
      </w:r>
      <w:r>
        <w:rPr>
          <w:sz w:val="28"/>
          <w:szCs w:val="28"/>
        </w:rPr>
        <w:t xml:space="preserve">The building </w:t>
      </w:r>
      <w:r w:rsidRPr="0019581C">
        <w:rPr>
          <w:sz w:val="28"/>
          <w:szCs w:val="28"/>
        </w:rPr>
        <w:t xml:space="preserve"> is divided into </w:t>
      </w:r>
      <w:r>
        <w:rPr>
          <w:sz w:val="28"/>
          <w:szCs w:val="28"/>
        </w:rPr>
        <w:t xml:space="preserve">two </w:t>
      </w:r>
      <w:r w:rsidRPr="0019581C">
        <w:rPr>
          <w:sz w:val="28"/>
          <w:szCs w:val="28"/>
        </w:rPr>
        <w:t xml:space="preserve">apart. </w:t>
      </w:r>
      <w:r>
        <w:rPr>
          <w:sz w:val="28"/>
          <w:szCs w:val="28"/>
        </w:rPr>
        <w:t xml:space="preserve">The </w:t>
      </w:r>
      <w:r w:rsidRPr="0019581C">
        <w:rPr>
          <w:sz w:val="28"/>
          <w:szCs w:val="28"/>
        </w:rPr>
        <w:t xml:space="preserve">Figure </w:t>
      </w:r>
      <w:r>
        <w:rPr>
          <w:sz w:val="28"/>
          <w:szCs w:val="28"/>
        </w:rPr>
        <w:t>explain it.</w:t>
      </w:r>
    </w:p>
    <w:p w:rsidR="002C4CCF" w:rsidRDefault="002C4CCF" w:rsidP="002C4CCF">
      <w:pPr>
        <w:bidi w:val="0"/>
        <w:spacing w:line="360" w:lineRule="auto"/>
        <w:jc w:val="both"/>
        <w:rPr>
          <w:sz w:val="28"/>
          <w:szCs w:val="28"/>
        </w:rPr>
      </w:pPr>
    </w:p>
    <w:p w:rsidR="002C4CCF" w:rsidRDefault="002C4CCF" w:rsidP="002C4CCF">
      <w:pPr>
        <w:bidi w:val="0"/>
        <w:spacing w:line="360" w:lineRule="auto"/>
        <w:jc w:val="center"/>
        <w:rPr>
          <w:sz w:val="28"/>
          <w:szCs w:val="28"/>
        </w:rPr>
      </w:pPr>
      <w:r w:rsidRPr="0007110A">
        <w:rPr>
          <w:sz w:val="28"/>
          <w:szCs w:val="28"/>
          <w:highlight w:val="lightGray"/>
        </w:rPr>
        <w:t>The first building</w:t>
      </w:r>
    </w:p>
    <w:p w:rsidR="002C4CCF" w:rsidRDefault="002C4CCF" w:rsidP="002C4CCF">
      <w:pPr>
        <w:bidi w:val="0"/>
        <w:spacing w:line="360" w:lineRule="auto"/>
        <w:jc w:val="both"/>
        <w:rPr>
          <w:sz w:val="28"/>
          <w:szCs w:val="28"/>
        </w:rPr>
      </w:pPr>
      <w:r>
        <w:rPr>
          <w:noProof/>
          <w:sz w:val="28"/>
          <w:szCs w:val="28"/>
        </w:rPr>
        <w:drawing>
          <wp:inline distT="0" distB="0" distL="0" distR="0">
            <wp:extent cx="5848350" cy="4495800"/>
            <wp:effectExtent l="1905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5848350" cy="4495800"/>
                    </a:xfrm>
                    <a:prstGeom prst="rect">
                      <a:avLst/>
                    </a:prstGeom>
                    <a:noFill/>
                    <a:ln w="9525">
                      <a:noFill/>
                      <a:miter lim="800000"/>
                      <a:headEnd/>
                      <a:tailEnd/>
                    </a:ln>
                  </pic:spPr>
                </pic:pic>
              </a:graphicData>
            </a:graphic>
          </wp:inline>
        </w:drawing>
      </w:r>
    </w:p>
    <w:p w:rsidR="002C4CCF" w:rsidRDefault="002C4CCF" w:rsidP="002C4CCF">
      <w:pPr>
        <w:bidi w:val="0"/>
        <w:spacing w:line="360" w:lineRule="auto"/>
        <w:jc w:val="both"/>
        <w:rPr>
          <w:sz w:val="28"/>
          <w:szCs w:val="28"/>
        </w:rPr>
      </w:pPr>
    </w:p>
    <w:p w:rsidR="002C4CCF" w:rsidRDefault="002C4CCF" w:rsidP="002C4CCF">
      <w:pPr>
        <w:bidi w:val="0"/>
        <w:spacing w:line="360" w:lineRule="auto"/>
        <w:jc w:val="both"/>
        <w:rPr>
          <w:sz w:val="28"/>
          <w:szCs w:val="28"/>
        </w:rPr>
      </w:pPr>
      <w:r>
        <w:rPr>
          <w:noProof/>
          <w:sz w:val="28"/>
          <w:szCs w:val="28"/>
        </w:rPr>
        <w:lastRenderedPageBreak/>
        <w:drawing>
          <wp:inline distT="0" distB="0" distL="0" distR="0">
            <wp:extent cx="6362700" cy="5505450"/>
            <wp:effectExtent l="1905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6362700" cy="5505450"/>
                    </a:xfrm>
                    <a:prstGeom prst="rect">
                      <a:avLst/>
                    </a:prstGeom>
                    <a:noFill/>
                    <a:ln w="9525">
                      <a:noFill/>
                      <a:miter lim="800000"/>
                      <a:headEnd/>
                      <a:tailEnd/>
                    </a:ln>
                  </pic:spPr>
                </pic:pic>
              </a:graphicData>
            </a:graphic>
          </wp:inline>
        </w:drawing>
      </w:r>
    </w:p>
    <w:p w:rsidR="002C4CCF" w:rsidRDefault="002C4CCF" w:rsidP="002C4CCF">
      <w:pPr>
        <w:bidi w:val="0"/>
        <w:spacing w:line="360" w:lineRule="auto"/>
        <w:jc w:val="both"/>
        <w:rPr>
          <w:sz w:val="28"/>
          <w:szCs w:val="28"/>
        </w:rPr>
      </w:pPr>
    </w:p>
    <w:p w:rsidR="002C4CCF" w:rsidRDefault="002C4CCF" w:rsidP="002C4CCF">
      <w:pPr>
        <w:bidi w:val="0"/>
        <w:spacing w:line="360" w:lineRule="auto"/>
        <w:jc w:val="both"/>
        <w:rPr>
          <w:sz w:val="28"/>
          <w:szCs w:val="28"/>
        </w:rPr>
      </w:pPr>
      <w:r>
        <w:rPr>
          <w:noProof/>
          <w:sz w:val="28"/>
          <w:szCs w:val="28"/>
        </w:rPr>
        <w:drawing>
          <wp:inline distT="0" distB="0" distL="0" distR="0">
            <wp:extent cx="5391150" cy="2447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391150" cy="2447925"/>
                    </a:xfrm>
                    <a:prstGeom prst="rect">
                      <a:avLst/>
                    </a:prstGeom>
                    <a:noFill/>
                    <a:ln w="9525">
                      <a:noFill/>
                      <a:miter lim="800000"/>
                      <a:headEnd/>
                      <a:tailEnd/>
                    </a:ln>
                  </pic:spPr>
                </pic:pic>
              </a:graphicData>
            </a:graphic>
          </wp:inline>
        </w:drawing>
      </w:r>
    </w:p>
    <w:p w:rsidR="002C4CCF" w:rsidRDefault="002C4CCF" w:rsidP="002C4CCF">
      <w:pPr>
        <w:bidi w:val="0"/>
        <w:spacing w:line="360" w:lineRule="auto"/>
        <w:jc w:val="both"/>
        <w:rPr>
          <w:sz w:val="28"/>
          <w:szCs w:val="28"/>
        </w:rPr>
      </w:pPr>
    </w:p>
    <w:p w:rsidR="002C4CCF" w:rsidRDefault="002C4CCF" w:rsidP="002C4CCF">
      <w:pPr>
        <w:bidi w:val="0"/>
        <w:spacing w:line="360" w:lineRule="auto"/>
        <w:jc w:val="center"/>
        <w:rPr>
          <w:sz w:val="28"/>
          <w:szCs w:val="28"/>
        </w:rPr>
      </w:pPr>
      <w:r w:rsidRPr="0007110A">
        <w:rPr>
          <w:sz w:val="28"/>
          <w:szCs w:val="28"/>
          <w:highlight w:val="lightGray"/>
        </w:rPr>
        <w:t>The second building</w:t>
      </w:r>
    </w:p>
    <w:p w:rsidR="002C4CCF" w:rsidRDefault="002C4CCF" w:rsidP="002C4CCF">
      <w:pPr>
        <w:bidi w:val="0"/>
        <w:spacing w:line="360" w:lineRule="auto"/>
        <w:jc w:val="center"/>
        <w:rPr>
          <w:sz w:val="28"/>
          <w:szCs w:val="28"/>
        </w:rPr>
      </w:pPr>
    </w:p>
    <w:p w:rsidR="002C4CCF" w:rsidRDefault="002C4CCF" w:rsidP="002C4CCF">
      <w:pPr>
        <w:bidi w:val="0"/>
        <w:spacing w:line="360" w:lineRule="auto"/>
        <w:jc w:val="both"/>
        <w:rPr>
          <w:sz w:val="28"/>
          <w:szCs w:val="28"/>
        </w:rPr>
      </w:pPr>
      <w:r>
        <w:rPr>
          <w:noProof/>
          <w:sz w:val="28"/>
          <w:szCs w:val="28"/>
        </w:rPr>
        <w:drawing>
          <wp:inline distT="0" distB="0" distL="0" distR="0">
            <wp:extent cx="5391150" cy="44100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391150" cy="4410075"/>
                    </a:xfrm>
                    <a:prstGeom prst="rect">
                      <a:avLst/>
                    </a:prstGeom>
                    <a:noFill/>
                    <a:ln w="9525">
                      <a:noFill/>
                      <a:miter lim="800000"/>
                      <a:headEnd/>
                      <a:tailEnd/>
                    </a:ln>
                  </pic:spPr>
                </pic:pic>
              </a:graphicData>
            </a:graphic>
          </wp:inline>
        </w:drawing>
      </w:r>
    </w:p>
    <w:p w:rsidR="002C4CCF" w:rsidRDefault="002C4CCF" w:rsidP="002C4CCF">
      <w:pPr>
        <w:bidi w:val="0"/>
        <w:spacing w:line="360" w:lineRule="auto"/>
        <w:jc w:val="both"/>
        <w:rPr>
          <w:sz w:val="28"/>
          <w:szCs w:val="28"/>
        </w:rPr>
      </w:pPr>
      <w:r>
        <w:rPr>
          <w:noProof/>
          <w:sz w:val="28"/>
          <w:szCs w:val="28"/>
        </w:rPr>
        <w:lastRenderedPageBreak/>
        <w:drawing>
          <wp:inline distT="0" distB="0" distL="0" distR="0">
            <wp:extent cx="5391150" cy="49911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391150" cy="4991100"/>
                    </a:xfrm>
                    <a:prstGeom prst="rect">
                      <a:avLst/>
                    </a:prstGeom>
                    <a:noFill/>
                    <a:ln w="9525">
                      <a:noFill/>
                      <a:miter lim="800000"/>
                      <a:headEnd/>
                      <a:tailEnd/>
                    </a:ln>
                  </pic:spPr>
                </pic:pic>
              </a:graphicData>
            </a:graphic>
          </wp:inline>
        </w:drawing>
      </w:r>
    </w:p>
    <w:p w:rsidR="002C4CCF" w:rsidRDefault="002C4CCF" w:rsidP="002C4CCF">
      <w:pPr>
        <w:bidi w:val="0"/>
        <w:spacing w:line="480" w:lineRule="auto"/>
        <w:jc w:val="both"/>
        <w:rPr>
          <w:sz w:val="28"/>
          <w:szCs w:val="28"/>
        </w:rPr>
      </w:pPr>
      <w:r>
        <w:rPr>
          <w:noProof/>
          <w:sz w:val="28"/>
          <w:szCs w:val="28"/>
        </w:rPr>
        <w:drawing>
          <wp:inline distT="0" distB="0" distL="0" distR="0">
            <wp:extent cx="5400675" cy="34290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400675" cy="3429000"/>
                    </a:xfrm>
                    <a:prstGeom prst="rect">
                      <a:avLst/>
                    </a:prstGeom>
                    <a:noFill/>
                    <a:ln w="9525">
                      <a:noFill/>
                      <a:miter lim="800000"/>
                      <a:headEnd/>
                      <a:tailEnd/>
                    </a:ln>
                  </pic:spPr>
                </pic:pic>
              </a:graphicData>
            </a:graphic>
          </wp:inline>
        </w:drawing>
      </w:r>
    </w:p>
    <w:p w:rsidR="002C4CCF" w:rsidRPr="0019581C" w:rsidRDefault="002C4CCF" w:rsidP="002C4CCF">
      <w:pPr>
        <w:bidi w:val="0"/>
        <w:spacing w:line="480" w:lineRule="auto"/>
        <w:jc w:val="both"/>
        <w:rPr>
          <w:color w:val="003366"/>
          <w:sz w:val="32"/>
          <w:szCs w:val="32"/>
        </w:rPr>
      </w:pPr>
      <w:r w:rsidRPr="0019581C">
        <w:rPr>
          <w:color w:val="003366"/>
          <w:sz w:val="32"/>
          <w:szCs w:val="32"/>
        </w:rPr>
        <w:lastRenderedPageBreak/>
        <w:t>Structural Description</w:t>
      </w:r>
    </w:p>
    <w:p w:rsidR="002C4CCF" w:rsidRPr="0019581C" w:rsidRDefault="002C4CCF" w:rsidP="002C4CCF">
      <w:pPr>
        <w:numPr>
          <w:ilvl w:val="0"/>
          <w:numId w:val="6"/>
        </w:numPr>
        <w:bidi w:val="0"/>
        <w:spacing w:line="360" w:lineRule="auto"/>
        <w:jc w:val="both"/>
        <w:rPr>
          <w:sz w:val="28"/>
          <w:szCs w:val="28"/>
        </w:rPr>
      </w:pPr>
      <w:r w:rsidRPr="0019581C">
        <w:rPr>
          <w:sz w:val="28"/>
          <w:szCs w:val="28"/>
        </w:rPr>
        <w:t xml:space="preserve">The structural system used is system of frames and shear walls. </w:t>
      </w:r>
    </w:p>
    <w:p w:rsidR="002C4CCF" w:rsidRPr="0019581C" w:rsidRDefault="002C4CCF" w:rsidP="002C4CCF">
      <w:pPr>
        <w:numPr>
          <w:ilvl w:val="0"/>
          <w:numId w:val="6"/>
        </w:numPr>
        <w:bidi w:val="0"/>
        <w:spacing w:line="360" w:lineRule="auto"/>
        <w:jc w:val="both"/>
        <w:rPr>
          <w:sz w:val="28"/>
          <w:szCs w:val="28"/>
        </w:rPr>
      </w:pPr>
      <w:r w:rsidRPr="0019581C">
        <w:rPr>
          <w:sz w:val="28"/>
          <w:szCs w:val="28"/>
        </w:rPr>
        <w:t xml:space="preserve">Slabs will be designed as </w:t>
      </w:r>
      <w:r>
        <w:rPr>
          <w:sz w:val="28"/>
          <w:szCs w:val="28"/>
        </w:rPr>
        <w:t xml:space="preserve">one </w:t>
      </w:r>
      <w:r w:rsidRPr="0019581C">
        <w:rPr>
          <w:sz w:val="28"/>
          <w:szCs w:val="28"/>
        </w:rPr>
        <w:t xml:space="preserve"> way ribbed slabs using</w:t>
      </w:r>
      <w:r w:rsidRPr="009C1438">
        <w:rPr>
          <w:sz w:val="28"/>
          <w:szCs w:val="28"/>
        </w:rPr>
        <w:t xml:space="preserve"> </w:t>
      </w:r>
      <w:r>
        <w:rPr>
          <w:sz w:val="28"/>
          <w:szCs w:val="28"/>
        </w:rPr>
        <w:t>blocks</w:t>
      </w:r>
      <w:r w:rsidRPr="0019581C">
        <w:rPr>
          <w:sz w:val="28"/>
          <w:szCs w:val="28"/>
        </w:rPr>
        <w:t>.</w:t>
      </w:r>
    </w:p>
    <w:p w:rsidR="002C4CCF" w:rsidRPr="0019581C" w:rsidRDefault="002C4CCF" w:rsidP="002C4CCF">
      <w:pPr>
        <w:numPr>
          <w:ilvl w:val="0"/>
          <w:numId w:val="3"/>
        </w:numPr>
        <w:bidi w:val="0"/>
        <w:spacing w:line="360" w:lineRule="auto"/>
        <w:jc w:val="both"/>
        <w:rPr>
          <w:sz w:val="28"/>
          <w:szCs w:val="28"/>
        </w:rPr>
      </w:pPr>
      <w:r w:rsidRPr="0019581C">
        <w:rPr>
          <w:sz w:val="28"/>
          <w:szCs w:val="28"/>
        </w:rPr>
        <w:t>The beams will be designed as drop beams.</w:t>
      </w:r>
    </w:p>
    <w:p w:rsidR="002C4CCF" w:rsidRPr="0019581C" w:rsidRDefault="002C4CCF" w:rsidP="002C4CCF">
      <w:pPr>
        <w:numPr>
          <w:ilvl w:val="0"/>
          <w:numId w:val="3"/>
        </w:numPr>
        <w:bidi w:val="0"/>
        <w:spacing w:line="360" w:lineRule="auto"/>
        <w:jc w:val="both"/>
        <w:rPr>
          <w:sz w:val="28"/>
          <w:szCs w:val="28"/>
        </w:rPr>
      </w:pPr>
      <w:r w:rsidRPr="0019581C">
        <w:rPr>
          <w:sz w:val="28"/>
          <w:szCs w:val="28"/>
        </w:rPr>
        <w:t>The external walls are masonry walls which consist of:</w:t>
      </w:r>
    </w:p>
    <w:p w:rsidR="002C4CCF" w:rsidRPr="0019581C" w:rsidRDefault="002C4CCF" w:rsidP="002C4CCF">
      <w:pPr>
        <w:numPr>
          <w:ilvl w:val="0"/>
          <w:numId w:val="4"/>
        </w:numPr>
        <w:bidi w:val="0"/>
        <w:spacing w:line="360" w:lineRule="auto"/>
        <w:jc w:val="both"/>
        <w:rPr>
          <w:sz w:val="28"/>
          <w:szCs w:val="28"/>
        </w:rPr>
      </w:pPr>
      <w:r w:rsidRPr="0019581C">
        <w:rPr>
          <w:sz w:val="28"/>
          <w:szCs w:val="28"/>
        </w:rPr>
        <w:t>Stone</w:t>
      </w:r>
    </w:p>
    <w:p w:rsidR="002C4CCF" w:rsidRDefault="002C4CCF" w:rsidP="002C4CCF">
      <w:pPr>
        <w:numPr>
          <w:ilvl w:val="0"/>
          <w:numId w:val="4"/>
        </w:numPr>
        <w:bidi w:val="0"/>
        <w:spacing w:line="360" w:lineRule="auto"/>
        <w:jc w:val="both"/>
        <w:rPr>
          <w:sz w:val="28"/>
          <w:szCs w:val="28"/>
        </w:rPr>
      </w:pPr>
      <w:r w:rsidRPr="00231DC1">
        <w:rPr>
          <w:sz w:val="28"/>
          <w:szCs w:val="28"/>
        </w:rPr>
        <w:t>Concrete</w:t>
      </w:r>
      <w:r>
        <w:rPr>
          <w:sz w:val="28"/>
          <w:szCs w:val="28"/>
        </w:rPr>
        <w:t>.</w:t>
      </w:r>
    </w:p>
    <w:p w:rsidR="002C4CCF" w:rsidRPr="00231DC1" w:rsidRDefault="002C4CCF" w:rsidP="002C4CCF">
      <w:pPr>
        <w:numPr>
          <w:ilvl w:val="0"/>
          <w:numId w:val="4"/>
        </w:numPr>
        <w:bidi w:val="0"/>
        <w:spacing w:line="360" w:lineRule="auto"/>
        <w:jc w:val="both"/>
        <w:rPr>
          <w:sz w:val="28"/>
          <w:szCs w:val="28"/>
        </w:rPr>
      </w:pPr>
      <w:r w:rsidRPr="00231DC1">
        <w:rPr>
          <w:sz w:val="28"/>
          <w:szCs w:val="28"/>
        </w:rPr>
        <w:t>Concrete blocks of 10cm thickness</w:t>
      </w:r>
    </w:p>
    <w:p w:rsidR="002C4CCF" w:rsidRPr="0019581C" w:rsidRDefault="002C4CCF" w:rsidP="002C4CCF">
      <w:pPr>
        <w:numPr>
          <w:ilvl w:val="0"/>
          <w:numId w:val="5"/>
        </w:numPr>
        <w:bidi w:val="0"/>
        <w:spacing w:line="360" w:lineRule="auto"/>
        <w:jc w:val="both"/>
        <w:rPr>
          <w:sz w:val="28"/>
          <w:szCs w:val="28"/>
        </w:rPr>
      </w:pPr>
      <w:r w:rsidRPr="0019581C">
        <w:rPr>
          <w:sz w:val="28"/>
          <w:szCs w:val="28"/>
        </w:rPr>
        <w:t>Internal partitions are concrete blocks of 10cm &amp; 20cm thickness.</w:t>
      </w:r>
    </w:p>
    <w:p w:rsidR="002C4CCF" w:rsidRPr="0019581C" w:rsidRDefault="002C4CCF" w:rsidP="002C4CCF">
      <w:pPr>
        <w:bidi w:val="0"/>
        <w:spacing w:line="480" w:lineRule="auto"/>
        <w:jc w:val="both"/>
        <w:rPr>
          <w:color w:val="003366"/>
          <w:sz w:val="36"/>
          <w:szCs w:val="36"/>
        </w:rPr>
      </w:pPr>
      <w:r w:rsidRPr="0019581C">
        <w:rPr>
          <w:color w:val="003366"/>
          <w:sz w:val="36"/>
          <w:szCs w:val="36"/>
        </w:rPr>
        <w:t>Design Code</w:t>
      </w:r>
      <w:r>
        <w:rPr>
          <w:color w:val="003366"/>
          <w:sz w:val="36"/>
          <w:szCs w:val="36"/>
        </w:rPr>
        <w:t>:</w:t>
      </w:r>
    </w:p>
    <w:p w:rsidR="002C4CCF" w:rsidRDefault="002C4CCF" w:rsidP="002C4CCF">
      <w:pPr>
        <w:numPr>
          <w:ilvl w:val="0"/>
          <w:numId w:val="5"/>
        </w:numPr>
        <w:bidi w:val="0"/>
        <w:spacing w:line="360" w:lineRule="auto"/>
        <w:jc w:val="both"/>
        <w:rPr>
          <w:sz w:val="28"/>
          <w:szCs w:val="28"/>
        </w:rPr>
      </w:pPr>
      <w:r w:rsidRPr="0019581C">
        <w:rPr>
          <w:sz w:val="28"/>
          <w:szCs w:val="28"/>
        </w:rPr>
        <w:t>ACI 2002 code (American Concrete Institute), is the building code        adopted in this project for the design of structural elements.</w:t>
      </w:r>
    </w:p>
    <w:p w:rsidR="002C4CCF" w:rsidRPr="0019581C" w:rsidRDefault="002C4CCF" w:rsidP="002C4CCF">
      <w:pPr>
        <w:bidi w:val="0"/>
        <w:spacing w:line="360" w:lineRule="auto"/>
        <w:jc w:val="both"/>
        <w:rPr>
          <w:sz w:val="40"/>
          <w:szCs w:val="40"/>
          <w:rtl/>
        </w:rPr>
      </w:pPr>
    </w:p>
    <w:p w:rsidR="002C4CCF" w:rsidRPr="0019581C" w:rsidRDefault="002C4CCF" w:rsidP="002C4CCF">
      <w:pPr>
        <w:bidi w:val="0"/>
        <w:spacing w:line="360" w:lineRule="auto"/>
        <w:jc w:val="both"/>
        <w:rPr>
          <w:color w:val="003366"/>
          <w:sz w:val="36"/>
          <w:szCs w:val="36"/>
        </w:rPr>
      </w:pPr>
      <w:r w:rsidRPr="0019581C">
        <w:rPr>
          <w:color w:val="003366"/>
          <w:sz w:val="36"/>
          <w:szCs w:val="36"/>
        </w:rPr>
        <w:t xml:space="preserve">Materials </w:t>
      </w:r>
      <w:r>
        <w:rPr>
          <w:color w:val="003366"/>
          <w:sz w:val="36"/>
          <w:szCs w:val="36"/>
        </w:rPr>
        <w:t>:</w:t>
      </w:r>
    </w:p>
    <w:p w:rsidR="002C4CCF" w:rsidRPr="0019581C" w:rsidRDefault="002C4CCF" w:rsidP="002C4CCF">
      <w:pPr>
        <w:bidi w:val="0"/>
        <w:spacing w:line="360" w:lineRule="auto"/>
        <w:jc w:val="both"/>
        <w:rPr>
          <w:sz w:val="28"/>
          <w:szCs w:val="28"/>
        </w:rPr>
      </w:pPr>
      <w:r w:rsidRPr="0019581C">
        <w:rPr>
          <w:sz w:val="28"/>
          <w:szCs w:val="28"/>
        </w:rPr>
        <w:t xml:space="preserve">       There are two main materials used in the design of reinforced concrete structures as follows:</w:t>
      </w:r>
    </w:p>
    <w:p w:rsidR="002C4CCF" w:rsidRPr="0019581C" w:rsidRDefault="002C4CCF" w:rsidP="002C4CCF">
      <w:pPr>
        <w:bidi w:val="0"/>
        <w:jc w:val="both"/>
        <w:rPr>
          <w:sz w:val="28"/>
          <w:szCs w:val="28"/>
        </w:rPr>
      </w:pPr>
    </w:p>
    <w:p w:rsidR="002C4CCF" w:rsidRPr="00910C8A" w:rsidRDefault="002C4CCF" w:rsidP="002C4CCF">
      <w:pPr>
        <w:numPr>
          <w:ilvl w:val="0"/>
          <w:numId w:val="7"/>
        </w:numPr>
        <w:bidi w:val="0"/>
        <w:spacing w:line="360" w:lineRule="auto"/>
        <w:jc w:val="both"/>
        <w:rPr>
          <w:sz w:val="28"/>
          <w:szCs w:val="28"/>
        </w:rPr>
      </w:pPr>
      <w:r w:rsidRPr="0019581C">
        <w:rPr>
          <w:sz w:val="28"/>
          <w:szCs w:val="28"/>
        </w:rPr>
        <w:t>Concrete</w:t>
      </w:r>
      <w:r w:rsidRPr="00910C8A">
        <w:rPr>
          <w:sz w:val="28"/>
          <w:szCs w:val="28"/>
        </w:rPr>
        <w:t xml:space="preserve"> is considered as a brittle material, its tension strength approximately equal 10% of its compressive strength.</w:t>
      </w:r>
    </w:p>
    <w:p w:rsidR="002C4CCF" w:rsidRPr="0019581C" w:rsidRDefault="002C4CCF" w:rsidP="002C4CCF">
      <w:pPr>
        <w:bidi w:val="0"/>
        <w:spacing w:line="360" w:lineRule="auto"/>
        <w:jc w:val="both"/>
        <w:rPr>
          <w:sz w:val="28"/>
          <w:szCs w:val="28"/>
        </w:rPr>
      </w:pPr>
      <w:r w:rsidRPr="0019581C">
        <w:rPr>
          <w:sz w:val="28"/>
          <w:szCs w:val="28"/>
        </w:rPr>
        <w:t>The compressive strength of concrete used in this project:</w:t>
      </w:r>
    </w:p>
    <w:p w:rsidR="002C4CCF" w:rsidRPr="0019581C" w:rsidRDefault="002C4CCF" w:rsidP="002C4CCF">
      <w:pPr>
        <w:bidi w:val="0"/>
        <w:spacing w:line="360" w:lineRule="auto"/>
        <w:jc w:val="both"/>
        <w:rPr>
          <w:sz w:val="28"/>
          <w:szCs w:val="28"/>
        </w:rPr>
      </w:pPr>
      <w:r w:rsidRPr="0019581C">
        <w:rPr>
          <w:sz w:val="28"/>
          <w:szCs w:val="28"/>
        </w:rPr>
        <w:t>- fc´ = 2</w:t>
      </w:r>
      <w:r>
        <w:rPr>
          <w:sz w:val="28"/>
          <w:szCs w:val="28"/>
        </w:rPr>
        <w:t>5</w:t>
      </w:r>
      <w:r w:rsidRPr="0019581C">
        <w:rPr>
          <w:sz w:val="28"/>
          <w:szCs w:val="28"/>
        </w:rPr>
        <w:t>0 kg/cm².</w:t>
      </w:r>
    </w:p>
    <w:p w:rsidR="002C4CCF" w:rsidRPr="0019581C" w:rsidRDefault="002C4CCF" w:rsidP="002C4CCF">
      <w:pPr>
        <w:bidi w:val="0"/>
        <w:spacing w:line="360" w:lineRule="auto"/>
        <w:jc w:val="both"/>
        <w:rPr>
          <w:sz w:val="28"/>
          <w:szCs w:val="28"/>
        </w:rPr>
      </w:pPr>
      <w:r w:rsidRPr="0019581C">
        <w:rPr>
          <w:sz w:val="28"/>
          <w:szCs w:val="28"/>
        </w:rPr>
        <w:t>The modulus of elasticity of concrete can be calculated according to ACI code by the following formula:</w:t>
      </w:r>
    </w:p>
    <w:p w:rsidR="002C4CCF" w:rsidRPr="0019581C" w:rsidRDefault="002C4CCF" w:rsidP="002C4CCF">
      <w:pPr>
        <w:bidi w:val="0"/>
        <w:spacing w:line="360" w:lineRule="auto"/>
        <w:jc w:val="both"/>
        <w:rPr>
          <w:sz w:val="28"/>
          <w:szCs w:val="28"/>
        </w:rPr>
      </w:pPr>
      <w:r w:rsidRPr="0019581C">
        <w:rPr>
          <w:sz w:val="28"/>
          <w:szCs w:val="28"/>
        </w:rPr>
        <w:t xml:space="preserve">- </w:t>
      </w:r>
      <w:r w:rsidRPr="0019581C">
        <w:rPr>
          <w:position w:val="-14"/>
          <w:sz w:val="28"/>
          <w:szCs w:val="28"/>
        </w:rPr>
        <w:object w:dxaOrig="157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25.5pt" o:ole="">
            <v:imagedata r:id="rId14" o:title=""/>
          </v:shape>
          <o:OLEObject Type="Embed" ProgID="Equation.3" ShapeID="_x0000_i1025" DrawAspect="Content" ObjectID="_1304612566" r:id="rId15"/>
        </w:object>
      </w:r>
      <w:r w:rsidRPr="0019581C">
        <w:rPr>
          <w:sz w:val="28"/>
          <w:szCs w:val="28"/>
        </w:rPr>
        <w:t xml:space="preserve">   (kg/cm² unit) </w:t>
      </w:r>
      <w:r>
        <w:rPr>
          <w:sz w:val="28"/>
          <w:szCs w:val="28"/>
        </w:rPr>
        <w:t xml:space="preserve">          ………...</w:t>
      </w:r>
      <w:r w:rsidRPr="0019581C">
        <w:rPr>
          <w:sz w:val="28"/>
          <w:szCs w:val="28"/>
        </w:rPr>
        <w:t>.............................. (1.1)</w:t>
      </w:r>
    </w:p>
    <w:p w:rsidR="002C4CCF" w:rsidRPr="0019581C" w:rsidRDefault="002C4CCF" w:rsidP="002C4CCF">
      <w:pPr>
        <w:bidi w:val="0"/>
        <w:jc w:val="both"/>
        <w:rPr>
          <w:sz w:val="28"/>
          <w:szCs w:val="28"/>
        </w:rPr>
      </w:pPr>
    </w:p>
    <w:p w:rsidR="002C4CCF" w:rsidRDefault="002C4CCF" w:rsidP="002C4CCF">
      <w:pPr>
        <w:bidi w:val="0"/>
        <w:spacing w:line="360" w:lineRule="auto"/>
        <w:jc w:val="both"/>
        <w:rPr>
          <w:sz w:val="28"/>
          <w:szCs w:val="28"/>
        </w:rPr>
      </w:pPr>
    </w:p>
    <w:p w:rsidR="002C4CCF" w:rsidRPr="0019581C" w:rsidRDefault="002C4CCF" w:rsidP="002C4CCF">
      <w:pPr>
        <w:bidi w:val="0"/>
        <w:spacing w:line="360" w:lineRule="auto"/>
        <w:jc w:val="both"/>
        <w:rPr>
          <w:sz w:val="28"/>
          <w:szCs w:val="28"/>
        </w:rPr>
      </w:pPr>
      <w:r w:rsidRPr="0019581C">
        <w:rPr>
          <w:sz w:val="28"/>
          <w:szCs w:val="28"/>
        </w:rPr>
        <w:lastRenderedPageBreak/>
        <w:t>2- Steel</w:t>
      </w:r>
    </w:p>
    <w:p w:rsidR="002C4CCF" w:rsidRPr="0019581C" w:rsidRDefault="002C4CCF" w:rsidP="002C4CCF">
      <w:pPr>
        <w:bidi w:val="0"/>
        <w:spacing w:line="360" w:lineRule="auto"/>
        <w:jc w:val="both"/>
        <w:rPr>
          <w:sz w:val="28"/>
          <w:szCs w:val="28"/>
        </w:rPr>
      </w:pPr>
      <w:r w:rsidRPr="0019581C">
        <w:rPr>
          <w:sz w:val="28"/>
          <w:szCs w:val="28"/>
        </w:rPr>
        <w:t>Steel is considered as ductile material, with large tensile strength as well as the compressive strength.</w:t>
      </w:r>
    </w:p>
    <w:p w:rsidR="002C4CCF" w:rsidRPr="0019581C" w:rsidRDefault="002C4CCF" w:rsidP="002C4CCF">
      <w:pPr>
        <w:bidi w:val="0"/>
        <w:spacing w:line="360" w:lineRule="auto"/>
        <w:jc w:val="both"/>
        <w:rPr>
          <w:rtl/>
        </w:rPr>
      </w:pPr>
      <w:r w:rsidRPr="0019581C">
        <w:rPr>
          <w:sz w:val="28"/>
          <w:szCs w:val="28"/>
        </w:rPr>
        <w:t>f</w:t>
      </w:r>
      <w:r w:rsidRPr="0019581C">
        <w:rPr>
          <w:sz w:val="28"/>
          <w:szCs w:val="28"/>
          <w:vertAlign w:val="subscript"/>
        </w:rPr>
        <w:t>y</w:t>
      </w:r>
      <w:r w:rsidRPr="0019581C">
        <w:rPr>
          <w:sz w:val="28"/>
          <w:szCs w:val="28"/>
        </w:rPr>
        <w:t xml:space="preserve"> is equal to 4200 kg/cm² and the modulus of elasticity, E</w:t>
      </w:r>
      <w:r>
        <w:rPr>
          <w:sz w:val="28"/>
          <w:szCs w:val="28"/>
          <w:vertAlign w:val="subscript"/>
        </w:rPr>
        <w:t>S</w:t>
      </w:r>
      <w:r w:rsidRPr="0019581C">
        <w:rPr>
          <w:sz w:val="28"/>
          <w:szCs w:val="28"/>
        </w:rPr>
        <w:t xml:space="preserve">, is equal to </w:t>
      </w:r>
      <w:r w:rsidRPr="0019581C">
        <w:rPr>
          <w:position w:val="-6"/>
          <w:sz w:val="28"/>
          <w:szCs w:val="28"/>
        </w:rPr>
        <w:object w:dxaOrig="999" w:dyaOrig="320">
          <v:shape id="_x0000_i1026" type="#_x0000_t75" style="width:63pt;height:18pt" o:ole="">
            <v:imagedata r:id="rId16" o:title=""/>
          </v:shape>
          <o:OLEObject Type="Embed" ProgID="Equation.3" ShapeID="_x0000_i1026" DrawAspect="Content" ObjectID="_1304612567" r:id="rId17"/>
        </w:object>
      </w:r>
      <w:r w:rsidRPr="0019581C">
        <w:rPr>
          <w:sz w:val="28"/>
          <w:szCs w:val="28"/>
        </w:rPr>
        <w:t xml:space="preserve"> kg/cm²</w:t>
      </w:r>
      <w:r w:rsidRPr="0019581C">
        <w:t xml:space="preserve"> </w:t>
      </w:r>
    </w:p>
    <w:p w:rsidR="002C4CCF" w:rsidRPr="0019581C" w:rsidRDefault="002C4CCF" w:rsidP="002C4CCF">
      <w:pPr>
        <w:bidi w:val="0"/>
        <w:jc w:val="both"/>
        <w:rPr>
          <w:sz w:val="28"/>
          <w:szCs w:val="28"/>
        </w:rPr>
      </w:pPr>
    </w:p>
    <w:p w:rsidR="002C4CCF" w:rsidRDefault="002C4CCF" w:rsidP="002C4CCF">
      <w:pPr>
        <w:bidi w:val="0"/>
        <w:spacing w:line="360" w:lineRule="auto"/>
        <w:jc w:val="both"/>
        <w:rPr>
          <w:sz w:val="28"/>
          <w:szCs w:val="28"/>
        </w:rPr>
      </w:pPr>
    </w:p>
    <w:p w:rsidR="002C4CCF" w:rsidRPr="00C0786A" w:rsidRDefault="002C4CCF" w:rsidP="002C4CCF">
      <w:pPr>
        <w:bidi w:val="0"/>
        <w:spacing w:line="360" w:lineRule="auto"/>
        <w:jc w:val="both"/>
        <w:rPr>
          <w:sz w:val="28"/>
          <w:szCs w:val="28"/>
        </w:rPr>
      </w:pPr>
      <w:r w:rsidRPr="0019581C">
        <w:rPr>
          <w:sz w:val="28"/>
          <w:szCs w:val="28"/>
        </w:rPr>
        <w:t>Table (1.1), shows some assumed data that are used in analysis and design of the building.</w:t>
      </w:r>
    </w:p>
    <w:p w:rsidR="002C4CCF" w:rsidRPr="0019581C" w:rsidRDefault="002C4CCF" w:rsidP="002C4CCF">
      <w:pPr>
        <w:bidi w:val="0"/>
        <w:spacing w:line="360" w:lineRule="auto"/>
        <w:jc w:val="center"/>
        <w:rPr>
          <w:rtl/>
        </w:rPr>
      </w:pPr>
      <w:r w:rsidRPr="0019581C">
        <w:t>T</w:t>
      </w:r>
      <w:r>
        <w:t xml:space="preserve">able </w:t>
      </w:r>
      <w:r w:rsidRPr="0019581C">
        <w:t>(1.1): Data Assumptions</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18"/>
        <w:gridCol w:w="4402"/>
      </w:tblGrid>
      <w:tr w:rsidR="002C4CCF" w:rsidRPr="002D0A39" w:rsidTr="0063326B">
        <w:tc>
          <w:tcPr>
            <w:tcW w:w="4318" w:type="dxa"/>
            <w:shd w:val="clear" w:color="auto" w:fill="CCECFF"/>
          </w:tcPr>
          <w:p w:rsidR="002C4CCF" w:rsidRPr="002D0A39" w:rsidRDefault="002C4CCF" w:rsidP="0063326B">
            <w:pPr>
              <w:bidi w:val="0"/>
              <w:spacing w:line="360" w:lineRule="auto"/>
              <w:jc w:val="center"/>
              <w:rPr>
                <w:sz w:val="28"/>
                <w:szCs w:val="28"/>
              </w:rPr>
            </w:pPr>
            <w:r w:rsidRPr="002D0A39">
              <w:rPr>
                <w:sz w:val="28"/>
                <w:szCs w:val="28"/>
              </w:rPr>
              <w:t xml:space="preserve">Unit Weight, </w:t>
            </w:r>
            <w:r w:rsidRPr="002D0A39">
              <w:rPr>
                <w:position w:val="-10"/>
                <w:sz w:val="28"/>
                <w:szCs w:val="28"/>
              </w:rPr>
              <w:object w:dxaOrig="200" w:dyaOrig="260">
                <v:shape id="_x0000_i1027" type="#_x0000_t75" style="width:16.5pt;height:18.75pt" o:ole="">
                  <v:imagedata r:id="rId18" o:title=""/>
                </v:shape>
                <o:OLEObject Type="Embed" ProgID="Equation.3" ShapeID="_x0000_i1027" DrawAspect="Content" ObjectID="_1304612568" r:id="rId19"/>
              </w:object>
            </w:r>
            <w:r w:rsidRPr="002D0A39">
              <w:rPr>
                <w:sz w:val="28"/>
                <w:szCs w:val="28"/>
              </w:rPr>
              <w:t xml:space="preserve"> (t/m³)</w:t>
            </w:r>
          </w:p>
        </w:tc>
        <w:tc>
          <w:tcPr>
            <w:tcW w:w="4402" w:type="dxa"/>
            <w:shd w:val="clear" w:color="auto" w:fill="CCECFF"/>
          </w:tcPr>
          <w:p w:rsidR="002C4CCF" w:rsidRPr="002D0A39" w:rsidRDefault="002C4CCF" w:rsidP="0063326B">
            <w:pPr>
              <w:bidi w:val="0"/>
              <w:spacing w:line="360" w:lineRule="auto"/>
              <w:jc w:val="center"/>
              <w:rPr>
                <w:sz w:val="28"/>
                <w:szCs w:val="28"/>
              </w:rPr>
            </w:pPr>
            <w:r w:rsidRPr="002D0A39">
              <w:rPr>
                <w:sz w:val="28"/>
                <w:szCs w:val="28"/>
              </w:rPr>
              <w:t>Material</w:t>
            </w:r>
          </w:p>
        </w:tc>
      </w:tr>
      <w:tr w:rsidR="002C4CCF" w:rsidRPr="002D0A39" w:rsidTr="0063326B">
        <w:tc>
          <w:tcPr>
            <w:tcW w:w="4318" w:type="dxa"/>
          </w:tcPr>
          <w:p w:rsidR="002C4CCF" w:rsidRPr="002D0A39" w:rsidRDefault="002C4CCF" w:rsidP="0063326B">
            <w:pPr>
              <w:bidi w:val="0"/>
              <w:spacing w:line="360" w:lineRule="auto"/>
              <w:jc w:val="center"/>
              <w:rPr>
                <w:sz w:val="28"/>
                <w:szCs w:val="28"/>
              </w:rPr>
            </w:pPr>
            <w:r w:rsidRPr="002D0A39">
              <w:rPr>
                <w:sz w:val="28"/>
                <w:szCs w:val="28"/>
              </w:rPr>
              <w:t>MSK(meter/second/kilogram)</w:t>
            </w:r>
          </w:p>
        </w:tc>
        <w:tc>
          <w:tcPr>
            <w:tcW w:w="4402" w:type="dxa"/>
          </w:tcPr>
          <w:p w:rsidR="002C4CCF" w:rsidRPr="002D0A39" w:rsidRDefault="002C4CCF" w:rsidP="0063326B">
            <w:pPr>
              <w:bidi w:val="0"/>
              <w:spacing w:line="360" w:lineRule="auto"/>
              <w:jc w:val="center"/>
              <w:rPr>
                <w:sz w:val="28"/>
                <w:szCs w:val="28"/>
              </w:rPr>
            </w:pPr>
            <w:r w:rsidRPr="002D0A39">
              <w:rPr>
                <w:sz w:val="28"/>
                <w:szCs w:val="28"/>
              </w:rPr>
              <w:t xml:space="preserve">Unit </w:t>
            </w:r>
          </w:p>
        </w:tc>
      </w:tr>
      <w:tr w:rsidR="002C4CCF" w:rsidRPr="002D0A39" w:rsidTr="0063326B">
        <w:tc>
          <w:tcPr>
            <w:tcW w:w="4318" w:type="dxa"/>
          </w:tcPr>
          <w:p w:rsidR="002C4CCF" w:rsidRPr="002D0A39" w:rsidRDefault="002C4CCF" w:rsidP="0063326B">
            <w:pPr>
              <w:bidi w:val="0"/>
              <w:spacing w:line="360" w:lineRule="auto"/>
              <w:jc w:val="center"/>
              <w:rPr>
                <w:sz w:val="28"/>
                <w:szCs w:val="28"/>
              </w:rPr>
            </w:pPr>
            <w:r w:rsidRPr="002D0A39">
              <w:rPr>
                <w:sz w:val="28"/>
                <w:szCs w:val="28"/>
              </w:rPr>
              <w:t>2.50</w:t>
            </w:r>
          </w:p>
        </w:tc>
        <w:tc>
          <w:tcPr>
            <w:tcW w:w="4402" w:type="dxa"/>
          </w:tcPr>
          <w:p w:rsidR="002C4CCF" w:rsidRPr="002D0A39" w:rsidRDefault="002C4CCF" w:rsidP="0063326B">
            <w:pPr>
              <w:bidi w:val="0"/>
              <w:spacing w:line="360" w:lineRule="auto"/>
              <w:jc w:val="center"/>
              <w:rPr>
                <w:sz w:val="28"/>
                <w:szCs w:val="28"/>
              </w:rPr>
            </w:pPr>
            <w:r w:rsidRPr="002D0A39">
              <w:rPr>
                <w:sz w:val="28"/>
                <w:szCs w:val="28"/>
              </w:rPr>
              <w:t>Reinforced Concrete</w:t>
            </w:r>
          </w:p>
        </w:tc>
      </w:tr>
      <w:tr w:rsidR="002C4CCF" w:rsidRPr="002D0A39" w:rsidTr="0063326B">
        <w:tc>
          <w:tcPr>
            <w:tcW w:w="4318" w:type="dxa"/>
          </w:tcPr>
          <w:p w:rsidR="002C4CCF" w:rsidRPr="002D0A39" w:rsidRDefault="002C4CCF" w:rsidP="0063326B">
            <w:pPr>
              <w:bidi w:val="0"/>
              <w:spacing w:line="360" w:lineRule="auto"/>
              <w:jc w:val="center"/>
              <w:rPr>
                <w:sz w:val="28"/>
                <w:szCs w:val="28"/>
              </w:rPr>
            </w:pPr>
            <w:r w:rsidRPr="002D0A39">
              <w:rPr>
                <w:sz w:val="28"/>
                <w:szCs w:val="28"/>
              </w:rPr>
              <w:t>1.5</w:t>
            </w:r>
          </w:p>
        </w:tc>
        <w:tc>
          <w:tcPr>
            <w:tcW w:w="4402" w:type="dxa"/>
          </w:tcPr>
          <w:p w:rsidR="002C4CCF" w:rsidRPr="002D0A39" w:rsidRDefault="002C4CCF" w:rsidP="0063326B">
            <w:pPr>
              <w:bidi w:val="0"/>
              <w:spacing w:line="360" w:lineRule="auto"/>
              <w:jc w:val="center"/>
              <w:rPr>
                <w:sz w:val="28"/>
                <w:szCs w:val="28"/>
                <w:rtl/>
              </w:rPr>
            </w:pPr>
            <w:r w:rsidRPr="002D0A39">
              <w:rPr>
                <w:sz w:val="28"/>
                <w:szCs w:val="28"/>
              </w:rPr>
              <w:t>glass</w:t>
            </w:r>
          </w:p>
        </w:tc>
      </w:tr>
      <w:tr w:rsidR="002C4CCF" w:rsidRPr="002D0A39" w:rsidTr="0063326B">
        <w:tc>
          <w:tcPr>
            <w:tcW w:w="4318" w:type="dxa"/>
          </w:tcPr>
          <w:p w:rsidR="002C4CCF" w:rsidRPr="002D0A39" w:rsidRDefault="002C4CCF" w:rsidP="0063326B">
            <w:pPr>
              <w:bidi w:val="0"/>
              <w:spacing w:line="360" w:lineRule="auto"/>
              <w:jc w:val="center"/>
              <w:rPr>
                <w:sz w:val="28"/>
                <w:szCs w:val="28"/>
              </w:rPr>
            </w:pPr>
            <w:r w:rsidRPr="002D0A39">
              <w:rPr>
                <w:sz w:val="28"/>
                <w:szCs w:val="28"/>
              </w:rPr>
              <w:t>1.20</w:t>
            </w:r>
          </w:p>
        </w:tc>
        <w:tc>
          <w:tcPr>
            <w:tcW w:w="4402" w:type="dxa"/>
          </w:tcPr>
          <w:p w:rsidR="002C4CCF" w:rsidRPr="002D0A39" w:rsidRDefault="002C4CCF" w:rsidP="0063326B">
            <w:pPr>
              <w:bidi w:val="0"/>
              <w:spacing w:line="360" w:lineRule="auto"/>
              <w:jc w:val="center"/>
              <w:rPr>
                <w:sz w:val="28"/>
                <w:szCs w:val="28"/>
              </w:rPr>
            </w:pPr>
            <w:r w:rsidRPr="002D0A39">
              <w:rPr>
                <w:sz w:val="28"/>
                <w:szCs w:val="28"/>
              </w:rPr>
              <w:t>Concrete Block</w:t>
            </w:r>
          </w:p>
        </w:tc>
      </w:tr>
      <w:tr w:rsidR="002C4CCF" w:rsidRPr="002D0A39" w:rsidTr="0063326B">
        <w:tc>
          <w:tcPr>
            <w:tcW w:w="4318" w:type="dxa"/>
          </w:tcPr>
          <w:p w:rsidR="002C4CCF" w:rsidRPr="002D0A39" w:rsidRDefault="002C4CCF" w:rsidP="0063326B">
            <w:pPr>
              <w:bidi w:val="0"/>
              <w:spacing w:line="360" w:lineRule="auto"/>
              <w:jc w:val="center"/>
              <w:rPr>
                <w:sz w:val="28"/>
                <w:szCs w:val="28"/>
              </w:rPr>
            </w:pPr>
            <w:r w:rsidRPr="002D0A39">
              <w:rPr>
                <w:sz w:val="28"/>
                <w:szCs w:val="28"/>
              </w:rPr>
              <w:t>2.60</w:t>
            </w:r>
          </w:p>
        </w:tc>
        <w:tc>
          <w:tcPr>
            <w:tcW w:w="4402" w:type="dxa"/>
          </w:tcPr>
          <w:p w:rsidR="002C4CCF" w:rsidRPr="002D0A39" w:rsidRDefault="002C4CCF" w:rsidP="0063326B">
            <w:pPr>
              <w:bidi w:val="0"/>
              <w:spacing w:line="360" w:lineRule="auto"/>
              <w:jc w:val="center"/>
              <w:rPr>
                <w:sz w:val="28"/>
                <w:szCs w:val="28"/>
              </w:rPr>
            </w:pPr>
            <w:r w:rsidRPr="002D0A39">
              <w:rPr>
                <w:sz w:val="28"/>
                <w:szCs w:val="28"/>
              </w:rPr>
              <w:t>Stone</w:t>
            </w:r>
          </w:p>
        </w:tc>
      </w:tr>
      <w:tr w:rsidR="002C4CCF" w:rsidRPr="002D0A39" w:rsidTr="0063326B">
        <w:tc>
          <w:tcPr>
            <w:tcW w:w="4318" w:type="dxa"/>
          </w:tcPr>
          <w:p w:rsidR="002C4CCF" w:rsidRPr="002D0A39" w:rsidRDefault="002C4CCF" w:rsidP="0063326B">
            <w:pPr>
              <w:bidi w:val="0"/>
              <w:spacing w:line="360" w:lineRule="auto"/>
              <w:jc w:val="center"/>
              <w:rPr>
                <w:sz w:val="28"/>
                <w:szCs w:val="28"/>
              </w:rPr>
            </w:pPr>
            <w:r w:rsidRPr="002D0A39">
              <w:rPr>
                <w:sz w:val="28"/>
                <w:szCs w:val="28"/>
              </w:rPr>
              <w:t>2.60</w:t>
            </w:r>
          </w:p>
        </w:tc>
        <w:tc>
          <w:tcPr>
            <w:tcW w:w="4402" w:type="dxa"/>
          </w:tcPr>
          <w:p w:rsidR="002C4CCF" w:rsidRPr="002D0A39" w:rsidRDefault="002C4CCF" w:rsidP="0063326B">
            <w:pPr>
              <w:bidi w:val="0"/>
              <w:spacing w:line="360" w:lineRule="auto"/>
              <w:jc w:val="center"/>
              <w:rPr>
                <w:sz w:val="28"/>
                <w:szCs w:val="28"/>
              </w:rPr>
            </w:pPr>
            <w:r w:rsidRPr="002D0A39">
              <w:rPr>
                <w:sz w:val="28"/>
                <w:szCs w:val="28"/>
              </w:rPr>
              <w:t>Tiles</w:t>
            </w:r>
          </w:p>
        </w:tc>
      </w:tr>
      <w:tr w:rsidR="002C4CCF" w:rsidRPr="002D0A39" w:rsidTr="0063326B">
        <w:tc>
          <w:tcPr>
            <w:tcW w:w="4318" w:type="dxa"/>
          </w:tcPr>
          <w:p w:rsidR="002C4CCF" w:rsidRPr="002D0A39" w:rsidRDefault="002C4CCF" w:rsidP="0063326B">
            <w:pPr>
              <w:bidi w:val="0"/>
              <w:spacing w:line="360" w:lineRule="auto"/>
              <w:jc w:val="center"/>
              <w:rPr>
                <w:sz w:val="28"/>
                <w:szCs w:val="28"/>
              </w:rPr>
            </w:pPr>
            <w:r w:rsidRPr="002D0A39">
              <w:rPr>
                <w:sz w:val="28"/>
                <w:szCs w:val="28"/>
              </w:rPr>
              <w:t>2.00</w:t>
            </w:r>
          </w:p>
        </w:tc>
        <w:tc>
          <w:tcPr>
            <w:tcW w:w="4402" w:type="dxa"/>
          </w:tcPr>
          <w:p w:rsidR="002C4CCF" w:rsidRPr="002D0A39" w:rsidRDefault="002C4CCF" w:rsidP="0063326B">
            <w:pPr>
              <w:bidi w:val="0"/>
              <w:spacing w:line="360" w:lineRule="auto"/>
              <w:jc w:val="center"/>
              <w:rPr>
                <w:sz w:val="28"/>
                <w:szCs w:val="28"/>
              </w:rPr>
            </w:pPr>
            <w:r w:rsidRPr="002D0A39">
              <w:rPr>
                <w:sz w:val="28"/>
                <w:szCs w:val="28"/>
              </w:rPr>
              <w:t>Sand</w:t>
            </w:r>
          </w:p>
        </w:tc>
      </w:tr>
    </w:tbl>
    <w:p w:rsidR="002C4CCF" w:rsidRDefault="002C4CCF" w:rsidP="002C4CCF">
      <w:pPr>
        <w:bidi w:val="0"/>
        <w:spacing w:line="360" w:lineRule="auto"/>
        <w:jc w:val="both"/>
        <w:rPr>
          <w:color w:val="003366"/>
          <w:sz w:val="36"/>
          <w:szCs w:val="36"/>
        </w:rPr>
      </w:pPr>
    </w:p>
    <w:p w:rsidR="002C4CCF" w:rsidRDefault="002C4CCF" w:rsidP="002C4CCF">
      <w:pPr>
        <w:bidi w:val="0"/>
        <w:spacing w:line="360" w:lineRule="auto"/>
        <w:jc w:val="both"/>
        <w:rPr>
          <w:color w:val="003366"/>
          <w:sz w:val="36"/>
          <w:szCs w:val="36"/>
        </w:rPr>
      </w:pPr>
      <w:r w:rsidRPr="0019581C">
        <w:rPr>
          <w:color w:val="003366"/>
          <w:sz w:val="36"/>
          <w:szCs w:val="36"/>
        </w:rPr>
        <w:t>Load Analysis:</w:t>
      </w:r>
    </w:p>
    <w:p w:rsidR="002C4CCF" w:rsidRPr="00910C8A" w:rsidRDefault="002C4CCF" w:rsidP="002C4CCF">
      <w:pPr>
        <w:bidi w:val="0"/>
        <w:spacing w:line="360" w:lineRule="auto"/>
        <w:jc w:val="both"/>
        <w:rPr>
          <w:color w:val="003366"/>
          <w:sz w:val="36"/>
          <w:szCs w:val="36"/>
        </w:rPr>
      </w:pPr>
      <w:r w:rsidRPr="0019581C">
        <w:rPr>
          <w:sz w:val="28"/>
          <w:szCs w:val="28"/>
        </w:rPr>
        <w:t xml:space="preserve">   Loads are mainly gravity loads. Gravity loads are acting vertically on the building.</w:t>
      </w:r>
    </w:p>
    <w:p w:rsidR="002C4CCF" w:rsidRDefault="002C4CCF" w:rsidP="002C4CCF">
      <w:pPr>
        <w:bidi w:val="0"/>
        <w:spacing w:line="360" w:lineRule="auto"/>
        <w:jc w:val="both"/>
        <w:rPr>
          <w:color w:val="003366"/>
          <w:sz w:val="32"/>
          <w:szCs w:val="32"/>
        </w:rPr>
      </w:pPr>
    </w:p>
    <w:p w:rsidR="002C4CCF" w:rsidRPr="0019581C" w:rsidRDefault="002C4CCF" w:rsidP="002C4CCF">
      <w:pPr>
        <w:bidi w:val="0"/>
        <w:spacing w:line="360" w:lineRule="auto"/>
        <w:jc w:val="both"/>
        <w:rPr>
          <w:color w:val="003366"/>
          <w:sz w:val="32"/>
          <w:szCs w:val="32"/>
        </w:rPr>
      </w:pPr>
      <w:r w:rsidRPr="0019581C">
        <w:rPr>
          <w:color w:val="003366"/>
          <w:sz w:val="32"/>
          <w:szCs w:val="32"/>
        </w:rPr>
        <w:t>Gravity Loads:</w:t>
      </w:r>
    </w:p>
    <w:p w:rsidR="002C4CCF" w:rsidRPr="0019581C" w:rsidRDefault="002C4CCF" w:rsidP="002C4CCF">
      <w:pPr>
        <w:bidi w:val="0"/>
        <w:spacing w:line="360" w:lineRule="auto"/>
        <w:jc w:val="both"/>
        <w:rPr>
          <w:sz w:val="28"/>
          <w:szCs w:val="28"/>
        </w:rPr>
      </w:pPr>
      <w:r w:rsidRPr="0019581C">
        <w:rPr>
          <w:sz w:val="28"/>
          <w:szCs w:val="28"/>
        </w:rPr>
        <w:t xml:space="preserve">       Gravity loads have a vertical action on the structure; there are two main types of gravity loads, live and dead loads. Snow loads are also considered as gravity loads but because the frequency of snow in our </w:t>
      </w:r>
      <w:r w:rsidRPr="0019581C">
        <w:rPr>
          <w:sz w:val="28"/>
          <w:szCs w:val="28"/>
        </w:rPr>
        <w:lastRenderedPageBreak/>
        <w:t>country is too little and its duration is too short, the design for snow loads is not included.</w:t>
      </w:r>
    </w:p>
    <w:p w:rsidR="002C4CCF" w:rsidRPr="0019581C" w:rsidRDefault="002C4CCF" w:rsidP="002C4CCF">
      <w:pPr>
        <w:bidi w:val="0"/>
        <w:spacing w:line="360" w:lineRule="auto"/>
        <w:jc w:val="both"/>
        <w:rPr>
          <w:sz w:val="28"/>
          <w:szCs w:val="28"/>
        </w:rPr>
      </w:pPr>
      <w:r w:rsidRPr="0019581C">
        <w:rPr>
          <w:sz w:val="28"/>
          <w:szCs w:val="28"/>
        </w:rPr>
        <w:t>1- Live Loads</w:t>
      </w:r>
    </w:p>
    <w:p w:rsidR="002C4CCF" w:rsidRPr="0019581C" w:rsidRDefault="002C4CCF" w:rsidP="002C4CCF">
      <w:pPr>
        <w:bidi w:val="0"/>
        <w:spacing w:line="360" w:lineRule="auto"/>
        <w:jc w:val="both"/>
        <w:rPr>
          <w:sz w:val="28"/>
          <w:szCs w:val="28"/>
        </w:rPr>
      </w:pPr>
      <w:r w:rsidRPr="0019581C">
        <w:rPr>
          <w:sz w:val="28"/>
          <w:szCs w:val="28"/>
        </w:rPr>
        <w:t>Live loads mainly caused by people, movable furniture, stored goods. The value of live load depends on the occupancy of the structures.</w:t>
      </w:r>
    </w:p>
    <w:p w:rsidR="002C4CCF" w:rsidRPr="0019581C" w:rsidRDefault="002C4CCF" w:rsidP="002C4CCF">
      <w:pPr>
        <w:bidi w:val="0"/>
        <w:spacing w:line="360" w:lineRule="auto"/>
        <w:jc w:val="both"/>
      </w:pPr>
      <w:r w:rsidRPr="0019581C">
        <w:rPr>
          <w:sz w:val="28"/>
          <w:szCs w:val="28"/>
        </w:rPr>
        <w:t>Live load values are specified by ACI code for different types o</w:t>
      </w:r>
      <w:r>
        <w:rPr>
          <w:sz w:val="28"/>
          <w:szCs w:val="28"/>
        </w:rPr>
        <w:t xml:space="preserve">f structures. </w:t>
      </w:r>
    </w:p>
    <w:p w:rsidR="002C4CCF" w:rsidRPr="0019581C" w:rsidRDefault="002C4CCF" w:rsidP="002C4CCF">
      <w:pPr>
        <w:bidi w:val="0"/>
        <w:jc w:val="both"/>
      </w:pPr>
    </w:p>
    <w:p w:rsidR="002C4CCF" w:rsidRDefault="002C4CCF" w:rsidP="002C4CCF">
      <w:pPr>
        <w:bidi w:val="0"/>
        <w:spacing w:line="360" w:lineRule="auto"/>
        <w:jc w:val="both"/>
        <w:rPr>
          <w:sz w:val="28"/>
          <w:szCs w:val="28"/>
        </w:rPr>
      </w:pPr>
    </w:p>
    <w:p w:rsidR="002C4CCF" w:rsidRPr="0019581C" w:rsidRDefault="002C4CCF" w:rsidP="002C4CCF">
      <w:pPr>
        <w:bidi w:val="0"/>
        <w:spacing w:line="360" w:lineRule="auto"/>
        <w:jc w:val="both"/>
        <w:rPr>
          <w:sz w:val="28"/>
          <w:szCs w:val="28"/>
        </w:rPr>
      </w:pPr>
      <w:r w:rsidRPr="0019581C">
        <w:rPr>
          <w:sz w:val="28"/>
          <w:szCs w:val="28"/>
        </w:rPr>
        <w:t>In this project more than one value is used for live load as follows:</w:t>
      </w:r>
    </w:p>
    <w:p w:rsidR="002C4CCF" w:rsidRPr="0019581C" w:rsidRDefault="002C4CCF" w:rsidP="002C4CCF">
      <w:pPr>
        <w:numPr>
          <w:ilvl w:val="0"/>
          <w:numId w:val="8"/>
        </w:numPr>
        <w:bidi w:val="0"/>
        <w:spacing w:line="360" w:lineRule="auto"/>
        <w:jc w:val="both"/>
        <w:rPr>
          <w:sz w:val="28"/>
          <w:szCs w:val="28"/>
        </w:rPr>
      </w:pPr>
      <w:r w:rsidRPr="0019581C">
        <w:rPr>
          <w:sz w:val="28"/>
          <w:szCs w:val="28"/>
        </w:rPr>
        <w:t xml:space="preserve">Live load for normal floor = </w:t>
      </w:r>
      <w:r>
        <w:rPr>
          <w:sz w:val="28"/>
          <w:szCs w:val="28"/>
        </w:rPr>
        <w:t>500</w:t>
      </w:r>
      <w:r w:rsidRPr="0019581C">
        <w:rPr>
          <w:sz w:val="28"/>
          <w:szCs w:val="28"/>
        </w:rPr>
        <w:t xml:space="preserve"> kg/cm².</w:t>
      </w:r>
    </w:p>
    <w:p w:rsidR="002C4CCF" w:rsidRPr="0019581C" w:rsidRDefault="002C4CCF" w:rsidP="002C4CCF">
      <w:pPr>
        <w:numPr>
          <w:ilvl w:val="0"/>
          <w:numId w:val="8"/>
        </w:numPr>
        <w:bidi w:val="0"/>
        <w:spacing w:line="360" w:lineRule="auto"/>
        <w:jc w:val="both"/>
        <w:rPr>
          <w:sz w:val="28"/>
          <w:szCs w:val="28"/>
          <w:rtl/>
        </w:rPr>
      </w:pPr>
      <w:r w:rsidRPr="0019581C">
        <w:rPr>
          <w:sz w:val="28"/>
          <w:szCs w:val="28"/>
        </w:rPr>
        <w:t xml:space="preserve">Live load for the </w:t>
      </w:r>
      <w:r>
        <w:rPr>
          <w:sz w:val="28"/>
          <w:szCs w:val="28"/>
        </w:rPr>
        <w:t>last story may be arrive to</w:t>
      </w:r>
      <w:r w:rsidRPr="0019581C">
        <w:rPr>
          <w:sz w:val="28"/>
          <w:szCs w:val="28"/>
        </w:rPr>
        <w:t xml:space="preserve"> = </w:t>
      </w:r>
      <w:r>
        <w:rPr>
          <w:sz w:val="28"/>
          <w:szCs w:val="28"/>
        </w:rPr>
        <w:t>800</w:t>
      </w:r>
      <w:r w:rsidRPr="0019581C">
        <w:rPr>
          <w:sz w:val="28"/>
          <w:szCs w:val="28"/>
        </w:rPr>
        <w:t xml:space="preserve"> kg/cm², because of placing water tanks at this floor. </w:t>
      </w:r>
    </w:p>
    <w:p w:rsidR="002C4CCF" w:rsidRPr="0019581C" w:rsidRDefault="002C4CCF" w:rsidP="002C4CCF">
      <w:pPr>
        <w:numPr>
          <w:ilvl w:val="0"/>
          <w:numId w:val="8"/>
        </w:numPr>
        <w:bidi w:val="0"/>
        <w:spacing w:line="360" w:lineRule="auto"/>
        <w:jc w:val="both"/>
        <w:rPr>
          <w:sz w:val="28"/>
          <w:szCs w:val="28"/>
        </w:rPr>
      </w:pPr>
      <w:r w:rsidRPr="0019581C">
        <w:rPr>
          <w:sz w:val="28"/>
          <w:szCs w:val="28"/>
        </w:rPr>
        <w:t xml:space="preserve">Live load for stairs = </w:t>
      </w:r>
      <w:r>
        <w:rPr>
          <w:sz w:val="28"/>
          <w:szCs w:val="28"/>
        </w:rPr>
        <w:t>6</w:t>
      </w:r>
      <w:r w:rsidRPr="0019581C">
        <w:rPr>
          <w:sz w:val="28"/>
          <w:szCs w:val="28"/>
        </w:rPr>
        <w:t>00 kg/cm².</w:t>
      </w:r>
    </w:p>
    <w:p w:rsidR="002C4CCF" w:rsidRPr="0019581C" w:rsidRDefault="002C4CCF" w:rsidP="002C4CCF">
      <w:pPr>
        <w:bidi w:val="0"/>
        <w:spacing w:line="360" w:lineRule="auto"/>
        <w:jc w:val="both"/>
        <w:rPr>
          <w:sz w:val="28"/>
          <w:szCs w:val="28"/>
          <w:rtl/>
        </w:rPr>
      </w:pPr>
    </w:p>
    <w:p w:rsidR="002C4CCF" w:rsidRPr="0019581C" w:rsidRDefault="002C4CCF" w:rsidP="002C4CCF">
      <w:pPr>
        <w:bidi w:val="0"/>
        <w:spacing w:line="360" w:lineRule="auto"/>
        <w:jc w:val="both"/>
        <w:rPr>
          <w:sz w:val="28"/>
          <w:szCs w:val="28"/>
        </w:rPr>
      </w:pPr>
      <w:r w:rsidRPr="0019581C">
        <w:rPr>
          <w:sz w:val="28"/>
          <w:szCs w:val="28"/>
        </w:rPr>
        <w:t>2- Dead Loads</w:t>
      </w:r>
    </w:p>
    <w:p w:rsidR="002C4CCF" w:rsidRPr="0019581C" w:rsidRDefault="002C4CCF" w:rsidP="002C4CCF">
      <w:pPr>
        <w:bidi w:val="0"/>
        <w:spacing w:line="360" w:lineRule="auto"/>
        <w:jc w:val="both"/>
        <w:rPr>
          <w:sz w:val="28"/>
          <w:szCs w:val="28"/>
        </w:rPr>
      </w:pPr>
      <w:r w:rsidRPr="0019581C">
        <w:rPr>
          <w:sz w:val="28"/>
          <w:szCs w:val="28"/>
        </w:rPr>
        <w:t>This load associated with the weight of the structure itself, which consists of the weight of structural elements (weight of concrete and steel), also weight of fixed equipments, weight of internal partitions and external walls are considered as dead loads.</w:t>
      </w:r>
    </w:p>
    <w:p w:rsidR="002C4CCF" w:rsidRPr="0019581C" w:rsidRDefault="002C4CCF" w:rsidP="002C4CCF">
      <w:pPr>
        <w:bidi w:val="0"/>
        <w:jc w:val="both"/>
        <w:rPr>
          <w:sz w:val="28"/>
          <w:szCs w:val="28"/>
        </w:rPr>
      </w:pPr>
    </w:p>
    <w:p w:rsidR="002C4CCF" w:rsidRPr="0019581C" w:rsidRDefault="002C4CCF" w:rsidP="002C4CCF">
      <w:pPr>
        <w:bidi w:val="0"/>
        <w:spacing w:line="360" w:lineRule="auto"/>
        <w:jc w:val="both"/>
        <w:rPr>
          <w:sz w:val="28"/>
          <w:szCs w:val="28"/>
        </w:rPr>
      </w:pPr>
      <w:r w:rsidRPr="0019581C">
        <w:rPr>
          <w:sz w:val="28"/>
          <w:szCs w:val="28"/>
        </w:rPr>
        <w:t>The weight of the structural elements (W</w:t>
      </w:r>
      <w:r w:rsidRPr="0019581C">
        <w:rPr>
          <w:sz w:val="28"/>
          <w:szCs w:val="28"/>
          <w:vertAlign w:val="subscript"/>
        </w:rPr>
        <w:t>t</w:t>
      </w:r>
      <w:r w:rsidRPr="0019581C">
        <w:rPr>
          <w:sz w:val="28"/>
          <w:szCs w:val="28"/>
        </w:rPr>
        <w:t>) can be calculated by multiplying the volume of the element (V) by the unit weight of its material (</w:t>
      </w:r>
      <w:r w:rsidRPr="0019581C">
        <w:rPr>
          <w:position w:val="-10"/>
          <w:sz w:val="28"/>
          <w:szCs w:val="28"/>
        </w:rPr>
        <w:object w:dxaOrig="200" w:dyaOrig="260">
          <v:shape id="_x0000_i1028" type="#_x0000_t75" style="width:13.5pt;height:18pt" o:ole="">
            <v:imagedata r:id="rId20" o:title=""/>
          </v:shape>
          <o:OLEObject Type="Embed" ProgID="Equation.3" ShapeID="_x0000_i1028" DrawAspect="Content" ObjectID="_1304612569" r:id="rId21"/>
        </w:object>
      </w:r>
      <w:r w:rsidRPr="0019581C">
        <w:rPr>
          <w:sz w:val="28"/>
          <w:szCs w:val="28"/>
        </w:rPr>
        <w:t>).</w:t>
      </w:r>
    </w:p>
    <w:p w:rsidR="002C4CCF" w:rsidRPr="0019581C" w:rsidRDefault="002C4CCF" w:rsidP="002C4CCF">
      <w:pPr>
        <w:bidi w:val="0"/>
        <w:spacing w:line="360" w:lineRule="auto"/>
        <w:jc w:val="both"/>
        <w:rPr>
          <w:sz w:val="28"/>
          <w:szCs w:val="28"/>
        </w:rPr>
      </w:pPr>
      <w:r w:rsidRPr="0019581C">
        <w:rPr>
          <w:sz w:val="28"/>
          <w:szCs w:val="28"/>
        </w:rPr>
        <w:t xml:space="preserve"> </w:t>
      </w:r>
      <w:r w:rsidRPr="0019581C">
        <w:rPr>
          <w:position w:val="-12"/>
          <w:sz w:val="28"/>
          <w:szCs w:val="28"/>
        </w:rPr>
        <w:object w:dxaOrig="1040" w:dyaOrig="360">
          <v:shape id="_x0000_i1029" type="#_x0000_t75" style="width:74.25pt;height:21.75pt" o:ole="">
            <v:imagedata r:id="rId22" o:title=""/>
          </v:shape>
          <o:OLEObject Type="Embed" ProgID="Equation.3" ShapeID="_x0000_i1029" DrawAspect="Content" ObjectID="_1304612570" r:id="rId23"/>
        </w:object>
      </w:r>
      <w:r w:rsidRPr="0019581C">
        <w:rPr>
          <w:sz w:val="28"/>
          <w:szCs w:val="28"/>
        </w:rPr>
        <w:t xml:space="preserve"> </w:t>
      </w:r>
      <w:r>
        <w:rPr>
          <w:sz w:val="28"/>
          <w:szCs w:val="28"/>
        </w:rPr>
        <w:t xml:space="preserve">           ……………………….</w:t>
      </w:r>
      <w:r w:rsidRPr="0019581C">
        <w:rPr>
          <w:sz w:val="28"/>
          <w:szCs w:val="28"/>
        </w:rPr>
        <w:t>………………………… (1.2)</w:t>
      </w:r>
    </w:p>
    <w:p w:rsidR="002C4CCF" w:rsidRDefault="002C4CCF" w:rsidP="002C4CCF">
      <w:pPr>
        <w:bidi w:val="0"/>
        <w:spacing w:line="360" w:lineRule="auto"/>
        <w:jc w:val="both"/>
        <w:rPr>
          <w:color w:val="003366"/>
          <w:sz w:val="36"/>
          <w:szCs w:val="36"/>
        </w:rPr>
      </w:pPr>
    </w:p>
    <w:p w:rsidR="002C4CCF" w:rsidRDefault="002C4CCF" w:rsidP="002C4CCF">
      <w:pPr>
        <w:bidi w:val="0"/>
        <w:spacing w:line="360" w:lineRule="auto"/>
        <w:jc w:val="both"/>
        <w:rPr>
          <w:color w:val="003366"/>
          <w:sz w:val="36"/>
          <w:szCs w:val="36"/>
        </w:rPr>
      </w:pPr>
    </w:p>
    <w:p w:rsidR="002C4CCF" w:rsidRDefault="002C4CCF" w:rsidP="002C4CCF">
      <w:pPr>
        <w:bidi w:val="0"/>
        <w:spacing w:line="360" w:lineRule="auto"/>
        <w:jc w:val="both"/>
        <w:rPr>
          <w:color w:val="003366"/>
          <w:sz w:val="36"/>
          <w:szCs w:val="36"/>
        </w:rPr>
      </w:pPr>
    </w:p>
    <w:p w:rsidR="002C4CCF" w:rsidRDefault="002C4CCF" w:rsidP="002C4CCF">
      <w:pPr>
        <w:bidi w:val="0"/>
        <w:spacing w:line="360" w:lineRule="auto"/>
        <w:jc w:val="both"/>
        <w:rPr>
          <w:color w:val="003366"/>
          <w:sz w:val="36"/>
          <w:szCs w:val="36"/>
        </w:rPr>
      </w:pPr>
    </w:p>
    <w:p w:rsidR="002C4CCF" w:rsidRPr="0019581C" w:rsidRDefault="002C4CCF" w:rsidP="002C4CCF">
      <w:pPr>
        <w:bidi w:val="0"/>
        <w:spacing w:line="360" w:lineRule="auto"/>
        <w:jc w:val="both"/>
        <w:rPr>
          <w:color w:val="003366"/>
          <w:sz w:val="36"/>
          <w:szCs w:val="36"/>
        </w:rPr>
      </w:pPr>
      <w:r w:rsidRPr="0019581C">
        <w:rPr>
          <w:color w:val="003366"/>
          <w:sz w:val="36"/>
          <w:szCs w:val="36"/>
        </w:rPr>
        <w:lastRenderedPageBreak/>
        <w:t>Load Combinations</w:t>
      </w:r>
      <w:r>
        <w:rPr>
          <w:color w:val="003366"/>
          <w:sz w:val="36"/>
          <w:szCs w:val="36"/>
        </w:rPr>
        <w:t>:</w:t>
      </w:r>
    </w:p>
    <w:p w:rsidR="002C4CCF" w:rsidRPr="0019581C" w:rsidRDefault="002C4CCF" w:rsidP="002C4CCF">
      <w:pPr>
        <w:bidi w:val="0"/>
        <w:spacing w:line="360" w:lineRule="auto"/>
        <w:jc w:val="both"/>
        <w:rPr>
          <w:sz w:val="28"/>
          <w:szCs w:val="28"/>
        </w:rPr>
      </w:pPr>
      <w:r w:rsidRPr="0019581C">
        <w:rPr>
          <w:sz w:val="28"/>
          <w:szCs w:val="28"/>
        </w:rPr>
        <w:t xml:space="preserve">        Load combinations are used to increase the total loads which acting on the structure by combined gravity loads </w:t>
      </w:r>
      <w:r>
        <w:rPr>
          <w:sz w:val="28"/>
          <w:szCs w:val="28"/>
        </w:rPr>
        <w:t xml:space="preserve">(live +dead +superimposed) </w:t>
      </w:r>
      <w:r w:rsidRPr="0019581C">
        <w:rPr>
          <w:sz w:val="28"/>
          <w:szCs w:val="28"/>
        </w:rPr>
        <w:t xml:space="preserve"> together using factors for each of them.</w:t>
      </w:r>
    </w:p>
    <w:p w:rsidR="002C4CCF" w:rsidRPr="0019581C" w:rsidRDefault="002C4CCF" w:rsidP="002C4CCF">
      <w:pPr>
        <w:bidi w:val="0"/>
        <w:jc w:val="both"/>
        <w:rPr>
          <w:sz w:val="28"/>
          <w:szCs w:val="28"/>
        </w:rPr>
      </w:pPr>
    </w:p>
    <w:p w:rsidR="002C4CCF" w:rsidRPr="0019581C" w:rsidRDefault="002C4CCF" w:rsidP="002C4CCF">
      <w:pPr>
        <w:bidi w:val="0"/>
        <w:spacing w:line="360" w:lineRule="auto"/>
        <w:jc w:val="both"/>
        <w:rPr>
          <w:sz w:val="28"/>
          <w:szCs w:val="28"/>
        </w:rPr>
      </w:pPr>
      <w:r w:rsidRPr="0019581C">
        <w:rPr>
          <w:sz w:val="28"/>
          <w:szCs w:val="28"/>
        </w:rPr>
        <w:t>According to ACI 2002 Code, many equations for load combinations occur, the worse one should be taken for the structural design.</w:t>
      </w:r>
    </w:p>
    <w:p w:rsidR="002C4CCF" w:rsidRPr="0019581C" w:rsidRDefault="002C4CCF" w:rsidP="002C4CCF">
      <w:pPr>
        <w:bidi w:val="0"/>
        <w:spacing w:line="360" w:lineRule="auto"/>
        <w:jc w:val="both"/>
        <w:rPr>
          <w:sz w:val="28"/>
          <w:szCs w:val="28"/>
        </w:rPr>
      </w:pPr>
      <w:r w:rsidRPr="0019581C">
        <w:rPr>
          <w:sz w:val="28"/>
          <w:szCs w:val="28"/>
        </w:rPr>
        <w:t>The following equations combine gravity and lateral loads are used:</w:t>
      </w:r>
    </w:p>
    <w:p w:rsidR="002C4CCF" w:rsidRPr="0019581C" w:rsidRDefault="002C4CCF" w:rsidP="002C4CCF">
      <w:pPr>
        <w:numPr>
          <w:ilvl w:val="0"/>
          <w:numId w:val="9"/>
        </w:numPr>
        <w:bidi w:val="0"/>
        <w:spacing w:line="360" w:lineRule="auto"/>
        <w:jc w:val="both"/>
        <w:rPr>
          <w:sz w:val="28"/>
          <w:szCs w:val="28"/>
          <w:rtl/>
        </w:rPr>
      </w:pPr>
      <w:r w:rsidRPr="0019581C">
        <w:rPr>
          <w:sz w:val="28"/>
          <w:szCs w:val="28"/>
        </w:rPr>
        <w:t>W</w:t>
      </w:r>
      <w:r w:rsidRPr="0019581C">
        <w:rPr>
          <w:sz w:val="28"/>
          <w:szCs w:val="28"/>
          <w:vertAlign w:val="subscript"/>
        </w:rPr>
        <w:t>u</w:t>
      </w:r>
      <w:r w:rsidRPr="0019581C">
        <w:rPr>
          <w:sz w:val="28"/>
          <w:szCs w:val="28"/>
        </w:rPr>
        <w:t xml:space="preserve"> = 1.4 D.L  </w:t>
      </w:r>
    </w:p>
    <w:p w:rsidR="002C4CCF" w:rsidRPr="0019581C" w:rsidRDefault="002C4CCF" w:rsidP="002C4CCF">
      <w:pPr>
        <w:numPr>
          <w:ilvl w:val="0"/>
          <w:numId w:val="9"/>
        </w:numPr>
        <w:bidi w:val="0"/>
        <w:spacing w:line="360" w:lineRule="auto"/>
        <w:jc w:val="both"/>
        <w:rPr>
          <w:sz w:val="28"/>
          <w:szCs w:val="28"/>
        </w:rPr>
      </w:pPr>
      <w:r w:rsidRPr="0019581C">
        <w:rPr>
          <w:sz w:val="28"/>
          <w:szCs w:val="28"/>
        </w:rPr>
        <w:t>W</w:t>
      </w:r>
      <w:r w:rsidRPr="0019581C">
        <w:rPr>
          <w:sz w:val="28"/>
          <w:szCs w:val="28"/>
        </w:rPr>
        <w:softHyphen/>
      </w:r>
      <w:r w:rsidRPr="0019581C">
        <w:rPr>
          <w:sz w:val="28"/>
          <w:szCs w:val="28"/>
          <w:vertAlign w:val="subscript"/>
        </w:rPr>
        <w:t>u</w:t>
      </w:r>
      <w:r w:rsidRPr="0019581C">
        <w:rPr>
          <w:sz w:val="28"/>
          <w:szCs w:val="28"/>
        </w:rPr>
        <w:t xml:space="preserve">= 1.2 D.L + </w:t>
      </w:r>
      <w:smartTag w:uri="urn:schemas-microsoft-com:office:smarttags" w:element="metricconverter">
        <w:smartTagPr>
          <w:attr w:name="ProductID" w:val="1.6 L"/>
        </w:smartTagPr>
        <w:r w:rsidRPr="0019581C">
          <w:rPr>
            <w:sz w:val="28"/>
            <w:szCs w:val="28"/>
          </w:rPr>
          <w:t>1.6 L</w:t>
        </w:r>
      </w:smartTag>
      <w:r w:rsidRPr="0019581C">
        <w:rPr>
          <w:sz w:val="28"/>
          <w:szCs w:val="28"/>
        </w:rPr>
        <w:t xml:space="preserve">.L </w:t>
      </w:r>
    </w:p>
    <w:p w:rsidR="002C4CCF" w:rsidRPr="0019581C" w:rsidRDefault="002C4CCF" w:rsidP="002C4CCF">
      <w:pPr>
        <w:bidi w:val="0"/>
        <w:spacing w:line="360" w:lineRule="auto"/>
        <w:jc w:val="both"/>
        <w:rPr>
          <w:sz w:val="16"/>
          <w:szCs w:val="16"/>
        </w:rPr>
      </w:pPr>
    </w:p>
    <w:p w:rsidR="002C4CCF" w:rsidRDefault="002C4CCF" w:rsidP="002C4CCF">
      <w:pPr>
        <w:bidi w:val="0"/>
        <w:spacing w:line="360" w:lineRule="auto"/>
        <w:jc w:val="both"/>
        <w:rPr>
          <w:sz w:val="28"/>
          <w:szCs w:val="28"/>
        </w:rPr>
      </w:pPr>
    </w:p>
    <w:p w:rsidR="002C4CCF" w:rsidRPr="0019581C" w:rsidRDefault="002C4CCF" w:rsidP="002C4CCF">
      <w:pPr>
        <w:bidi w:val="0"/>
        <w:spacing w:line="360" w:lineRule="auto"/>
        <w:jc w:val="both"/>
        <w:rPr>
          <w:sz w:val="28"/>
          <w:szCs w:val="28"/>
        </w:rPr>
      </w:pPr>
      <w:r w:rsidRPr="0019581C">
        <w:rPr>
          <w:sz w:val="28"/>
          <w:szCs w:val="28"/>
        </w:rPr>
        <w:t>Where :</w:t>
      </w:r>
    </w:p>
    <w:p w:rsidR="002C4CCF" w:rsidRPr="0019581C" w:rsidRDefault="002C4CCF" w:rsidP="002C4CCF">
      <w:pPr>
        <w:bidi w:val="0"/>
        <w:spacing w:line="360" w:lineRule="auto"/>
        <w:jc w:val="both"/>
        <w:rPr>
          <w:sz w:val="28"/>
          <w:szCs w:val="28"/>
        </w:rPr>
      </w:pPr>
      <w:r>
        <w:rPr>
          <w:sz w:val="28"/>
          <w:szCs w:val="28"/>
        </w:rPr>
        <w:t>W</w:t>
      </w:r>
      <w:r>
        <w:rPr>
          <w:sz w:val="28"/>
          <w:szCs w:val="28"/>
          <w:vertAlign w:val="subscript"/>
        </w:rPr>
        <w:t>u</w:t>
      </w:r>
      <w:r w:rsidRPr="0019581C">
        <w:rPr>
          <w:sz w:val="28"/>
          <w:szCs w:val="28"/>
        </w:rPr>
        <w:t>: Ultimate load.</w:t>
      </w:r>
    </w:p>
    <w:p w:rsidR="002C4CCF" w:rsidRPr="0019581C" w:rsidRDefault="002C4CCF" w:rsidP="002C4CCF">
      <w:pPr>
        <w:bidi w:val="0"/>
        <w:spacing w:line="360" w:lineRule="auto"/>
        <w:jc w:val="both"/>
        <w:rPr>
          <w:sz w:val="28"/>
          <w:szCs w:val="28"/>
        </w:rPr>
      </w:pPr>
      <w:r w:rsidRPr="0019581C">
        <w:rPr>
          <w:sz w:val="28"/>
          <w:szCs w:val="28"/>
        </w:rPr>
        <w:t>D.L: Dead load, it include own weight &amp; supper imposed dead load.</w:t>
      </w:r>
    </w:p>
    <w:p w:rsidR="002C4CCF" w:rsidRPr="0019581C" w:rsidRDefault="002C4CCF" w:rsidP="002C4CCF">
      <w:pPr>
        <w:bidi w:val="0"/>
        <w:spacing w:line="360" w:lineRule="auto"/>
        <w:jc w:val="both"/>
        <w:rPr>
          <w:sz w:val="28"/>
          <w:szCs w:val="28"/>
        </w:rPr>
      </w:pPr>
      <w:r w:rsidRPr="0019581C">
        <w:rPr>
          <w:sz w:val="28"/>
          <w:szCs w:val="28"/>
        </w:rPr>
        <w:t>L.L: Live loads.</w:t>
      </w:r>
    </w:p>
    <w:p w:rsidR="002C4CCF" w:rsidRPr="003310E8" w:rsidRDefault="002C4CCF" w:rsidP="002C4CCF">
      <w:pPr>
        <w:spacing w:line="360" w:lineRule="auto"/>
        <w:jc w:val="right"/>
        <w:rPr>
          <w:b/>
          <w:bCs/>
          <w:sz w:val="28"/>
          <w:szCs w:val="28"/>
          <w:rtl/>
          <w:lang w:bidi="ar-JO"/>
        </w:rPr>
      </w:pPr>
    </w:p>
    <w:p w:rsidR="00BA6539" w:rsidRDefault="00BA6539"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Pr="005F0D55" w:rsidRDefault="002C4CCF" w:rsidP="002C4CCF">
      <w:pPr>
        <w:bidi w:val="0"/>
        <w:spacing w:line="360" w:lineRule="auto"/>
        <w:jc w:val="both"/>
        <w:rPr>
          <w:sz w:val="40"/>
          <w:szCs w:val="40"/>
        </w:rPr>
      </w:pPr>
    </w:p>
    <w:p w:rsidR="002C4CCF" w:rsidRPr="005F0D55" w:rsidRDefault="002C4CCF" w:rsidP="002C4CCF">
      <w:pPr>
        <w:bidi w:val="0"/>
        <w:spacing w:line="360" w:lineRule="auto"/>
        <w:rPr>
          <w:color w:val="003366"/>
          <w:sz w:val="36"/>
          <w:szCs w:val="36"/>
          <w:rtl/>
        </w:rPr>
      </w:pPr>
      <w:r>
        <w:rPr>
          <w:color w:val="003366"/>
          <w:sz w:val="36"/>
          <w:szCs w:val="36"/>
        </w:rPr>
        <w:t xml:space="preserve">2) </w:t>
      </w:r>
      <w:r w:rsidRPr="005F0D55">
        <w:rPr>
          <w:color w:val="003366"/>
          <w:sz w:val="36"/>
          <w:szCs w:val="36"/>
        </w:rPr>
        <w:t>Structural Analysis</w:t>
      </w:r>
      <w:r>
        <w:rPr>
          <w:color w:val="003366"/>
          <w:sz w:val="36"/>
          <w:szCs w:val="36"/>
        </w:rPr>
        <w:t>:</w:t>
      </w:r>
    </w:p>
    <w:p w:rsidR="002C4CCF" w:rsidRPr="005F0D55" w:rsidRDefault="002C4CCF" w:rsidP="002C4CCF">
      <w:pPr>
        <w:bidi w:val="0"/>
        <w:spacing w:line="360" w:lineRule="auto"/>
        <w:jc w:val="both"/>
        <w:rPr>
          <w:sz w:val="28"/>
          <w:szCs w:val="28"/>
        </w:rPr>
      </w:pPr>
      <w:r>
        <w:rPr>
          <w:sz w:val="28"/>
          <w:szCs w:val="28"/>
        </w:rPr>
        <w:t xml:space="preserve">    </w:t>
      </w:r>
    </w:p>
    <w:p w:rsidR="002C4CCF" w:rsidRPr="005F0D55" w:rsidRDefault="002C4CCF" w:rsidP="002C4CCF">
      <w:pPr>
        <w:bidi w:val="0"/>
        <w:spacing w:line="360" w:lineRule="auto"/>
        <w:jc w:val="both"/>
        <w:rPr>
          <w:color w:val="003366"/>
          <w:sz w:val="36"/>
          <w:szCs w:val="36"/>
        </w:rPr>
      </w:pPr>
      <w:r w:rsidRPr="005F0D55">
        <w:rPr>
          <w:color w:val="003366"/>
          <w:sz w:val="36"/>
          <w:szCs w:val="36"/>
        </w:rPr>
        <w:t>Load Calculations</w:t>
      </w:r>
      <w:r>
        <w:rPr>
          <w:color w:val="003366"/>
          <w:sz w:val="36"/>
          <w:szCs w:val="36"/>
        </w:rPr>
        <w:t>:</w:t>
      </w:r>
    </w:p>
    <w:p w:rsidR="002C4CCF" w:rsidRPr="005F0D55" w:rsidRDefault="002C4CCF" w:rsidP="002C4CCF">
      <w:pPr>
        <w:bidi w:val="0"/>
        <w:spacing w:line="360" w:lineRule="auto"/>
        <w:jc w:val="both"/>
        <w:rPr>
          <w:sz w:val="28"/>
          <w:szCs w:val="28"/>
          <w:rtl/>
        </w:rPr>
      </w:pPr>
      <w:r w:rsidRPr="005F0D55">
        <w:rPr>
          <w:sz w:val="28"/>
          <w:szCs w:val="28"/>
        </w:rPr>
        <w:t xml:space="preserve">       The building will be designed to resist one type of loads, gravity. Gravity loads include live loads which their values are determined before according to ACI code and dead load which will be calculated in this section.</w:t>
      </w:r>
    </w:p>
    <w:p w:rsidR="002C4CCF" w:rsidRPr="005F0D55" w:rsidRDefault="002C4CCF" w:rsidP="002C4CCF">
      <w:pPr>
        <w:bidi w:val="0"/>
        <w:spacing w:line="360" w:lineRule="auto"/>
        <w:jc w:val="both"/>
        <w:rPr>
          <w:sz w:val="28"/>
          <w:szCs w:val="28"/>
        </w:rPr>
      </w:pPr>
      <w:r w:rsidRPr="005F0D55">
        <w:rPr>
          <w:sz w:val="28"/>
          <w:szCs w:val="28"/>
        </w:rPr>
        <w:t>Dead loads represent the own weight of the building, it includes the following:</w:t>
      </w:r>
    </w:p>
    <w:p w:rsidR="002C4CCF" w:rsidRPr="005F0D55" w:rsidRDefault="002C4CCF" w:rsidP="002C4CCF">
      <w:pPr>
        <w:numPr>
          <w:ilvl w:val="0"/>
          <w:numId w:val="11"/>
        </w:numPr>
        <w:bidi w:val="0"/>
        <w:spacing w:line="360" w:lineRule="auto"/>
        <w:jc w:val="both"/>
        <w:rPr>
          <w:sz w:val="28"/>
          <w:szCs w:val="28"/>
        </w:rPr>
      </w:pPr>
      <w:r w:rsidRPr="005F0D55">
        <w:rPr>
          <w:sz w:val="28"/>
          <w:szCs w:val="28"/>
        </w:rPr>
        <w:t>Weight of structural elements, slabs, beams, columns.</w:t>
      </w:r>
    </w:p>
    <w:p w:rsidR="002C4CCF" w:rsidRPr="005F0D55" w:rsidRDefault="002C4CCF" w:rsidP="002C4CCF">
      <w:pPr>
        <w:numPr>
          <w:ilvl w:val="0"/>
          <w:numId w:val="11"/>
        </w:numPr>
        <w:bidi w:val="0"/>
        <w:spacing w:line="360" w:lineRule="auto"/>
        <w:jc w:val="both"/>
        <w:rPr>
          <w:sz w:val="28"/>
          <w:szCs w:val="28"/>
        </w:rPr>
      </w:pPr>
      <w:r w:rsidRPr="005F0D55">
        <w:rPr>
          <w:sz w:val="28"/>
          <w:szCs w:val="28"/>
        </w:rPr>
        <w:t>Weight of external masonry walls.</w:t>
      </w:r>
    </w:p>
    <w:p w:rsidR="002C4CCF" w:rsidRPr="005F0D55" w:rsidRDefault="002C4CCF" w:rsidP="002C4CCF">
      <w:pPr>
        <w:numPr>
          <w:ilvl w:val="0"/>
          <w:numId w:val="11"/>
        </w:numPr>
        <w:bidi w:val="0"/>
        <w:spacing w:line="360" w:lineRule="auto"/>
        <w:jc w:val="both"/>
        <w:rPr>
          <w:sz w:val="28"/>
          <w:szCs w:val="28"/>
        </w:rPr>
      </w:pPr>
      <w:r w:rsidRPr="005F0D55">
        <w:rPr>
          <w:sz w:val="28"/>
          <w:szCs w:val="28"/>
        </w:rPr>
        <w:t>Supper imposed dead load which mainly include load of tiles,                   mortar and filling.</w:t>
      </w:r>
    </w:p>
    <w:p w:rsidR="002C4CCF" w:rsidRPr="005F0D55" w:rsidRDefault="002C4CCF" w:rsidP="002C4CCF">
      <w:pPr>
        <w:bidi w:val="0"/>
        <w:spacing w:line="360" w:lineRule="auto"/>
        <w:jc w:val="both"/>
        <w:rPr>
          <w:sz w:val="28"/>
          <w:szCs w:val="28"/>
          <w:rtl/>
        </w:rPr>
      </w:pPr>
    </w:p>
    <w:p w:rsidR="002C4CCF" w:rsidRPr="005F0D55" w:rsidRDefault="002C4CCF" w:rsidP="002C4CCF">
      <w:pPr>
        <w:bidi w:val="0"/>
        <w:spacing w:line="360" w:lineRule="auto"/>
        <w:jc w:val="both"/>
        <w:rPr>
          <w:color w:val="003366"/>
          <w:sz w:val="32"/>
          <w:szCs w:val="32"/>
        </w:rPr>
      </w:pPr>
      <w:r w:rsidRPr="005F0D55">
        <w:rPr>
          <w:color w:val="003366"/>
          <w:sz w:val="32"/>
          <w:szCs w:val="32"/>
        </w:rPr>
        <w:t>Structural Elements Weight:</w:t>
      </w:r>
    </w:p>
    <w:p w:rsidR="002C4CCF" w:rsidRDefault="002C4CCF" w:rsidP="002C4CCF">
      <w:pPr>
        <w:bidi w:val="0"/>
        <w:spacing w:line="360" w:lineRule="auto"/>
        <w:jc w:val="both"/>
        <w:rPr>
          <w:sz w:val="28"/>
          <w:szCs w:val="28"/>
        </w:rPr>
      </w:pPr>
      <w:r w:rsidRPr="005F0D55">
        <w:rPr>
          <w:sz w:val="28"/>
          <w:szCs w:val="28"/>
        </w:rPr>
        <w:t xml:space="preserve">      </w:t>
      </w:r>
    </w:p>
    <w:p w:rsidR="002C4CCF" w:rsidRPr="005F0D55" w:rsidRDefault="002C4CCF" w:rsidP="002C4CCF">
      <w:pPr>
        <w:bidi w:val="0"/>
        <w:spacing w:line="360" w:lineRule="auto"/>
        <w:jc w:val="both"/>
        <w:rPr>
          <w:sz w:val="28"/>
          <w:szCs w:val="28"/>
        </w:rPr>
      </w:pPr>
      <w:r w:rsidRPr="005F0D55">
        <w:rPr>
          <w:sz w:val="28"/>
          <w:szCs w:val="28"/>
        </w:rPr>
        <w:t xml:space="preserve">  The own weight of structural elements will be calculated by SAP 2000   program, so proper dimensions of the elements must be given to it.</w:t>
      </w:r>
    </w:p>
    <w:p w:rsidR="002C4CCF" w:rsidRPr="005F0D55" w:rsidRDefault="002C4CCF" w:rsidP="002C4CCF">
      <w:pPr>
        <w:bidi w:val="0"/>
        <w:spacing w:line="360" w:lineRule="auto"/>
        <w:jc w:val="both"/>
        <w:rPr>
          <w:sz w:val="28"/>
          <w:szCs w:val="28"/>
        </w:rPr>
      </w:pPr>
      <w:r w:rsidRPr="005F0D55">
        <w:rPr>
          <w:sz w:val="28"/>
          <w:szCs w:val="28"/>
        </w:rPr>
        <w:t>1- Beams</w:t>
      </w:r>
    </w:p>
    <w:p w:rsidR="002C4CCF" w:rsidRPr="005F0D55" w:rsidRDefault="002C4CCF" w:rsidP="002C4CCF">
      <w:pPr>
        <w:bidi w:val="0"/>
        <w:spacing w:line="360" w:lineRule="auto"/>
        <w:jc w:val="both"/>
        <w:rPr>
          <w:sz w:val="28"/>
          <w:szCs w:val="28"/>
        </w:rPr>
      </w:pPr>
      <w:r w:rsidRPr="005F0D55">
        <w:rPr>
          <w:sz w:val="28"/>
          <w:szCs w:val="28"/>
        </w:rPr>
        <w:t>In order to control deflection according to ACI 2002 code, minimum thickness should be determined using the following table (2.1)</w:t>
      </w:r>
    </w:p>
    <w:p w:rsidR="002C4CCF" w:rsidRPr="005F0D55" w:rsidRDefault="002C4CCF" w:rsidP="002C4CCF">
      <w:pPr>
        <w:bidi w:val="0"/>
        <w:spacing w:line="360" w:lineRule="auto"/>
        <w:jc w:val="both"/>
        <w:rPr>
          <w:sz w:val="28"/>
          <w:szCs w:val="28"/>
        </w:rPr>
      </w:pPr>
    </w:p>
    <w:p w:rsidR="002C4CCF" w:rsidRDefault="002C4CCF" w:rsidP="002C4CCF">
      <w:pPr>
        <w:bidi w:val="0"/>
        <w:spacing w:line="360" w:lineRule="auto"/>
        <w:jc w:val="center"/>
      </w:pPr>
    </w:p>
    <w:p w:rsidR="002C4CCF" w:rsidRDefault="002C4CCF" w:rsidP="002C4CCF">
      <w:pPr>
        <w:bidi w:val="0"/>
        <w:spacing w:line="360" w:lineRule="auto"/>
        <w:jc w:val="center"/>
      </w:pPr>
    </w:p>
    <w:p w:rsidR="002C4CCF" w:rsidRDefault="002C4CCF" w:rsidP="002C4CCF">
      <w:pPr>
        <w:bidi w:val="0"/>
        <w:spacing w:line="360" w:lineRule="auto"/>
        <w:jc w:val="center"/>
      </w:pPr>
    </w:p>
    <w:p w:rsidR="002C4CCF" w:rsidRDefault="002C4CCF" w:rsidP="002C4CCF">
      <w:pPr>
        <w:bidi w:val="0"/>
        <w:spacing w:line="360" w:lineRule="auto"/>
        <w:jc w:val="center"/>
      </w:pPr>
    </w:p>
    <w:p w:rsidR="002C4CCF" w:rsidRDefault="002C4CCF" w:rsidP="002C4CCF">
      <w:pPr>
        <w:bidi w:val="0"/>
        <w:spacing w:line="360" w:lineRule="auto"/>
        <w:jc w:val="center"/>
      </w:pPr>
    </w:p>
    <w:p w:rsidR="002C4CCF" w:rsidRPr="005F0D55" w:rsidRDefault="002C4CCF" w:rsidP="002C4CCF">
      <w:pPr>
        <w:bidi w:val="0"/>
        <w:spacing w:line="360" w:lineRule="auto"/>
        <w:jc w:val="center"/>
      </w:pPr>
      <w:r w:rsidRPr="005F0D55">
        <w:t>Table (2.1) : Minimum Thickness of One Way Solid Slabs &amp; Beams</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3"/>
        <w:gridCol w:w="1743"/>
        <w:gridCol w:w="1789"/>
        <w:gridCol w:w="1789"/>
        <w:gridCol w:w="1656"/>
      </w:tblGrid>
      <w:tr w:rsidR="002C4CCF" w:rsidRPr="005F0D55" w:rsidTr="0063326B">
        <w:tc>
          <w:tcPr>
            <w:tcW w:w="7064" w:type="dxa"/>
            <w:gridSpan w:val="4"/>
            <w:shd w:val="clear" w:color="auto" w:fill="CCECFF"/>
          </w:tcPr>
          <w:p w:rsidR="002C4CCF" w:rsidRPr="005F0D55" w:rsidRDefault="002C4CCF" w:rsidP="0063326B">
            <w:pPr>
              <w:bidi w:val="0"/>
              <w:spacing w:line="360" w:lineRule="auto"/>
              <w:jc w:val="center"/>
              <w:rPr>
                <w:rtl/>
              </w:rPr>
            </w:pPr>
            <w:r w:rsidRPr="005F0D55">
              <w:t>Minimum Thickness, (h)</w:t>
            </w:r>
          </w:p>
        </w:tc>
        <w:tc>
          <w:tcPr>
            <w:tcW w:w="1656" w:type="dxa"/>
            <w:vMerge w:val="restart"/>
            <w:shd w:val="clear" w:color="auto" w:fill="CCECFF"/>
          </w:tcPr>
          <w:p w:rsidR="002C4CCF" w:rsidRPr="005F0D55" w:rsidRDefault="002C4CCF" w:rsidP="0063326B">
            <w:pPr>
              <w:bidi w:val="0"/>
              <w:spacing w:line="360" w:lineRule="auto"/>
              <w:jc w:val="center"/>
            </w:pPr>
          </w:p>
          <w:p w:rsidR="002C4CCF" w:rsidRPr="005F0D55" w:rsidRDefault="002C4CCF" w:rsidP="0063326B">
            <w:pPr>
              <w:bidi w:val="0"/>
              <w:spacing w:line="360" w:lineRule="auto"/>
              <w:jc w:val="center"/>
            </w:pPr>
            <w:r w:rsidRPr="005F0D55">
              <w:t>Member</w:t>
            </w:r>
          </w:p>
          <w:p w:rsidR="002C4CCF" w:rsidRPr="00F76CA2" w:rsidRDefault="002C4CCF" w:rsidP="0063326B">
            <w:pPr>
              <w:bidi w:val="0"/>
              <w:spacing w:line="360" w:lineRule="auto"/>
              <w:jc w:val="center"/>
              <w:rPr>
                <w:sz w:val="28"/>
                <w:szCs w:val="28"/>
              </w:rPr>
            </w:pPr>
          </w:p>
        </w:tc>
      </w:tr>
      <w:tr w:rsidR="002C4CCF" w:rsidRPr="005F0D55" w:rsidTr="0063326B">
        <w:tc>
          <w:tcPr>
            <w:tcW w:w="1743" w:type="dxa"/>
            <w:shd w:val="clear" w:color="auto" w:fill="CCECFF"/>
          </w:tcPr>
          <w:p w:rsidR="002C4CCF" w:rsidRPr="005F0D55" w:rsidRDefault="002C4CCF" w:rsidP="0063326B">
            <w:pPr>
              <w:bidi w:val="0"/>
              <w:spacing w:line="360" w:lineRule="auto"/>
              <w:jc w:val="center"/>
            </w:pPr>
            <w:r w:rsidRPr="005F0D55">
              <w:t>Cantilever</w:t>
            </w:r>
          </w:p>
          <w:p w:rsidR="002C4CCF" w:rsidRPr="005F0D55" w:rsidRDefault="002C4CCF" w:rsidP="0063326B">
            <w:pPr>
              <w:bidi w:val="0"/>
              <w:spacing w:line="360" w:lineRule="auto"/>
              <w:jc w:val="center"/>
            </w:pPr>
          </w:p>
        </w:tc>
        <w:tc>
          <w:tcPr>
            <w:tcW w:w="1743" w:type="dxa"/>
            <w:shd w:val="clear" w:color="auto" w:fill="CCECFF"/>
          </w:tcPr>
          <w:p w:rsidR="002C4CCF" w:rsidRPr="005F0D55" w:rsidRDefault="002C4CCF" w:rsidP="0063326B">
            <w:pPr>
              <w:bidi w:val="0"/>
              <w:spacing w:line="360" w:lineRule="auto"/>
              <w:jc w:val="center"/>
            </w:pPr>
            <w:r w:rsidRPr="005F0D55">
              <w:t>Simply Supported</w:t>
            </w:r>
          </w:p>
        </w:tc>
        <w:tc>
          <w:tcPr>
            <w:tcW w:w="1789" w:type="dxa"/>
            <w:shd w:val="clear" w:color="auto" w:fill="CCECFF"/>
          </w:tcPr>
          <w:p w:rsidR="002C4CCF" w:rsidRPr="005F0D55" w:rsidRDefault="002C4CCF" w:rsidP="0063326B">
            <w:pPr>
              <w:bidi w:val="0"/>
              <w:spacing w:line="360" w:lineRule="auto"/>
              <w:jc w:val="center"/>
            </w:pPr>
            <w:r w:rsidRPr="005F0D55">
              <w:t>Two End Continuous</w:t>
            </w:r>
          </w:p>
        </w:tc>
        <w:tc>
          <w:tcPr>
            <w:tcW w:w="1789" w:type="dxa"/>
            <w:tcBorders>
              <w:bottom w:val="single" w:sz="4" w:space="0" w:color="auto"/>
            </w:tcBorders>
            <w:shd w:val="clear" w:color="auto" w:fill="CCECFF"/>
          </w:tcPr>
          <w:p w:rsidR="002C4CCF" w:rsidRPr="005F0D55" w:rsidRDefault="002C4CCF" w:rsidP="0063326B">
            <w:pPr>
              <w:bidi w:val="0"/>
              <w:spacing w:line="360" w:lineRule="auto"/>
              <w:jc w:val="center"/>
              <w:rPr>
                <w:rtl/>
              </w:rPr>
            </w:pPr>
            <w:r w:rsidRPr="005F0D55">
              <w:t>One End Continuous</w:t>
            </w:r>
          </w:p>
        </w:tc>
        <w:tc>
          <w:tcPr>
            <w:tcW w:w="1656" w:type="dxa"/>
            <w:vMerge/>
            <w:shd w:val="clear" w:color="auto" w:fill="CCECFF"/>
          </w:tcPr>
          <w:p w:rsidR="002C4CCF" w:rsidRPr="005F0D55" w:rsidRDefault="002C4CCF" w:rsidP="0063326B">
            <w:pPr>
              <w:bidi w:val="0"/>
              <w:spacing w:line="360" w:lineRule="auto"/>
              <w:jc w:val="center"/>
              <w:rPr>
                <w:rtl/>
              </w:rPr>
            </w:pPr>
          </w:p>
        </w:tc>
      </w:tr>
      <w:tr w:rsidR="002C4CCF" w:rsidRPr="005F0D55" w:rsidTr="0063326B">
        <w:tc>
          <w:tcPr>
            <w:tcW w:w="1743" w:type="dxa"/>
          </w:tcPr>
          <w:p w:rsidR="002C4CCF" w:rsidRPr="005F0D55" w:rsidRDefault="002C4CCF" w:rsidP="0063326B">
            <w:pPr>
              <w:bidi w:val="0"/>
              <w:spacing w:line="360" w:lineRule="auto"/>
              <w:jc w:val="center"/>
            </w:pPr>
            <w:r w:rsidRPr="005F0D55">
              <w:t>L</w:t>
            </w:r>
            <w:r w:rsidRPr="00F76CA2">
              <w:rPr>
                <w:vertAlign w:val="subscript"/>
              </w:rPr>
              <w:t xml:space="preserve">n </w:t>
            </w:r>
            <w:r w:rsidRPr="005F0D55">
              <w:t>/ 10</w:t>
            </w:r>
          </w:p>
        </w:tc>
        <w:tc>
          <w:tcPr>
            <w:tcW w:w="1743" w:type="dxa"/>
          </w:tcPr>
          <w:p w:rsidR="002C4CCF" w:rsidRPr="005F0D55" w:rsidRDefault="002C4CCF" w:rsidP="0063326B">
            <w:pPr>
              <w:bidi w:val="0"/>
              <w:spacing w:line="360" w:lineRule="auto"/>
              <w:jc w:val="center"/>
            </w:pPr>
            <w:r w:rsidRPr="005F0D55">
              <w:t>L</w:t>
            </w:r>
            <w:r w:rsidRPr="00F76CA2">
              <w:rPr>
                <w:vertAlign w:val="subscript"/>
              </w:rPr>
              <w:t xml:space="preserve">n </w:t>
            </w:r>
            <w:r w:rsidRPr="005F0D55">
              <w:t>/ 20</w:t>
            </w:r>
          </w:p>
        </w:tc>
        <w:tc>
          <w:tcPr>
            <w:tcW w:w="1789" w:type="dxa"/>
          </w:tcPr>
          <w:p w:rsidR="002C4CCF" w:rsidRPr="005F0D55" w:rsidRDefault="002C4CCF" w:rsidP="0063326B">
            <w:pPr>
              <w:bidi w:val="0"/>
              <w:spacing w:line="360" w:lineRule="auto"/>
              <w:jc w:val="center"/>
            </w:pPr>
            <w:r w:rsidRPr="005F0D55">
              <w:t>L</w:t>
            </w:r>
            <w:r w:rsidRPr="00F76CA2">
              <w:rPr>
                <w:vertAlign w:val="subscript"/>
              </w:rPr>
              <w:t xml:space="preserve">n </w:t>
            </w:r>
            <w:r w:rsidRPr="005F0D55">
              <w:t>/ 28</w:t>
            </w:r>
          </w:p>
        </w:tc>
        <w:tc>
          <w:tcPr>
            <w:tcW w:w="1789" w:type="dxa"/>
            <w:shd w:val="clear" w:color="auto" w:fill="auto"/>
          </w:tcPr>
          <w:p w:rsidR="002C4CCF" w:rsidRPr="005F0D55" w:rsidRDefault="002C4CCF" w:rsidP="0063326B">
            <w:pPr>
              <w:bidi w:val="0"/>
              <w:spacing w:line="360" w:lineRule="auto"/>
              <w:jc w:val="center"/>
            </w:pPr>
            <w:r w:rsidRPr="005F0D55">
              <w:t>L</w:t>
            </w:r>
            <w:r w:rsidRPr="00F76CA2">
              <w:rPr>
                <w:vertAlign w:val="subscript"/>
              </w:rPr>
              <w:t>n</w:t>
            </w:r>
            <w:r w:rsidRPr="005F0D55">
              <w:t xml:space="preserve"> / 24</w:t>
            </w:r>
          </w:p>
        </w:tc>
        <w:tc>
          <w:tcPr>
            <w:tcW w:w="1656" w:type="dxa"/>
            <w:shd w:val="clear" w:color="auto" w:fill="CCECFF"/>
          </w:tcPr>
          <w:p w:rsidR="002C4CCF" w:rsidRPr="005F0D55" w:rsidRDefault="002C4CCF" w:rsidP="0063326B">
            <w:pPr>
              <w:bidi w:val="0"/>
              <w:spacing w:line="360" w:lineRule="auto"/>
              <w:jc w:val="center"/>
            </w:pPr>
            <w:r w:rsidRPr="005F0D55">
              <w:t>One Way Solid Slab</w:t>
            </w:r>
          </w:p>
        </w:tc>
      </w:tr>
      <w:tr w:rsidR="002C4CCF" w:rsidRPr="005F0D55" w:rsidTr="0063326B">
        <w:tc>
          <w:tcPr>
            <w:tcW w:w="1743" w:type="dxa"/>
          </w:tcPr>
          <w:p w:rsidR="002C4CCF" w:rsidRPr="005F0D55" w:rsidRDefault="002C4CCF" w:rsidP="0063326B">
            <w:pPr>
              <w:bidi w:val="0"/>
              <w:spacing w:line="360" w:lineRule="auto"/>
              <w:jc w:val="center"/>
            </w:pPr>
            <w:r w:rsidRPr="005F0D55">
              <w:t>L</w:t>
            </w:r>
            <w:r w:rsidRPr="00F76CA2">
              <w:rPr>
                <w:vertAlign w:val="subscript"/>
              </w:rPr>
              <w:t xml:space="preserve">n </w:t>
            </w:r>
            <w:r w:rsidRPr="005F0D55">
              <w:t>/ 8</w:t>
            </w:r>
          </w:p>
          <w:p w:rsidR="002C4CCF" w:rsidRPr="005F0D55" w:rsidRDefault="002C4CCF" w:rsidP="0063326B">
            <w:pPr>
              <w:bidi w:val="0"/>
              <w:spacing w:line="360" w:lineRule="auto"/>
              <w:jc w:val="center"/>
            </w:pPr>
          </w:p>
        </w:tc>
        <w:tc>
          <w:tcPr>
            <w:tcW w:w="1743" w:type="dxa"/>
          </w:tcPr>
          <w:p w:rsidR="002C4CCF" w:rsidRPr="005F0D55" w:rsidRDefault="002C4CCF" w:rsidP="0063326B">
            <w:pPr>
              <w:bidi w:val="0"/>
              <w:spacing w:line="360" w:lineRule="auto"/>
              <w:jc w:val="center"/>
            </w:pPr>
            <w:r w:rsidRPr="005F0D55">
              <w:t>L</w:t>
            </w:r>
            <w:r w:rsidRPr="00F76CA2">
              <w:rPr>
                <w:vertAlign w:val="subscript"/>
              </w:rPr>
              <w:t xml:space="preserve">n </w:t>
            </w:r>
            <w:r w:rsidRPr="005F0D55">
              <w:t>/ 16</w:t>
            </w:r>
          </w:p>
        </w:tc>
        <w:tc>
          <w:tcPr>
            <w:tcW w:w="1789" w:type="dxa"/>
          </w:tcPr>
          <w:p w:rsidR="002C4CCF" w:rsidRPr="005F0D55" w:rsidRDefault="002C4CCF" w:rsidP="0063326B">
            <w:pPr>
              <w:bidi w:val="0"/>
              <w:spacing w:line="360" w:lineRule="auto"/>
              <w:jc w:val="center"/>
              <w:rPr>
                <w:rtl/>
              </w:rPr>
            </w:pPr>
            <w:r w:rsidRPr="005F0D55">
              <w:t>L</w:t>
            </w:r>
            <w:r w:rsidRPr="00F76CA2">
              <w:rPr>
                <w:vertAlign w:val="subscript"/>
              </w:rPr>
              <w:t xml:space="preserve">n </w:t>
            </w:r>
            <w:r w:rsidRPr="005F0D55">
              <w:t>/ 21</w:t>
            </w:r>
          </w:p>
        </w:tc>
        <w:tc>
          <w:tcPr>
            <w:tcW w:w="1789" w:type="dxa"/>
            <w:shd w:val="clear" w:color="auto" w:fill="auto"/>
          </w:tcPr>
          <w:p w:rsidR="002C4CCF" w:rsidRPr="005F0D55" w:rsidRDefault="002C4CCF" w:rsidP="0063326B">
            <w:pPr>
              <w:bidi w:val="0"/>
              <w:spacing w:line="360" w:lineRule="auto"/>
              <w:jc w:val="center"/>
            </w:pPr>
            <w:r w:rsidRPr="005F0D55">
              <w:t>L</w:t>
            </w:r>
            <w:r w:rsidRPr="00F76CA2">
              <w:rPr>
                <w:vertAlign w:val="subscript"/>
              </w:rPr>
              <w:t xml:space="preserve">n </w:t>
            </w:r>
            <w:r w:rsidRPr="005F0D55">
              <w:t>/ 18.5</w:t>
            </w:r>
          </w:p>
        </w:tc>
        <w:tc>
          <w:tcPr>
            <w:tcW w:w="1656" w:type="dxa"/>
            <w:shd w:val="clear" w:color="auto" w:fill="CCECFF"/>
          </w:tcPr>
          <w:p w:rsidR="002C4CCF" w:rsidRPr="005F0D55" w:rsidRDefault="002C4CCF" w:rsidP="0063326B">
            <w:pPr>
              <w:bidi w:val="0"/>
              <w:spacing w:line="360" w:lineRule="auto"/>
              <w:jc w:val="center"/>
            </w:pPr>
            <w:r w:rsidRPr="005F0D55">
              <w:t xml:space="preserve">Beams </w:t>
            </w:r>
          </w:p>
        </w:tc>
      </w:tr>
    </w:tbl>
    <w:p w:rsidR="002C4CCF" w:rsidRPr="005F0D55" w:rsidRDefault="002C4CCF" w:rsidP="002C4CCF">
      <w:pPr>
        <w:bidi w:val="0"/>
        <w:spacing w:line="360" w:lineRule="auto"/>
        <w:jc w:val="both"/>
        <w:rPr>
          <w:color w:val="003366"/>
          <w:sz w:val="40"/>
          <w:szCs w:val="40"/>
        </w:rPr>
      </w:pPr>
    </w:p>
    <w:p w:rsidR="002C4CCF" w:rsidRPr="005F0D55" w:rsidRDefault="002C4CCF" w:rsidP="002C4CCF">
      <w:pPr>
        <w:bidi w:val="0"/>
        <w:spacing w:line="360" w:lineRule="auto"/>
        <w:jc w:val="both"/>
        <w:rPr>
          <w:sz w:val="28"/>
          <w:szCs w:val="28"/>
        </w:rPr>
      </w:pPr>
      <w:r w:rsidRPr="005F0D55">
        <w:rPr>
          <w:sz w:val="28"/>
          <w:szCs w:val="28"/>
        </w:rPr>
        <w:t xml:space="preserve">Where: </w:t>
      </w:r>
    </w:p>
    <w:p w:rsidR="002C4CCF" w:rsidRPr="005F0D55" w:rsidRDefault="002C4CCF" w:rsidP="002C4CCF">
      <w:pPr>
        <w:bidi w:val="0"/>
        <w:spacing w:line="360" w:lineRule="auto"/>
        <w:jc w:val="both"/>
        <w:rPr>
          <w:sz w:val="28"/>
          <w:szCs w:val="28"/>
        </w:rPr>
      </w:pPr>
      <w:r w:rsidRPr="005F0D55">
        <w:rPr>
          <w:sz w:val="28"/>
          <w:szCs w:val="28"/>
        </w:rPr>
        <w:t>L</w:t>
      </w:r>
      <w:r w:rsidRPr="005F0D55">
        <w:rPr>
          <w:i/>
          <w:iCs/>
          <w:sz w:val="28"/>
          <w:szCs w:val="28"/>
          <w:vertAlign w:val="subscript"/>
        </w:rPr>
        <w:t>n</w:t>
      </w:r>
      <w:r w:rsidRPr="005F0D55">
        <w:rPr>
          <w:sz w:val="28"/>
          <w:szCs w:val="28"/>
        </w:rPr>
        <w:t xml:space="preserve"> : clear distance between supports, or length of the element</w:t>
      </w:r>
    </w:p>
    <w:p w:rsidR="002C4CCF" w:rsidRPr="005F0D55" w:rsidRDefault="002C4CCF" w:rsidP="002C4CCF">
      <w:pPr>
        <w:bidi w:val="0"/>
        <w:spacing w:line="360" w:lineRule="auto"/>
        <w:jc w:val="both"/>
        <w:rPr>
          <w:sz w:val="20"/>
          <w:szCs w:val="20"/>
        </w:rPr>
      </w:pPr>
    </w:p>
    <w:p w:rsidR="002C4CCF" w:rsidRPr="005F0D55" w:rsidRDefault="002C4CCF" w:rsidP="002C4CCF">
      <w:pPr>
        <w:bidi w:val="0"/>
        <w:spacing w:line="360" w:lineRule="auto"/>
        <w:jc w:val="both"/>
        <w:rPr>
          <w:sz w:val="28"/>
          <w:szCs w:val="28"/>
        </w:rPr>
      </w:pPr>
      <w:r w:rsidRPr="005F0D55">
        <w:rPr>
          <w:sz w:val="28"/>
          <w:szCs w:val="28"/>
        </w:rPr>
        <w:t>Assume using rectangular columns of dimension 70cm X 25cm. Minimum thickness of beams and ribbed one way slap:</w:t>
      </w:r>
    </w:p>
    <w:p w:rsidR="002C4CCF" w:rsidRPr="005F0D55" w:rsidRDefault="002C4CCF" w:rsidP="002C4CCF">
      <w:pPr>
        <w:bidi w:val="0"/>
        <w:spacing w:line="360" w:lineRule="auto"/>
        <w:jc w:val="both"/>
        <w:rPr>
          <w:sz w:val="28"/>
          <w:szCs w:val="28"/>
        </w:rPr>
      </w:pPr>
      <w:r w:rsidRPr="005F0D55">
        <w:rPr>
          <w:sz w:val="28"/>
          <w:szCs w:val="28"/>
        </w:rPr>
        <w:t xml:space="preserve">* One end continuous, h </w:t>
      </w:r>
      <w:r w:rsidRPr="005F0D55">
        <w:rPr>
          <w:sz w:val="28"/>
          <w:szCs w:val="28"/>
          <w:vertAlign w:val="subscript"/>
        </w:rPr>
        <w:t>min</w:t>
      </w:r>
      <w:r w:rsidRPr="005F0D55">
        <w:rPr>
          <w:sz w:val="28"/>
          <w:szCs w:val="28"/>
        </w:rPr>
        <w:t xml:space="preserve"> = 4.8 / 18.5 = 0.26m</w:t>
      </w:r>
    </w:p>
    <w:p w:rsidR="002C4CCF" w:rsidRPr="005F0D55" w:rsidRDefault="002C4CCF" w:rsidP="002C4CCF">
      <w:pPr>
        <w:bidi w:val="0"/>
        <w:spacing w:line="360" w:lineRule="auto"/>
        <w:jc w:val="both"/>
        <w:rPr>
          <w:sz w:val="28"/>
          <w:szCs w:val="28"/>
        </w:rPr>
      </w:pPr>
      <w:r w:rsidRPr="005F0D55">
        <w:rPr>
          <w:sz w:val="28"/>
          <w:szCs w:val="28"/>
        </w:rPr>
        <w:t>* Two end continuous, h</w:t>
      </w:r>
      <w:r w:rsidRPr="005F0D55">
        <w:rPr>
          <w:sz w:val="28"/>
          <w:szCs w:val="28"/>
          <w:vertAlign w:val="subscript"/>
        </w:rPr>
        <w:t xml:space="preserve"> min</w:t>
      </w:r>
      <w:r w:rsidRPr="005F0D55">
        <w:rPr>
          <w:sz w:val="28"/>
          <w:szCs w:val="28"/>
        </w:rPr>
        <w:t xml:space="preserve"> = 4.8 / 21 = 0.23m</w:t>
      </w:r>
    </w:p>
    <w:p w:rsidR="002C4CCF" w:rsidRPr="005F0D55" w:rsidRDefault="002C4CCF" w:rsidP="00D059B2">
      <w:pPr>
        <w:bidi w:val="0"/>
        <w:spacing w:line="360" w:lineRule="auto"/>
        <w:jc w:val="both"/>
        <w:rPr>
          <w:sz w:val="28"/>
          <w:szCs w:val="28"/>
        </w:rPr>
      </w:pPr>
      <w:r w:rsidRPr="005F0D55">
        <w:rPr>
          <w:sz w:val="28"/>
          <w:szCs w:val="28"/>
        </w:rPr>
        <w:t>* Simply supported, h</w:t>
      </w:r>
      <w:r w:rsidRPr="005F0D55">
        <w:rPr>
          <w:sz w:val="28"/>
          <w:szCs w:val="28"/>
          <w:vertAlign w:val="subscript"/>
        </w:rPr>
        <w:t xml:space="preserve"> min</w:t>
      </w:r>
      <w:r w:rsidRPr="005F0D55">
        <w:rPr>
          <w:sz w:val="28"/>
          <w:szCs w:val="28"/>
        </w:rPr>
        <w:t xml:space="preserve"> = 4.8 / 16 = 0.3m </w:t>
      </w:r>
    </w:p>
    <w:p w:rsidR="002C4CCF" w:rsidRPr="005F0D55" w:rsidRDefault="002C4CCF" w:rsidP="002C4CCF">
      <w:pPr>
        <w:bidi w:val="0"/>
        <w:spacing w:line="360" w:lineRule="auto"/>
        <w:jc w:val="both"/>
        <w:rPr>
          <w:sz w:val="28"/>
          <w:szCs w:val="28"/>
        </w:rPr>
      </w:pPr>
      <w:r w:rsidRPr="005F0D55">
        <w:rPr>
          <w:sz w:val="28"/>
          <w:szCs w:val="28"/>
        </w:rPr>
        <w:t>Drop beams with initial dimensions of 50cm depth &amp; 25cm width are used.(the failure of beams are strength not deflection)</w:t>
      </w:r>
    </w:p>
    <w:p w:rsidR="002C4CCF" w:rsidRPr="005F0D55" w:rsidRDefault="002C4CCF" w:rsidP="002C4CCF">
      <w:pPr>
        <w:bidi w:val="0"/>
        <w:spacing w:line="360" w:lineRule="auto"/>
        <w:jc w:val="both"/>
        <w:rPr>
          <w:sz w:val="28"/>
          <w:szCs w:val="28"/>
        </w:rPr>
      </w:pPr>
    </w:p>
    <w:p w:rsidR="002C4CCF" w:rsidRPr="005F0D55" w:rsidRDefault="002C4CCF" w:rsidP="002C4CCF">
      <w:pPr>
        <w:bidi w:val="0"/>
        <w:spacing w:line="360" w:lineRule="auto"/>
        <w:jc w:val="both"/>
        <w:rPr>
          <w:sz w:val="28"/>
          <w:szCs w:val="28"/>
        </w:rPr>
      </w:pPr>
      <w:r w:rsidRPr="005F0D55">
        <w:rPr>
          <w:sz w:val="28"/>
          <w:szCs w:val="28"/>
        </w:rPr>
        <w:t>2- Slabs</w:t>
      </w:r>
    </w:p>
    <w:p w:rsidR="002C4CCF" w:rsidRPr="005F0D55" w:rsidRDefault="002C4CCF" w:rsidP="002C4CCF">
      <w:pPr>
        <w:bidi w:val="0"/>
        <w:spacing w:line="360" w:lineRule="auto"/>
        <w:jc w:val="both"/>
        <w:rPr>
          <w:sz w:val="28"/>
          <w:szCs w:val="28"/>
        </w:rPr>
      </w:pPr>
      <w:r w:rsidRPr="005F0D55">
        <w:rPr>
          <w:sz w:val="28"/>
          <w:szCs w:val="28"/>
        </w:rPr>
        <w:t>One way ribbed slabs are used in this project, because the small distance between columns. So in order to reduce deflection and cracks in slabs this system must be used. We are used 25cm thickness of the rib slap.</w:t>
      </w:r>
    </w:p>
    <w:p w:rsidR="002C4CCF" w:rsidRPr="005F0D55" w:rsidRDefault="002C4CCF" w:rsidP="002C4CCF">
      <w:pPr>
        <w:bidi w:val="0"/>
        <w:spacing w:line="360" w:lineRule="auto"/>
        <w:jc w:val="both"/>
        <w:rPr>
          <w:sz w:val="28"/>
          <w:szCs w:val="28"/>
        </w:rPr>
      </w:pPr>
      <w:r w:rsidRPr="005F0D55">
        <w:rPr>
          <w:sz w:val="28"/>
          <w:szCs w:val="28"/>
        </w:rPr>
        <w:t>The equivalent thickness in the sap is 20cm (solid slap) to give the same moment of inertia. To achieve this thickness blocks of dimensions (40X20X17) are used, bw = 15cm, figure (2.1) shows a cross section in the one way ribbed slab.</w:t>
      </w:r>
    </w:p>
    <w:p w:rsidR="002C4CCF" w:rsidRPr="005F0D55" w:rsidRDefault="002C4CCF" w:rsidP="002C4CCF">
      <w:pPr>
        <w:bidi w:val="0"/>
        <w:spacing w:line="360" w:lineRule="auto"/>
        <w:jc w:val="both"/>
        <w:rPr>
          <w:sz w:val="28"/>
          <w:szCs w:val="28"/>
        </w:rPr>
      </w:pPr>
    </w:p>
    <w:p w:rsidR="002C4CCF" w:rsidRPr="005F0D55" w:rsidRDefault="002C4CCF" w:rsidP="002C4CCF">
      <w:pPr>
        <w:bidi w:val="0"/>
        <w:spacing w:line="360" w:lineRule="auto"/>
        <w:jc w:val="center"/>
        <w:rPr>
          <w:sz w:val="28"/>
          <w:szCs w:val="28"/>
          <w:rtl/>
        </w:rPr>
      </w:pPr>
      <w:r>
        <w:rPr>
          <w:noProof/>
          <w:sz w:val="28"/>
          <w:szCs w:val="28"/>
        </w:rPr>
        <w:drawing>
          <wp:inline distT="0" distB="0" distL="0" distR="0">
            <wp:extent cx="2286000" cy="16002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a:stretch>
                      <a:fillRect/>
                    </a:stretch>
                  </pic:blipFill>
                  <pic:spPr bwMode="auto">
                    <a:xfrm>
                      <a:off x="0" y="0"/>
                      <a:ext cx="2286000" cy="1600200"/>
                    </a:xfrm>
                    <a:prstGeom prst="rect">
                      <a:avLst/>
                    </a:prstGeom>
                    <a:noFill/>
                    <a:ln w="9525">
                      <a:noFill/>
                      <a:miter lim="800000"/>
                      <a:headEnd/>
                      <a:tailEnd/>
                    </a:ln>
                  </pic:spPr>
                </pic:pic>
              </a:graphicData>
            </a:graphic>
          </wp:inline>
        </w:drawing>
      </w:r>
    </w:p>
    <w:p w:rsidR="002C4CCF" w:rsidRPr="005F0D55" w:rsidRDefault="002C4CCF" w:rsidP="002C4CCF">
      <w:pPr>
        <w:bidi w:val="0"/>
        <w:spacing w:line="360" w:lineRule="auto"/>
        <w:jc w:val="center"/>
      </w:pPr>
      <w:r w:rsidRPr="005F0D55">
        <w:t>Figure (2.1): one Way Ribbed Slab Cross Section</w:t>
      </w:r>
    </w:p>
    <w:p w:rsidR="002C4CCF" w:rsidRPr="005F0D55" w:rsidRDefault="002C4CCF" w:rsidP="002C4CCF">
      <w:pPr>
        <w:bidi w:val="0"/>
        <w:spacing w:line="360" w:lineRule="auto"/>
        <w:jc w:val="both"/>
        <w:rPr>
          <w:sz w:val="28"/>
          <w:szCs w:val="28"/>
        </w:rPr>
      </w:pPr>
    </w:p>
    <w:p w:rsidR="002C4CCF" w:rsidRPr="005F0D55" w:rsidRDefault="002C4CCF" w:rsidP="002C4CCF">
      <w:pPr>
        <w:bidi w:val="0"/>
        <w:spacing w:line="360" w:lineRule="auto"/>
        <w:jc w:val="both"/>
        <w:rPr>
          <w:sz w:val="28"/>
          <w:szCs w:val="28"/>
          <w:rtl/>
        </w:rPr>
      </w:pPr>
      <w:r w:rsidRPr="005F0D55">
        <w:rPr>
          <w:sz w:val="28"/>
          <w:szCs w:val="28"/>
        </w:rPr>
        <w:t>* Check dimensions of ribs (T-Section) according to ACI code:</w:t>
      </w:r>
    </w:p>
    <w:p w:rsidR="002C4CCF" w:rsidRPr="005F0D55"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Slab thickness, h ≤ 3.5 bw</w:t>
      </w:r>
    </w:p>
    <w:p w:rsidR="002C4CCF" w:rsidRPr="005F0D55" w:rsidRDefault="002C4CCF" w:rsidP="002C4CCF">
      <w:pPr>
        <w:bidi w:val="0"/>
        <w:spacing w:line="360" w:lineRule="auto"/>
        <w:jc w:val="both"/>
        <w:rPr>
          <w:sz w:val="28"/>
          <w:szCs w:val="28"/>
          <w:rtl/>
        </w:rPr>
      </w:pPr>
      <w:r w:rsidRPr="005F0D55">
        <w:rPr>
          <w:sz w:val="28"/>
          <w:szCs w:val="28"/>
        </w:rPr>
        <w:t xml:space="preserve">        25cm &lt; 52.5cm, ok.</w:t>
      </w:r>
    </w:p>
    <w:p w:rsidR="002C4CCF" w:rsidRPr="005F0D55"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Web width, b</w:t>
      </w:r>
      <w:r w:rsidRPr="005F0D55">
        <w:rPr>
          <w:sz w:val="28"/>
          <w:szCs w:val="28"/>
          <w:vertAlign w:val="subscript"/>
        </w:rPr>
        <w:t>W</w:t>
      </w:r>
      <w:r w:rsidRPr="005F0D55">
        <w:rPr>
          <w:sz w:val="28"/>
          <w:szCs w:val="28"/>
        </w:rPr>
        <w:t xml:space="preserve"> ≥ 10cm</w:t>
      </w:r>
    </w:p>
    <w:p w:rsidR="002C4CCF" w:rsidRPr="005F0D55" w:rsidRDefault="002C4CCF" w:rsidP="002C4CCF">
      <w:pPr>
        <w:bidi w:val="0"/>
        <w:spacing w:line="360" w:lineRule="auto"/>
        <w:jc w:val="both"/>
        <w:rPr>
          <w:sz w:val="28"/>
          <w:szCs w:val="28"/>
        </w:rPr>
      </w:pPr>
      <w:r w:rsidRPr="005F0D55">
        <w:rPr>
          <w:sz w:val="28"/>
          <w:szCs w:val="28"/>
        </w:rPr>
        <w:t xml:space="preserve">         15cm &gt; 10cm, ok.</w:t>
      </w:r>
    </w:p>
    <w:p w:rsidR="002C4CCF" w:rsidRPr="005F0D55"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Distance between ribs, S &lt; 75cm </w:t>
      </w:r>
    </w:p>
    <w:p w:rsidR="002C4CCF" w:rsidRPr="005F0D55" w:rsidRDefault="002C4CCF" w:rsidP="002C4CCF">
      <w:pPr>
        <w:bidi w:val="0"/>
        <w:spacing w:line="360" w:lineRule="auto"/>
        <w:jc w:val="both"/>
        <w:rPr>
          <w:sz w:val="28"/>
          <w:szCs w:val="28"/>
        </w:rPr>
      </w:pPr>
      <w:r w:rsidRPr="005F0D55">
        <w:rPr>
          <w:sz w:val="28"/>
          <w:szCs w:val="28"/>
        </w:rPr>
        <w:t xml:space="preserve">          55cm &lt; 75cm, ok.</w:t>
      </w:r>
    </w:p>
    <w:p w:rsidR="002C4CCF" w:rsidRPr="005F0D55"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Flange thickness, t &gt; S/12 &amp; t &gt; 5cm</w:t>
      </w:r>
    </w:p>
    <w:p w:rsidR="002C4CCF" w:rsidRPr="006228FF" w:rsidRDefault="002C4CCF" w:rsidP="002C4CCF">
      <w:pPr>
        <w:bidi w:val="0"/>
        <w:spacing w:line="360" w:lineRule="auto"/>
        <w:jc w:val="both"/>
        <w:rPr>
          <w:sz w:val="28"/>
          <w:szCs w:val="28"/>
        </w:rPr>
      </w:pPr>
      <w:r w:rsidRPr="005F0D55">
        <w:rPr>
          <w:sz w:val="28"/>
          <w:szCs w:val="28"/>
        </w:rPr>
        <w:t xml:space="preserve">           t = 8cm, ok.</w:t>
      </w:r>
    </w:p>
    <w:p w:rsidR="002C4CCF" w:rsidRPr="005F0D55" w:rsidRDefault="002C4CCF" w:rsidP="002C4CCF">
      <w:pPr>
        <w:bidi w:val="0"/>
        <w:spacing w:line="360" w:lineRule="auto"/>
        <w:jc w:val="both"/>
        <w:rPr>
          <w:sz w:val="28"/>
          <w:szCs w:val="28"/>
        </w:rPr>
      </w:pPr>
      <w:r w:rsidRPr="005F0D55">
        <w:rPr>
          <w:sz w:val="28"/>
          <w:szCs w:val="28"/>
        </w:rPr>
        <w:t>* Weight (W</w:t>
      </w:r>
      <w:r w:rsidRPr="005F0D55">
        <w:rPr>
          <w:sz w:val="28"/>
          <w:szCs w:val="28"/>
          <w:vertAlign w:val="subscript"/>
        </w:rPr>
        <w:t>S</w:t>
      </w:r>
      <w:r w:rsidRPr="005F0D55">
        <w:rPr>
          <w:sz w:val="28"/>
          <w:szCs w:val="28"/>
        </w:rPr>
        <w:t xml:space="preserve">) per m² of </w:t>
      </w:r>
      <w:r>
        <w:rPr>
          <w:sz w:val="28"/>
          <w:szCs w:val="28"/>
        </w:rPr>
        <w:t>one</w:t>
      </w:r>
      <w:r w:rsidRPr="005F0D55">
        <w:rPr>
          <w:sz w:val="28"/>
          <w:szCs w:val="28"/>
        </w:rPr>
        <w:t xml:space="preserve"> way solid slab:</w:t>
      </w:r>
    </w:p>
    <w:p w:rsidR="002C4CCF" w:rsidRPr="005F0D55" w:rsidRDefault="002C4CCF" w:rsidP="002C4CCF">
      <w:pPr>
        <w:bidi w:val="0"/>
        <w:spacing w:line="360" w:lineRule="auto"/>
        <w:jc w:val="both"/>
        <w:rPr>
          <w:sz w:val="28"/>
          <w:szCs w:val="28"/>
        </w:rPr>
      </w:pPr>
      <w:r w:rsidRPr="005F0D55">
        <w:rPr>
          <w:color w:val="003366"/>
          <w:sz w:val="28"/>
          <w:szCs w:val="28"/>
        </w:rPr>
        <w:t xml:space="preserve">   </w:t>
      </w:r>
      <w:r w:rsidRPr="005F0D55">
        <w:rPr>
          <w:sz w:val="28"/>
          <w:szCs w:val="28"/>
        </w:rPr>
        <w:t xml:space="preserve">  W</w:t>
      </w:r>
      <w:r w:rsidRPr="005F0D55">
        <w:rPr>
          <w:sz w:val="28"/>
          <w:szCs w:val="28"/>
          <w:vertAlign w:val="subscript"/>
        </w:rPr>
        <w:t xml:space="preserve">S </w:t>
      </w:r>
      <w:r w:rsidRPr="005F0D55">
        <w:rPr>
          <w:sz w:val="28"/>
          <w:szCs w:val="28"/>
        </w:rPr>
        <w:t xml:space="preserve">/m² = Volume X </w:t>
      </w:r>
      <w:r w:rsidRPr="005F0D55">
        <w:rPr>
          <w:position w:val="-10"/>
          <w:sz w:val="28"/>
          <w:szCs w:val="28"/>
        </w:rPr>
        <w:object w:dxaOrig="200" w:dyaOrig="260">
          <v:shape id="_x0000_i1030" type="#_x0000_t75" style="width:15pt;height:19.5pt" o:ole="">
            <v:imagedata r:id="rId25" o:title=""/>
          </v:shape>
          <o:OLEObject Type="Embed" ProgID="Equation.3" ShapeID="_x0000_i1030" DrawAspect="Content" ObjectID="_1304612571" r:id="rId26"/>
        </w:object>
      </w:r>
      <w:r w:rsidRPr="005F0D55">
        <w:rPr>
          <w:sz w:val="28"/>
          <w:szCs w:val="28"/>
          <w:vertAlign w:val="subscript"/>
        </w:rPr>
        <w:t xml:space="preserve">con </w:t>
      </w:r>
      <w:r w:rsidRPr="005F0D55">
        <w:rPr>
          <w:sz w:val="28"/>
          <w:szCs w:val="28"/>
        </w:rPr>
        <w:t>= 0.2 (1)² X 2.5 = 0.5 t/m²</w:t>
      </w:r>
    </w:p>
    <w:p w:rsidR="002C4CCF" w:rsidRPr="005F0D55" w:rsidRDefault="002C4CCF" w:rsidP="002C4CCF">
      <w:pPr>
        <w:bidi w:val="0"/>
        <w:spacing w:line="360" w:lineRule="auto"/>
        <w:jc w:val="both"/>
        <w:rPr>
          <w:sz w:val="28"/>
          <w:szCs w:val="28"/>
        </w:rPr>
      </w:pPr>
      <w:r w:rsidRPr="005F0D55">
        <w:rPr>
          <w:position w:val="-10"/>
          <w:sz w:val="28"/>
          <w:szCs w:val="28"/>
        </w:rPr>
        <w:object w:dxaOrig="180" w:dyaOrig="340">
          <v:shape id="_x0000_i1031" type="#_x0000_t75" style="width:9pt;height:17.25pt" o:ole="">
            <v:imagedata r:id="rId27" o:title=""/>
          </v:shape>
          <o:OLEObject Type="Embed" ProgID="Equation.3" ShapeID="_x0000_i1031" DrawAspect="Content" ObjectID="_1304612572" r:id="rId28"/>
        </w:object>
      </w:r>
    </w:p>
    <w:p w:rsidR="002C4CCF" w:rsidRPr="005F0D55" w:rsidRDefault="002C4CCF" w:rsidP="002C4CCF">
      <w:pPr>
        <w:bidi w:val="0"/>
        <w:spacing w:line="360" w:lineRule="auto"/>
        <w:jc w:val="both"/>
        <w:rPr>
          <w:sz w:val="28"/>
          <w:szCs w:val="28"/>
          <w:rtl/>
        </w:rPr>
      </w:pPr>
      <w:r w:rsidRPr="005F0D55">
        <w:rPr>
          <w:sz w:val="28"/>
          <w:szCs w:val="28"/>
        </w:rPr>
        <w:t>* Weight of one way ribbed slab (W</w:t>
      </w:r>
      <w:r w:rsidRPr="005F0D55">
        <w:rPr>
          <w:sz w:val="28"/>
          <w:szCs w:val="28"/>
          <w:vertAlign w:val="subscript"/>
        </w:rPr>
        <w:t xml:space="preserve">S </w:t>
      </w:r>
      <w:r w:rsidRPr="005F0D55">
        <w:rPr>
          <w:sz w:val="28"/>
          <w:szCs w:val="28"/>
        </w:rPr>
        <w:t>/m²):</w:t>
      </w:r>
    </w:p>
    <w:p w:rsidR="002C4CCF" w:rsidRPr="005F0D55" w:rsidRDefault="002C4CCF" w:rsidP="002C4CCF">
      <w:pPr>
        <w:bidi w:val="0"/>
        <w:spacing w:line="360" w:lineRule="auto"/>
        <w:jc w:val="both"/>
        <w:rPr>
          <w:sz w:val="28"/>
          <w:szCs w:val="28"/>
        </w:rPr>
      </w:pPr>
      <w:r w:rsidRPr="005F0D55">
        <w:rPr>
          <w:color w:val="003366"/>
          <w:sz w:val="28"/>
          <w:szCs w:val="28"/>
        </w:rPr>
        <w:t xml:space="preserve">    </w:t>
      </w:r>
      <w:r w:rsidRPr="005F0D55">
        <w:rPr>
          <w:sz w:val="28"/>
          <w:szCs w:val="28"/>
        </w:rPr>
        <w:t xml:space="preserve">  W</w:t>
      </w:r>
      <w:r w:rsidRPr="005F0D55">
        <w:rPr>
          <w:sz w:val="28"/>
          <w:szCs w:val="28"/>
          <w:vertAlign w:val="subscript"/>
        </w:rPr>
        <w:t xml:space="preserve">S </w:t>
      </w:r>
      <w:r w:rsidRPr="005F0D55">
        <w:rPr>
          <w:sz w:val="28"/>
          <w:szCs w:val="28"/>
        </w:rPr>
        <w:t xml:space="preserve">/m² = Concrete volume X </w:t>
      </w:r>
      <w:r w:rsidRPr="005F0D55">
        <w:rPr>
          <w:position w:val="-10"/>
          <w:sz w:val="28"/>
          <w:szCs w:val="28"/>
        </w:rPr>
        <w:object w:dxaOrig="200" w:dyaOrig="260">
          <v:shape id="_x0000_i1032" type="#_x0000_t75" style="width:15pt;height:19.5pt" o:ole="">
            <v:imagedata r:id="rId29" o:title=""/>
          </v:shape>
          <o:OLEObject Type="Embed" ProgID="Equation.3" ShapeID="_x0000_i1032" DrawAspect="Content" ObjectID="_1304612573" r:id="rId30"/>
        </w:object>
      </w:r>
      <w:r w:rsidRPr="005F0D55">
        <w:rPr>
          <w:sz w:val="28"/>
          <w:szCs w:val="28"/>
          <w:vertAlign w:val="subscript"/>
        </w:rPr>
        <w:t xml:space="preserve">con </w:t>
      </w:r>
      <w:r w:rsidRPr="005F0D55">
        <w:rPr>
          <w:sz w:val="28"/>
          <w:szCs w:val="28"/>
        </w:rPr>
        <w:t xml:space="preserve">+ block volume X </w:t>
      </w:r>
      <w:r w:rsidRPr="005F0D55">
        <w:rPr>
          <w:position w:val="-10"/>
          <w:sz w:val="28"/>
          <w:szCs w:val="28"/>
        </w:rPr>
        <w:object w:dxaOrig="200" w:dyaOrig="260">
          <v:shape id="_x0000_i1033" type="#_x0000_t75" style="width:15pt;height:19.5pt" o:ole="">
            <v:imagedata r:id="rId29" o:title=""/>
          </v:shape>
          <o:OLEObject Type="Embed" ProgID="Equation.3" ShapeID="_x0000_i1033" DrawAspect="Content" ObjectID="_1304612574" r:id="rId31"/>
        </w:object>
      </w:r>
      <w:r w:rsidRPr="005F0D55">
        <w:rPr>
          <w:sz w:val="28"/>
          <w:szCs w:val="28"/>
        </w:rPr>
        <w:t xml:space="preserve"> block</w:t>
      </w:r>
    </w:p>
    <w:p w:rsidR="002C4CCF" w:rsidRPr="005F0D55" w:rsidRDefault="002C4CCF" w:rsidP="002C4CCF">
      <w:pPr>
        <w:bidi w:val="0"/>
        <w:spacing w:line="360" w:lineRule="auto"/>
        <w:jc w:val="both"/>
        <w:rPr>
          <w:sz w:val="28"/>
          <w:szCs w:val="28"/>
        </w:rPr>
      </w:pPr>
      <w:r w:rsidRPr="005F0D55">
        <w:rPr>
          <w:sz w:val="28"/>
          <w:szCs w:val="28"/>
        </w:rPr>
        <w:t xml:space="preserve">      </w:t>
      </w:r>
      <w:r w:rsidRPr="005F0D55">
        <w:rPr>
          <w:position w:val="-12"/>
          <w:sz w:val="28"/>
          <w:szCs w:val="28"/>
        </w:rPr>
        <w:object w:dxaOrig="1460" w:dyaOrig="380">
          <v:shape id="_x0000_i1034" type="#_x0000_t75" style="width:75.75pt;height:21.75pt" o:ole="">
            <v:imagedata r:id="rId32" o:title=""/>
          </v:shape>
          <o:OLEObject Type="Embed" ProgID="Equation.3" ShapeID="_x0000_i1034" DrawAspect="Content" ObjectID="_1304612575" r:id="rId33"/>
        </w:object>
      </w:r>
      <w:r w:rsidRPr="005F0D55">
        <w:rPr>
          <w:sz w:val="28"/>
          <w:szCs w:val="28"/>
        </w:rPr>
        <w:t xml:space="preserve"> t/m²</w:t>
      </w:r>
    </w:p>
    <w:p w:rsidR="002C4CCF" w:rsidRPr="005F0D55" w:rsidRDefault="002C4CCF" w:rsidP="002C4CCF">
      <w:pPr>
        <w:bidi w:val="0"/>
        <w:spacing w:line="360" w:lineRule="auto"/>
        <w:jc w:val="both"/>
        <w:rPr>
          <w:sz w:val="28"/>
          <w:szCs w:val="28"/>
        </w:rPr>
      </w:pPr>
    </w:p>
    <w:p w:rsidR="002C4CCF" w:rsidRPr="005F0D55" w:rsidRDefault="002C4CCF" w:rsidP="002C4CCF">
      <w:pPr>
        <w:bidi w:val="0"/>
        <w:spacing w:line="360" w:lineRule="auto"/>
        <w:jc w:val="both"/>
        <w:rPr>
          <w:sz w:val="28"/>
          <w:szCs w:val="28"/>
        </w:rPr>
      </w:pPr>
      <w:r w:rsidRPr="005F0D55">
        <w:rPr>
          <w:sz w:val="28"/>
          <w:szCs w:val="28"/>
        </w:rPr>
        <w:t xml:space="preserve">From the above differences in Ws/m², and moment of inertia between solid and ribbed slabs are noticed, so to represent </w:t>
      </w:r>
      <w:r>
        <w:rPr>
          <w:sz w:val="28"/>
          <w:szCs w:val="28"/>
        </w:rPr>
        <w:t>one</w:t>
      </w:r>
      <w:r w:rsidRPr="005F0D55">
        <w:rPr>
          <w:sz w:val="28"/>
          <w:szCs w:val="28"/>
        </w:rPr>
        <w:t xml:space="preserve"> way solid slab on </w:t>
      </w:r>
      <w:r w:rsidRPr="005F0D55">
        <w:rPr>
          <w:sz w:val="28"/>
          <w:szCs w:val="28"/>
        </w:rPr>
        <w:lastRenderedPageBreak/>
        <w:t>SAP2000 program as shell element modifications on thickness and unit weight must be done as follows:</w:t>
      </w:r>
    </w:p>
    <w:p w:rsidR="002C4CCF" w:rsidRPr="005F0D55" w:rsidRDefault="002C4CCF" w:rsidP="002C4CCF">
      <w:pPr>
        <w:bidi w:val="0"/>
        <w:spacing w:line="360" w:lineRule="auto"/>
        <w:jc w:val="both"/>
        <w:rPr>
          <w:sz w:val="28"/>
          <w:szCs w:val="28"/>
        </w:rPr>
      </w:pPr>
    </w:p>
    <w:p w:rsidR="002C4CCF" w:rsidRPr="005F0D55"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Shell element thickness:</w:t>
      </w:r>
    </w:p>
    <w:p w:rsidR="002C4CCF" w:rsidRPr="005F0D55" w:rsidRDefault="002C4CCF" w:rsidP="002C4CCF">
      <w:pPr>
        <w:bidi w:val="0"/>
        <w:spacing w:line="360" w:lineRule="auto"/>
        <w:jc w:val="both"/>
        <w:rPr>
          <w:sz w:val="28"/>
          <w:szCs w:val="28"/>
        </w:rPr>
      </w:pPr>
      <w:r w:rsidRPr="005F0D55">
        <w:rPr>
          <w:sz w:val="28"/>
          <w:szCs w:val="28"/>
        </w:rPr>
        <w:t xml:space="preserve">     </w:t>
      </w:r>
      <w:r w:rsidRPr="005F0D55">
        <w:rPr>
          <w:position w:val="-24"/>
          <w:sz w:val="28"/>
          <w:szCs w:val="28"/>
        </w:rPr>
        <w:object w:dxaOrig="1960" w:dyaOrig="660">
          <v:shape id="_x0000_i1035" type="#_x0000_t75" style="width:108.75pt;height:41.25pt" o:ole="">
            <v:imagedata r:id="rId34" o:title=""/>
          </v:shape>
          <o:OLEObject Type="Embed" ProgID="Equation.3" ShapeID="_x0000_i1035" DrawAspect="Content" ObjectID="_1304612576" r:id="rId35"/>
        </w:object>
      </w:r>
    </w:p>
    <w:p w:rsidR="002C4CCF" w:rsidRPr="005F0D55" w:rsidRDefault="002C4CCF" w:rsidP="002C4CCF">
      <w:pPr>
        <w:bidi w:val="0"/>
        <w:spacing w:line="360" w:lineRule="auto"/>
        <w:jc w:val="both"/>
        <w:rPr>
          <w:sz w:val="28"/>
          <w:szCs w:val="28"/>
        </w:rPr>
      </w:pPr>
      <w:r w:rsidRPr="005F0D55">
        <w:rPr>
          <w:sz w:val="28"/>
          <w:szCs w:val="28"/>
        </w:rPr>
        <w:t xml:space="preserve">          → h = </w:t>
      </w:r>
      <w:r>
        <w:rPr>
          <w:sz w:val="28"/>
          <w:szCs w:val="28"/>
        </w:rPr>
        <w:t>0.19</w:t>
      </w:r>
      <w:r w:rsidRPr="005F0D55">
        <w:rPr>
          <w:sz w:val="28"/>
          <w:szCs w:val="28"/>
        </w:rPr>
        <w:t>m</w:t>
      </w:r>
      <w:r>
        <w:rPr>
          <w:sz w:val="28"/>
          <w:szCs w:val="28"/>
        </w:rPr>
        <w:t xml:space="preserve"> ,use 20cm in sap program.</w:t>
      </w:r>
    </w:p>
    <w:p w:rsidR="002C4CCF" w:rsidRPr="005F0D55" w:rsidRDefault="002C4CCF" w:rsidP="002C4CCF">
      <w:pPr>
        <w:bidi w:val="0"/>
        <w:spacing w:line="360" w:lineRule="auto"/>
        <w:jc w:val="both"/>
        <w:rPr>
          <w:sz w:val="28"/>
          <w:szCs w:val="28"/>
        </w:rPr>
      </w:pPr>
    </w:p>
    <w:p w:rsidR="002C4CCF" w:rsidRPr="005F0D55"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Solid slab unit weight:</w:t>
      </w:r>
    </w:p>
    <w:p w:rsidR="002C4CCF" w:rsidRPr="005F0D55" w:rsidRDefault="002C4CCF" w:rsidP="002C4CCF">
      <w:pPr>
        <w:bidi w:val="0"/>
        <w:spacing w:line="360" w:lineRule="auto"/>
        <w:jc w:val="both"/>
        <w:rPr>
          <w:sz w:val="28"/>
          <w:szCs w:val="28"/>
        </w:rPr>
      </w:pPr>
      <w:r w:rsidRPr="005F0D55">
        <w:rPr>
          <w:sz w:val="28"/>
          <w:szCs w:val="28"/>
        </w:rPr>
        <w:t xml:space="preserve">     W</w:t>
      </w:r>
      <w:r w:rsidRPr="005F0D55">
        <w:rPr>
          <w:sz w:val="28"/>
          <w:szCs w:val="28"/>
          <w:vertAlign w:val="subscript"/>
        </w:rPr>
        <w:t xml:space="preserve">S </w:t>
      </w:r>
      <w:r w:rsidRPr="005F0D55">
        <w:rPr>
          <w:sz w:val="28"/>
          <w:szCs w:val="28"/>
        </w:rPr>
        <w:t>/m² solid = W</w:t>
      </w:r>
      <w:r w:rsidRPr="005F0D55">
        <w:rPr>
          <w:sz w:val="28"/>
          <w:szCs w:val="28"/>
          <w:vertAlign w:val="subscript"/>
        </w:rPr>
        <w:t>S</w:t>
      </w:r>
      <w:r w:rsidRPr="005F0D55">
        <w:rPr>
          <w:sz w:val="28"/>
          <w:szCs w:val="28"/>
        </w:rPr>
        <w:t xml:space="preserve">/m² ribbed </w:t>
      </w:r>
    </w:p>
    <w:p w:rsidR="002C4CCF" w:rsidRPr="005F0D55" w:rsidRDefault="002C4CCF" w:rsidP="002C4CCF">
      <w:pPr>
        <w:bidi w:val="0"/>
        <w:spacing w:line="360" w:lineRule="auto"/>
        <w:jc w:val="both"/>
        <w:rPr>
          <w:sz w:val="28"/>
          <w:szCs w:val="28"/>
        </w:rPr>
      </w:pPr>
      <w:r w:rsidRPr="005F0D55">
        <w:rPr>
          <w:position w:val="-10"/>
          <w:sz w:val="28"/>
          <w:szCs w:val="28"/>
        </w:rPr>
        <w:object w:dxaOrig="180" w:dyaOrig="340">
          <v:shape id="_x0000_i1036" type="#_x0000_t75" style="width:9pt;height:17.25pt" o:ole="">
            <v:imagedata r:id="rId27" o:title=""/>
          </v:shape>
          <o:OLEObject Type="Embed" ProgID="Equation.3" ShapeID="_x0000_i1036" DrawAspect="Content" ObjectID="_1304612577" r:id="rId36"/>
        </w:object>
      </w:r>
      <w:r w:rsidRPr="005F0D55">
        <w:rPr>
          <w:sz w:val="28"/>
          <w:szCs w:val="28"/>
        </w:rPr>
        <w:t xml:space="preserve">   </w:t>
      </w:r>
      <w:r w:rsidRPr="005F0D55">
        <w:rPr>
          <w:position w:val="-16"/>
          <w:sz w:val="28"/>
          <w:szCs w:val="28"/>
        </w:rPr>
        <w:object w:dxaOrig="5340" w:dyaOrig="440">
          <v:shape id="_x0000_i1037" type="#_x0000_t75" style="width:342pt;height:27pt" o:ole="">
            <v:imagedata r:id="rId37" o:title=""/>
          </v:shape>
          <o:OLEObject Type="Embed" ProgID="Equation.3" ShapeID="_x0000_i1037" DrawAspect="Content" ObjectID="_1304612578" r:id="rId38"/>
        </w:object>
      </w:r>
    </w:p>
    <w:p w:rsidR="002C4CCF" w:rsidRPr="005F0D55" w:rsidRDefault="002C4CCF" w:rsidP="002C4CCF">
      <w:pPr>
        <w:bidi w:val="0"/>
        <w:spacing w:line="360" w:lineRule="auto"/>
        <w:jc w:val="both"/>
        <w:rPr>
          <w:sz w:val="40"/>
          <w:szCs w:val="40"/>
        </w:rPr>
      </w:pPr>
    </w:p>
    <w:p w:rsidR="002C4CCF" w:rsidRPr="005F0D55" w:rsidRDefault="002C4CCF" w:rsidP="002C4CCF">
      <w:pPr>
        <w:bidi w:val="0"/>
        <w:spacing w:line="360" w:lineRule="auto"/>
        <w:jc w:val="both"/>
        <w:rPr>
          <w:color w:val="003366"/>
          <w:sz w:val="32"/>
          <w:szCs w:val="32"/>
        </w:rPr>
      </w:pPr>
      <w:r w:rsidRPr="005F0D55">
        <w:rPr>
          <w:color w:val="003366"/>
          <w:sz w:val="32"/>
          <w:szCs w:val="32"/>
        </w:rPr>
        <w:t>Masonry Walls:</w:t>
      </w:r>
    </w:p>
    <w:p w:rsidR="002C4CCF" w:rsidRPr="005F0D55" w:rsidRDefault="002C4CCF" w:rsidP="002C4CCF">
      <w:pPr>
        <w:bidi w:val="0"/>
        <w:spacing w:line="360" w:lineRule="auto"/>
        <w:jc w:val="both"/>
        <w:rPr>
          <w:sz w:val="28"/>
          <w:szCs w:val="28"/>
        </w:rPr>
      </w:pPr>
      <w:r w:rsidRPr="005F0D55">
        <w:rPr>
          <w:sz w:val="28"/>
          <w:szCs w:val="28"/>
        </w:rPr>
        <w:t xml:space="preserve">        As most of buildings, the external walls are masonry walls of 30cm thickness, it consists of 10cm concrete block, 13cm concrete, and 7cm stone, figure (2.2) shows a cross section in masonry wall.</w:t>
      </w:r>
    </w:p>
    <w:p w:rsidR="002C4CCF" w:rsidRPr="005F0D55" w:rsidRDefault="002C4CCF" w:rsidP="002C4CCF">
      <w:pPr>
        <w:bidi w:val="0"/>
        <w:spacing w:line="360" w:lineRule="auto"/>
        <w:jc w:val="center"/>
        <w:rPr>
          <w:sz w:val="28"/>
          <w:szCs w:val="28"/>
        </w:rPr>
      </w:pPr>
      <w:r>
        <w:rPr>
          <w:noProof/>
          <w:sz w:val="28"/>
          <w:szCs w:val="28"/>
        </w:rPr>
        <w:drawing>
          <wp:inline distT="0" distB="0" distL="0" distR="0">
            <wp:extent cx="2876550" cy="2219325"/>
            <wp:effectExtent l="19050" t="19050" r="1905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srcRect l="31677" t="26683" r="22791" b="21123"/>
                    <a:stretch>
                      <a:fillRect/>
                    </a:stretch>
                  </pic:blipFill>
                  <pic:spPr bwMode="auto">
                    <a:xfrm>
                      <a:off x="0" y="0"/>
                      <a:ext cx="2876550" cy="2219325"/>
                    </a:xfrm>
                    <a:prstGeom prst="rect">
                      <a:avLst/>
                    </a:prstGeom>
                    <a:noFill/>
                    <a:ln w="6350" cmpd="sng">
                      <a:solidFill>
                        <a:srgbClr val="003366"/>
                      </a:solidFill>
                      <a:miter lim="800000"/>
                      <a:headEnd/>
                      <a:tailEnd/>
                    </a:ln>
                    <a:effectLst/>
                  </pic:spPr>
                </pic:pic>
              </a:graphicData>
            </a:graphic>
          </wp:inline>
        </w:drawing>
      </w:r>
    </w:p>
    <w:p w:rsidR="002C4CCF" w:rsidRPr="005F0D55" w:rsidRDefault="002C4CCF" w:rsidP="002C4CCF">
      <w:pPr>
        <w:bidi w:val="0"/>
        <w:spacing w:line="360" w:lineRule="auto"/>
        <w:jc w:val="center"/>
      </w:pPr>
      <w:r w:rsidRPr="005F0D55">
        <w:t>Figure (2.2): Masonry Wall Cross Section</w:t>
      </w:r>
    </w:p>
    <w:p w:rsidR="002C4CCF" w:rsidRPr="005F0D55" w:rsidRDefault="002C4CCF" w:rsidP="002C4CCF">
      <w:pPr>
        <w:bidi w:val="0"/>
        <w:spacing w:line="360" w:lineRule="auto"/>
        <w:jc w:val="both"/>
      </w:pPr>
    </w:p>
    <w:p w:rsidR="002C4CCF" w:rsidRDefault="002C4CCF" w:rsidP="002C4CCF">
      <w:pPr>
        <w:bidi w:val="0"/>
        <w:spacing w:line="360" w:lineRule="auto"/>
        <w:jc w:val="both"/>
        <w:rPr>
          <w:sz w:val="28"/>
          <w:szCs w:val="28"/>
        </w:rPr>
      </w:pPr>
    </w:p>
    <w:p w:rsidR="002C4CCF" w:rsidRPr="005F0D55" w:rsidRDefault="002C4CCF" w:rsidP="002C4CCF">
      <w:pPr>
        <w:bidi w:val="0"/>
        <w:spacing w:line="360" w:lineRule="auto"/>
        <w:jc w:val="both"/>
        <w:rPr>
          <w:sz w:val="28"/>
          <w:szCs w:val="28"/>
        </w:rPr>
      </w:pPr>
      <w:r w:rsidRPr="005F0D55">
        <w:rPr>
          <w:sz w:val="28"/>
          <w:szCs w:val="28"/>
        </w:rPr>
        <w:lastRenderedPageBreak/>
        <w:t>* The weight of masonry wall per meter length is calculated as follows:</w:t>
      </w:r>
    </w:p>
    <w:p w:rsidR="002C4CCF" w:rsidRPr="005F0D55" w:rsidRDefault="002C4CCF" w:rsidP="002C4CCF">
      <w:pPr>
        <w:bidi w:val="0"/>
        <w:spacing w:line="360" w:lineRule="auto"/>
        <w:jc w:val="both"/>
        <w:rPr>
          <w:sz w:val="28"/>
          <w:szCs w:val="28"/>
        </w:rPr>
      </w:pPr>
      <w:r w:rsidRPr="005F0D55">
        <w:rPr>
          <w:sz w:val="28"/>
          <w:szCs w:val="28"/>
        </w:rPr>
        <w:t xml:space="preserve">     </w:t>
      </w:r>
      <w:r w:rsidRPr="005F0D55">
        <w:rPr>
          <w:position w:val="-12"/>
          <w:sz w:val="28"/>
          <w:szCs w:val="28"/>
        </w:rPr>
        <w:object w:dxaOrig="4740" w:dyaOrig="360">
          <v:shape id="_x0000_i1038" type="#_x0000_t75" style="width:298.5pt;height:24pt" o:ole="">
            <v:imagedata r:id="rId40" o:title=""/>
          </v:shape>
          <o:OLEObject Type="Embed" ProgID="Equation.3" ShapeID="_x0000_i1038" DrawAspect="Content" ObjectID="_1304612579" r:id="rId41"/>
        </w:object>
      </w:r>
    </w:p>
    <w:p w:rsidR="002C4CCF" w:rsidRPr="005F0D55" w:rsidRDefault="002C4CCF" w:rsidP="002C4CCF">
      <w:pPr>
        <w:bidi w:val="0"/>
        <w:spacing w:line="360" w:lineRule="auto"/>
        <w:jc w:val="both"/>
        <w:rPr>
          <w:sz w:val="28"/>
          <w:szCs w:val="28"/>
        </w:rPr>
      </w:pPr>
    </w:p>
    <w:p w:rsidR="002C4CCF" w:rsidRPr="005F0D55" w:rsidRDefault="002C4CCF" w:rsidP="002C4CCF">
      <w:pPr>
        <w:bidi w:val="0"/>
        <w:spacing w:line="360" w:lineRule="auto"/>
        <w:jc w:val="both"/>
        <w:rPr>
          <w:sz w:val="28"/>
          <w:szCs w:val="28"/>
        </w:rPr>
      </w:pPr>
      <w:r w:rsidRPr="005F0D55">
        <w:rPr>
          <w:sz w:val="28"/>
          <w:szCs w:val="28"/>
        </w:rPr>
        <w:t xml:space="preserve">Where: </w:t>
      </w:r>
    </w:p>
    <w:p w:rsidR="002C4CCF" w:rsidRPr="005F0D55" w:rsidRDefault="002C4CCF" w:rsidP="002C4CCF">
      <w:pPr>
        <w:bidi w:val="0"/>
        <w:spacing w:line="360" w:lineRule="auto"/>
        <w:jc w:val="both"/>
        <w:rPr>
          <w:sz w:val="28"/>
          <w:szCs w:val="28"/>
        </w:rPr>
      </w:pPr>
      <w:r w:rsidRPr="005F0D55">
        <w:rPr>
          <w:sz w:val="28"/>
          <w:szCs w:val="28"/>
        </w:rPr>
        <w:t>W</w:t>
      </w:r>
      <w:r w:rsidRPr="005F0D55">
        <w:rPr>
          <w:sz w:val="28"/>
          <w:szCs w:val="28"/>
          <w:vertAlign w:val="subscript"/>
        </w:rPr>
        <w:t>W</w:t>
      </w:r>
      <w:r w:rsidRPr="005F0D55">
        <w:rPr>
          <w:sz w:val="28"/>
          <w:szCs w:val="28"/>
        </w:rPr>
        <w:t xml:space="preserve"> : Weight of masonry wall / m´</w:t>
      </w:r>
    </w:p>
    <w:p w:rsidR="002C4CCF" w:rsidRPr="005F0D55" w:rsidRDefault="002C4CCF" w:rsidP="002C4CCF">
      <w:pPr>
        <w:bidi w:val="0"/>
        <w:spacing w:line="360" w:lineRule="auto"/>
        <w:jc w:val="both"/>
        <w:rPr>
          <w:sz w:val="28"/>
          <w:szCs w:val="28"/>
        </w:rPr>
      </w:pPr>
      <w:r w:rsidRPr="005F0D55">
        <w:rPr>
          <w:sz w:val="28"/>
          <w:szCs w:val="28"/>
        </w:rPr>
        <w:t>t : Thickness</w:t>
      </w:r>
    </w:p>
    <w:p w:rsidR="002C4CCF" w:rsidRPr="005F0D55" w:rsidRDefault="002C4CCF" w:rsidP="002C4CCF">
      <w:pPr>
        <w:bidi w:val="0"/>
        <w:spacing w:line="360" w:lineRule="auto"/>
        <w:jc w:val="both"/>
        <w:rPr>
          <w:sz w:val="28"/>
          <w:szCs w:val="28"/>
        </w:rPr>
      </w:pPr>
      <w:r w:rsidRPr="005F0D55">
        <w:rPr>
          <w:sz w:val="28"/>
          <w:szCs w:val="28"/>
        </w:rPr>
        <w:t>H : Story height</w:t>
      </w:r>
    </w:p>
    <w:p w:rsidR="002C4CCF" w:rsidRPr="005F0D55" w:rsidRDefault="002C4CCF" w:rsidP="002C4CCF">
      <w:pPr>
        <w:bidi w:val="0"/>
        <w:spacing w:line="360" w:lineRule="auto"/>
        <w:jc w:val="both"/>
        <w:rPr>
          <w:sz w:val="28"/>
          <w:szCs w:val="28"/>
        </w:rPr>
      </w:pPr>
    </w:p>
    <w:p w:rsidR="002C4CCF" w:rsidRPr="005F0D55" w:rsidRDefault="002C4CCF" w:rsidP="002C4CCF">
      <w:pPr>
        <w:bidi w:val="0"/>
        <w:spacing w:line="360" w:lineRule="auto"/>
        <w:jc w:val="both"/>
        <w:rPr>
          <w:sz w:val="28"/>
          <w:szCs w:val="28"/>
        </w:rPr>
      </w:pPr>
      <w:r w:rsidRPr="005F0D55">
        <w:rPr>
          <w:position w:val="-14"/>
          <w:sz w:val="28"/>
          <w:szCs w:val="28"/>
        </w:rPr>
        <w:object w:dxaOrig="5000" w:dyaOrig="380">
          <v:shape id="_x0000_i1039" type="#_x0000_t75" style="width:4in;height:24pt" o:ole="">
            <v:imagedata r:id="rId42" o:title=""/>
          </v:shape>
          <o:OLEObject Type="Embed" ProgID="Equation.3" ShapeID="_x0000_i1039" DrawAspect="Content" ObjectID="_1304612580" r:id="rId43"/>
        </w:object>
      </w:r>
    </w:p>
    <w:p w:rsidR="002C4CCF" w:rsidRPr="005F0D55" w:rsidRDefault="002C4CCF" w:rsidP="002C4CCF">
      <w:pPr>
        <w:bidi w:val="0"/>
        <w:spacing w:line="360" w:lineRule="auto"/>
        <w:jc w:val="both"/>
        <w:rPr>
          <w:sz w:val="40"/>
          <w:szCs w:val="40"/>
        </w:rPr>
      </w:pPr>
    </w:p>
    <w:p w:rsidR="002C4CCF" w:rsidRPr="005F0D55" w:rsidRDefault="002C4CCF" w:rsidP="002C4CCF">
      <w:pPr>
        <w:bidi w:val="0"/>
        <w:spacing w:line="360" w:lineRule="auto"/>
        <w:jc w:val="both"/>
        <w:rPr>
          <w:sz w:val="28"/>
          <w:szCs w:val="28"/>
        </w:rPr>
      </w:pPr>
    </w:p>
    <w:p w:rsidR="002C4CCF" w:rsidRPr="005F0D55" w:rsidRDefault="002C4CCF" w:rsidP="002C4CCF">
      <w:pPr>
        <w:bidi w:val="0"/>
        <w:spacing w:line="360" w:lineRule="auto"/>
        <w:jc w:val="both"/>
        <w:rPr>
          <w:color w:val="003366"/>
          <w:sz w:val="32"/>
          <w:szCs w:val="32"/>
        </w:rPr>
      </w:pPr>
      <w:r w:rsidRPr="005F0D55">
        <w:rPr>
          <w:color w:val="003366"/>
          <w:sz w:val="32"/>
          <w:szCs w:val="32"/>
        </w:rPr>
        <w:t>Partitions, 10cm &amp; 20cm Brick Walls:</w:t>
      </w:r>
    </w:p>
    <w:p w:rsidR="002C4CCF" w:rsidRPr="005F0D55" w:rsidRDefault="002C4CCF" w:rsidP="002C4CCF">
      <w:pPr>
        <w:numPr>
          <w:ilvl w:val="0"/>
          <w:numId w:val="12"/>
        </w:numPr>
        <w:bidi w:val="0"/>
        <w:spacing w:line="360" w:lineRule="auto"/>
        <w:jc w:val="both"/>
        <w:rPr>
          <w:sz w:val="28"/>
          <w:szCs w:val="28"/>
        </w:rPr>
      </w:pPr>
      <w:r w:rsidRPr="005F0D55">
        <w:rPr>
          <w:sz w:val="28"/>
          <w:szCs w:val="28"/>
        </w:rPr>
        <w:t>Partitions of 10cm brick wall thickness: the load of 10cm partitions always considered as a uniform load per m</w:t>
      </w:r>
      <w:r w:rsidRPr="005F0D55">
        <w:rPr>
          <w:sz w:val="28"/>
          <w:szCs w:val="28"/>
          <w:vertAlign w:val="superscript"/>
        </w:rPr>
        <w:t>2</w:t>
      </w:r>
      <w:r w:rsidRPr="005F0D55">
        <w:rPr>
          <w:sz w:val="28"/>
          <w:szCs w:val="28"/>
        </w:rPr>
        <w:t xml:space="preserve"> of slab, its value = 0.1 t/m².</w:t>
      </w:r>
    </w:p>
    <w:p w:rsidR="002C4CCF" w:rsidRPr="005F0D55" w:rsidRDefault="002C4CCF" w:rsidP="002C4CCF">
      <w:pPr>
        <w:numPr>
          <w:ilvl w:val="0"/>
          <w:numId w:val="12"/>
        </w:numPr>
        <w:bidi w:val="0"/>
        <w:spacing w:line="360" w:lineRule="auto"/>
        <w:jc w:val="both"/>
        <w:rPr>
          <w:sz w:val="28"/>
          <w:szCs w:val="28"/>
        </w:rPr>
      </w:pPr>
      <w:r w:rsidRPr="005F0D55">
        <w:rPr>
          <w:sz w:val="28"/>
          <w:szCs w:val="28"/>
        </w:rPr>
        <w:t>20cm brick wall partitions: the weight per meter length of this wall includes the weight of plaster as shown in figure (2.3).</w:t>
      </w:r>
    </w:p>
    <w:p w:rsidR="002C4CCF" w:rsidRPr="005F0D55" w:rsidRDefault="002C4CCF" w:rsidP="002C4CCF">
      <w:pPr>
        <w:bidi w:val="0"/>
        <w:spacing w:line="360" w:lineRule="auto"/>
        <w:jc w:val="both"/>
        <w:rPr>
          <w:sz w:val="16"/>
          <w:szCs w:val="16"/>
        </w:rPr>
      </w:pPr>
    </w:p>
    <w:p w:rsidR="002C4CCF" w:rsidRPr="005F0D55" w:rsidRDefault="002C4CCF" w:rsidP="002C4CCF">
      <w:pPr>
        <w:bidi w:val="0"/>
        <w:spacing w:line="360" w:lineRule="auto"/>
        <w:jc w:val="both"/>
        <w:rPr>
          <w:sz w:val="16"/>
          <w:szCs w:val="16"/>
        </w:rPr>
      </w:pPr>
    </w:p>
    <w:p w:rsidR="002C4CCF" w:rsidRPr="005F0D55" w:rsidRDefault="002C4CCF" w:rsidP="002C4CCF">
      <w:pPr>
        <w:bidi w:val="0"/>
        <w:spacing w:line="360" w:lineRule="auto"/>
        <w:jc w:val="center"/>
        <w:rPr>
          <w:sz w:val="28"/>
          <w:szCs w:val="28"/>
          <w:rtl/>
        </w:rPr>
      </w:pPr>
      <w:r>
        <w:rPr>
          <w:noProof/>
          <w:sz w:val="28"/>
          <w:szCs w:val="28"/>
        </w:rPr>
        <w:drawing>
          <wp:inline distT="0" distB="0" distL="0" distR="0">
            <wp:extent cx="2324100" cy="2152650"/>
            <wp:effectExtent l="19050" t="19050" r="1905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srcRect l="25262" t="26683" r="21484" b="21359"/>
                    <a:stretch>
                      <a:fillRect/>
                    </a:stretch>
                  </pic:blipFill>
                  <pic:spPr bwMode="auto">
                    <a:xfrm>
                      <a:off x="0" y="0"/>
                      <a:ext cx="2324100" cy="2152650"/>
                    </a:xfrm>
                    <a:prstGeom prst="rect">
                      <a:avLst/>
                    </a:prstGeom>
                    <a:noFill/>
                    <a:ln w="6350" cmpd="sng">
                      <a:solidFill>
                        <a:srgbClr val="003366"/>
                      </a:solidFill>
                      <a:miter lim="800000"/>
                      <a:headEnd/>
                      <a:tailEnd/>
                    </a:ln>
                    <a:effectLst/>
                  </pic:spPr>
                </pic:pic>
              </a:graphicData>
            </a:graphic>
          </wp:inline>
        </w:drawing>
      </w:r>
    </w:p>
    <w:p w:rsidR="002C4CCF" w:rsidRPr="005F0D55" w:rsidRDefault="002C4CCF" w:rsidP="002C4CCF">
      <w:pPr>
        <w:bidi w:val="0"/>
        <w:spacing w:line="360" w:lineRule="auto"/>
        <w:jc w:val="center"/>
      </w:pPr>
      <w:r w:rsidRPr="005F0D55">
        <w:t>Figure (2.3): 20cm Brick Wall Cross Section</w:t>
      </w:r>
    </w:p>
    <w:p w:rsidR="002C4CCF" w:rsidRPr="005F0D55" w:rsidRDefault="002C4CCF" w:rsidP="002C4CCF">
      <w:pPr>
        <w:bidi w:val="0"/>
        <w:spacing w:line="360" w:lineRule="auto"/>
        <w:jc w:val="center"/>
        <w:rPr>
          <w:sz w:val="44"/>
          <w:szCs w:val="44"/>
        </w:rPr>
      </w:pPr>
    </w:p>
    <w:p w:rsidR="002C4CCF" w:rsidRPr="005F0D55" w:rsidRDefault="002C4CCF" w:rsidP="002C4CCF">
      <w:pPr>
        <w:bidi w:val="0"/>
        <w:spacing w:line="360" w:lineRule="auto"/>
        <w:jc w:val="both"/>
        <w:rPr>
          <w:sz w:val="40"/>
          <w:szCs w:val="40"/>
        </w:rPr>
      </w:pPr>
    </w:p>
    <w:p w:rsidR="002C4CCF" w:rsidRPr="005F0D55" w:rsidRDefault="002C4CCF" w:rsidP="002C4CCF">
      <w:pPr>
        <w:bidi w:val="0"/>
        <w:spacing w:line="360" w:lineRule="auto"/>
        <w:jc w:val="both"/>
        <w:rPr>
          <w:sz w:val="28"/>
          <w:szCs w:val="28"/>
        </w:rPr>
      </w:pPr>
      <w:r w:rsidRPr="005F0D55">
        <w:rPr>
          <w:sz w:val="28"/>
          <w:szCs w:val="28"/>
        </w:rPr>
        <w:t>* The weight of brick wall per meter length W</w:t>
      </w:r>
      <w:r w:rsidRPr="005F0D55">
        <w:rPr>
          <w:sz w:val="28"/>
          <w:szCs w:val="28"/>
          <w:vertAlign w:val="subscript"/>
        </w:rPr>
        <w:t>b</w:t>
      </w:r>
      <w:r w:rsidRPr="005F0D55">
        <w:rPr>
          <w:sz w:val="28"/>
          <w:szCs w:val="28"/>
        </w:rPr>
        <w:t xml:space="preserve"> calculated as follows:</w:t>
      </w:r>
    </w:p>
    <w:p w:rsidR="002C4CCF" w:rsidRPr="005F0D55"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w:t>
      </w:r>
      <w:r w:rsidRPr="005F0D55">
        <w:rPr>
          <w:position w:val="-16"/>
          <w:sz w:val="28"/>
          <w:szCs w:val="28"/>
        </w:rPr>
        <w:object w:dxaOrig="3940" w:dyaOrig="400">
          <v:shape id="_x0000_i1040" type="#_x0000_t75" style="width:234.75pt;height:24.75pt" o:ole="">
            <v:imagedata r:id="rId45" o:title=""/>
          </v:shape>
          <o:OLEObject Type="Embed" ProgID="Equation.3" ShapeID="_x0000_i1040" DrawAspect="Content" ObjectID="_1304612581" r:id="rId46"/>
        </w:object>
      </w:r>
    </w:p>
    <w:p w:rsidR="002C4CCF" w:rsidRPr="005F0D55" w:rsidRDefault="002C4CCF" w:rsidP="002C4CCF">
      <w:pPr>
        <w:bidi w:val="0"/>
        <w:spacing w:line="360" w:lineRule="auto"/>
        <w:jc w:val="both"/>
        <w:rPr>
          <w:sz w:val="28"/>
          <w:szCs w:val="28"/>
        </w:rPr>
      </w:pPr>
      <w:r w:rsidRPr="005F0D55">
        <w:rPr>
          <w:sz w:val="28"/>
          <w:szCs w:val="28"/>
        </w:rPr>
        <w:t xml:space="preserve">     </w:t>
      </w:r>
      <w:r w:rsidRPr="005F0D55">
        <w:rPr>
          <w:position w:val="-14"/>
          <w:sz w:val="28"/>
          <w:szCs w:val="28"/>
        </w:rPr>
        <w:object w:dxaOrig="4180" w:dyaOrig="380">
          <v:shape id="_x0000_i1041" type="#_x0000_t75" style="width:264.75pt;height:24pt" o:ole="">
            <v:imagedata r:id="rId47" o:title=""/>
          </v:shape>
          <o:OLEObject Type="Embed" ProgID="Equation.3" ShapeID="_x0000_i1041" DrawAspect="Content" ObjectID="_1304612582" r:id="rId48"/>
        </w:object>
      </w:r>
    </w:p>
    <w:p w:rsidR="002C4CCF" w:rsidRPr="005F0D55" w:rsidRDefault="002C4CCF" w:rsidP="002C4CCF">
      <w:pPr>
        <w:bidi w:val="0"/>
        <w:spacing w:line="360" w:lineRule="auto"/>
        <w:jc w:val="both"/>
        <w:rPr>
          <w:sz w:val="28"/>
          <w:szCs w:val="28"/>
        </w:rPr>
      </w:pPr>
    </w:p>
    <w:p w:rsidR="002C4CCF" w:rsidRPr="005F0D55" w:rsidRDefault="002C4CCF" w:rsidP="002C4CCF">
      <w:pPr>
        <w:bidi w:val="0"/>
        <w:spacing w:line="360" w:lineRule="auto"/>
        <w:jc w:val="both"/>
        <w:rPr>
          <w:color w:val="003366"/>
          <w:sz w:val="32"/>
          <w:szCs w:val="32"/>
        </w:rPr>
      </w:pPr>
      <w:r w:rsidRPr="005F0D55">
        <w:rPr>
          <w:color w:val="003366"/>
          <w:sz w:val="32"/>
          <w:szCs w:val="32"/>
        </w:rPr>
        <w:t>Supper Imposed Dead Load (S.I.D):</w:t>
      </w:r>
    </w:p>
    <w:p w:rsidR="002C4CCF" w:rsidRPr="005F0D55" w:rsidRDefault="002C4CCF" w:rsidP="002C4CCF">
      <w:pPr>
        <w:bidi w:val="0"/>
        <w:spacing w:line="360" w:lineRule="auto"/>
        <w:jc w:val="both"/>
        <w:rPr>
          <w:sz w:val="28"/>
          <w:szCs w:val="28"/>
        </w:rPr>
      </w:pPr>
      <w:r w:rsidRPr="005F0D55">
        <w:rPr>
          <w:sz w:val="28"/>
          <w:szCs w:val="28"/>
        </w:rPr>
        <w:t xml:space="preserve">        Supper imposed dead load is the imposed load on the structure mainly caused by weight of tiles, mortar (plain concrete), and filling from sand or small size gravel material. Tiles thickness assumed to be = 3cm, mortar thickness 2cm, and filling thickness 8cm, as shown in figure (2.4).The weight of supper imposed dead load calculated as follows:</w:t>
      </w:r>
    </w:p>
    <w:p w:rsidR="002C4CCF" w:rsidRPr="005F0D55"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w:t>
      </w:r>
      <w:r w:rsidRPr="005F0D55">
        <w:rPr>
          <w:position w:val="-16"/>
          <w:sz w:val="28"/>
          <w:szCs w:val="28"/>
        </w:rPr>
        <w:object w:dxaOrig="4580" w:dyaOrig="420">
          <v:shape id="_x0000_i1042" type="#_x0000_t75" style="width:298.5pt;height:27pt" o:ole="">
            <v:imagedata r:id="rId49" o:title=""/>
          </v:shape>
          <o:OLEObject Type="Embed" ProgID="Equation.3" ShapeID="_x0000_i1042" DrawAspect="Content" ObjectID="_1304612583" r:id="rId50"/>
        </w:object>
      </w:r>
    </w:p>
    <w:p w:rsidR="002C4CCF" w:rsidRDefault="002C4CCF" w:rsidP="002C4CCF">
      <w:pPr>
        <w:bidi w:val="0"/>
        <w:spacing w:line="360" w:lineRule="auto"/>
        <w:jc w:val="both"/>
        <w:rPr>
          <w:sz w:val="28"/>
          <w:szCs w:val="28"/>
        </w:rPr>
      </w:pPr>
      <w:r w:rsidRPr="005F0D55">
        <w:rPr>
          <w:sz w:val="28"/>
          <w:szCs w:val="28"/>
        </w:rPr>
        <w:t xml:space="preserve">      </w:t>
      </w:r>
      <w:r w:rsidRPr="005F0D55">
        <w:rPr>
          <w:position w:val="-14"/>
          <w:sz w:val="28"/>
          <w:szCs w:val="28"/>
        </w:rPr>
        <w:object w:dxaOrig="5720" w:dyaOrig="400">
          <v:shape id="_x0000_i1043" type="#_x0000_t75" style="width:333.75pt;height:27pt" o:ole="">
            <v:imagedata r:id="rId51" o:title=""/>
          </v:shape>
          <o:OLEObject Type="Embed" ProgID="Equation.3" ShapeID="_x0000_i1043" DrawAspect="Content" ObjectID="_1304612584" r:id="rId52"/>
        </w:object>
      </w:r>
    </w:p>
    <w:p w:rsidR="002C4CCF" w:rsidRPr="002A5A8F" w:rsidRDefault="002C4CCF" w:rsidP="002C4CCF">
      <w:pPr>
        <w:bidi w:val="0"/>
        <w:spacing w:line="360" w:lineRule="auto"/>
        <w:jc w:val="both"/>
        <w:rPr>
          <w:sz w:val="28"/>
          <w:szCs w:val="28"/>
        </w:rPr>
      </w:pPr>
      <w:r>
        <w:rPr>
          <w:sz w:val="28"/>
          <w:szCs w:val="28"/>
        </w:rPr>
        <w:t>Use 0.3t/m</w:t>
      </w:r>
      <w:r>
        <w:rPr>
          <w:sz w:val="28"/>
          <w:szCs w:val="28"/>
          <w:vertAlign w:val="superscript"/>
        </w:rPr>
        <w:t>2</w:t>
      </w:r>
      <w:r>
        <w:rPr>
          <w:sz w:val="28"/>
          <w:szCs w:val="28"/>
        </w:rPr>
        <w:t xml:space="preserve"> in sap.</w:t>
      </w:r>
    </w:p>
    <w:p w:rsidR="002C4CCF" w:rsidRPr="005F0D55" w:rsidRDefault="002C4CCF" w:rsidP="002C4CCF">
      <w:pPr>
        <w:bidi w:val="0"/>
        <w:spacing w:line="360" w:lineRule="auto"/>
        <w:jc w:val="both"/>
        <w:rPr>
          <w:sz w:val="22"/>
          <w:szCs w:val="22"/>
        </w:rPr>
      </w:pPr>
    </w:p>
    <w:p w:rsidR="002C4CCF" w:rsidRPr="005F0D55" w:rsidRDefault="002C4CCF" w:rsidP="002C4CCF">
      <w:pPr>
        <w:bidi w:val="0"/>
        <w:spacing w:line="360" w:lineRule="auto"/>
        <w:jc w:val="center"/>
        <w:rPr>
          <w:sz w:val="28"/>
          <w:szCs w:val="28"/>
        </w:rPr>
      </w:pPr>
      <w:r>
        <w:rPr>
          <w:noProof/>
          <w:sz w:val="28"/>
          <w:szCs w:val="28"/>
        </w:rPr>
        <w:drawing>
          <wp:inline distT="0" distB="0" distL="0" distR="0">
            <wp:extent cx="4819650" cy="1152525"/>
            <wp:effectExtent l="19050" t="19050" r="1905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grayscl/>
                      <a:biLevel thresh="50000"/>
                    </a:blip>
                    <a:srcRect l="7985" t="40907" r="8267" b="30653"/>
                    <a:stretch>
                      <a:fillRect/>
                    </a:stretch>
                  </pic:blipFill>
                  <pic:spPr bwMode="auto">
                    <a:xfrm>
                      <a:off x="0" y="0"/>
                      <a:ext cx="4819650" cy="1152525"/>
                    </a:xfrm>
                    <a:prstGeom prst="rect">
                      <a:avLst/>
                    </a:prstGeom>
                    <a:noFill/>
                    <a:ln w="6350" cmpd="sng">
                      <a:solidFill>
                        <a:srgbClr val="003366"/>
                      </a:solidFill>
                      <a:miter lim="800000"/>
                      <a:headEnd/>
                      <a:tailEnd/>
                    </a:ln>
                    <a:effectLst/>
                  </pic:spPr>
                </pic:pic>
              </a:graphicData>
            </a:graphic>
          </wp:inline>
        </w:drawing>
      </w:r>
    </w:p>
    <w:p w:rsidR="002C4CCF" w:rsidRPr="005F0D55" w:rsidRDefault="002C4CCF" w:rsidP="002C4CCF">
      <w:pPr>
        <w:bidi w:val="0"/>
        <w:spacing w:line="360" w:lineRule="auto"/>
        <w:jc w:val="center"/>
      </w:pPr>
      <w:r w:rsidRPr="005F0D55">
        <w:t>Figure (2.4): Section of Floor</w:t>
      </w:r>
    </w:p>
    <w:p w:rsidR="002C4CCF" w:rsidRPr="005F0D55" w:rsidRDefault="002C4CCF" w:rsidP="002C4CCF">
      <w:pPr>
        <w:bidi w:val="0"/>
        <w:spacing w:line="360" w:lineRule="auto"/>
        <w:jc w:val="both"/>
        <w:rPr>
          <w:sz w:val="28"/>
          <w:szCs w:val="28"/>
        </w:rPr>
      </w:pPr>
    </w:p>
    <w:p w:rsidR="002C4CCF" w:rsidRPr="005F0D55" w:rsidRDefault="002C4CCF" w:rsidP="002C4CCF">
      <w:pPr>
        <w:bidi w:val="0"/>
        <w:spacing w:line="360" w:lineRule="auto"/>
        <w:jc w:val="both"/>
        <w:rPr>
          <w:sz w:val="28"/>
          <w:szCs w:val="28"/>
        </w:rPr>
      </w:pPr>
      <w:r w:rsidRPr="005F0D55">
        <w:rPr>
          <w:sz w:val="28"/>
          <w:szCs w:val="28"/>
        </w:rPr>
        <w:t>As mentioned before slabs are represented on SAP 2000 as shell elements, and its own weight will be calculated by the program, so, another modification on the shells material can be done to take into account S.I.D loads and partitions loads as follows:</w:t>
      </w:r>
    </w:p>
    <w:p w:rsidR="002C4CCF" w:rsidRDefault="002C4CCF" w:rsidP="002C4CCF">
      <w:pPr>
        <w:bidi w:val="0"/>
        <w:spacing w:line="360" w:lineRule="auto"/>
        <w:jc w:val="both"/>
        <w:rPr>
          <w:sz w:val="36"/>
          <w:szCs w:val="36"/>
        </w:rPr>
      </w:pPr>
    </w:p>
    <w:p w:rsidR="002C4CCF" w:rsidRDefault="002C4CCF" w:rsidP="002C4CCF">
      <w:pPr>
        <w:bidi w:val="0"/>
        <w:spacing w:line="360" w:lineRule="auto"/>
        <w:jc w:val="both"/>
        <w:rPr>
          <w:color w:val="003366"/>
          <w:sz w:val="28"/>
          <w:szCs w:val="28"/>
        </w:rPr>
      </w:pPr>
      <w:r w:rsidRPr="005F0D55">
        <w:rPr>
          <w:color w:val="003366"/>
          <w:sz w:val="28"/>
          <w:szCs w:val="28"/>
        </w:rPr>
        <w:t>»»</w:t>
      </w:r>
      <w:r w:rsidRPr="005F0D55">
        <w:rPr>
          <w:sz w:val="28"/>
          <w:szCs w:val="28"/>
        </w:rPr>
        <w:t xml:space="preserve"> Total Weight = Weight of Ribs + S.I.D </w:t>
      </w:r>
    </w:p>
    <w:p w:rsidR="002C4CCF" w:rsidRPr="005F0D55" w:rsidRDefault="002C4CCF" w:rsidP="002C4CCF">
      <w:pPr>
        <w:bidi w:val="0"/>
        <w:spacing w:line="360" w:lineRule="auto"/>
        <w:jc w:val="both"/>
        <w:rPr>
          <w:sz w:val="28"/>
          <w:szCs w:val="28"/>
        </w:rPr>
      </w:pPr>
      <w:r w:rsidRPr="005F0D55">
        <w:rPr>
          <w:color w:val="003366"/>
          <w:sz w:val="28"/>
          <w:szCs w:val="28"/>
        </w:rPr>
        <w:t xml:space="preserve">»» </w:t>
      </w:r>
      <w:r w:rsidRPr="005F0D55">
        <w:rPr>
          <w:sz w:val="28"/>
          <w:szCs w:val="28"/>
        </w:rPr>
        <w:t>Total weight = 0.4</w:t>
      </w:r>
      <w:r>
        <w:rPr>
          <w:sz w:val="28"/>
          <w:szCs w:val="28"/>
        </w:rPr>
        <w:t>6</w:t>
      </w:r>
      <w:r w:rsidRPr="005F0D55">
        <w:rPr>
          <w:sz w:val="28"/>
          <w:szCs w:val="28"/>
        </w:rPr>
        <w:t xml:space="preserve"> + </w:t>
      </w:r>
      <w:r>
        <w:rPr>
          <w:sz w:val="28"/>
          <w:szCs w:val="28"/>
        </w:rPr>
        <w:t>0.3</w:t>
      </w:r>
      <w:r w:rsidRPr="005F0D55">
        <w:rPr>
          <w:sz w:val="28"/>
          <w:szCs w:val="28"/>
        </w:rPr>
        <w:t xml:space="preserve"> = </w:t>
      </w:r>
      <w:r>
        <w:rPr>
          <w:sz w:val="28"/>
          <w:szCs w:val="28"/>
        </w:rPr>
        <w:t>0.76</w:t>
      </w:r>
      <w:r w:rsidRPr="005F0D55">
        <w:rPr>
          <w:sz w:val="28"/>
          <w:szCs w:val="28"/>
        </w:rPr>
        <w:t xml:space="preserve"> t/m²</w:t>
      </w:r>
    </w:p>
    <w:p w:rsidR="002C4CCF" w:rsidRPr="005F0D55" w:rsidRDefault="002C4CCF" w:rsidP="002C4CCF">
      <w:pPr>
        <w:bidi w:val="0"/>
        <w:spacing w:line="360" w:lineRule="auto"/>
        <w:jc w:val="both"/>
        <w:rPr>
          <w:sz w:val="28"/>
          <w:szCs w:val="28"/>
        </w:rPr>
      </w:pPr>
    </w:p>
    <w:p w:rsidR="002C4CCF" w:rsidRPr="005F0D55" w:rsidRDefault="002C4CCF" w:rsidP="002C4CCF">
      <w:pPr>
        <w:bidi w:val="0"/>
        <w:spacing w:line="360" w:lineRule="auto"/>
        <w:jc w:val="both"/>
        <w:rPr>
          <w:color w:val="003366"/>
          <w:sz w:val="36"/>
          <w:szCs w:val="36"/>
        </w:rPr>
      </w:pPr>
      <w:r w:rsidRPr="005F0D55">
        <w:rPr>
          <w:color w:val="003366"/>
          <w:sz w:val="36"/>
          <w:szCs w:val="36"/>
        </w:rPr>
        <w:t>SAP 2000 Input Data</w:t>
      </w:r>
    </w:p>
    <w:p w:rsidR="002C4CCF" w:rsidRPr="005F0D55" w:rsidRDefault="002C4CCF" w:rsidP="002C4CCF">
      <w:pPr>
        <w:bidi w:val="0"/>
        <w:spacing w:line="360" w:lineRule="auto"/>
        <w:jc w:val="both"/>
        <w:rPr>
          <w:sz w:val="28"/>
          <w:szCs w:val="28"/>
        </w:rPr>
      </w:pPr>
      <w:r w:rsidRPr="005F0D55">
        <w:rPr>
          <w:sz w:val="28"/>
          <w:szCs w:val="28"/>
        </w:rPr>
        <w:t>The following data are given to SAP 2000 program to represent the actual structure as possible:</w:t>
      </w:r>
    </w:p>
    <w:p w:rsidR="002C4CCF" w:rsidRPr="005F0D55" w:rsidRDefault="002C4CCF" w:rsidP="002C4CCF">
      <w:pPr>
        <w:bidi w:val="0"/>
        <w:spacing w:line="360" w:lineRule="auto"/>
        <w:jc w:val="both"/>
        <w:rPr>
          <w:sz w:val="28"/>
          <w:szCs w:val="28"/>
        </w:rPr>
      </w:pPr>
      <w:r w:rsidRPr="005F0D55">
        <w:rPr>
          <w:sz w:val="28"/>
          <w:szCs w:val="28"/>
        </w:rPr>
        <w:t xml:space="preserve">1- Material </w:t>
      </w:r>
    </w:p>
    <w:p w:rsidR="002C4CCF" w:rsidRDefault="002C4CCF" w:rsidP="002C4CCF">
      <w:pPr>
        <w:bidi w:val="0"/>
        <w:spacing w:line="360" w:lineRule="auto"/>
        <w:jc w:val="both"/>
        <w:rPr>
          <w:sz w:val="28"/>
          <w:szCs w:val="28"/>
        </w:rPr>
      </w:pPr>
      <w:r w:rsidRPr="005F0D55">
        <w:rPr>
          <w:sz w:val="28"/>
          <w:szCs w:val="28"/>
        </w:rPr>
        <w:t>More than one concrete material is defined in the program to consider modifications on unit weight done for shell elements material.</w:t>
      </w:r>
    </w:p>
    <w:p w:rsidR="002C4CCF" w:rsidRPr="005F0D55" w:rsidRDefault="002C4CCF" w:rsidP="002C4CCF">
      <w:pPr>
        <w:bidi w:val="0"/>
        <w:spacing w:line="360" w:lineRule="auto"/>
        <w:jc w:val="both"/>
        <w:rPr>
          <w:rtl/>
        </w:rPr>
      </w:pPr>
    </w:p>
    <w:p w:rsidR="002C4CCF" w:rsidRPr="005F0D55" w:rsidRDefault="002C4CCF" w:rsidP="002C4CCF">
      <w:pPr>
        <w:bidi w:val="0"/>
        <w:spacing w:line="360" w:lineRule="auto"/>
        <w:jc w:val="center"/>
      </w:pPr>
      <w:r w:rsidRPr="005F0D55">
        <w:t>Table (2.2): SAP 2000 Defined Materials</w:t>
      </w:r>
    </w:p>
    <w:tbl>
      <w:tblPr>
        <w:bidiVisual/>
        <w:tblW w:w="4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0"/>
        <w:gridCol w:w="2252"/>
      </w:tblGrid>
      <w:tr w:rsidR="002C4CCF" w:rsidRPr="005F0D55" w:rsidTr="0063326B">
        <w:trPr>
          <w:jc w:val="center"/>
        </w:trPr>
        <w:tc>
          <w:tcPr>
            <w:tcW w:w="2180" w:type="dxa"/>
            <w:shd w:val="clear" w:color="auto" w:fill="CCECFF"/>
          </w:tcPr>
          <w:p w:rsidR="002C4CCF" w:rsidRPr="005F0D55" w:rsidRDefault="002C4CCF" w:rsidP="0063326B">
            <w:pPr>
              <w:bidi w:val="0"/>
              <w:spacing w:line="360" w:lineRule="auto"/>
              <w:jc w:val="center"/>
            </w:pPr>
            <w:r w:rsidRPr="005F0D55">
              <w:t>Weight/Volume (t/m³)</w:t>
            </w:r>
          </w:p>
        </w:tc>
        <w:tc>
          <w:tcPr>
            <w:tcW w:w="2252" w:type="dxa"/>
            <w:shd w:val="clear" w:color="auto" w:fill="CCECFF"/>
          </w:tcPr>
          <w:p w:rsidR="002C4CCF" w:rsidRPr="005F0D55" w:rsidRDefault="002C4CCF" w:rsidP="0063326B">
            <w:pPr>
              <w:bidi w:val="0"/>
              <w:spacing w:line="360" w:lineRule="auto"/>
              <w:jc w:val="center"/>
              <w:rPr>
                <w:rtl/>
              </w:rPr>
            </w:pPr>
            <w:r w:rsidRPr="005F0D55">
              <w:t>Material</w:t>
            </w:r>
          </w:p>
        </w:tc>
      </w:tr>
      <w:tr w:rsidR="002C4CCF" w:rsidRPr="005F0D55" w:rsidTr="0063326B">
        <w:trPr>
          <w:jc w:val="center"/>
        </w:trPr>
        <w:tc>
          <w:tcPr>
            <w:tcW w:w="2180" w:type="dxa"/>
          </w:tcPr>
          <w:p w:rsidR="002C4CCF" w:rsidRPr="005F0D55" w:rsidRDefault="002C4CCF" w:rsidP="0063326B">
            <w:pPr>
              <w:bidi w:val="0"/>
              <w:spacing w:line="360" w:lineRule="auto"/>
              <w:jc w:val="center"/>
            </w:pPr>
            <w:r w:rsidRPr="005F0D55">
              <w:t>2.</w:t>
            </w:r>
            <w:r>
              <w:t>5</w:t>
            </w:r>
          </w:p>
        </w:tc>
        <w:tc>
          <w:tcPr>
            <w:tcW w:w="2252" w:type="dxa"/>
          </w:tcPr>
          <w:p w:rsidR="002C4CCF" w:rsidRPr="005F0D55" w:rsidRDefault="002C4CCF" w:rsidP="0063326B">
            <w:pPr>
              <w:bidi w:val="0"/>
              <w:spacing w:line="360" w:lineRule="auto"/>
            </w:pPr>
            <w:r w:rsidRPr="005F0D55">
              <w:t xml:space="preserve">  Concrete</w:t>
            </w:r>
          </w:p>
        </w:tc>
      </w:tr>
      <w:tr w:rsidR="002C4CCF" w:rsidRPr="005F0D55" w:rsidTr="0063326B">
        <w:trPr>
          <w:jc w:val="center"/>
        </w:trPr>
        <w:tc>
          <w:tcPr>
            <w:tcW w:w="2180" w:type="dxa"/>
          </w:tcPr>
          <w:p w:rsidR="002C4CCF" w:rsidRPr="005F0D55" w:rsidRDefault="002C4CCF" w:rsidP="0063326B">
            <w:pPr>
              <w:bidi w:val="0"/>
              <w:spacing w:line="360" w:lineRule="auto"/>
              <w:jc w:val="center"/>
            </w:pPr>
            <w:r>
              <w:t>1.5</w:t>
            </w:r>
          </w:p>
        </w:tc>
        <w:tc>
          <w:tcPr>
            <w:tcW w:w="2252" w:type="dxa"/>
          </w:tcPr>
          <w:p w:rsidR="002C4CCF" w:rsidRPr="005F0D55" w:rsidRDefault="002C4CCF" w:rsidP="0063326B">
            <w:pPr>
              <w:bidi w:val="0"/>
              <w:spacing w:line="360" w:lineRule="auto"/>
            </w:pPr>
            <w:r w:rsidRPr="005F0D55">
              <w:t xml:space="preserve">  </w:t>
            </w:r>
            <w:r>
              <w:t>glass</w:t>
            </w:r>
            <w:r w:rsidRPr="005F0D55">
              <w:t xml:space="preserve"> Wall</w:t>
            </w:r>
          </w:p>
        </w:tc>
      </w:tr>
    </w:tbl>
    <w:p w:rsidR="002C4CCF" w:rsidRPr="005F0D55" w:rsidRDefault="002C4CCF" w:rsidP="002C4CCF">
      <w:pPr>
        <w:bidi w:val="0"/>
        <w:spacing w:line="360" w:lineRule="auto"/>
        <w:jc w:val="both"/>
        <w:rPr>
          <w:sz w:val="28"/>
          <w:szCs w:val="28"/>
        </w:rPr>
      </w:pPr>
      <w:r w:rsidRPr="005F0D55">
        <w:t xml:space="preserve"> </w:t>
      </w:r>
    </w:p>
    <w:p w:rsidR="002C4CCF" w:rsidRDefault="002C4CCF" w:rsidP="002C4CCF">
      <w:pPr>
        <w:bidi w:val="0"/>
        <w:spacing w:line="360" w:lineRule="auto"/>
        <w:jc w:val="both"/>
        <w:rPr>
          <w:sz w:val="28"/>
          <w:szCs w:val="28"/>
        </w:rPr>
      </w:pPr>
      <w:r w:rsidRPr="005F0D55">
        <w:rPr>
          <w:sz w:val="28"/>
          <w:szCs w:val="28"/>
        </w:rPr>
        <w:t>2- Frames &amp; Area Sections</w:t>
      </w:r>
      <w:r>
        <w:rPr>
          <w:sz w:val="28"/>
          <w:szCs w:val="28"/>
        </w:rPr>
        <w:t>:</w:t>
      </w:r>
    </w:p>
    <w:p w:rsidR="002C4CCF" w:rsidRPr="005F0D55" w:rsidRDefault="002C4CCF" w:rsidP="002C4CCF">
      <w:pPr>
        <w:bidi w:val="0"/>
        <w:spacing w:line="360" w:lineRule="auto"/>
        <w:jc w:val="both"/>
        <w:rPr>
          <w:sz w:val="28"/>
          <w:szCs w:val="28"/>
        </w:rPr>
      </w:pPr>
    </w:p>
    <w:p w:rsidR="002C4CCF" w:rsidRDefault="002C4CCF" w:rsidP="002C4CCF">
      <w:pPr>
        <w:bidi w:val="0"/>
        <w:spacing w:line="360" w:lineRule="auto"/>
        <w:jc w:val="both"/>
        <w:rPr>
          <w:sz w:val="28"/>
          <w:szCs w:val="28"/>
        </w:rPr>
      </w:pPr>
      <w:r w:rsidRPr="005F0D55">
        <w:rPr>
          <w:sz w:val="28"/>
          <w:szCs w:val="28"/>
        </w:rPr>
        <w:t xml:space="preserve">Structural elements cross sections are defined with proper dimensions. </w:t>
      </w:r>
    </w:p>
    <w:p w:rsidR="002C4CCF" w:rsidRPr="005F0D55" w:rsidRDefault="002C4CCF" w:rsidP="002C4CCF">
      <w:pPr>
        <w:bidi w:val="0"/>
        <w:spacing w:line="360" w:lineRule="auto"/>
        <w:jc w:val="both"/>
        <w:rPr>
          <w:sz w:val="28"/>
          <w:szCs w:val="28"/>
        </w:rPr>
      </w:pPr>
      <w:r w:rsidRPr="005F0D55">
        <w:rPr>
          <w:sz w:val="28"/>
          <w:szCs w:val="28"/>
        </w:rPr>
        <w:t>* Frame Sections Initial Dimensions :</w:t>
      </w:r>
    </w:p>
    <w:p w:rsidR="002C4CCF" w:rsidRPr="005F0D55" w:rsidRDefault="002C4CCF" w:rsidP="002C4CCF">
      <w:pPr>
        <w:bidi w:val="0"/>
        <w:spacing w:line="360" w:lineRule="auto"/>
        <w:jc w:val="both"/>
        <w:rPr>
          <w:sz w:val="20"/>
          <w:szCs w:val="20"/>
        </w:rPr>
      </w:pPr>
    </w:p>
    <w:p w:rsidR="002C4CCF" w:rsidRPr="005F0D55" w:rsidRDefault="002C4CCF" w:rsidP="002C4CCF">
      <w:pPr>
        <w:bidi w:val="0"/>
        <w:spacing w:line="360" w:lineRule="auto"/>
        <w:jc w:val="center"/>
      </w:pPr>
      <w:r w:rsidRPr="005F0D55">
        <w:t>Table (2.3): SAP 2000 Defined Frame Sections</w:t>
      </w:r>
    </w:p>
    <w:tbl>
      <w:tblPr>
        <w:bidiVisual/>
        <w:tblW w:w="5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9"/>
        <w:gridCol w:w="1417"/>
        <w:gridCol w:w="1406"/>
        <w:gridCol w:w="1738"/>
      </w:tblGrid>
      <w:tr w:rsidR="002C4CCF" w:rsidRPr="005F0D55" w:rsidTr="0063326B">
        <w:trPr>
          <w:jc w:val="center"/>
        </w:trPr>
        <w:tc>
          <w:tcPr>
            <w:tcW w:w="1209" w:type="dxa"/>
            <w:shd w:val="clear" w:color="auto" w:fill="CCECFF"/>
          </w:tcPr>
          <w:p w:rsidR="002C4CCF" w:rsidRPr="005F0D55" w:rsidRDefault="002C4CCF" w:rsidP="0063326B">
            <w:pPr>
              <w:bidi w:val="0"/>
              <w:spacing w:line="360" w:lineRule="auto"/>
              <w:jc w:val="center"/>
            </w:pPr>
            <w:r w:rsidRPr="005F0D55">
              <w:t>Material</w:t>
            </w:r>
          </w:p>
        </w:tc>
        <w:tc>
          <w:tcPr>
            <w:tcW w:w="1417" w:type="dxa"/>
            <w:shd w:val="clear" w:color="auto" w:fill="CCECFF"/>
          </w:tcPr>
          <w:p w:rsidR="002C4CCF" w:rsidRPr="005F0D55" w:rsidRDefault="002C4CCF" w:rsidP="0063326B">
            <w:pPr>
              <w:bidi w:val="0"/>
              <w:spacing w:line="360" w:lineRule="auto"/>
              <w:jc w:val="center"/>
            </w:pPr>
            <w:r w:rsidRPr="005F0D55">
              <w:t>Width</w:t>
            </w:r>
          </w:p>
          <w:p w:rsidR="002C4CCF" w:rsidRPr="005F0D55" w:rsidRDefault="002C4CCF" w:rsidP="0063326B">
            <w:pPr>
              <w:bidi w:val="0"/>
              <w:spacing w:line="360" w:lineRule="auto"/>
              <w:jc w:val="center"/>
            </w:pPr>
            <w:r w:rsidRPr="005F0D55">
              <w:t>(cm)</w:t>
            </w:r>
          </w:p>
        </w:tc>
        <w:tc>
          <w:tcPr>
            <w:tcW w:w="1406" w:type="dxa"/>
            <w:shd w:val="clear" w:color="auto" w:fill="CCECFF"/>
          </w:tcPr>
          <w:p w:rsidR="002C4CCF" w:rsidRPr="005F0D55" w:rsidRDefault="002C4CCF" w:rsidP="0063326B">
            <w:pPr>
              <w:bidi w:val="0"/>
              <w:spacing w:line="360" w:lineRule="auto"/>
              <w:jc w:val="center"/>
            </w:pPr>
            <w:r w:rsidRPr="005F0D55">
              <w:t>Depth</w:t>
            </w:r>
          </w:p>
          <w:p w:rsidR="002C4CCF" w:rsidRPr="005F0D55" w:rsidRDefault="002C4CCF" w:rsidP="0063326B">
            <w:pPr>
              <w:bidi w:val="0"/>
              <w:spacing w:line="360" w:lineRule="auto"/>
              <w:jc w:val="center"/>
            </w:pPr>
            <w:r w:rsidRPr="005F0D55">
              <w:t>(cm)</w:t>
            </w:r>
          </w:p>
        </w:tc>
        <w:tc>
          <w:tcPr>
            <w:tcW w:w="1738" w:type="dxa"/>
            <w:shd w:val="clear" w:color="auto" w:fill="CCECFF"/>
          </w:tcPr>
          <w:p w:rsidR="002C4CCF" w:rsidRPr="005F0D55" w:rsidRDefault="002C4CCF" w:rsidP="0063326B">
            <w:pPr>
              <w:bidi w:val="0"/>
              <w:spacing w:line="360" w:lineRule="auto"/>
              <w:jc w:val="center"/>
              <w:rPr>
                <w:rtl/>
              </w:rPr>
            </w:pPr>
            <w:r w:rsidRPr="005F0D55">
              <w:t>Frame Section</w:t>
            </w:r>
          </w:p>
        </w:tc>
      </w:tr>
      <w:tr w:rsidR="002C4CCF" w:rsidRPr="005F0D55" w:rsidTr="0063326B">
        <w:trPr>
          <w:jc w:val="center"/>
        </w:trPr>
        <w:tc>
          <w:tcPr>
            <w:tcW w:w="1209" w:type="dxa"/>
          </w:tcPr>
          <w:p w:rsidR="002C4CCF" w:rsidRPr="005F0D55" w:rsidRDefault="002C4CCF" w:rsidP="0063326B">
            <w:pPr>
              <w:bidi w:val="0"/>
              <w:spacing w:line="360" w:lineRule="auto"/>
              <w:jc w:val="center"/>
            </w:pPr>
            <w:r w:rsidRPr="005F0D55">
              <w:t>Concrete</w:t>
            </w:r>
          </w:p>
        </w:tc>
        <w:tc>
          <w:tcPr>
            <w:tcW w:w="1417" w:type="dxa"/>
          </w:tcPr>
          <w:p w:rsidR="002C4CCF" w:rsidRPr="005F0D55" w:rsidRDefault="002C4CCF" w:rsidP="0063326B">
            <w:pPr>
              <w:bidi w:val="0"/>
              <w:spacing w:line="360" w:lineRule="auto"/>
              <w:jc w:val="center"/>
            </w:pPr>
            <w:r>
              <w:t>25</w:t>
            </w:r>
          </w:p>
        </w:tc>
        <w:tc>
          <w:tcPr>
            <w:tcW w:w="1406" w:type="dxa"/>
          </w:tcPr>
          <w:p w:rsidR="002C4CCF" w:rsidRPr="005F0D55" w:rsidRDefault="002C4CCF" w:rsidP="0063326B">
            <w:pPr>
              <w:bidi w:val="0"/>
              <w:spacing w:line="360" w:lineRule="auto"/>
              <w:jc w:val="center"/>
            </w:pPr>
            <w:r>
              <w:t>70</w:t>
            </w:r>
          </w:p>
        </w:tc>
        <w:tc>
          <w:tcPr>
            <w:tcW w:w="1738" w:type="dxa"/>
          </w:tcPr>
          <w:p w:rsidR="002C4CCF" w:rsidRPr="005F0D55" w:rsidRDefault="002C4CCF" w:rsidP="0063326B">
            <w:pPr>
              <w:bidi w:val="0"/>
              <w:spacing w:line="360" w:lineRule="auto"/>
              <w:jc w:val="both"/>
              <w:rPr>
                <w:rtl/>
              </w:rPr>
            </w:pPr>
            <w:r w:rsidRPr="005F0D55">
              <w:t xml:space="preserve">  Column </w:t>
            </w:r>
          </w:p>
        </w:tc>
      </w:tr>
      <w:tr w:rsidR="002C4CCF" w:rsidRPr="005F0D55" w:rsidTr="0063326B">
        <w:trPr>
          <w:jc w:val="center"/>
        </w:trPr>
        <w:tc>
          <w:tcPr>
            <w:tcW w:w="1209" w:type="dxa"/>
          </w:tcPr>
          <w:p w:rsidR="002C4CCF" w:rsidRPr="005F0D55" w:rsidRDefault="002C4CCF" w:rsidP="0063326B">
            <w:pPr>
              <w:bidi w:val="0"/>
              <w:spacing w:line="360" w:lineRule="auto"/>
              <w:jc w:val="center"/>
            </w:pPr>
            <w:r w:rsidRPr="005F0D55">
              <w:t>Concrete</w:t>
            </w:r>
          </w:p>
        </w:tc>
        <w:tc>
          <w:tcPr>
            <w:tcW w:w="1417" w:type="dxa"/>
          </w:tcPr>
          <w:p w:rsidR="002C4CCF" w:rsidRPr="005F0D55" w:rsidRDefault="002C4CCF" w:rsidP="0063326B">
            <w:pPr>
              <w:bidi w:val="0"/>
              <w:spacing w:line="360" w:lineRule="auto"/>
              <w:jc w:val="center"/>
            </w:pPr>
            <w:r>
              <w:t>25</w:t>
            </w:r>
          </w:p>
        </w:tc>
        <w:tc>
          <w:tcPr>
            <w:tcW w:w="1406" w:type="dxa"/>
          </w:tcPr>
          <w:p w:rsidR="002C4CCF" w:rsidRPr="005F0D55" w:rsidRDefault="002C4CCF" w:rsidP="0063326B">
            <w:pPr>
              <w:bidi w:val="0"/>
              <w:spacing w:line="360" w:lineRule="auto"/>
              <w:jc w:val="center"/>
            </w:pPr>
            <w:r>
              <w:t>50</w:t>
            </w:r>
          </w:p>
        </w:tc>
        <w:tc>
          <w:tcPr>
            <w:tcW w:w="1738" w:type="dxa"/>
          </w:tcPr>
          <w:p w:rsidR="002C4CCF" w:rsidRPr="005F0D55" w:rsidRDefault="002C4CCF" w:rsidP="0063326B">
            <w:pPr>
              <w:bidi w:val="0"/>
              <w:spacing w:line="360" w:lineRule="auto"/>
              <w:jc w:val="both"/>
            </w:pPr>
            <w:r>
              <w:t>M.drop</w:t>
            </w:r>
            <w:r w:rsidRPr="005F0D55">
              <w:t xml:space="preserve"> Beam</w:t>
            </w:r>
          </w:p>
        </w:tc>
      </w:tr>
      <w:tr w:rsidR="002C4CCF" w:rsidRPr="005F0D55" w:rsidTr="0063326B">
        <w:trPr>
          <w:jc w:val="center"/>
        </w:trPr>
        <w:tc>
          <w:tcPr>
            <w:tcW w:w="1209" w:type="dxa"/>
          </w:tcPr>
          <w:p w:rsidR="002C4CCF" w:rsidRPr="005F0D55" w:rsidRDefault="002C4CCF" w:rsidP="0063326B">
            <w:pPr>
              <w:bidi w:val="0"/>
              <w:spacing w:line="360" w:lineRule="auto"/>
              <w:jc w:val="center"/>
            </w:pPr>
            <w:r w:rsidRPr="005F0D55">
              <w:t>Concrete</w:t>
            </w:r>
          </w:p>
        </w:tc>
        <w:tc>
          <w:tcPr>
            <w:tcW w:w="1417" w:type="dxa"/>
          </w:tcPr>
          <w:p w:rsidR="002C4CCF" w:rsidRPr="005F0D55" w:rsidRDefault="002C4CCF" w:rsidP="0063326B">
            <w:pPr>
              <w:bidi w:val="0"/>
              <w:spacing w:line="360" w:lineRule="auto"/>
              <w:jc w:val="center"/>
            </w:pPr>
            <w:r>
              <w:t>25</w:t>
            </w:r>
          </w:p>
        </w:tc>
        <w:tc>
          <w:tcPr>
            <w:tcW w:w="1406" w:type="dxa"/>
          </w:tcPr>
          <w:p w:rsidR="002C4CCF" w:rsidRPr="005F0D55" w:rsidRDefault="002C4CCF" w:rsidP="0063326B">
            <w:pPr>
              <w:bidi w:val="0"/>
              <w:spacing w:line="360" w:lineRule="auto"/>
              <w:jc w:val="center"/>
            </w:pPr>
            <w:r>
              <w:t>40</w:t>
            </w:r>
          </w:p>
        </w:tc>
        <w:tc>
          <w:tcPr>
            <w:tcW w:w="1738" w:type="dxa"/>
          </w:tcPr>
          <w:p w:rsidR="002C4CCF" w:rsidRPr="005F0D55" w:rsidRDefault="002C4CCF" w:rsidP="0063326B">
            <w:pPr>
              <w:bidi w:val="0"/>
              <w:spacing w:line="360" w:lineRule="auto"/>
              <w:jc w:val="both"/>
            </w:pPr>
            <w:r w:rsidRPr="005F0D55">
              <w:t xml:space="preserve">  </w:t>
            </w:r>
            <w:r>
              <w:t>C.drop</w:t>
            </w:r>
            <w:r w:rsidRPr="005F0D55">
              <w:t xml:space="preserve"> Beam</w:t>
            </w:r>
          </w:p>
        </w:tc>
      </w:tr>
      <w:tr w:rsidR="002C4CCF" w:rsidRPr="005F0D55" w:rsidTr="0063326B">
        <w:trPr>
          <w:jc w:val="center"/>
        </w:trPr>
        <w:tc>
          <w:tcPr>
            <w:tcW w:w="1209" w:type="dxa"/>
          </w:tcPr>
          <w:p w:rsidR="002C4CCF" w:rsidRPr="005F0D55" w:rsidRDefault="002C4CCF" w:rsidP="0063326B">
            <w:pPr>
              <w:bidi w:val="0"/>
              <w:spacing w:line="360" w:lineRule="auto"/>
              <w:jc w:val="center"/>
            </w:pPr>
            <w:r w:rsidRPr="005F0D55">
              <w:t>Concrete</w:t>
            </w:r>
          </w:p>
        </w:tc>
        <w:tc>
          <w:tcPr>
            <w:tcW w:w="1417" w:type="dxa"/>
          </w:tcPr>
          <w:p w:rsidR="002C4CCF" w:rsidRPr="005F0D55" w:rsidRDefault="002C4CCF" w:rsidP="0063326B">
            <w:pPr>
              <w:bidi w:val="0"/>
              <w:spacing w:line="360" w:lineRule="auto"/>
              <w:jc w:val="center"/>
            </w:pPr>
            <w:r>
              <w:t>25</w:t>
            </w:r>
          </w:p>
        </w:tc>
        <w:tc>
          <w:tcPr>
            <w:tcW w:w="1406" w:type="dxa"/>
          </w:tcPr>
          <w:p w:rsidR="002C4CCF" w:rsidRPr="005F0D55" w:rsidRDefault="002C4CCF" w:rsidP="0063326B">
            <w:pPr>
              <w:bidi w:val="0"/>
              <w:spacing w:line="360" w:lineRule="auto"/>
              <w:jc w:val="center"/>
            </w:pPr>
            <w:r w:rsidRPr="005F0D55">
              <w:t>50</w:t>
            </w:r>
          </w:p>
        </w:tc>
        <w:tc>
          <w:tcPr>
            <w:tcW w:w="1738" w:type="dxa"/>
          </w:tcPr>
          <w:p w:rsidR="002C4CCF" w:rsidRPr="005F0D55" w:rsidRDefault="002C4CCF" w:rsidP="0063326B">
            <w:pPr>
              <w:bidi w:val="0"/>
              <w:spacing w:line="360" w:lineRule="auto"/>
              <w:jc w:val="both"/>
            </w:pPr>
            <w:r w:rsidRPr="005F0D55">
              <w:t xml:space="preserve">  </w:t>
            </w:r>
            <w:r>
              <w:t>Tie</w:t>
            </w:r>
            <w:r w:rsidRPr="005F0D55">
              <w:t xml:space="preserve"> Beam</w:t>
            </w:r>
          </w:p>
        </w:tc>
      </w:tr>
    </w:tbl>
    <w:p w:rsidR="002C4CCF" w:rsidRPr="005F0D55" w:rsidRDefault="002C4CCF" w:rsidP="002C4CCF">
      <w:pPr>
        <w:bidi w:val="0"/>
        <w:spacing w:line="360" w:lineRule="auto"/>
        <w:jc w:val="both"/>
        <w:rPr>
          <w:sz w:val="40"/>
          <w:szCs w:val="40"/>
        </w:rPr>
      </w:pPr>
    </w:p>
    <w:p w:rsidR="002C4CCF" w:rsidRPr="005F0D55" w:rsidRDefault="002C4CCF" w:rsidP="002C4CCF">
      <w:pPr>
        <w:bidi w:val="0"/>
        <w:spacing w:line="360" w:lineRule="auto"/>
        <w:jc w:val="both"/>
        <w:rPr>
          <w:sz w:val="20"/>
          <w:szCs w:val="20"/>
        </w:rPr>
      </w:pPr>
    </w:p>
    <w:p w:rsidR="002C4CCF" w:rsidRPr="005F0D55" w:rsidRDefault="002C4CCF" w:rsidP="002C4CCF">
      <w:pPr>
        <w:bidi w:val="0"/>
        <w:spacing w:line="360" w:lineRule="auto"/>
        <w:jc w:val="both"/>
        <w:rPr>
          <w:sz w:val="40"/>
          <w:szCs w:val="40"/>
        </w:rPr>
      </w:pPr>
    </w:p>
    <w:p w:rsidR="002C4CCF" w:rsidRPr="005F0D55" w:rsidRDefault="002C4CCF" w:rsidP="002C4CCF">
      <w:pPr>
        <w:bidi w:val="0"/>
        <w:spacing w:line="360" w:lineRule="auto"/>
        <w:jc w:val="both"/>
        <w:rPr>
          <w:sz w:val="28"/>
          <w:szCs w:val="28"/>
        </w:rPr>
      </w:pPr>
    </w:p>
    <w:p w:rsidR="002C4CCF" w:rsidRPr="005F0D55" w:rsidRDefault="002C4CCF" w:rsidP="002C4CCF">
      <w:pPr>
        <w:bidi w:val="0"/>
        <w:spacing w:line="360" w:lineRule="auto"/>
        <w:jc w:val="center"/>
        <w:rPr>
          <w:rtl/>
        </w:rPr>
      </w:pPr>
      <w:r w:rsidRPr="005F0D55">
        <w:t>Table (2.7): Slab Weight Calculations</w:t>
      </w:r>
    </w:p>
    <w:tbl>
      <w:tblPr>
        <w:bidiVisual/>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17"/>
        <w:gridCol w:w="1258"/>
        <w:gridCol w:w="1752"/>
        <w:gridCol w:w="1483"/>
        <w:gridCol w:w="1078"/>
        <w:gridCol w:w="1725"/>
      </w:tblGrid>
      <w:tr w:rsidR="002C4CCF" w:rsidRPr="00F76CA2" w:rsidTr="0063326B">
        <w:trPr>
          <w:trHeight w:val="812"/>
        </w:trPr>
        <w:tc>
          <w:tcPr>
            <w:tcW w:w="1617" w:type="dxa"/>
            <w:shd w:val="clear" w:color="auto" w:fill="CCECFF"/>
          </w:tcPr>
          <w:p w:rsidR="002C4CCF" w:rsidRPr="00F76CA2" w:rsidRDefault="002C4CCF" w:rsidP="0063326B">
            <w:pPr>
              <w:bidi w:val="0"/>
              <w:spacing w:line="360" w:lineRule="auto"/>
              <w:jc w:val="center"/>
              <w:rPr>
                <w:sz w:val="28"/>
                <w:szCs w:val="28"/>
              </w:rPr>
            </w:pPr>
            <w:r w:rsidRPr="00F76CA2">
              <w:rPr>
                <w:sz w:val="28"/>
                <w:szCs w:val="28"/>
              </w:rPr>
              <w:t>Weight</w:t>
            </w:r>
          </w:p>
          <w:p w:rsidR="002C4CCF" w:rsidRPr="00F76CA2" w:rsidRDefault="002C4CCF" w:rsidP="0063326B">
            <w:pPr>
              <w:bidi w:val="0"/>
              <w:spacing w:line="360" w:lineRule="auto"/>
              <w:jc w:val="center"/>
              <w:rPr>
                <w:sz w:val="28"/>
                <w:szCs w:val="28"/>
              </w:rPr>
            </w:pPr>
            <w:r w:rsidRPr="00F76CA2">
              <w:rPr>
                <w:sz w:val="28"/>
                <w:szCs w:val="28"/>
              </w:rPr>
              <w:t>(ton)</w:t>
            </w:r>
          </w:p>
        </w:tc>
        <w:tc>
          <w:tcPr>
            <w:tcW w:w="1258" w:type="dxa"/>
            <w:shd w:val="clear" w:color="auto" w:fill="CCECFF"/>
          </w:tcPr>
          <w:p w:rsidR="002C4CCF" w:rsidRPr="00F76CA2" w:rsidRDefault="002C4CCF" w:rsidP="0063326B">
            <w:pPr>
              <w:bidi w:val="0"/>
              <w:spacing w:line="360" w:lineRule="auto"/>
              <w:jc w:val="center"/>
              <w:rPr>
                <w:sz w:val="28"/>
                <w:szCs w:val="28"/>
              </w:rPr>
            </w:pPr>
            <w:r w:rsidRPr="00F76CA2">
              <w:rPr>
                <w:sz w:val="28"/>
                <w:szCs w:val="28"/>
              </w:rPr>
              <w:t>Number</w:t>
            </w:r>
          </w:p>
        </w:tc>
        <w:tc>
          <w:tcPr>
            <w:tcW w:w="1752" w:type="dxa"/>
            <w:shd w:val="clear" w:color="auto" w:fill="CCECFF"/>
          </w:tcPr>
          <w:p w:rsidR="002C4CCF" w:rsidRPr="00F76CA2" w:rsidRDefault="002C4CCF" w:rsidP="0063326B">
            <w:pPr>
              <w:bidi w:val="0"/>
              <w:spacing w:line="360" w:lineRule="auto"/>
              <w:jc w:val="center"/>
              <w:rPr>
                <w:sz w:val="28"/>
                <w:szCs w:val="28"/>
              </w:rPr>
            </w:pPr>
            <w:r w:rsidRPr="00F76CA2">
              <w:rPr>
                <w:sz w:val="28"/>
                <w:szCs w:val="28"/>
              </w:rPr>
              <w:t>Unit weight</w:t>
            </w:r>
          </w:p>
          <w:p w:rsidR="002C4CCF" w:rsidRPr="00F76CA2" w:rsidRDefault="002C4CCF" w:rsidP="0063326B">
            <w:pPr>
              <w:bidi w:val="0"/>
              <w:spacing w:line="360" w:lineRule="auto"/>
              <w:jc w:val="center"/>
              <w:rPr>
                <w:sz w:val="28"/>
                <w:szCs w:val="28"/>
              </w:rPr>
            </w:pPr>
            <w:r w:rsidRPr="00F76CA2">
              <w:rPr>
                <w:sz w:val="28"/>
                <w:szCs w:val="28"/>
              </w:rPr>
              <w:t>(t/m³)</w:t>
            </w:r>
          </w:p>
        </w:tc>
        <w:tc>
          <w:tcPr>
            <w:tcW w:w="1483" w:type="dxa"/>
            <w:shd w:val="clear" w:color="auto" w:fill="CCECFF"/>
          </w:tcPr>
          <w:p w:rsidR="002C4CCF" w:rsidRPr="00F76CA2" w:rsidRDefault="002C4CCF" w:rsidP="0063326B">
            <w:pPr>
              <w:bidi w:val="0"/>
              <w:spacing w:line="360" w:lineRule="auto"/>
              <w:jc w:val="center"/>
              <w:rPr>
                <w:sz w:val="28"/>
                <w:szCs w:val="28"/>
              </w:rPr>
            </w:pPr>
            <w:r w:rsidRPr="00F76CA2">
              <w:rPr>
                <w:sz w:val="28"/>
                <w:szCs w:val="28"/>
              </w:rPr>
              <w:t>Thickness</w:t>
            </w:r>
          </w:p>
          <w:p w:rsidR="002C4CCF" w:rsidRPr="00F76CA2" w:rsidRDefault="002C4CCF" w:rsidP="0063326B">
            <w:pPr>
              <w:bidi w:val="0"/>
              <w:spacing w:line="360" w:lineRule="auto"/>
              <w:jc w:val="center"/>
              <w:rPr>
                <w:sz w:val="28"/>
                <w:szCs w:val="28"/>
              </w:rPr>
            </w:pPr>
            <w:r w:rsidRPr="00F76CA2">
              <w:rPr>
                <w:sz w:val="28"/>
                <w:szCs w:val="28"/>
              </w:rPr>
              <w:t>(m)</w:t>
            </w:r>
          </w:p>
        </w:tc>
        <w:tc>
          <w:tcPr>
            <w:tcW w:w="1078" w:type="dxa"/>
            <w:shd w:val="clear" w:color="auto" w:fill="CCECFF"/>
          </w:tcPr>
          <w:p w:rsidR="002C4CCF" w:rsidRPr="00F76CA2" w:rsidRDefault="002C4CCF" w:rsidP="0063326B">
            <w:pPr>
              <w:bidi w:val="0"/>
              <w:spacing w:line="360" w:lineRule="auto"/>
              <w:jc w:val="center"/>
              <w:rPr>
                <w:sz w:val="28"/>
                <w:szCs w:val="28"/>
              </w:rPr>
            </w:pPr>
            <w:r w:rsidRPr="00F76CA2">
              <w:rPr>
                <w:sz w:val="28"/>
                <w:szCs w:val="28"/>
              </w:rPr>
              <w:t>Area</w:t>
            </w:r>
          </w:p>
          <w:p w:rsidR="002C4CCF" w:rsidRPr="00F76CA2" w:rsidRDefault="002C4CCF" w:rsidP="0063326B">
            <w:pPr>
              <w:bidi w:val="0"/>
              <w:spacing w:line="360" w:lineRule="auto"/>
              <w:jc w:val="center"/>
              <w:rPr>
                <w:sz w:val="28"/>
                <w:szCs w:val="28"/>
              </w:rPr>
            </w:pPr>
            <w:r w:rsidRPr="00F76CA2">
              <w:rPr>
                <w:sz w:val="28"/>
                <w:szCs w:val="28"/>
              </w:rPr>
              <w:t>(m²)</w:t>
            </w:r>
          </w:p>
        </w:tc>
        <w:tc>
          <w:tcPr>
            <w:tcW w:w="1725" w:type="dxa"/>
            <w:shd w:val="clear" w:color="auto" w:fill="CCECFF"/>
          </w:tcPr>
          <w:p w:rsidR="002C4CCF" w:rsidRPr="00F76CA2" w:rsidRDefault="002C4CCF" w:rsidP="0063326B">
            <w:pPr>
              <w:bidi w:val="0"/>
              <w:spacing w:line="360" w:lineRule="auto"/>
              <w:jc w:val="center"/>
              <w:rPr>
                <w:sz w:val="28"/>
                <w:szCs w:val="28"/>
              </w:rPr>
            </w:pPr>
            <w:r w:rsidRPr="00F76CA2">
              <w:rPr>
                <w:sz w:val="28"/>
                <w:szCs w:val="28"/>
              </w:rPr>
              <w:t>Element</w:t>
            </w:r>
          </w:p>
        </w:tc>
      </w:tr>
      <w:tr w:rsidR="002C4CCF" w:rsidRPr="00F76CA2" w:rsidTr="0063326B">
        <w:trPr>
          <w:trHeight w:val="1000"/>
        </w:trPr>
        <w:tc>
          <w:tcPr>
            <w:tcW w:w="1617" w:type="dxa"/>
          </w:tcPr>
          <w:p w:rsidR="002C4CCF" w:rsidRDefault="002C4CCF" w:rsidP="0063326B">
            <w:pPr>
              <w:bidi w:val="0"/>
              <w:spacing w:line="360" w:lineRule="auto"/>
              <w:jc w:val="center"/>
              <w:rPr>
                <w:sz w:val="28"/>
                <w:szCs w:val="28"/>
              </w:rPr>
            </w:pPr>
            <w:r>
              <w:rPr>
                <w:sz w:val="28"/>
                <w:szCs w:val="28"/>
              </w:rPr>
              <w:t>945</w:t>
            </w:r>
          </w:p>
          <w:p w:rsidR="002C4CCF" w:rsidRDefault="002C4CCF" w:rsidP="0063326B">
            <w:pPr>
              <w:bidi w:val="0"/>
              <w:spacing w:line="360" w:lineRule="auto"/>
              <w:jc w:val="center"/>
              <w:rPr>
                <w:sz w:val="28"/>
                <w:szCs w:val="28"/>
              </w:rPr>
            </w:pPr>
            <w:r>
              <w:rPr>
                <w:sz w:val="28"/>
                <w:szCs w:val="28"/>
              </w:rPr>
              <w:t>508</w:t>
            </w:r>
          </w:p>
          <w:p w:rsidR="002C4CCF" w:rsidRPr="00F76CA2" w:rsidRDefault="002C4CCF" w:rsidP="0063326B">
            <w:pPr>
              <w:bidi w:val="0"/>
              <w:spacing w:line="360" w:lineRule="auto"/>
              <w:jc w:val="center"/>
              <w:rPr>
                <w:sz w:val="28"/>
                <w:szCs w:val="28"/>
              </w:rPr>
            </w:pPr>
          </w:p>
        </w:tc>
        <w:tc>
          <w:tcPr>
            <w:tcW w:w="1258" w:type="dxa"/>
          </w:tcPr>
          <w:p w:rsidR="002C4CCF" w:rsidRDefault="002C4CCF" w:rsidP="0063326B">
            <w:pPr>
              <w:bidi w:val="0"/>
              <w:spacing w:line="360" w:lineRule="auto"/>
              <w:jc w:val="center"/>
              <w:rPr>
                <w:sz w:val="28"/>
                <w:szCs w:val="28"/>
              </w:rPr>
            </w:pPr>
            <w:r>
              <w:rPr>
                <w:sz w:val="28"/>
                <w:szCs w:val="28"/>
              </w:rPr>
              <w:t>3</w:t>
            </w:r>
          </w:p>
          <w:p w:rsidR="002C4CCF" w:rsidRPr="00F76CA2" w:rsidRDefault="002C4CCF" w:rsidP="0063326B">
            <w:pPr>
              <w:bidi w:val="0"/>
              <w:spacing w:line="360" w:lineRule="auto"/>
              <w:jc w:val="center"/>
              <w:rPr>
                <w:sz w:val="28"/>
                <w:szCs w:val="28"/>
              </w:rPr>
            </w:pPr>
            <w:r>
              <w:rPr>
                <w:sz w:val="28"/>
                <w:szCs w:val="28"/>
              </w:rPr>
              <w:t>3</w:t>
            </w:r>
          </w:p>
        </w:tc>
        <w:tc>
          <w:tcPr>
            <w:tcW w:w="1752" w:type="dxa"/>
          </w:tcPr>
          <w:p w:rsidR="002C4CCF" w:rsidRDefault="002C4CCF" w:rsidP="0063326B">
            <w:pPr>
              <w:bidi w:val="0"/>
              <w:spacing w:line="360" w:lineRule="auto"/>
              <w:jc w:val="center"/>
              <w:rPr>
                <w:sz w:val="28"/>
                <w:szCs w:val="28"/>
              </w:rPr>
            </w:pPr>
            <w:r>
              <w:rPr>
                <w:sz w:val="28"/>
                <w:szCs w:val="28"/>
              </w:rPr>
              <w:t>2.3</w:t>
            </w:r>
          </w:p>
          <w:p w:rsidR="002C4CCF" w:rsidRPr="00F76CA2" w:rsidRDefault="002C4CCF" w:rsidP="0063326B">
            <w:pPr>
              <w:bidi w:val="0"/>
              <w:spacing w:line="360" w:lineRule="auto"/>
              <w:jc w:val="center"/>
              <w:rPr>
                <w:sz w:val="28"/>
                <w:szCs w:val="28"/>
              </w:rPr>
            </w:pPr>
            <w:r>
              <w:rPr>
                <w:sz w:val="28"/>
                <w:szCs w:val="28"/>
              </w:rPr>
              <w:t>2.3</w:t>
            </w:r>
          </w:p>
        </w:tc>
        <w:tc>
          <w:tcPr>
            <w:tcW w:w="1483" w:type="dxa"/>
          </w:tcPr>
          <w:p w:rsidR="002C4CCF" w:rsidRDefault="002C4CCF" w:rsidP="0063326B">
            <w:pPr>
              <w:bidi w:val="0"/>
              <w:spacing w:line="360" w:lineRule="auto"/>
              <w:jc w:val="center"/>
              <w:rPr>
                <w:sz w:val="28"/>
                <w:szCs w:val="28"/>
              </w:rPr>
            </w:pPr>
            <w:r w:rsidRPr="00F76CA2">
              <w:rPr>
                <w:sz w:val="28"/>
                <w:szCs w:val="28"/>
              </w:rPr>
              <w:t>0.2</w:t>
            </w:r>
          </w:p>
          <w:p w:rsidR="002C4CCF" w:rsidRPr="00F76CA2" w:rsidRDefault="002C4CCF" w:rsidP="0063326B">
            <w:pPr>
              <w:bidi w:val="0"/>
              <w:spacing w:line="360" w:lineRule="auto"/>
              <w:jc w:val="center"/>
              <w:rPr>
                <w:sz w:val="28"/>
                <w:szCs w:val="28"/>
              </w:rPr>
            </w:pPr>
            <w:r>
              <w:rPr>
                <w:sz w:val="28"/>
                <w:szCs w:val="28"/>
              </w:rPr>
              <w:t>0.2</w:t>
            </w:r>
          </w:p>
        </w:tc>
        <w:tc>
          <w:tcPr>
            <w:tcW w:w="1078" w:type="dxa"/>
          </w:tcPr>
          <w:p w:rsidR="002C4CCF" w:rsidRDefault="002C4CCF" w:rsidP="0063326B">
            <w:pPr>
              <w:bidi w:val="0"/>
              <w:spacing w:line="360" w:lineRule="auto"/>
              <w:jc w:val="center"/>
              <w:rPr>
                <w:sz w:val="28"/>
                <w:szCs w:val="28"/>
              </w:rPr>
            </w:pPr>
            <w:r>
              <w:rPr>
                <w:sz w:val="28"/>
                <w:szCs w:val="28"/>
              </w:rPr>
              <w:t>687</w:t>
            </w:r>
          </w:p>
          <w:p w:rsidR="002C4CCF" w:rsidRPr="00F76CA2" w:rsidRDefault="002C4CCF" w:rsidP="0063326B">
            <w:pPr>
              <w:bidi w:val="0"/>
              <w:spacing w:line="360" w:lineRule="auto"/>
              <w:jc w:val="center"/>
              <w:rPr>
                <w:sz w:val="28"/>
                <w:szCs w:val="28"/>
              </w:rPr>
            </w:pPr>
            <w:r>
              <w:rPr>
                <w:sz w:val="28"/>
                <w:szCs w:val="28"/>
              </w:rPr>
              <w:t>368</w:t>
            </w:r>
          </w:p>
        </w:tc>
        <w:tc>
          <w:tcPr>
            <w:tcW w:w="1725" w:type="dxa"/>
          </w:tcPr>
          <w:p w:rsidR="002C4CCF" w:rsidRDefault="002C4CCF" w:rsidP="0063326B">
            <w:pPr>
              <w:bidi w:val="0"/>
              <w:spacing w:line="360" w:lineRule="auto"/>
              <w:rPr>
                <w:sz w:val="28"/>
                <w:szCs w:val="28"/>
              </w:rPr>
            </w:pPr>
            <w:r w:rsidRPr="00F76CA2">
              <w:rPr>
                <w:sz w:val="28"/>
                <w:szCs w:val="28"/>
              </w:rPr>
              <w:t>Slab</w:t>
            </w:r>
            <w:r>
              <w:rPr>
                <w:sz w:val="28"/>
                <w:szCs w:val="28"/>
              </w:rPr>
              <w:t>1</w:t>
            </w:r>
          </w:p>
          <w:p w:rsidR="002C4CCF" w:rsidRPr="00F76CA2" w:rsidRDefault="002C4CCF" w:rsidP="0063326B">
            <w:pPr>
              <w:bidi w:val="0"/>
              <w:spacing w:line="360" w:lineRule="auto"/>
              <w:rPr>
                <w:sz w:val="28"/>
                <w:szCs w:val="28"/>
              </w:rPr>
            </w:pPr>
            <w:r>
              <w:rPr>
                <w:sz w:val="28"/>
                <w:szCs w:val="28"/>
              </w:rPr>
              <w:t>Slap2</w:t>
            </w:r>
          </w:p>
        </w:tc>
      </w:tr>
    </w:tbl>
    <w:p w:rsidR="002C4CCF" w:rsidRPr="005F0D55" w:rsidRDefault="002C4CCF" w:rsidP="002C4CCF">
      <w:pPr>
        <w:bidi w:val="0"/>
        <w:spacing w:line="360" w:lineRule="auto"/>
        <w:jc w:val="both"/>
        <w:rPr>
          <w:color w:val="003366"/>
          <w:sz w:val="16"/>
          <w:szCs w:val="16"/>
        </w:rPr>
      </w:pPr>
    </w:p>
    <w:p w:rsidR="002C4CCF" w:rsidRPr="005F0D55" w:rsidRDefault="002C4CCF" w:rsidP="002C4CCF">
      <w:pPr>
        <w:bidi w:val="0"/>
        <w:spacing w:line="360" w:lineRule="auto"/>
        <w:jc w:val="both"/>
        <w:rPr>
          <w:color w:val="003366"/>
          <w:sz w:val="28"/>
          <w:szCs w:val="28"/>
        </w:rPr>
      </w:pPr>
      <w:r w:rsidRPr="005F0D55">
        <w:rPr>
          <w:color w:val="003366"/>
          <w:sz w:val="28"/>
          <w:szCs w:val="28"/>
        </w:rPr>
        <w:t xml:space="preserve">* </w:t>
      </w:r>
      <w:r w:rsidRPr="005F0D55">
        <w:rPr>
          <w:sz w:val="28"/>
          <w:szCs w:val="28"/>
        </w:rPr>
        <w:t>The weight of slabs includes the weight of S.I.D loads.</w:t>
      </w:r>
    </w:p>
    <w:p w:rsidR="002C4CCF" w:rsidRPr="005F0D55" w:rsidRDefault="002C4CCF" w:rsidP="002C4CCF">
      <w:pPr>
        <w:bidi w:val="0"/>
        <w:spacing w:line="360" w:lineRule="auto"/>
        <w:jc w:val="both"/>
        <w:rPr>
          <w:color w:val="003366"/>
          <w:sz w:val="20"/>
          <w:szCs w:val="20"/>
        </w:rPr>
      </w:pPr>
    </w:p>
    <w:p w:rsidR="002C4CCF" w:rsidRDefault="002C4CCF" w:rsidP="002C4CCF">
      <w:pPr>
        <w:bidi w:val="0"/>
        <w:spacing w:line="360" w:lineRule="auto"/>
        <w:jc w:val="both"/>
        <w:rPr>
          <w:sz w:val="28"/>
          <w:szCs w:val="28"/>
        </w:rPr>
      </w:pPr>
    </w:p>
    <w:p w:rsidR="002C4CCF" w:rsidRPr="005F0D55" w:rsidRDefault="002C4CCF" w:rsidP="002C4CCF">
      <w:pPr>
        <w:bidi w:val="0"/>
        <w:spacing w:line="360" w:lineRule="auto"/>
        <w:jc w:val="both"/>
        <w:rPr>
          <w:sz w:val="28"/>
          <w:szCs w:val="28"/>
        </w:rPr>
      </w:pPr>
      <w:r w:rsidRPr="00FC138F">
        <w:rPr>
          <w:sz w:val="28"/>
          <w:szCs w:val="28"/>
          <w:highlight w:val="lightGray"/>
        </w:rPr>
        <w:t>1. Beams Weight in the first building:</w:t>
      </w:r>
    </w:p>
    <w:p w:rsidR="002C4CCF" w:rsidRPr="005F0D55"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Beams weight = (Area) (Length) (Concrete Unit Weight) N</w:t>
      </w:r>
    </w:p>
    <w:p w:rsidR="002C4CCF" w:rsidRPr="005F0D55"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Where N, number of stories, N = </w:t>
      </w:r>
      <w:r>
        <w:rPr>
          <w:sz w:val="28"/>
          <w:szCs w:val="28"/>
        </w:rPr>
        <w:t>3</w:t>
      </w:r>
    </w:p>
    <w:p w:rsidR="002C4CCF"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Total </w:t>
      </w:r>
      <w:r>
        <w:rPr>
          <w:sz w:val="28"/>
          <w:szCs w:val="28"/>
        </w:rPr>
        <w:t xml:space="preserve">main </w:t>
      </w:r>
      <w:r w:rsidRPr="005F0D55">
        <w:rPr>
          <w:sz w:val="28"/>
          <w:szCs w:val="28"/>
        </w:rPr>
        <w:t xml:space="preserve">beams length = </w:t>
      </w:r>
      <w:r>
        <w:rPr>
          <w:sz w:val="28"/>
          <w:szCs w:val="28"/>
        </w:rPr>
        <w:t>230*3=690</w:t>
      </w:r>
      <w:r w:rsidRPr="005F0D55">
        <w:rPr>
          <w:sz w:val="28"/>
          <w:szCs w:val="28"/>
        </w:rPr>
        <w:t>m</w:t>
      </w:r>
    </w:p>
    <w:p w:rsidR="002C4CCF"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Total </w:t>
      </w:r>
      <w:r>
        <w:rPr>
          <w:sz w:val="28"/>
          <w:szCs w:val="28"/>
        </w:rPr>
        <w:t xml:space="preserve">tie </w:t>
      </w:r>
      <w:r w:rsidRPr="005F0D55">
        <w:rPr>
          <w:sz w:val="28"/>
          <w:szCs w:val="28"/>
        </w:rPr>
        <w:t xml:space="preserve">beams length = </w:t>
      </w:r>
      <w:r>
        <w:rPr>
          <w:sz w:val="28"/>
          <w:szCs w:val="28"/>
        </w:rPr>
        <w:t>230+216=446</w:t>
      </w:r>
      <w:r w:rsidRPr="005F0D55">
        <w:rPr>
          <w:sz w:val="28"/>
          <w:szCs w:val="28"/>
        </w:rPr>
        <w:t>m</w:t>
      </w:r>
    </w:p>
    <w:p w:rsidR="002C4CCF"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Total </w:t>
      </w:r>
      <w:r>
        <w:rPr>
          <w:sz w:val="28"/>
          <w:szCs w:val="28"/>
        </w:rPr>
        <w:t xml:space="preserve">combined </w:t>
      </w:r>
      <w:r w:rsidRPr="005F0D55">
        <w:rPr>
          <w:sz w:val="28"/>
          <w:szCs w:val="28"/>
        </w:rPr>
        <w:t xml:space="preserve">beams length = </w:t>
      </w:r>
      <w:r>
        <w:rPr>
          <w:sz w:val="28"/>
          <w:szCs w:val="28"/>
        </w:rPr>
        <w:t>216*3=648</w:t>
      </w:r>
      <w:r w:rsidRPr="005F0D55">
        <w:rPr>
          <w:sz w:val="28"/>
          <w:szCs w:val="28"/>
        </w:rPr>
        <w:t>m</w:t>
      </w:r>
    </w:p>
    <w:p w:rsidR="002C4CCF" w:rsidRPr="005F0D55" w:rsidRDefault="002C4CCF" w:rsidP="002C4CCF">
      <w:pPr>
        <w:bidi w:val="0"/>
        <w:spacing w:line="360" w:lineRule="auto"/>
        <w:jc w:val="both"/>
        <w:rPr>
          <w:sz w:val="28"/>
          <w:szCs w:val="28"/>
        </w:rPr>
      </w:pPr>
    </w:p>
    <w:p w:rsidR="002C4CCF" w:rsidRPr="005F0D55"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Area</w:t>
      </w:r>
      <w:r>
        <w:rPr>
          <w:sz w:val="28"/>
          <w:szCs w:val="28"/>
        </w:rPr>
        <w:t xml:space="preserve"> of main beam, tie beam</w:t>
      </w:r>
      <w:r w:rsidRPr="005F0D55">
        <w:rPr>
          <w:sz w:val="28"/>
          <w:szCs w:val="28"/>
        </w:rPr>
        <w:t xml:space="preserve"> = (Depth) (Width) = (0.</w:t>
      </w:r>
      <w:r>
        <w:rPr>
          <w:sz w:val="28"/>
          <w:szCs w:val="28"/>
        </w:rPr>
        <w:t>5</w:t>
      </w:r>
      <w:r w:rsidRPr="005F0D55">
        <w:rPr>
          <w:sz w:val="28"/>
          <w:szCs w:val="28"/>
        </w:rPr>
        <w:t>) (0.</w:t>
      </w:r>
      <w:r>
        <w:rPr>
          <w:sz w:val="28"/>
          <w:szCs w:val="28"/>
        </w:rPr>
        <w:t>25</w:t>
      </w:r>
      <w:r w:rsidRPr="005F0D55">
        <w:rPr>
          <w:sz w:val="28"/>
          <w:szCs w:val="28"/>
        </w:rPr>
        <w:t>) = 0.</w:t>
      </w:r>
      <w:r>
        <w:rPr>
          <w:sz w:val="28"/>
          <w:szCs w:val="28"/>
        </w:rPr>
        <w:t>125</w:t>
      </w:r>
      <w:r w:rsidRPr="005F0D55">
        <w:rPr>
          <w:sz w:val="28"/>
          <w:szCs w:val="28"/>
        </w:rPr>
        <w:t>m²</w:t>
      </w:r>
    </w:p>
    <w:p w:rsidR="002C4CCF" w:rsidRDefault="002C4CCF" w:rsidP="002C4CCF">
      <w:pPr>
        <w:bidi w:val="0"/>
        <w:spacing w:line="360" w:lineRule="auto"/>
        <w:jc w:val="both"/>
        <w:rPr>
          <w:sz w:val="28"/>
          <w:szCs w:val="28"/>
        </w:rPr>
      </w:pPr>
      <w:r w:rsidRPr="005F0D55">
        <w:rPr>
          <w:sz w:val="28"/>
          <w:szCs w:val="28"/>
        </w:rPr>
        <w:t xml:space="preserve">     Depth = Total depth - Slab depth = 0.5 - 0.</w:t>
      </w:r>
      <w:r>
        <w:rPr>
          <w:sz w:val="28"/>
          <w:szCs w:val="28"/>
        </w:rPr>
        <w:t>2</w:t>
      </w:r>
      <w:r w:rsidRPr="005F0D55">
        <w:rPr>
          <w:sz w:val="28"/>
          <w:szCs w:val="28"/>
        </w:rPr>
        <w:t xml:space="preserve"> = 0.</w:t>
      </w:r>
      <w:r>
        <w:rPr>
          <w:sz w:val="28"/>
          <w:szCs w:val="28"/>
        </w:rPr>
        <w:t>3</w:t>
      </w:r>
      <w:r w:rsidRPr="005F0D55">
        <w:rPr>
          <w:sz w:val="28"/>
          <w:szCs w:val="28"/>
        </w:rPr>
        <w:t>m</w:t>
      </w:r>
    </w:p>
    <w:p w:rsidR="002C4CCF" w:rsidRPr="005F0D55" w:rsidRDefault="002C4CCF" w:rsidP="002C4CCF">
      <w:pPr>
        <w:bidi w:val="0"/>
        <w:spacing w:line="360" w:lineRule="auto"/>
        <w:jc w:val="both"/>
        <w:rPr>
          <w:sz w:val="28"/>
          <w:szCs w:val="28"/>
        </w:rPr>
      </w:pPr>
      <w:r w:rsidRPr="005F0D55">
        <w:rPr>
          <w:color w:val="003366"/>
          <w:sz w:val="28"/>
          <w:szCs w:val="28"/>
        </w:rPr>
        <w:t>»»</w:t>
      </w:r>
      <w:r w:rsidRPr="005F0D55">
        <w:rPr>
          <w:sz w:val="28"/>
          <w:szCs w:val="28"/>
        </w:rPr>
        <w:t>Area</w:t>
      </w:r>
      <w:r>
        <w:rPr>
          <w:sz w:val="28"/>
          <w:szCs w:val="28"/>
        </w:rPr>
        <w:t xml:space="preserve"> of combined beam</w:t>
      </w:r>
      <w:r w:rsidRPr="005F0D55">
        <w:rPr>
          <w:sz w:val="28"/>
          <w:szCs w:val="28"/>
        </w:rPr>
        <w:t xml:space="preserve"> = (Depth) (Width) = (0.</w:t>
      </w:r>
      <w:r>
        <w:rPr>
          <w:sz w:val="28"/>
          <w:szCs w:val="28"/>
        </w:rPr>
        <w:t>4</w:t>
      </w:r>
      <w:r w:rsidRPr="005F0D55">
        <w:rPr>
          <w:sz w:val="28"/>
          <w:szCs w:val="28"/>
        </w:rPr>
        <w:t>) (0.</w:t>
      </w:r>
      <w:r>
        <w:rPr>
          <w:sz w:val="28"/>
          <w:szCs w:val="28"/>
        </w:rPr>
        <w:t>25</w:t>
      </w:r>
      <w:r w:rsidRPr="005F0D55">
        <w:rPr>
          <w:sz w:val="28"/>
          <w:szCs w:val="28"/>
        </w:rPr>
        <w:t>) = 0.</w:t>
      </w:r>
      <w:r>
        <w:rPr>
          <w:sz w:val="28"/>
          <w:szCs w:val="28"/>
        </w:rPr>
        <w:t>1</w:t>
      </w:r>
      <w:r w:rsidRPr="005F0D55">
        <w:rPr>
          <w:sz w:val="28"/>
          <w:szCs w:val="28"/>
        </w:rPr>
        <w:t>m²</w:t>
      </w:r>
    </w:p>
    <w:p w:rsidR="002C4CCF" w:rsidRPr="005F0D55" w:rsidRDefault="002C4CCF" w:rsidP="002C4CCF">
      <w:pPr>
        <w:bidi w:val="0"/>
        <w:spacing w:line="360" w:lineRule="auto"/>
        <w:jc w:val="both"/>
        <w:rPr>
          <w:sz w:val="28"/>
          <w:szCs w:val="28"/>
        </w:rPr>
      </w:pPr>
      <w:r w:rsidRPr="005F0D55">
        <w:rPr>
          <w:sz w:val="28"/>
          <w:szCs w:val="28"/>
        </w:rPr>
        <w:t xml:space="preserve">     Depth = Total depth - Slab depth = 0.</w:t>
      </w:r>
      <w:r>
        <w:rPr>
          <w:sz w:val="28"/>
          <w:szCs w:val="28"/>
        </w:rPr>
        <w:t>4</w:t>
      </w:r>
      <w:r w:rsidRPr="005F0D55">
        <w:rPr>
          <w:sz w:val="28"/>
          <w:szCs w:val="28"/>
        </w:rPr>
        <w:t xml:space="preserve"> - 0.</w:t>
      </w:r>
      <w:r>
        <w:rPr>
          <w:sz w:val="28"/>
          <w:szCs w:val="28"/>
        </w:rPr>
        <w:t>2</w:t>
      </w:r>
      <w:r w:rsidRPr="005F0D55">
        <w:rPr>
          <w:sz w:val="28"/>
          <w:szCs w:val="28"/>
        </w:rPr>
        <w:t xml:space="preserve"> = 0.</w:t>
      </w:r>
      <w:r>
        <w:rPr>
          <w:sz w:val="28"/>
          <w:szCs w:val="28"/>
        </w:rPr>
        <w:t>2</w:t>
      </w:r>
      <w:r w:rsidRPr="005F0D55">
        <w:rPr>
          <w:sz w:val="28"/>
          <w:szCs w:val="28"/>
        </w:rPr>
        <w:t>m</w:t>
      </w:r>
    </w:p>
    <w:p w:rsidR="002C4CCF" w:rsidRPr="005F0D55"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Total beams weight = (</w:t>
      </w:r>
      <w:r>
        <w:rPr>
          <w:sz w:val="28"/>
          <w:szCs w:val="28"/>
        </w:rPr>
        <w:t>690+446</w:t>
      </w:r>
      <w:r w:rsidRPr="005F0D55">
        <w:rPr>
          <w:sz w:val="28"/>
          <w:szCs w:val="28"/>
        </w:rPr>
        <w:t>) (</w:t>
      </w:r>
      <w:r>
        <w:rPr>
          <w:sz w:val="28"/>
          <w:szCs w:val="28"/>
        </w:rPr>
        <w:t>0.125</w:t>
      </w:r>
      <w:r w:rsidRPr="005F0D55">
        <w:rPr>
          <w:sz w:val="28"/>
          <w:szCs w:val="28"/>
        </w:rPr>
        <w:t>) (2.5)</w:t>
      </w:r>
      <w:r>
        <w:rPr>
          <w:sz w:val="28"/>
          <w:szCs w:val="28"/>
        </w:rPr>
        <w:t>+ (648)(0.1)(2.5)</w:t>
      </w:r>
      <w:r w:rsidRPr="005F0D55">
        <w:rPr>
          <w:sz w:val="28"/>
          <w:szCs w:val="28"/>
        </w:rPr>
        <w:t xml:space="preserve"> </w:t>
      </w:r>
      <w:r>
        <w:rPr>
          <w:sz w:val="28"/>
          <w:szCs w:val="28"/>
        </w:rPr>
        <w:t>=517 ton.</w:t>
      </w:r>
    </w:p>
    <w:p w:rsidR="002C4CCF" w:rsidRDefault="002C4CCF" w:rsidP="002C4CCF">
      <w:pPr>
        <w:bidi w:val="0"/>
        <w:spacing w:line="360" w:lineRule="auto"/>
        <w:rPr>
          <w:sz w:val="28"/>
          <w:szCs w:val="28"/>
        </w:rPr>
      </w:pPr>
      <w:r w:rsidRPr="005F0D55">
        <w:rPr>
          <w:sz w:val="28"/>
          <w:szCs w:val="28"/>
        </w:rPr>
        <w:lastRenderedPageBreak/>
        <w:t xml:space="preserve">   </w:t>
      </w:r>
    </w:p>
    <w:p w:rsidR="002C4CCF" w:rsidRPr="005F0D55" w:rsidRDefault="002C4CCF" w:rsidP="002C4CCF">
      <w:pPr>
        <w:bidi w:val="0"/>
        <w:spacing w:line="360" w:lineRule="auto"/>
        <w:rPr>
          <w:sz w:val="28"/>
          <w:szCs w:val="28"/>
        </w:rPr>
      </w:pPr>
      <w:r w:rsidRPr="00FC138F">
        <w:rPr>
          <w:sz w:val="28"/>
          <w:szCs w:val="28"/>
          <w:highlight w:val="lightGray"/>
        </w:rPr>
        <w:t>2. Beams Weight of second building:</w:t>
      </w:r>
    </w:p>
    <w:p w:rsidR="002C4CCF" w:rsidRPr="005F0D55"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Beams weight = (Area) (Length) (Concrete Unit Weight) N</w:t>
      </w:r>
    </w:p>
    <w:p w:rsidR="002C4CCF" w:rsidRPr="005F0D55"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Where N, number of stories, N = </w:t>
      </w:r>
      <w:r>
        <w:rPr>
          <w:sz w:val="28"/>
          <w:szCs w:val="28"/>
        </w:rPr>
        <w:t>3</w:t>
      </w:r>
    </w:p>
    <w:p w:rsidR="002C4CCF"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Total </w:t>
      </w:r>
      <w:r>
        <w:rPr>
          <w:sz w:val="28"/>
          <w:szCs w:val="28"/>
        </w:rPr>
        <w:t xml:space="preserve">main </w:t>
      </w:r>
      <w:r w:rsidRPr="005F0D55">
        <w:rPr>
          <w:sz w:val="28"/>
          <w:szCs w:val="28"/>
        </w:rPr>
        <w:t xml:space="preserve">beams length = </w:t>
      </w:r>
      <w:r>
        <w:rPr>
          <w:sz w:val="28"/>
          <w:szCs w:val="28"/>
        </w:rPr>
        <w:t>87*3=261</w:t>
      </w:r>
      <w:r w:rsidRPr="005F0D55">
        <w:rPr>
          <w:sz w:val="28"/>
          <w:szCs w:val="28"/>
        </w:rPr>
        <w:t>m</w:t>
      </w:r>
    </w:p>
    <w:p w:rsidR="002C4CCF"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Total </w:t>
      </w:r>
      <w:r>
        <w:rPr>
          <w:sz w:val="28"/>
          <w:szCs w:val="28"/>
        </w:rPr>
        <w:t xml:space="preserve">tie </w:t>
      </w:r>
      <w:r w:rsidRPr="005F0D55">
        <w:rPr>
          <w:sz w:val="28"/>
          <w:szCs w:val="28"/>
        </w:rPr>
        <w:t xml:space="preserve">beams length = </w:t>
      </w:r>
      <w:r>
        <w:rPr>
          <w:sz w:val="28"/>
          <w:szCs w:val="28"/>
        </w:rPr>
        <w:t>64*3=192</w:t>
      </w:r>
      <w:r w:rsidRPr="005F0D55">
        <w:rPr>
          <w:sz w:val="28"/>
          <w:szCs w:val="28"/>
        </w:rPr>
        <w:t>m</w:t>
      </w:r>
    </w:p>
    <w:p w:rsidR="002C4CCF"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Total </w:t>
      </w:r>
      <w:r>
        <w:rPr>
          <w:sz w:val="28"/>
          <w:szCs w:val="28"/>
        </w:rPr>
        <w:t xml:space="preserve">combined </w:t>
      </w:r>
      <w:r w:rsidRPr="005F0D55">
        <w:rPr>
          <w:sz w:val="28"/>
          <w:szCs w:val="28"/>
        </w:rPr>
        <w:t xml:space="preserve">beams length = </w:t>
      </w:r>
      <w:r>
        <w:rPr>
          <w:sz w:val="28"/>
          <w:szCs w:val="28"/>
        </w:rPr>
        <w:t>87+64=151</w:t>
      </w:r>
      <w:r w:rsidRPr="005F0D55">
        <w:rPr>
          <w:sz w:val="28"/>
          <w:szCs w:val="28"/>
        </w:rPr>
        <w:t>m</w:t>
      </w:r>
    </w:p>
    <w:p w:rsidR="002C4CCF" w:rsidRPr="005F0D55" w:rsidRDefault="002C4CCF" w:rsidP="002C4CCF">
      <w:pPr>
        <w:bidi w:val="0"/>
        <w:spacing w:line="360" w:lineRule="auto"/>
        <w:jc w:val="both"/>
        <w:rPr>
          <w:sz w:val="28"/>
          <w:szCs w:val="28"/>
        </w:rPr>
      </w:pPr>
    </w:p>
    <w:p w:rsidR="002C4CCF" w:rsidRPr="005F0D55"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Area</w:t>
      </w:r>
      <w:r>
        <w:rPr>
          <w:sz w:val="28"/>
          <w:szCs w:val="28"/>
        </w:rPr>
        <w:t xml:space="preserve"> of main beam</w:t>
      </w:r>
      <w:r w:rsidRPr="005F0D55">
        <w:rPr>
          <w:sz w:val="28"/>
          <w:szCs w:val="28"/>
        </w:rPr>
        <w:t xml:space="preserve"> = (Depth) (Width) = (0.</w:t>
      </w:r>
      <w:r>
        <w:rPr>
          <w:sz w:val="28"/>
          <w:szCs w:val="28"/>
        </w:rPr>
        <w:t>5</w:t>
      </w:r>
      <w:r w:rsidRPr="005F0D55">
        <w:rPr>
          <w:sz w:val="28"/>
          <w:szCs w:val="28"/>
        </w:rPr>
        <w:t>) (0.</w:t>
      </w:r>
      <w:r>
        <w:rPr>
          <w:sz w:val="28"/>
          <w:szCs w:val="28"/>
        </w:rPr>
        <w:t>25</w:t>
      </w:r>
      <w:r w:rsidRPr="005F0D55">
        <w:rPr>
          <w:sz w:val="28"/>
          <w:szCs w:val="28"/>
        </w:rPr>
        <w:t>) = 0.</w:t>
      </w:r>
      <w:r>
        <w:rPr>
          <w:sz w:val="28"/>
          <w:szCs w:val="28"/>
        </w:rPr>
        <w:t>125</w:t>
      </w:r>
      <w:r w:rsidRPr="005F0D55">
        <w:rPr>
          <w:sz w:val="28"/>
          <w:szCs w:val="28"/>
        </w:rPr>
        <w:t>m²</w:t>
      </w:r>
    </w:p>
    <w:p w:rsidR="002C4CCF" w:rsidRDefault="002C4CCF" w:rsidP="002C4CCF">
      <w:pPr>
        <w:bidi w:val="0"/>
        <w:spacing w:line="360" w:lineRule="auto"/>
        <w:jc w:val="both"/>
        <w:rPr>
          <w:sz w:val="28"/>
          <w:szCs w:val="28"/>
        </w:rPr>
      </w:pPr>
      <w:r w:rsidRPr="005F0D55">
        <w:rPr>
          <w:sz w:val="28"/>
          <w:szCs w:val="28"/>
        </w:rPr>
        <w:t xml:space="preserve">     Depth = Total depth - Slab depth = 0.5 - 0.</w:t>
      </w:r>
      <w:r>
        <w:rPr>
          <w:sz w:val="28"/>
          <w:szCs w:val="28"/>
        </w:rPr>
        <w:t>2</w:t>
      </w:r>
      <w:r w:rsidRPr="005F0D55">
        <w:rPr>
          <w:sz w:val="28"/>
          <w:szCs w:val="28"/>
        </w:rPr>
        <w:t xml:space="preserve"> = 0.</w:t>
      </w:r>
      <w:r>
        <w:rPr>
          <w:sz w:val="28"/>
          <w:szCs w:val="28"/>
        </w:rPr>
        <w:t>3</w:t>
      </w:r>
      <w:r w:rsidRPr="005F0D55">
        <w:rPr>
          <w:sz w:val="28"/>
          <w:szCs w:val="28"/>
        </w:rPr>
        <w:t>m</w:t>
      </w:r>
    </w:p>
    <w:p w:rsidR="002C4CCF" w:rsidRPr="005F0D55" w:rsidRDefault="002C4CCF" w:rsidP="002C4CCF">
      <w:pPr>
        <w:bidi w:val="0"/>
        <w:spacing w:line="360" w:lineRule="auto"/>
        <w:jc w:val="both"/>
        <w:rPr>
          <w:sz w:val="28"/>
          <w:szCs w:val="28"/>
        </w:rPr>
      </w:pPr>
      <w:r w:rsidRPr="005F0D55">
        <w:rPr>
          <w:color w:val="003366"/>
          <w:sz w:val="28"/>
          <w:szCs w:val="28"/>
        </w:rPr>
        <w:t>»»</w:t>
      </w:r>
      <w:r w:rsidRPr="005F0D55">
        <w:rPr>
          <w:sz w:val="28"/>
          <w:szCs w:val="28"/>
        </w:rPr>
        <w:t>Area</w:t>
      </w:r>
      <w:r>
        <w:rPr>
          <w:sz w:val="28"/>
          <w:szCs w:val="28"/>
        </w:rPr>
        <w:t xml:space="preserve"> of combined beam</w:t>
      </w:r>
      <w:r w:rsidRPr="005F0D55">
        <w:rPr>
          <w:sz w:val="28"/>
          <w:szCs w:val="28"/>
        </w:rPr>
        <w:t xml:space="preserve"> = (Depth) (Width) = (0.</w:t>
      </w:r>
      <w:r>
        <w:rPr>
          <w:sz w:val="28"/>
          <w:szCs w:val="28"/>
        </w:rPr>
        <w:t>4</w:t>
      </w:r>
      <w:r w:rsidRPr="005F0D55">
        <w:rPr>
          <w:sz w:val="28"/>
          <w:szCs w:val="28"/>
        </w:rPr>
        <w:t>) (0.</w:t>
      </w:r>
      <w:r>
        <w:rPr>
          <w:sz w:val="28"/>
          <w:szCs w:val="28"/>
        </w:rPr>
        <w:t>25</w:t>
      </w:r>
      <w:r w:rsidRPr="005F0D55">
        <w:rPr>
          <w:sz w:val="28"/>
          <w:szCs w:val="28"/>
        </w:rPr>
        <w:t>) = 0.</w:t>
      </w:r>
      <w:r>
        <w:rPr>
          <w:sz w:val="28"/>
          <w:szCs w:val="28"/>
        </w:rPr>
        <w:t>1</w:t>
      </w:r>
      <w:r w:rsidRPr="005F0D55">
        <w:rPr>
          <w:sz w:val="28"/>
          <w:szCs w:val="28"/>
        </w:rPr>
        <w:t>m²</w:t>
      </w:r>
    </w:p>
    <w:p w:rsidR="002C4CCF" w:rsidRPr="005F0D55" w:rsidRDefault="002C4CCF" w:rsidP="002C4CCF">
      <w:pPr>
        <w:bidi w:val="0"/>
        <w:spacing w:line="360" w:lineRule="auto"/>
        <w:jc w:val="both"/>
        <w:rPr>
          <w:sz w:val="28"/>
          <w:szCs w:val="28"/>
        </w:rPr>
      </w:pPr>
      <w:r w:rsidRPr="005F0D55">
        <w:rPr>
          <w:sz w:val="28"/>
          <w:szCs w:val="28"/>
        </w:rPr>
        <w:t xml:space="preserve">     Depth = Total depth - Slab depth = 0.</w:t>
      </w:r>
      <w:r>
        <w:rPr>
          <w:sz w:val="28"/>
          <w:szCs w:val="28"/>
        </w:rPr>
        <w:t>4</w:t>
      </w:r>
      <w:r w:rsidRPr="005F0D55">
        <w:rPr>
          <w:sz w:val="28"/>
          <w:szCs w:val="28"/>
        </w:rPr>
        <w:t xml:space="preserve"> - 0.</w:t>
      </w:r>
      <w:r>
        <w:rPr>
          <w:sz w:val="28"/>
          <w:szCs w:val="28"/>
        </w:rPr>
        <w:t>2</w:t>
      </w:r>
      <w:r w:rsidRPr="005F0D55">
        <w:rPr>
          <w:sz w:val="28"/>
          <w:szCs w:val="28"/>
        </w:rPr>
        <w:t xml:space="preserve"> = 0.</w:t>
      </w:r>
      <w:r>
        <w:rPr>
          <w:sz w:val="28"/>
          <w:szCs w:val="28"/>
        </w:rPr>
        <w:t>2</w:t>
      </w:r>
      <w:r w:rsidRPr="005F0D55">
        <w:rPr>
          <w:sz w:val="28"/>
          <w:szCs w:val="28"/>
        </w:rPr>
        <w:t>m</w:t>
      </w:r>
    </w:p>
    <w:p w:rsidR="002C4CCF" w:rsidRPr="005F0D55"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Total beams weight = (</w:t>
      </w:r>
      <w:r>
        <w:rPr>
          <w:sz w:val="28"/>
          <w:szCs w:val="28"/>
        </w:rPr>
        <w:t>261+192</w:t>
      </w:r>
      <w:r w:rsidRPr="005F0D55">
        <w:rPr>
          <w:sz w:val="28"/>
          <w:szCs w:val="28"/>
        </w:rPr>
        <w:t>) (</w:t>
      </w:r>
      <w:r>
        <w:rPr>
          <w:sz w:val="28"/>
          <w:szCs w:val="28"/>
        </w:rPr>
        <w:t>0.125</w:t>
      </w:r>
      <w:r w:rsidRPr="005F0D55">
        <w:rPr>
          <w:sz w:val="28"/>
          <w:szCs w:val="28"/>
        </w:rPr>
        <w:t>) (2.5)</w:t>
      </w:r>
      <w:r>
        <w:rPr>
          <w:sz w:val="28"/>
          <w:szCs w:val="28"/>
        </w:rPr>
        <w:t>+(151)(0.1)(2.5)</w:t>
      </w:r>
      <w:r w:rsidRPr="005F0D55">
        <w:rPr>
          <w:sz w:val="28"/>
          <w:szCs w:val="28"/>
        </w:rPr>
        <w:t xml:space="preserve"> </w:t>
      </w:r>
      <w:r>
        <w:rPr>
          <w:sz w:val="28"/>
          <w:szCs w:val="28"/>
        </w:rPr>
        <w:t>=179 ton</w:t>
      </w:r>
    </w:p>
    <w:p w:rsidR="002C4CCF" w:rsidRPr="005F0D55" w:rsidRDefault="002C4CCF" w:rsidP="002C4CCF">
      <w:pPr>
        <w:bidi w:val="0"/>
        <w:spacing w:line="360" w:lineRule="auto"/>
        <w:jc w:val="both"/>
        <w:rPr>
          <w:sz w:val="28"/>
          <w:szCs w:val="28"/>
        </w:rPr>
      </w:pPr>
      <w:r w:rsidRPr="005F0D55">
        <w:rPr>
          <w:sz w:val="28"/>
          <w:szCs w:val="28"/>
        </w:rPr>
        <w:t xml:space="preserve">                                     </w:t>
      </w:r>
    </w:p>
    <w:p w:rsidR="002C4CCF" w:rsidRDefault="002C4CCF" w:rsidP="002C4CCF">
      <w:pPr>
        <w:bidi w:val="0"/>
        <w:spacing w:line="360" w:lineRule="auto"/>
        <w:jc w:val="both"/>
        <w:rPr>
          <w:sz w:val="28"/>
          <w:szCs w:val="28"/>
          <w:highlight w:val="lightGray"/>
        </w:rPr>
      </w:pPr>
    </w:p>
    <w:p w:rsidR="002C4CCF" w:rsidRPr="005F0D55" w:rsidRDefault="002C4CCF" w:rsidP="002C4CCF">
      <w:pPr>
        <w:bidi w:val="0"/>
        <w:spacing w:line="360" w:lineRule="auto"/>
        <w:jc w:val="both"/>
        <w:rPr>
          <w:sz w:val="28"/>
          <w:szCs w:val="28"/>
          <w:rtl/>
        </w:rPr>
      </w:pPr>
      <w:r w:rsidRPr="00FC138F">
        <w:rPr>
          <w:sz w:val="28"/>
          <w:szCs w:val="28"/>
          <w:highlight w:val="lightGray"/>
        </w:rPr>
        <w:t>3. Columns Weight:</w:t>
      </w:r>
    </w:p>
    <w:p w:rsidR="002C4CCF" w:rsidRPr="005F0D55"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Column area = (</w:t>
      </w:r>
      <w:r>
        <w:rPr>
          <w:sz w:val="28"/>
          <w:szCs w:val="28"/>
        </w:rPr>
        <w:t>0.75</w:t>
      </w:r>
      <w:r w:rsidRPr="005F0D55">
        <w:rPr>
          <w:sz w:val="28"/>
          <w:szCs w:val="28"/>
        </w:rPr>
        <w:t>) (</w:t>
      </w:r>
      <w:r>
        <w:rPr>
          <w:sz w:val="28"/>
          <w:szCs w:val="28"/>
        </w:rPr>
        <w:t>0.25</w:t>
      </w:r>
      <w:r w:rsidRPr="005F0D55">
        <w:rPr>
          <w:sz w:val="28"/>
          <w:szCs w:val="28"/>
        </w:rPr>
        <w:t xml:space="preserve">) = </w:t>
      </w:r>
      <w:r>
        <w:rPr>
          <w:sz w:val="28"/>
          <w:szCs w:val="28"/>
        </w:rPr>
        <w:t>0.1875</w:t>
      </w:r>
      <w:r w:rsidRPr="005F0D55">
        <w:rPr>
          <w:sz w:val="28"/>
          <w:szCs w:val="28"/>
        </w:rPr>
        <w:t>m²</w:t>
      </w:r>
    </w:p>
    <w:p w:rsidR="002C4CCF" w:rsidRPr="005F0D55"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Column height = </w:t>
      </w:r>
      <w:r>
        <w:rPr>
          <w:sz w:val="28"/>
          <w:szCs w:val="28"/>
        </w:rPr>
        <w:t>4</w:t>
      </w:r>
      <w:r w:rsidRPr="005F0D55">
        <w:rPr>
          <w:sz w:val="28"/>
          <w:szCs w:val="28"/>
        </w:rPr>
        <w:t xml:space="preserve"> - 0.2 = </w:t>
      </w:r>
      <w:r>
        <w:rPr>
          <w:sz w:val="28"/>
          <w:szCs w:val="28"/>
        </w:rPr>
        <w:t>3.8</w:t>
      </w:r>
      <w:r w:rsidRPr="005F0D55">
        <w:rPr>
          <w:sz w:val="28"/>
          <w:szCs w:val="28"/>
        </w:rPr>
        <w:t xml:space="preserve"> </w:t>
      </w:r>
    </w:p>
    <w:p w:rsidR="002C4CCF"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Number of columns</w:t>
      </w:r>
      <w:r>
        <w:rPr>
          <w:sz w:val="28"/>
          <w:szCs w:val="28"/>
        </w:rPr>
        <w:t xml:space="preserve"> in the first building</w:t>
      </w:r>
      <w:r w:rsidRPr="005F0D55">
        <w:rPr>
          <w:sz w:val="28"/>
          <w:szCs w:val="28"/>
        </w:rPr>
        <w:t xml:space="preserve"> = </w:t>
      </w:r>
      <w:r>
        <w:rPr>
          <w:sz w:val="28"/>
          <w:szCs w:val="28"/>
        </w:rPr>
        <w:t>54*3=162</w:t>
      </w:r>
    </w:p>
    <w:p w:rsidR="002C4CCF" w:rsidRPr="005F0D55"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Number of columns</w:t>
      </w:r>
      <w:r>
        <w:rPr>
          <w:sz w:val="28"/>
          <w:szCs w:val="28"/>
        </w:rPr>
        <w:t xml:space="preserve"> in the second building</w:t>
      </w:r>
      <w:r w:rsidRPr="005F0D55">
        <w:rPr>
          <w:sz w:val="28"/>
          <w:szCs w:val="28"/>
        </w:rPr>
        <w:t xml:space="preserve"> = </w:t>
      </w:r>
      <w:r>
        <w:rPr>
          <w:sz w:val="28"/>
          <w:szCs w:val="28"/>
        </w:rPr>
        <w:t>24*3=72</w:t>
      </w:r>
    </w:p>
    <w:p w:rsidR="002C4CCF" w:rsidRPr="005F0D55"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columns weight</w:t>
      </w:r>
      <w:r>
        <w:rPr>
          <w:sz w:val="28"/>
          <w:szCs w:val="28"/>
        </w:rPr>
        <w:t xml:space="preserve"> in the first building</w:t>
      </w:r>
      <w:r w:rsidRPr="005F0D55">
        <w:rPr>
          <w:sz w:val="28"/>
          <w:szCs w:val="28"/>
        </w:rPr>
        <w:t xml:space="preserve"> = (Area) (Height) (</w:t>
      </w:r>
      <w:r w:rsidRPr="005F0D55">
        <w:rPr>
          <w:position w:val="-10"/>
          <w:sz w:val="28"/>
          <w:szCs w:val="28"/>
        </w:rPr>
        <w:object w:dxaOrig="200" w:dyaOrig="260">
          <v:shape id="_x0000_i1044" type="#_x0000_t75" style="width:12pt;height:21pt" o:ole="">
            <v:imagedata r:id="rId54" o:title=""/>
          </v:shape>
          <o:OLEObject Type="Embed" ProgID="Equation.3" ShapeID="_x0000_i1044" DrawAspect="Content" ObjectID="_1304612585" r:id="rId55"/>
        </w:object>
      </w:r>
      <w:r w:rsidRPr="005F0D55">
        <w:rPr>
          <w:sz w:val="28"/>
          <w:szCs w:val="28"/>
          <w:vertAlign w:val="subscript"/>
        </w:rPr>
        <w:t>con</w:t>
      </w:r>
      <w:r w:rsidRPr="005F0D55">
        <w:rPr>
          <w:sz w:val="28"/>
          <w:szCs w:val="28"/>
        </w:rPr>
        <w:t>) (Number of columns)</w:t>
      </w:r>
    </w:p>
    <w:p w:rsidR="002C4CCF" w:rsidRDefault="002C4CCF" w:rsidP="002C4CCF">
      <w:pPr>
        <w:bidi w:val="0"/>
        <w:spacing w:line="360" w:lineRule="auto"/>
        <w:jc w:val="both"/>
        <w:rPr>
          <w:sz w:val="28"/>
          <w:szCs w:val="28"/>
        </w:rPr>
      </w:pPr>
      <w:r w:rsidRPr="005F0D55">
        <w:rPr>
          <w:sz w:val="28"/>
          <w:szCs w:val="28"/>
        </w:rPr>
        <w:t xml:space="preserve">                                        = (0.25) (</w:t>
      </w:r>
      <w:r>
        <w:rPr>
          <w:sz w:val="28"/>
          <w:szCs w:val="28"/>
        </w:rPr>
        <w:t>3.8</w:t>
      </w:r>
      <w:r w:rsidRPr="005F0D55">
        <w:rPr>
          <w:sz w:val="28"/>
          <w:szCs w:val="28"/>
        </w:rPr>
        <w:t>) (2.5) (</w:t>
      </w:r>
      <w:r>
        <w:rPr>
          <w:sz w:val="28"/>
          <w:szCs w:val="28"/>
        </w:rPr>
        <w:t>162</w:t>
      </w:r>
      <w:r w:rsidRPr="005F0D55">
        <w:rPr>
          <w:sz w:val="28"/>
          <w:szCs w:val="28"/>
        </w:rPr>
        <w:t>) = 3</w:t>
      </w:r>
      <w:r>
        <w:rPr>
          <w:sz w:val="28"/>
          <w:szCs w:val="28"/>
        </w:rPr>
        <w:t>85</w:t>
      </w:r>
      <w:r w:rsidRPr="005F0D55">
        <w:rPr>
          <w:sz w:val="28"/>
          <w:szCs w:val="28"/>
        </w:rPr>
        <w:t xml:space="preserve"> ton</w:t>
      </w:r>
    </w:p>
    <w:p w:rsidR="002C4CCF" w:rsidRPr="005F0D55"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columns weight</w:t>
      </w:r>
      <w:r>
        <w:rPr>
          <w:sz w:val="28"/>
          <w:szCs w:val="28"/>
        </w:rPr>
        <w:t xml:space="preserve"> in the second building</w:t>
      </w:r>
      <w:r w:rsidRPr="005F0D55">
        <w:rPr>
          <w:sz w:val="28"/>
          <w:szCs w:val="28"/>
        </w:rPr>
        <w:t xml:space="preserve"> = (Area) (Height) (</w:t>
      </w:r>
      <w:r w:rsidRPr="005F0D55">
        <w:rPr>
          <w:position w:val="-10"/>
          <w:sz w:val="28"/>
          <w:szCs w:val="28"/>
        </w:rPr>
        <w:object w:dxaOrig="200" w:dyaOrig="260">
          <v:shape id="_x0000_i1045" type="#_x0000_t75" style="width:12pt;height:21pt" o:ole="">
            <v:imagedata r:id="rId54" o:title=""/>
          </v:shape>
          <o:OLEObject Type="Embed" ProgID="Equation.3" ShapeID="_x0000_i1045" DrawAspect="Content" ObjectID="_1304612586" r:id="rId56"/>
        </w:object>
      </w:r>
      <w:r w:rsidRPr="005F0D55">
        <w:rPr>
          <w:sz w:val="28"/>
          <w:szCs w:val="28"/>
          <w:vertAlign w:val="subscript"/>
        </w:rPr>
        <w:t>con</w:t>
      </w:r>
      <w:r w:rsidRPr="005F0D55">
        <w:rPr>
          <w:sz w:val="28"/>
          <w:szCs w:val="28"/>
        </w:rPr>
        <w:t>) (Number of columns)</w:t>
      </w:r>
    </w:p>
    <w:p w:rsidR="002C4CCF" w:rsidRPr="005F0D55" w:rsidRDefault="002C4CCF" w:rsidP="002C4CCF">
      <w:pPr>
        <w:bidi w:val="0"/>
        <w:spacing w:line="360" w:lineRule="auto"/>
        <w:jc w:val="both"/>
        <w:rPr>
          <w:sz w:val="28"/>
          <w:szCs w:val="28"/>
        </w:rPr>
      </w:pPr>
      <w:r w:rsidRPr="005F0D55">
        <w:rPr>
          <w:sz w:val="28"/>
          <w:szCs w:val="28"/>
        </w:rPr>
        <w:t xml:space="preserve">                                        = (0.25) (</w:t>
      </w:r>
      <w:r>
        <w:rPr>
          <w:sz w:val="28"/>
          <w:szCs w:val="28"/>
        </w:rPr>
        <w:t>3</w:t>
      </w:r>
      <w:r w:rsidRPr="005F0D55">
        <w:rPr>
          <w:sz w:val="28"/>
          <w:szCs w:val="28"/>
        </w:rPr>
        <w:t>.8) (2.5) (</w:t>
      </w:r>
      <w:r>
        <w:rPr>
          <w:sz w:val="28"/>
          <w:szCs w:val="28"/>
        </w:rPr>
        <w:t>72</w:t>
      </w:r>
      <w:r w:rsidRPr="005F0D55">
        <w:rPr>
          <w:sz w:val="28"/>
          <w:szCs w:val="28"/>
        </w:rPr>
        <w:t xml:space="preserve">) = </w:t>
      </w:r>
      <w:r>
        <w:rPr>
          <w:sz w:val="28"/>
          <w:szCs w:val="28"/>
        </w:rPr>
        <w:t>171 ton</w:t>
      </w:r>
    </w:p>
    <w:p w:rsidR="002C4CCF" w:rsidRPr="005F0D55" w:rsidRDefault="002C4CCF" w:rsidP="002C4CCF">
      <w:pPr>
        <w:bidi w:val="0"/>
        <w:spacing w:line="360" w:lineRule="auto"/>
        <w:jc w:val="both"/>
        <w:rPr>
          <w:sz w:val="28"/>
          <w:szCs w:val="28"/>
        </w:rPr>
      </w:pPr>
    </w:p>
    <w:p w:rsidR="002C4CCF" w:rsidRPr="005F0D55" w:rsidRDefault="002C4CCF" w:rsidP="002C4CCF">
      <w:pPr>
        <w:bidi w:val="0"/>
        <w:spacing w:line="360" w:lineRule="auto"/>
        <w:jc w:val="both"/>
        <w:rPr>
          <w:sz w:val="40"/>
          <w:szCs w:val="40"/>
        </w:rPr>
      </w:pPr>
    </w:p>
    <w:p w:rsidR="002C4CCF" w:rsidRPr="005F0D55" w:rsidRDefault="002C4CCF" w:rsidP="002C4CCF">
      <w:pPr>
        <w:bidi w:val="0"/>
        <w:spacing w:line="360" w:lineRule="auto"/>
        <w:jc w:val="both"/>
        <w:rPr>
          <w:sz w:val="28"/>
          <w:szCs w:val="28"/>
        </w:rPr>
      </w:pPr>
    </w:p>
    <w:p w:rsidR="002C4CCF" w:rsidRPr="005F0D55" w:rsidRDefault="002C4CCF" w:rsidP="002C4CCF">
      <w:pPr>
        <w:bidi w:val="0"/>
        <w:spacing w:line="360" w:lineRule="auto"/>
        <w:jc w:val="both"/>
        <w:rPr>
          <w:sz w:val="28"/>
          <w:szCs w:val="28"/>
        </w:rPr>
      </w:pPr>
      <w:r>
        <w:rPr>
          <w:sz w:val="28"/>
          <w:szCs w:val="28"/>
        </w:rPr>
        <w:t>4</w:t>
      </w:r>
      <w:r w:rsidRPr="005F0D55">
        <w:rPr>
          <w:sz w:val="28"/>
          <w:szCs w:val="28"/>
        </w:rPr>
        <w:t>. Masonry Wall Weight:</w:t>
      </w:r>
    </w:p>
    <w:p w:rsidR="002C4CCF" w:rsidRPr="005F0D55"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Unit weight </w:t>
      </w:r>
      <w:r w:rsidRPr="00FA7D23">
        <w:rPr>
          <w:b/>
          <w:bCs/>
          <w:sz w:val="28"/>
          <w:szCs w:val="28"/>
        </w:rPr>
        <w:t>≈</w:t>
      </w:r>
      <w:r w:rsidRPr="005F0D55">
        <w:rPr>
          <w:sz w:val="28"/>
          <w:szCs w:val="28"/>
        </w:rPr>
        <w:t xml:space="preserve"> </w:t>
      </w:r>
      <w:r>
        <w:rPr>
          <w:sz w:val="28"/>
          <w:szCs w:val="28"/>
        </w:rPr>
        <w:t>2.5</w:t>
      </w:r>
      <w:r w:rsidRPr="005F0D55">
        <w:rPr>
          <w:sz w:val="28"/>
          <w:szCs w:val="28"/>
        </w:rPr>
        <w:t xml:space="preserve"> t/m³, thickness = 0.</w:t>
      </w:r>
      <w:r>
        <w:rPr>
          <w:sz w:val="28"/>
          <w:szCs w:val="28"/>
        </w:rPr>
        <w:t>15</w:t>
      </w:r>
      <w:r w:rsidRPr="005F0D55">
        <w:rPr>
          <w:sz w:val="28"/>
          <w:szCs w:val="28"/>
        </w:rPr>
        <w:t>m</w:t>
      </w:r>
    </w:p>
    <w:p w:rsidR="002C4CCF" w:rsidRPr="005F0D55"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Total area of masonry wall </w:t>
      </w:r>
      <w:r w:rsidRPr="00FA7D23">
        <w:rPr>
          <w:b/>
          <w:bCs/>
          <w:sz w:val="28"/>
          <w:szCs w:val="28"/>
        </w:rPr>
        <w:t>≈</w:t>
      </w:r>
      <w:r w:rsidRPr="005F0D55">
        <w:rPr>
          <w:sz w:val="28"/>
          <w:szCs w:val="28"/>
        </w:rPr>
        <w:t xml:space="preserve"> </w:t>
      </w:r>
      <w:r>
        <w:rPr>
          <w:sz w:val="28"/>
          <w:szCs w:val="28"/>
        </w:rPr>
        <w:t>0.15*area of masonry wall</w:t>
      </w:r>
    </w:p>
    <w:p w:rsidR="002C4CCF" w:rsidRPr="005F0D55"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Openings area = 480m²</w:t>
      </w:r>
    </w:p>
    <w:p w:rsidR="002C4CCF"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Effective area of masonry wall</w:t>
      </w:r>
      <w:r>
        <w:rPr>
          <w:sz w:val="28"/>
          <w:szCs w:val="28"/>
        </w:rPr>
        <w:t xml:space="preserve"> for the first building</w:t>
      </w:r>
    </w:p>
    <w:p w:rsidR="002C4CCF" w:rsidRDefault="002C4CCF" w:rsidP="002C4CCF">
      <w:pPr>
        <w:bidi w:val="0"/>
        <w:spacing w:line="360" w:lineRule="auto"/>
        <w:jc w:val="both"/>
        <w:rPr>
          <w:sz w:val="28"/>
          <w:szCs w:val="28"/>
        </w:rPr>
      </w:pPr>
      <w:r w:rsidRPr="005F0D55">
        <w:rPr>
          <w:sz w:val="28"/>
          <w:szCs w:val="28"/>
        </w:rPr>
        <w:t xml:space="preserve"> A eff = </w:t>
      </w:r>
      <w:r>
        <w:rPr>
          <w:sz w:val="28"/>
          <w:szCs w:val="28"/>
        </w:rPr>
        <w:t>462.4*3=1387</w:t>
      </w:r>
      <w:r w:rsidRPr="005F0D55">
        <w:rPr>
          <w:sz w:val="28"/>
          <w:szCs w:val="28"/>
        </w:rPr>
        <w:t>m²</w:t>
      </w:r>
      <w:r>
        <w:rPr>
          <w:sz w:val="28"/>
          <w:szCs w:val="28"/>
        </w:rPr>
        <w:t>.</w:t>
      </w:r>
    </w:p>
    <w:p w:rsidR="002C4CCF"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Effective area of masonry wall</w:t>
      </w:r>
      <w:r>
        <w:rPr>
          <w:sz w:val="28"/>
          <w:szCs w:val="28"/>
        </w:rPr>
        <w:t xml:space="preserve"> for the second building</w:t>
      </w:r>
    </w:p>
    <w:p w:rsidR="002C4CCF" w:rsidRPr="005F0D55" w:rsidRDefault="002C4CCF" w:rsidP="002C4CCF">
      <w:pPr>
        <w:bidi w:val="0"/>
        <w:spacing w:line="360" w:lineRule="auto"/>
        <w:jc w:val="both"/>
        <w:rPr>
          <w:sz w:val="28"/>
          <w:szCs w:val="28"/>
        </w:rPr>
      </w:pPr>
      <w:r w:rsidRPr="005F0D55">
        <w:rPr>
          <w:sz w:val="28"/>
          <w:szCs w:val="28"/>
        </w:rPr>
        <w:t xml:space="preserve"> A eff = </w:t>
      </w:r>
      <w:r>
        <w:rPr>
          <w:sz w:val="28"/>
          <w:szCs w:val="28"/>
        </w:rPr>
        <w:t>272*3=816</w:t>
      </w:r>
      <w:r w:rsidRPr="005F0D55">
        <w:rPr>
          <w:sz w:val="28"/>
          <w:szCs w:val="28"/>
        </w:rPr>
        <w:t>m²</w:t>
      </w:r>
    </w:p>
    <w:p w:rsidR="002C4CCF" w:rsidRPr="005F0D55" w:rsidRDefault="002C4CCF" w:rsidP="002C4CCF">
      <w:pPr>
        <w:bidi w:val="0"/>
        <w:spacing w:line="360" w:lineRule="auto"/>
        <w:jc w:val="both"/>
        <w:rPr>
          <w:sz w:val="28"/>
          <w:szCs w:val="28"/>
        </w:rPr>
      </w:pPr>
    </w:p>
    <w:p w:rsidR="002C4CCF"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Total masonry wall weight</w:t>
      </w:r>
      <w:r>
        <w:rPr>
          <w:sz w:val="28"/>
          <w:szCs w:val="28"/>
        </w:rPr>
        <w:t xml:space="preserve"> for the first building</w:t>
      </w:r>
    </w:p>
    <w:p w:rsidR="002C4CCF" w:rsidRPr="005F0D55" w:rsidRDefault="002C4CCF" w:rsidP="002C4CCF">
      <w:pPr>
        <w:bidi w:val="0"/>
        <w:spacing w:line="360" w:lineRule="auto"/>
        <w:jc w:val="both"/>
        <w:rPr>
          <w:sz w:val="28"/>
          <w:szCs w:val="28"/>
        </w:rPr>
      </w:pPr>
      <w:r w:rsidRPr="005F0D55">
        <w:rPr>
          <w:sz w:val="28"/>
          <w:szCs w:val="28"/>
        </w:rPr>
        <w:t xml:space="preserve"> = A eff (Thickness) </w:t>
      </w:r>
      <w:r w:rsidRPr="005F0D55">
        <w:rPr>
          <w:position w:val="-10"/>
          <w:sz w:val="28"/>
          <w:szCs w:val="28"/>
        </w:rPr>
        <w:object w:dxaOrig="200" w:dyaOrig="260">
          <v:shape id="_x0000_i1046" type="#_x0000_t75" style="width:16.5pt;height:18.75pt" o:ole="">
            <v:imagedata r:id="rId57" o:title=""/>
          </v:shape>
          <o:OLEObject Type="Embed" ProgID="Equation.3" ShapeID="_x0000_i1046" DrawAspect="Content" ObjectID="_1304612587" r:id="rId58"/>
        </w:object>
      </w:r>
    </w:p>
    <w:p w:rsidR="002C4CCF" w:rsidRPr="005F0D55" w:rsidRDefault="002C4CCF" w:rsidP="002C4CCF">
      <w:pPr>
        <w:bidi w:val="0"/>
        <w:spacing w:line="360" w:lineRule="auto"/>
        <w:jc w:val="both"/>
        <w:rPr>
          <w:sz w:val="28"/>
          <w:szCs w:val="28"/>
        </w:rPr>
      </w:pPr>
      <w:r w:rsidRPr="005F0D55">
        <w:rPr>
          <w:sz w:val="28"/>
          <w:szCs w:val="28"/>
        </w:rPr>
        <w:t xml:space="preserve"> = </w:t>
      </w:r>
      <w:r>
        <w:rPr>
          <w:sz w:val="28"/>
          <w:szCs w:val="28"/>
        </w:rPr>
        <w:t>1387</w:t>
      </w:r>
      <w:r w:rsidRPr="005F0D55">
        <w:rPr>
          <w:sz w:val="28"/>
          <w:szCs w:val="28"/>
        </w:rPr>
        <w:t xml:space="preserve"> (0.</w:t>
      </w:r>
      <w:r>
        <w:rPr>
          <w:sz w:val="28"/>
          <w:szCs w:val="28"/>
        </w:rPr>
        <w:t>15</w:t>
      </w:r>
      <w:r w:rsidRPr="005F0D55">
        <w:rPr>
          <w:sz w:val="28"/>
          <w:szCs w:val="28"/>
        </w:rPr>
        <w:t>) (</w:t>
      </w:r>
      <w:r>
        <w:rPr>
          <w:sz w:val="28"/>
          <w:szCs w:val="28"/>
        </w:rPr>
        <w:t>2.5</w:t>
      </w:r>
      <w:r w:rsidRPr="005F0D55">
        <w:rPr>
          <w:sz w:val="28"/>
          <w:szCs w:val="28"/>
        </w:rPr>
        <w:t xml:space="preserve">) = </w:t>
      </w:r>
      <w:r>
        <w:rPr>
          <w:sz w:val="28"/>
          <w:szCs w:val="28"/>
        </w:rPr>
        <w:t>521</w:t>
      </w:r>
      <w:r w:rsidRPr="005F0D55">
        <w:rPr>
          <w:sz w:val="28"/>
          <w:szCs w:val="28"/>
        </w:rPr>
        <w:t xml:space="preserve"> ton</w:t>
      </w:r>
    </w:p>
    <w:p w:rsidR="002C4CCF"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Total masonry wall weight</w:t>
      </w:r>
      <w:r>
        <w:rPr>
          <w:sz w:val="28"/>
          <w:szCs w:val="28"/>
        </w:rPr>
        <w:t xml:space="preserve"> for the second building</w:t>
      </w:r>
      <w:r w:rsidRPr="005F0D55">
        <w:rPr>
          <w:sz w:val="28"/>
          <w:szCs w:val="28"/>
        </w:rPr>
        <w:t xml:space="preserve"> </w:t>
      </w:r>
    </w:p>
    <w:p w:rsidR="002C4CCF" w:rsidRDefault="002C4CCF" w:rsidP="002C4CCF">
      <w:pPr>
        <w:bidi w:val="0"/>
        <w:spacing w:line="360" w:lineRule="auto"/>
        <w:jc w:val="both"/>
        <w:rPr>
          <w:sz w:val="28"/>
          <w:szCs w:val="28"/>
        </w:rPr>
      </w:pPr>
      <w:r>
        <w:rPr>
          <w:sz w:val="28"/>
          <w:szCs w:val="28"/>
        </w:rPr>
        <w:t xml:space="preserve"> </w:t>
      </w:r>
      <w:r w:rsidRPr="005F0D55">
        <w:rPr>
          <w:sz w:val="28"/>
          <w:szCs w:val="28"/>
        </w:rPr>
        <w:t xml:space="preserve">= A eff (Thickness) </w:t>
      </w:r>
      <w:r w:rsidRPr="005F0D55">
        <w:rPr>
          <w:position w:val="-10"/>
          <w:sz w:val="28"/>
          <w:szCs w:val="28"/>
        </w:rPr>
        <w:object w:dxaOrig="200" w:dyaOrig="260">
          <v:shape id="_x0000_i1047" type="#_x0000_t75" style="width:16.5pt;height:18.75pt" o:ole="">
            <v:imagedata r:id="rId57" o:title=""/>
          </v:shape>
          <o:OLEObject Type="Embed" ProgID="Equation.3" ShapeID="_x0000_i1047" DrawAspect="Content" ObjectID="_1304612588" r:id="rId59"/>
        </w:object>
      </w:r>
    </w:p>
    <w:p w:rsidR="002C4CCF" w:rsidRPr="005F0D55" w:rsidRDefault="002C4CCF" w:rsidP="002C4CCF">
      <w:pPr>
        <w:bidi w:val="0"/>
        <w:spacing w:line="360" w:lineRule="auto"/>
        <w:jc w:val="both"/>
        <w:rPr>
          <w:sz w:val="28"/>
          <w:szCs w:val="28"/>
        </w:rPr>
      </w:pPr>
      <w:r w:rsidRPr="005F0D55">
        <w:rPr>
          <w:sz w:val="28"/>
          <w:szCs w:val="28"/>
        </w:rPr>
        <w:t xml:space="preserve"> = </w:t>
      </w:r>
      <w:r>
        <w:rPr>
          <w:sz w:val="28"/>
          <w:szCs w:val="28"/>
        </w:rPr>
        <w:t>816</w:t>
      </w:r>
      <w:r w:rsidRPr="005F0D55">
        <w:rPr>
          <w:sz w:val="28"/>
          <w:szCs w:val="28"/>
        </w:rPr>
        <w:t xml:space="preserve"> (0.</w:t>
      </w:r>
      <w:r>
        <w:rPr>
          <w:sz w:val="28"/>
          <w:szCs w:val="28"/>
        </w:rPr>
        <w:t>15</w:t>
      </w:r>
      <w:r w:rsidRPr="005F0D55">
        <w:rPr>
          <w:sz w:val="28"/>
          <w:szCs w:val="28"/>
        </w:rPr>
        <w:t>) (</w:t>
      </w:r>
      <w:r>
        <w:rPr>
          <w:sz w:val="28"/>
          <w:szCs w:val="28"/>
        </w:rPr>
        <w:t>2.5</w:t>
      </w:r>
      <w:r w:rsidRPr="005F0D55">
        <w:rPr>
          <w:sz w:val="28"/>
          <w:szCs w:val="28"/>
        </w:rPr>
        <w:t xml:space="preserve">) = </w:t>
      </w:r>
      <w:r>
        <w:rPr>
          <w:sz w:val="28"/>
          <w:szCs w:val="28"/>
        </w:rPr>
        <w:t>306</w:t>
      </w:r>
      <w:r w:rsidRPr="005F0D55">
        <w:rPr>
          <w:sz w:val="28"/>
          <w:szCs w:val="28"/>
        </w:rPr>
        <w:t xml:space="preserve"> ton</w:t>
      </w:r>
    </w:p>
    <w:p w:rsidR="002C4CCF" w:rsidRPr="005F0D55" w:rsidRDefault="002C4CCF" w:rsidP="002C4CCF">
      <w:pPr>
        <w:bidi w:val="0"/>
        <w:spacing w:line="360" w:lineRule="auto"/>
        <w:jc w:val="both"/>
        <w:rPr>
          <w:sz w:val="28"/>
          <w:szCs w:val="28"/>
        </w:rPr>
      </w:pPr>
    </w:p>
    <w:p w:rsidR="002C4CCF" w:rsidRPr="005F0D55" w:rsidRDefault="002C4CCF" w:rsidP="002C4CCF">
      <w:pPr>
        <w:bidi w:val="0"/>
        <w:spacing w:line="360" w:lineRule="auto"/>
        <w:jc w:val="both"/>
        <w:rPr>
          <w:color w:val="003366"/>
          <w:sz w:val="28"/>
          <w:szCs w:val="28"/>
        </w:rPr>
      </w:pPr>
    </w:p>
    <w:p w:rsidR="002C4CCF" w:rsidRPr="005F0D55" w:rsidRDefault="002C4CCF" w:rsidP="002C4CCF">
      <w:pPr>
        <w:bidi w:val="0"/>
        <w:spacing w:line="360" w:lineRule="auto"/>
        <w:jc w:val="both"/>
        <w:rPr>
          <w:sz w:val="28"/>
          <w:szCs w:val="28"/>
          <w:rtl/>
        </w:rPr>
      </w:pPr>
      <w:r w:rsidRPr="005F0D55">
        <w:rPr>
          <w:color w:val="003366"/>
          <w:sz w:val="28"/>
          <w:szCs w:val="28"/>
        </w:rPr>
        <w:t xml:space="preserve">* </w:t>
      </w:r>
      <w:r w:rsidRPr="005F0D55">
        <w:rPr>
          <w:sz w:val="28"/>
          <w:szCs w:val="28"/>
        </w:rPr>
        <w:t>The total weight of</w:t>
      </w:r>
      <w:r>
        <w:rPr>
          <w:sz w:val="28"/>
          <w:szCs w:val="28"/>
        </w:rPr>
        <w:t xml:space="preserve"> the first building</w:t>
      </w:r>
      <w:r w:rsidRPr="005F0D55">
        <w:rPr>
          <w:sz w:val="28"/>
          <w:szCs w:val="28"/>
        </w:rPr>
        <w:t>, W</w:t>
      </w:r>
    </w:p>
    <w:p w:rsidR="002C4CCF" w:rsidRPr="005F0D55"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W = Slabs + S.I.D + Columns + Beams + Walls</w:t>
      </w:r>
    </w:p>
    <w:p w:rsidR="002C4CCF" w:rsidRPr="005F0D55"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W = </w:t>
      </w:r>
      <w:r>
        <w:rPr>
          <w:sz w:val="28"/>
          <w:szCs w:val="28"/>
        </w:rPr>
        <w:t>2500</w:t>
      </w:r>
      <w:r w:rsidRPr="005F0D55">
        <w:rPr>
          <w:sz w:val="28"/>
          <w:szCs w:val="28"/>
        </w:rPr>
        <w:t xml:space="preserve"> ton </w:t>
      </w:r>
    </w:p>
    <w:p w:rsidR="002C4CCF"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W/m² = </w:t>
      </w:r>
      <w:r>
        <w:rPr>
          <w:sz w:val="28"/>
          <w:szCs w:val="28"/>
        </w:rPr>
        <w:t>2500</w:t>
      </w:r>
      <w:r w:rsidRPr="005F0D55">
        <w:rPr>
          <w:sz w:val="28"/>
          <w:szCs w:val="28"/>
        </w:rPr>
        <w:t xml:space="preserve"> / (</w:t>
      </w:r>
      <w:r>
        <w:rPr>
          <w:sz w:val="28"/>
          <w:szCs w:val="28"/>
        </w:rPr>
        <w:t>3*687</w:t>
      </w:r>
      <w:r w:rsidRPr="005F0D55">
        <w:rPr>
          <w:sz w:val="28"/>
          <w:szCs w:val="28"/>
        </w:rPr>
        <w:t>) = 1.</w:t>
      </w:r>
      <w:r>
        <w:rPr>
          <w:sz w:val="28"/>
          <w:szCs w:val="28"/>
        </w:rPr>
        <w:t>21</w:t>
      </w:r>
      <w:r w:rsidRPr="005F0D55">
        <w:rPr>
          <w:sz w:val="28"/>
          <w:szCs w:val="28"/>
        </w:rPr>
        <w:t xml:space="preserve"> t/m²</w:t>
      </w:r>
    </w:p>
    <w:p w:rsidR="002C4CCF" w:rsidRDefault="002C4CCF" w:rsidP="002C4CCF">
      <w:pPr>
        <w:bidi w:val="0"/>
        <w:spacing w:line="360" w:lineRule="auto"/>
        <w:jc w:val="both"/>
        <w:rPr>
          <w:sz w:val="28"/>
          <w:szCs w:val="28"/>
        </w:rPr>
      </w:pPr>
    </w:p>
    <w:p w:rsidR="002C4CCF" w:rsidRPr="005F0D55" w:rsidRDefault="002C4CCF" w:rsidP="002C4CCF">
      <w:pPr>
        <w:bidi w:val="0"/>
        <w:spacing w:line="360" w:lineRule="auto"/>
        <w:jc w:val="both"/>
        <w:rPr>
          <w:sz w:val="28"/>
          <w:szCs w:val="28"/>
          <w:rtl/>
        </w:rPr>
      </w:pPr>
      <w:r w:rsidRPr="005F0D55">
        <w:rPr>
          <w:color w:val="003366"/>
          <w:sz w:val="28"/>
          <w:szCs w:val="28"/>
        </w:rPr>
        <w:t xml:space="preserve">* </w:t>
      </w:r>
      <w:r w:rsidRPr="005F0D55">
        <w:rPr>
          <w:sz w:val="28"/>
          <w:szCs w:val="28"/>
        </w:rPr>
        <w:t>The total weight of</w:t>
      </w:r>
      <w:r>
        <w:rPr>
          <w:sz w:val="28"/>
          <w:szCs w:val="28"/>
        </w:rPr>
        <w:t xml:space="preserve"> the second building</w:t>
      </w:r>
      <w:r w:rsidRPr="005F0D55">
        <w:rPr>
          <w:sz w:val="28"/>
          <w:szCs w:val="28"/>
        </w:rPr>
        <w:t>, W</w:t>
      </w:r>
    </w:p>
    <w:p w:rsidR="002C4CCF" w:rsidRPr="005F0D55"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W = Slabs + S.I.D + Columns + Beams + Walls</w:t>
      </w:r>
    </w:p>
    <w:p w:rsidR="002C4CCF" w:rsidRPr="005F0D55" w:rsidRDefault="002C4CCF" w:rsidP="002C4CCF">
      <w:pPr>
        <w:bidi w:val="0"/>
        <w:spacing w:line="360" w:lineRule="auto"/>
        <w:jc w:val="both"/>
        <w:rPr>
          <w:sz w:val="28"/>
          <w:szCs w:val="28"/>
        </w:rPr>
      </w:pPr>
      <w:r w:rsidRPr="005F0D55">
        <w:rPr>
          <w:color w:val="003366"/>
          <w:sz w:val="28"/>
          <w:szCs w:val="28"/>
        </w:rPr>
        <w:t>»»</w:t>
      </w:r>
      <w:r w:rsidRPr="005F0D55">
        <w:rPr>
          <w:sz w:val="28"/>
          <w:szCs w:val="28"/>
        </w:rPr>
        <w:t xml:space="preserve"> W = </w:t>
      </w:r>
      <w:r>
        <w:rPr>
          <w:sz w:val="28"/>
          <w:szCs w:val="28"/>
        </w:rPr>
        <w:t>1164</w:t>
      </w:r>
      <w:r w:rsidRPr="005F0D55">
        <w:rPr>
          <w:sz w:val="28"/>
          <w:szCs w:val="28"/>
        </w:rPr>
        <w:t xml:space="preserve"> ton </w:t>
      </w:r>
    </w:p>
    <w:p w:rsidR="002C4CCF" w:rsidRDefault="002C4CCF" w:rsidP="002C4CCF">
      <w:pPr>
        <w:bidi w:val="0"/>
        <w:spacing w:line="360" w:lineRule="auto"/>
        <w:jc w:val="both"/>
        <w:rPr>
          <w:sz w:val="28"/>
          <w:szCs w:val="28"/>
        </w:rPr>
      </w:pPr>
      <w:r w:rsidRPr="005F0D55">
        <w:rPr>
          <w:color w:val="003366"/>
          <w:sz w:val="28"/>
          <w:szCs w:val="28"/>
        </w:rPr>
        <w:lastRenderedPageBreak/>
        <w:t>»»</w:t>
      </w:r>
      <w:r w:rsidRPr="005F0D55">
        <w:rPr>
          <w:sz w:val="28"/>
          <w:szCs w:val="28"/>
        </w:rPr>
        <w:t xml:space="preserve"> W/m² = </w:t>
      </w:r>
      <w:r>
        <w:rPr>
          <w:sz w:val="28"/>
          <w:szCs w:val="28"/>
        </w:rPr>
        <w:t>1164</w:t>
      </w:r>
      <w:r w:rsidRPr="005F0D55">
        <w:rPr>
          <w:sz w:val="28"/>
          <w:szCs w:val="28"/>
        </w:rPr>
        <w:t xml:space="preserve"> / (</w:t>
      </w:r>
      <w:r>
        <w:rPr>
          <w:sz w:val="28"/>
          <w:szCs w:val="28"/>
        </w:rPr>
        <w:t>3*360) = 1.1</w:t>
      </w:r>
      <w:r w:rsidRPr="005F0D55">
        <w:rPr>
          <w:sz w:val="28"/>
          <w:szCs w:val="28"/>
        </w:rPr>
        <w:t xml:space="preserve"> t/m²</w:t>
      </w:r>
      <w:r>
        <w:rPr>
          <w:sz w:val="28"/>
          <w:szCs w:val="28"/>
        </w:rPr>
        <w:t>.</w:t>
      </w:r>
    </w:p>
    <w:p w:rsidR="002C4CCF" w:rsidRPr="005F0D55" w:rsidRDefault="002C4CCF" w:rsidP="002C4CCF">
      <w:pPr>
        <w:bidi w:val="0"/>
        <w:spacing w:line="360" w:lineRule="auto"/>
        <w:jc w:val="both"/>
        <w:rPr>
          <w:sz w:val="18"/>
          <w:szCs w:val="18"/>
          <w:rtl/>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Pr="008D1FA3" w:rsidRDefault="002C4CCF" w:rsidP="002C4CCF">
      <w:pPr>
        <w:bidi w:val="0"/>
        <w:spacing w:line="360" w:lineRule="auto"/>
        <w:jc w:val="both"/>
        <w:rPr>
          <w:sz w:val="40"/>
          <w:szCs w:val="40"/>
        </w:rPr>
      </w:pPr>
    </w:p>
    <w:p w:rsidR="002C4CCF" w:rsidRPr="008D1FA3" w:rsidRDefault="002C4CCF" w:rsidP="002C4CCF">
      <w:pPr>
        <w:bidi w:val="0"/>
        <w:spacing w:line="360" w:lineRule="auto"/>
        <w:rPr>
          <w:color w:val="003366"/>
          <w:sz w:val="36"/>
          <w:szCs w:val="36"/>
        </w:rPr>
      </w:pPr>
      <w:r>
        <w:rPr>
          <w:color w:val="003366"/>
          <w:sz w:val="36"/>
          <w:szCs w:val="36"/>
        </w:rPr>
        <w:t>3)</w:t>
      </w:r>
      <w:r w:rsidRPr="008D1FA3">
        <w:rPr>
          <w:color w:val="003366"/>
          <w:sz w:val="36"/>
          <w:szCs w:val="36"/>
        </w:rPr>
        <w:t xml:space="preserve"> Slabs Design</w:t>
      </w:r>
    </w:p>
    <w:p w:rsidR="002C4CCF" w:rsidRDefault="002C4CCF" w:rsidP="002C4CCF">
      <w:pPr>
        <w:bidi w:val="0"/>
        <w:spacing w:line="360" w:lineRule="auto"/>
        <w:jc w:val="both"/>
        <w:rPr>
          <w:color w:val="003366"/>
          <w:sz w:val="36"/>
          <w:szCs w:val="36"/>
        </w:rPr>
      </w:pPr>
    </w:p>
    <w:p w:rsidR="002C4CCF" w:rsidRPr="008D1FA3" w:rsidRDefault="002C4CCF" w:rsidP="002C4CCF">
      <w:pPr>
        <w:bidi w:val="0"/>
        <w:spacing w:line="360" w:lineRule="auto"/>
        <w:jc w:val="both"/>
        <w:rPr>
          <w:color w:val="003366"/>
          <w:sz w:val="36"/>
          <w:szCs w:val="36"/>
        </w:rPr>
      </w:pPr>
      <w:r w:rsidRPr="008D1FA3">
        <w:rPr>
          <w:color w:val="003366"/>
          <w:sz w:val="36"/>
          <w:szCs w:val="36"/>
        </w:rPr>
        <w:lastRenderedPageBreak/>
        <w:t>Introduction:</w:t>
      </w:r>
    </w:p>
    <w:p w:rsidR="002C4CCF" w:rsidRPr="008D1FA3" w:rsidRDefault="002C4CCF" w:rsidP="002C4CCF">
      <w:pPr>
        <w:bidi w:val="0"/>
        <w:spacing w:line="360" w:lineRule="auto"/>
        <w:jc w:val="both"/>
        <w:rPr>
          <w:sz w:val="28"/>
          <w:szCs w:val="28"/>
        </w:rPr>
      </w:pPr>
      <w:r>
        <w:rPr>
          <w:sz w:val="28"/>
          <w:szCs w:val="28"/>
        </w:rPr>
        <w:t xml:space="preserve">        </w:t>
      </w:r>
      <w:r w:rsidRPr="008D1FA3">
        <w:rPr>
          <w:sz w:val="28"/>
          <w:szCs w:val="28"/>
        </w:rPr>
        <w:t xml:space="preserve">Slabs are designed as </w:t>
      </w:r>
      <w:r>
        <w:rPr>
          <w:sz w:val="28"/>
          <w:szCs w:val="28"/>
        </w:rPr>
        <w:t>one</w:t>
      </w:r>
      <w:r w:rsidRPr="008D1FA3">
        <w:rPr>
          <w:sz w:val="28"/>
          <w:szCs w:val="28"/>
        </w:rPr>
        <w:t xml:space="preserve"> </w:t>
      </w:r>
      <w:r>
        <w:rPr>
          <w:sz w:val="28"/>
          <w:szCs w:val="28"/>
        </w:rPr>
        <w:t>way ribbed slab. One</w:t>
      </w:r>
      <w:r w:rsidRPr="008D1FA3">
        <w:rPr>
          <w:sz w:val="28"/>
          <w:szCs w:val="28"/>
        </w:rPr>
        <w:t xml:space="preserve"> way ribbed slab</w:t>
      </w:r>
      <w:r>
        <w:rPr>
          <w:sz w:val="28"/>
          <w:szCs w:val="28"/>
        </w:rPr>
        <w:t>s</w:t>
      </w:r>
      <w:r w:rsidRPr="008D1FA3">
        <w:rPr>
          <w:sz w:val="28"/>
          <w:szCs w:val="28"/>
        </w:rPr>
        <w:t xml:space="preserve"> are those panels in which bendin</w:t>
      </w:r>
      <w:r>
        <w:rPr>
          <w:sz w:val="28"/>
          <w:szCs w:val="28"/>
        </w:rPr>
        <w:t>g takes place in one direction. P</w:t>
      </w:r>
      <w:r w:rsidRPr="008D1FA3">
        <w:rPr>
          <w:sz w:val="28"/>
          <w:szCs w:val="28"/>
        </w:rPr>
        <w:t>anels are supported on all four sides by unyielding supports such as sh</w:t>
      </w:r>
      <w:r>
        <w:rPr>
          <w:sz w:val="28"/>
          <w:szCs w:val="28"/>
        </w:rPr>
        <w:t>ear walls or</w:t>
      </w:r>
      <w:r w:rsidRPr="008D1FA3">
        <w:rPr>
          <w:sz w:val="28"/>
          <w:szCs w:val="28"/>
        </w:rPr>
        <w:t xml:space="preserve"> beams. The panel will deflect in a dish like form under the external load</w:t>
      </w:r>
      <w:r>
        <w:rPr>
          <w:sz w:val="28"/>
          <w:szCs w:val="28"/>
        </w:rPr>
        <w:t>.</w:t>
      </w:r>
      <w:r w:rsidRPr="008D1FA3">
        <w:rPr>
          <w:sz w:val="28"/>
          <w:szCs w:val="28"/>
        </w:rPr>
        <w:t xml:space="preserve"> Blocks with dimensions of (</w:t>
      </w:r>
      <w:r>
        <w:rPr>
          <w:sz w:val="28"/>
          <w:szCs w:val="28"/>
        </w:rPr>
        <w:t>40cmX20cmX17</w:t>
      </w:r>
      <w:r w:rsidRPr="008D1FA3">
        <w:rPr>
          <w:sz w:val="28"/>
          <w:szCs w:val="28"/>
        </w:rPr>
        <w:t>cm) are used.</w:t>
      </w:r>
    </w:p>
    <w:p w:rsidR="002C4CCF" w:rsidRPr="00652579" w:rsidRDefault="002C4CCF" w:rsidP="002C4CCF">
      <w:pPr>
        <w:bidi w:val="0"/>
        <w:spacing w:line="360" w:lineRule="auto"/>
        <w:jc w:val="both"/>
        <w:rPr>
          <w:sz w:val="28"/>
          <w:szCs w:val="28"/>
        </w:rPr>
      </w:pPr>
    </w:p>
    <w:p w:rsidR="002C4CCF" w:rsidRPr="008D1FA3" w:rsidRDefault="002C4CCF" w:rsidP="002C4CCF">
      <w:pPr>
        <w:bidi w:val="0"/>
        <w:spacing w:line="360" w:lineRule="auto"/>
        <w:jc w:val="both"/>
        <w:rPr>
          <w:color w:val="003366"/>
          <w:sz w:val="36"/>
          <w:szCs w:val="36"/>
        </w:rPr>
      </w:pPr>
      <w:r w:rsidRPr="008D1FA3">
        <w:rPr>
          <w:color w:val="003366"/>
          <w:sz w:val="36"/>
          <w:szCs w:val="36"/>
        </w:rPr>
        <w:t>Slabs Design for Flexure</w:t>
      </w:r>
      <w:r>
        <w:rPr>
          <w:color w:val="003366"/>
          <w:sz w:val="36"/>
          <w:szCs w:val="36"/>
        </w:rPr>
        <w:t>:</w:t>
      </w:r>
    </w:p>
    <w:p w:rsidR="002C4CCF" w:rsidRPr="008D1FA3" w:rsidRDefault="002C4CCF" w:rsidP="002C4CCF">
      <w:pPr>
        <w:bidi w:val="0"/>
        <w:spacing w:line="360" w:lineRule="auto"/>
        <w:jc w:val="both"/>
        <w:rPr>
          <w:sz w:val="28"/>
          <w:szCs w:val="28"/>
        </w:rPr>
      </w:pPr>
      <w:r w:rsidRPr="008D1FA3">
        <w:rPr>
          <w:sz w:val="28"/>
          <w:szCs w:val="28"/>
        </w:rPr>
        <w:t>T</w:t>
      </w:r>
      <w:r>
        <w:rPr>
          <w:sz w:val="28"/>
          <w:szCs w:val="28"/>
        </w:rPr>
        <w:t>he cross section of rib is shown</w:t>
      </w:r>
      <w:r w:rsidRPr="008D1FA3">
        <w:rPr>
          <w:sz w:val="28"/>
          <w:szCs w:val="28"/>
        </w:rPr>
        <w:t xml:space="preserve"> in</w:t>
      </w:r>
      <w:r>
        <w:rPr>
          <w:sz w:val="28"/>
          <w:szCs w:val="28"/>
        </w:rPr>
        <w:t xml:space="preserve"> figure below</w:t>
      </w:r>
      <w:r w:rsidRPr="008D1FA3">
        <w:rPr>
          <w:sz w:val="28"/>
          <w:szCs w:val="28"/>
        </w:rPr>
        <w:t>, its dimensions are:</w:t>
      </w:r>
    </w:p>
    <w:p w:rsidR="002C4CCF" w:rsidRPr="008D1FA3" w:rsidRDefault="002C4CCF" w:rsidP="002C4CCF">
      <w:pPr>
        <w:bidi w:val="0"/>
        <w:spacing w:line="360" w:lineRule="auto"/>
        <w:jc w:val="both"/>
        <w:rPr>
          <w:sz w:val="28"/>
          <w:szCs w:val="28"/>
        </w:rPr>
      </w:pPr>
      <w:r w:rsidRPr="008D1FA3">
        <w:rPr>
          <w:sz w:val="28"/>
          <w:szCs w:val="28"/>
        </w:rPr>
        <w:t xml:space="preserve">- </w:t>
      </w:r>
      <w:r>
        <w:rPr>
          <w:sz w:val="28"/>
          <w:szCs w:val="28"/>
        </w:rPr>
        <w:t>The effective width of rib, b</w:t>
      </w:r>
      <w:r>
        <w:rPr>
          <w:sz w:val="28"/>
          <w:szCs w:val="28"/>
          <w:vertAlign w:val="subscript"/>
        </w:rPr>
        <w:t>eff</w:t>
      </w:r>
      <w:r w:rsidRPr="008D1FA3">
        <w:rPr>
          <w:sz w:val="28"/>
          <w:szCs w:val="28"/>
        </w:rPr>
        <w:t xml:space="preserve"> = </w:t>
      </w:r>
      <w:r>
        <w:rPr>
          <w:sz w:val="28"/>
          <w:szCs w:val="28"/>
        </w:rPr>
        <w:t>55</w:t>
      </w:r>
      <w:r w:rsidRPr="008D1FA3">
        <w:rPr>
          <w:sz w:val="28"/>
          <w:szCs w:val="28"/>
        </w:rPr>
        <w:t>cm</w:t>
      </w:r>
    </w:p>
    <w:p w:rsidR="002C4CCF" w:rsidRPr="008D1FA3" w:rsidRDefault="002C4CCF" w:rsidP="002C4CCF">
      <w:pPr>
        <w:bidi w:val="0"/>
        <w:spacing w:line="360" w:lineRule="auto"/>
        <w:jc w:val="both"/>
        <w:rPr>
          <w:sz w:val="28"/>
          <w:szCs w:val="28"/>
        </w:rPr>
      </w:pPr>
      <w:r>
        <w:rPr>
          <w:sz w:val="28"/>
          <w:szCs w:val="28"/>
        </w:rPr>
        <w:t>- Web width, b</w:t>
      </w:r>
      <w:r>
        <w:rPr>
          <w:sz w:val="28"/>
          <w:szCs w:val="28"/>
          <w:vertAlign w:val="subscript"/>
        </w:rPr>
        <w:t>W</w:t>
      </w:r>
      <w:r w:rsidRPr="008D1FA3">
        <w:rPr>
          <w:sz w:val="28"/>
          <w:szCs w:val="28"/>
        </w:rPr>
        <w:t xml:space="preserve"> = 15cm</w:t>
      </w:r>
    </w:p>
    <w:p w:rsidR="002C4CCF" w:rsidRDefault="002C4CCF" w:rsidP="002C4CCF">
      <w:pPr>
        <w:bidi w:val="0"/>
        <w:spacing w:line="360" w:lineRule="auto"/>
        <w:jc w:val="both"/>
        <w:rPr>
          <w:sz w:val="28"/>
          <w:szCs w:val="28"/>
        </w:rPr>
      </w:pPr>
      <w:r w:rsidRPr="008D1FA3">
        <w:rPr>
          <w:sz w:val="28"/>
          <w:szCs w:val="28"/>
        </w:rPr>
        <w:t xml:space="preserve">- Total slab thickness = </w:t>
      </w:r>
      <w:r>
        <w:rPr>
          <w:sz w:val="28"/>
          <w:szCs w:val="28"/>
        </w:rPr>
        <w:t>25</w:t>
      </w:r>
      <w:r w:rsidRPr="008D1FA3">
        <w:rPr>
          <w:sz w:val="28"/>
          <w:szCs w:val="28"/>
        </w:rPr>
        <w:t>cm &amp; flange thickness = 8cm.</w:t>
      </w:r>
    </w:p>
    <w:p w:rsidR="002C4CCF" w:rsidRPr="00810DB9" w:rsidRDefault="002C4CCF" w:rsidP="002C4CCF">
      <w:pPr>
        <w:bidi w:val="0"/>
        <w:spacing w:line="360" w:lineRule="auto"/>
        <w:jc w:val="both"/>
        <w:rPr>
          <w:sz w:val="16"/>
          <w:szCs w:val="16"/>
        </w:rPr>
      </w:pPr>
    </w:p>
    <w:p w:rsidR="002C4CCF" w:rsidRDefault="002C4CCF" w:rsidP="002C4CCF">
      <w:pPr>
        <w:bidi w:val="0"/>
        <w:spacing w:line="360" w:lineRule="auto"/>
        <w:jc w:val="center"/>
        <w:rPr>
          <w:sz w:val="20"/>
          <w:szCs w:val="20"/>
        </w:rPr>
      </w:pPr>
      <w:r>
        <w:rPr>
          <w:noProof/>
          <w:sz w:val="20"/>
          <w:szCs w:val="20"/>
        </w:rPr>
        <w:drawing>
          <wp:inline distT="0" distB="0" distL="0" distR="0">
            <wp:extent cx="2286000" cy="160020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a:srcRect/>
                    <a:stretch>
                      <a:fillRect/>
                    </a:stretch>
                  </pic:blipFill>
                  <pic:spPr bwMode="auto">
                    <a:xfrm>
                      <a:off x="0" y="0"/>
                      <a:ext cx="2286000" cy="1600200"/>
                    </a:xfrm>
                    <a:prstGeom prst="rect">
                      <a:avLst/>
                    </a:prstGeom>
                    <a:noFill/>
                    <a:ln w="9525">
                      <a:noFill/>
                      <a:miter lim="800000"/>
                      <a:headEnd/>
                      <a:tailEnd/>
                    </a:ln>
                  </pic:spPr>
                </pic:pic>
              </a:graphicData>
            </a:graphic>
          </wp:inline>
        </w:drawing>
      </w:r>
    </w:p>
    <w:p w:rsidR="002C4CCF" w:rsidRDefault="002C4CCF" w:rsidP="002C4CCF">
      <w:pPr>
        <w:bidi w:val="0"/>
        <w:spacing w:line="360" w:lineRule="auto"/>
        <w:jc w:val="center"/>
      </w:pPr>
      <w:r>
        <w:t>Figure: A Cross Section in one Way Ribbed Slab</w:t>
      </w:r>
    </w:p>
    <w:p w:rsidR="002C4CCF" w:rsidRPr="00810DB9" w:rsidRDefault="002C4CCF" w:rsidP="002C4CCF">
      <w:pPr>
        <w:bidi w:val="0"/>
        <w:spacing w:line="360" w:lineRule="auto"/>
        <w:jc w:val="center"/>
        <w:rPr>
          <w:sz w:val="16"/>
          <w:szCs w:val="16"/>
        </w:rPr>
      </w:pPr>
    </w:p>
    <w:p w:rsidR="002C4CCF" w:rsidRPr="008D1FA3" w:rsidRDefault="002C4CCF" w:rsidP="002C4CCF">
      <w:pPr>
        <w:bidi w:val="0"/>
        <w:spacing w:line="360" w:lineRule="auto"/>
        <w:jc w:val="both"/>
        <w:rPr>
          <w:sz w:val="28"/>
          <w:szCs w:val="28"/>
        </w:rPr>
      </w:pPr>
      <w:r w:rsidRPr="008D1FA3">
        <w:rPr>
          <w:sz w:val="28"/>
          <w:szCs w:val="28"/>
        </w:rPr>
        <w:t xml:space="preserve">        In order to design the slabs for flexure, bending moment diagrams must be determined for the ribs. Since 3D analysis for the </w:t>
      </w:r>
      <w:r>
        <w:rPr>
          <w:sz w:val="28"/>
          <w:szCs w:val="28"/>
        </w:rPr>
        <w:t>building</w:t>
      </w:r>
      <w:r w:rsidRPr="008D1FA3">
        <w:rPr>
          <w:sz w:val="28"/>
          <w:szCs w:val="28"/>
        </w:rPr>
        <w:t xml:space="preserve"> by SAP2000 program is done, so the bending moment diagrams for</w:t>
      </w:r>
      <w:r>
        <w:rPr>
          <w:sz w:val="28"/>
          <w:szCs w:val="28"/>
        </w:rPr>
        <w:t xml:space="preserve"> shell elements representing</w:t>
      </w:r>
      <w:r w:rsidRPr="008D1FA3">
        <w:rPr>
          <w:sz w:val="28"/>
          <w:szCs w:val="28"/>
        </w:rPr>
        <w:t xml:space="preserve"> slabs are taken from SAP2000.</w:t>
      </w:r>
    </w:p>
    <w:p w:rsidR="002C4CCF" w:rsidRPr="008D1FA3" w:rsidRDefault="002C4CCF" w:rsidP="002C4CCF">
      <w:pPr>
        <w:bidi w:val="0"/>
        <w:spacing w:line="360" w:lineRule="auto"/>
        <w:jc w:val="both"/>
        <w:rPr>
          <w:sz w:val="20"/>
          <w:szCs w:val="20"/>
          <w:rtl/>
        </w:rPr>
      </w:pPr>
    </w:p>
    <w:p w:rsidR="002C4CCF" w:rsidRPr="008D1FA3" w:rsidRDefault="002C4CCF" w:rsidP="002C4CCF">
      <w:pPr>
        <w:numPr>
          <w:ilvl w:val="0"/>
          <w:numId w:val="13"/>
        </w:numPr>
        <w:bidi w:val="0"/>
        <w:spacing w:line="360" w:lineRule="auto"/>
        <w:jc w:val="both"/>
        <w:rPr>
          <w:sz w:val="28"/>
          <w:szCs w:val="28"/>
        </w:rPr>
      </w:pPr>
      <w:r w:rsidRPr="008D1FA3">
        <w:rPr>
          <w:sz w:val="28"/>
          <w:szCs w:val="28"/>
        </w:rPr>
        <w:t>M11 is a symbol used in SAP2000; it refers to the bending moment      diagram for the slab in X-direction.</w:t>
      </w:r>
    </w:p>
    <w:p w:rsidR="002C4CCF" w:rsidRDefault="002C4CCF" w:rsidP="002C4CCF">
      <w:pPr>
        <w:numPr>
          <w:ilvl w:val="0"/>
          <w:numId w:val="13"/>
        </w:numPr>
        <w:bidi w:val="0"/>
        <w:spacing w:line="360" w:lineRule="auto"/>
        <w:jc w:val="both"/>
        <w:rPr>
          <w:sz w:val="28"/>
          <w:szCs w:val="28"/>
        </w:rPr>
      </w:pPr>
      <w:r w:rsidRPr="008D1FA3">
        <w:rPr>
          <w:sz w:val="28"/>
          <w:szCs w:val="28"/>
        </w:rPr>
        <w:t>M22 refers to bending moment diagram in Y-direction.</w:t>
      </w:r>
    </w:p>
    <w:p w:rsidR="002C4CCF" w:rsidRPr="00810DB9" w:rsidRDefault="002C4CCF" w:rsidP="002C4CCF">
      <w:pPr>
        <w:bidi w:val="0"/>
        <w:spacing w:line="360" w:lineRule="auto"/>
        <w:jc w:val="both"/>
        <w:rPr>
          <w:sz w:val="20"/>
          <w:szCs w:val="20"/>
        </w:rPr>
      </w:pPr>
    </w:p>
    <w:p w:rsidR="002C4CCF" w:rsidRPr="008D1FA3" w:rsidRDefault="002C4CCF" w:rsidP="002C4CCF">
      <w:pPr>
        <w:bidi w:val="0"/>
        <w:spacing w:line="360" w:lineRule="auto"/>
        <w:jc w:val="both"/>
        <w:rPr>
          <w:sz w:val="28"/>
          <w:szCs w:val="28"/>
        </w:rPr>
      </w:pPr>
      <w:r w:rsidRPr="008D1FA3">
        <w:rPr>
          <w:sz w:val="28"/>
          <w:szCs w:val="28"/>
        </w:rPr>
        <w:t>The values taken from SAP 2000 for moments are in unit of t.m/m.</w:t>
      </w:r>
      <w:r>
        <w:rPr>
          <w:sz w:val="28"/>
          <w:szCs w:val="28"/>
        </w:rPr>
        <w:t xml:space="preserve"> </w:t>
      </w:r>
      <w:r w:rsidRPr="008D1FA3">
        <w:rPr>
          <w:sz w:val="28"/>
          <w:szCs w:val="28"/>
        </w:rPr>
        <w:t xml:space="preserve">So, values of M must </w:t>
      </w:r>
      <w:r>
        <w:rPr>
          <w:sz w:val="28"/>
          <w:szCs w:val="28"/>
        </w:rPr>
        <w:t>multiplied by b</w:t>
      </w:r>
      <w:r>
        <w:rPr>
          <w:sz w:val="28"/>
          <w:szCs w:val="28"/>
          <w:vertAlign w:val="subscript"/>
        </w:rPr>
        <w:t>eff</w:t>
      </w:r>
      <w:r w:rsidRPr="008D1FA3">
        <w:rPr>
          <w:sz w:val="28"/>
          <w:szCs w:val="28"/>
        </w:rPr>
        <w:t xml:space="preserve"> = </w:t>
      </w:r>
      <w:r>
        <w:rPr>
          <w:sz w:val="28"/>
          <w:szCs w:val="28"/>
        </w:rPr>
        <w:t>55</w:t>
      </w:r>
      <w:r w:rsidRPr="008D1FA3">
        <w:rPr>
          <w:sz w:val="28"/>
          <w:szCs w:val="28"/>
        </w:rPr>
        <w:t>cm, to get moment / rib.</w:t>
      </w:r>
    </w:p>
    <w:p w:rsidR="002C4CCF" w:rsidRPr="005E330E" w:rsidRDefault="002C4CCF" w:rsidP="002C4CCF">
      <w:pPr>
        <w:bidi w:val="0"/>
        <w:spacing w:line="360" w:lineRule="auto"/>
        <w:jc w:val="both"/>
        <w:rPr>
          <w:sz w:val="44"/>
          <w:szCs w:val="44"/>
        </w:rPr>
      </w:pPr>
    </w:p>
    <w:p w:rsidR="002C4CCF" w:rsidRPr="00810DB9" w:rsidRDefault="002C4CCF" w:rsidP="002C4CCF">
      <w:pPr>
        <w:bidi w:val="0"/>
        <w:spacing w:line="360" w:lineRule="auto"/>
        <w:jc w:val="both"/>
        <w:rPr>
          <w:sz w:val="40"/>
          <w:szCs w:val="40"/>
        </w:rPr>
      </w:pPr>
    </w:p>
    <w:p w:rsidR="002C4CCF" w:rsidRDefault="002C4CCF" w:rsidP="002C4CCF">
      <w:pPr>
        <w:bidi w:val="0"/>
        <w:spacing w:line="360" w:lineRule="auto"/>
        <w:jc w:val="both"/>
        <w:rPr>
          <w:color w:val="003366"/>
          <w:sz w:val="32"/>
          <w:szCs w:val="32"/>
        </w:rPr>
      </w:pPr>
      <w:r w:rsidRPr="008D1FA3">
        <w:rPr>
          <w:color w:val="003366"/>
          <w:sz w:val="32"/>
          <w:szCs w:val="32"/>
        </w:rPr>
        <w:t>* Values of Maximum &amp; Minimum Longitudinal Steel</w:t>
      </w:r>
    </w:p>
    <w:p w:rsidR="002C4CCF" w:rsidRPr="00AA7722" w:rsidRDefault="002C4CCF" w:rsidP="002C4CCF">
      <w:pPr>
        <w:bidi w:val="0"/>
        <w:spacing w:line="360" w:lineRule="auto"/>
        <w:jc w:val="both"/>
        <w:rPr>
          <w:sz w:val="28"/>
          <w:szCs w:val="28"/>
        </w:rPr>
      </w:pPr>
      <w:r w:rsidRPr="00AA7722">
        <w:rPr>
          <w:position w:val="-14"/>
          <w:sz w:val="28"/>
          <w:szCs w:val="28"/>
        </w:rPr>
        <w:object w:dxaOrig="1200" w:dyaOrig="400">
          <v:shape id="_x0000_i1048" type="#_x0000_t75" style="width:81pt;height:25.5pt" o:ole="">
            <v:imagedata r:id="rId60" o:title=""/>
          </v:shape>
          <o:OLEObject Type="Embed" ProgID="Equation.3" ShapeID="_x0000_i1048" DrawAspect="Content" ObjectID="_1304612589" r:id="rId61"/>
        </w:object>
      </w:r>
      <w:r w:rsidRPr="00AA7722">
        <w:rPr>
          <w:sz w:val="28"/>
          <w:szCs w:val="28"/>
        </w:rPr>
        <w:t xml:space="preserve">         </w:t>
      </w:r>
      <w:r>
        <w:rPr>
          <w:sz w:val="28"/>
          <w:szCs w:val="28"/>
        </w:rPr>
        <w:t xml:space="preserve">      </w:t>
      </w:r>
      <w:r w:rsidRPr="00AA7722">
        <w:rPr>
          <w:sz w:val="28"/>
          <w:szCs w:val="28"/>
        </w:rPr>
        <w:t xml:space="preserve"> </w:t>
      </w:r>
      <w:r>
        <w:rPr>
          <w:sz w:val="28"/>
          <w:szCs w:val="28"/>
        </w:rPr>
        <w:t xml:space="preserve">    </w:t>
      </w:r>
      <w:r w:rsidRPr="00AA7722">
        <w:rPr>
          <w:sz w:val="28"/>
          <w:szCs w:val="28"/>
        </w:rPr>
        <w:t>………………………………………  (3.1)</w:t>
      </w:r>
    </w:p>
    <w:p w:rsidR="002C4CCF" w:rsidRPr="00AA7722" w:rsidRDefault="002C4CCF" w:rsidP="002C4CCF">
      <w:pPr>
        <w:bidi w:val="0"/>
        <w:spacing w:line="360" w:lineRule="auto"/>
        <w:jc w:val="both"/>
        <w:rPr>
          <w:sz w:val="28"/>
          <w:szCs w:val="28"/>
        </w:rPr>
      </w:pPr>
      <w:r w:rsidRPr="00AA7722">
        <w:rPr>
          <w:position w:val="-44"/>
          <w:sz w:val="28"/>
          <w:szCs w:val="28"/>
        </w:rPr>
        <w:object w:dxaOrig="3960" w:dyaOrig="999">
          <v:shape id="_x0000_i1049" type="#_x0000_t75" style="width:234pt;height:49.5pt" o:ole="">
            <v:imagedata r:id="rId62" o:title=""/>
          </v:shape>
          <o:OLEObject Type="Embed" ProgID="Equation.3" ShapeID="_x0000_i1049" DrawAspect="Content" ObjectID="_1304612590" r:id="rId63"/>
        </w:object>
      </w:r>
      <w:r w:rsidRPr="00AA7722">
        <w:rPr>
          <w:sz w:val="28"/>
          <w:szCs w:val="28"/>
        </w:rPr>
        <w:t xml:space="preserve">,  </w:t>
      </w:r>
      <w:r w:rsidRPr="00AA7722">
        <w:rPr>
          <w:position w:val="-10"/>
          <w:sz w:val="28"/>
          <w:szCs w:val="28"/>
        </w:rPr>
        <w:object w:dxaOrig="240" w:dyaOrig="260">
          <v:shape id="_x0000_i1050" type="#_x0000_t75" style="width:15pt;height:15.75pt" o:ole="">
            <v:imagedata r:id="rId64" o:title=""/>
          </v:shape>
          <o:OLEObject Type="Embed" ProgID="Equation.3" ShapeID="_x0000_i1050" DrawAspect="Content" ObjectID="_1304612591" r:id="rId65"/>
        </w:object>
      </w:r>
      <w:r w:rsidRPr="00AA7722">
        <w:rPr>
          <w:sz w:val="28"/>
          <w:szCs w:val="28"/>
        </w:rPr>
        <w:t>|</w:t>
      </w:r>
      <w:r w:rsidRPr="00AA7722">
        <w:rPr>
          <w:sz w:val="28"/>
          <w:szCs w:val="28"/>
          <w:vertAlign w:val="subscript"/>
        </w:rPr>
        <w:t xml:space="preserve">Ø=0.9 </w:t>
      </w:r>
      <w:r>
        <w:rPr>
          <w:sz w:val="28"/>
          <w:szCs w:val="28"/>
          <w:vertAlign w:val="subscript"/>
        </w:rPr>
        <w:t xml:space="preserve">     </w:t>
      </w:r>
      <w:r>
        <w:rPr>
          <w:sz w:val="28"/>
          <w:szCs w:val="28"/>
        </w:rPr>
        <w:t>..</w:t>
      </w:r>
      <w:r w:rsidRPr="00AA7722">
        <w:rPr>
          <w:sz w:val="28"/>
          <w:szCs w:val="28"/>
        </w:rPr>
        <w:t>…...……..  (3.2)</w:t>
      </w:r>
    </w:p>
    <w:p w:rsidR="002C4CCF" w:rsidRDefault="002C4CCF" w:rsidP="002C4CCF">
      <w:pPr>
        <w:bidi w:val="0"/>
        <w:spacing w:line="360" w:lineRule="auto"/>
        <w:jc w:val="both"/>
        <w:rPr>
          <w:sz w:val="28"/>
          <w:szCs w:val="28"/>
        </w:rPr>
      </w:pPr>
      <w:r w:rsidRPr="00C65A96">
        <w:rPr>
          <w:position w:val="-32"/>
          <w:sz w:val="28"/>
          <w:szCs w:val="28"/>
        </w:rPr>
        <w:object w:dxaOrig="2460" w:dyaOrig="800">
          <v:shape id="_x0000_i1051" type="#_x0000_t75" style="width:153pt;height:44.25pt" o:ole="">
            <v:imagedata r:id="rId66" o:title=""/>
          </v:shape>
          <o:OLEObject Type="Embed" ProgID="Equation.3" ShapeID="_x0000_i1051" DrawAspect="Content" ObjectID="_1304612592" r:id="rId67"/>
        </w:object>
      </w:r>
      <w:r>
        <w:rPr>
          <w:sz w:val="28"/>
          <w:szCs w:val="28"/>
        </w:rPr>
        <w:t xml:space="preserve">, where </w:t>
      </w:r>
      <w:r w:rsidRPr="00EF0C78">
        <w:rPr>
          <w:position w:val="-14"/>
          <w:sz w:val="28"/>
          <w:szCs w:val="28"/>
        </w:rPr>
        <w:object w:dxaOrig="1939" w:dyaOrig="380">
          <v:shape id="_x0000_i1052" type="#_x0000_t75" style="width:102.75pt;height:22.5pt" o:ole="">
            <v:imagedata r:id="rId68" o:title=""/>
          </v:shape>
          <o:OLEObject Type="Embed" ProgID="Equation.3" ShapeID="_x0000_i1052" DrawAspect="Content" ObjectID="_1304612593" r:id="rId69"/>
        </w:object>
      </w:r>
      <w:r>
        <w:rPr>
          <w:sz w:val="28"/>
          <w:szCs w:val="28"/>
        </w:rPr>
        <w:t xml:space="preserve"> …………..  (3.3)</w:t>
      </w:r>
    </w:p>
    <w:p w:rsidR="002C4CCF" w:rsidRDefault="002C4CCF" w:rsidP="002C4CCF">
      <w:pPr>
        <w:bidi w:val="0"/>
        <w:spacing w:line="360" w:lineRule="auto"/>
        <w:jc w:val="both"/>
        <w:rPr>
          <w:sz w:val="16"/>
          <w:szCs w:val="16"/>
        </w:rPr>
      </w:pPr>
    </w:p>
    <w:p w:rsidR="002C4CCF" w:rsidRPr="00C65A96" w:rsidRDefault="002C4CCF" w:rsidP="002C4CCF">
      <w:pPr>
        <w:bidi w:val="0"/>
        <w:spacing w:line="360" w:lineRule="auto"/>
        <w:jc w:val="both"/>
        <w:rPr>
          <w:sz w:val="28"/>
          <w:szCs w:val="28"/>
        </w:rPr>
      </w:pPr>
      <w:r w:rsidRPr="00C65A96">
        <w:rPr>
          <w:position w:val="-68"/>
          <w:sz w:val="28"/>
          <w:szCs w:val="28"/>
        </w:rPr>
        <w:object w:dxaOrig="5580" w:dyaOrig="1480">
          <v:shape id="_x0000_i1053" type="#_x0000_t75" style="width:297.75pt;height:81.75pt" o:ole="">
            <v:imagedata r:id="rId70" o:title=""/>
          </v:shape>
          <o:OLEObject Type="Embed" ProgID="Equation.3" ShapeID="_x0000_i1053" DrawAspect="Content" ObjectID="_1304612594" r:id="rId71"/>
        </w:object>
      </w:r>
      <w:r>
        <w:rPr>
          <w:sz w:val="28"/>
          <w:szCs w:val="28"/>
        </w:rPr>
        <w:t xml:space="preserve">    …………. (3.4</w:t>
      </w:r>
      <w:r w:rsidRPr="00C65A96">
        <w:rPr>
          <w:sz w:val="28"/>
          <w:szCs w:val="28"/>
        </w:rPr>
        <w:t>)</w:t>
      </w:r>
    </w:p>
    <w:p w:rsidR="002C4CCF" w:rsidRPr="00C65A96" w:rsidRDefault="002C4CCF" w:rsidP="002C4CCF">
      <w:pPr>
        <w:bidi w:val="0"/>
        <w:spacing w:line="360" w:lineRule="auto"/>
        <w:jc w:val="both"/>
        <w:rPr>
          <w:sz w:val="28"/>
          <w:szCs w:val="28"/>
        </w:rPr>
      </w:pPr>
      <w:r w:rsidRPr="00C65A96">
        <w:rPr>
          <w:position w:val="-32"/>
          <w:sz w:val="28"/>
          <w:szCs w:val="28"/>
        </w:rPr>
        <w:object w:dxaOrig="1040" w:dyaOrig="700">
          <v:shape id="_x0000_i1054" type="#_x0000_t75" style="width:1in;height:41.25pt" o:ole="">
            <v:imagedata r:id="rId72" o:title=""/>
          </v:shape>
          <o:OLEObject Type="Embed" ProgID="Equation.3" ShapeID="_x0000_i1054" DrawAspect="Content" ObjectID="_1304612595" r:id="rId73"/>
        </w:object>
      </w:r>
      <w:r w:rsidRPr="00C65A96">
        <w:rPr>
          <w:sz w:val="28"/>
          <w:szCs w:val="28"/>
        </w:rPr>
        <w:t xml:space="preserve">                      ………………………………………....</w:t>
      </w:r>
      <w:r>
        <w:rPr>
          <w:sz w:val="28"/>
          <w:szCs w:val="28"/>
        </w:rPr>
        <w:t xml:space="preserve"> (3.5</w:t>
      </w:r>
      <w:r w:rsidRPr="00C65A96">
        <w:rPr>
          <w:sz w:val="28"/>
          <w:szCs w:val="28"/>
        </w:rPr>
        <w:t>)</w:t>
      </w:r>
    </w:p>
    <w:p w:rsidR="002C4CCF" w:rsidRPr="008D1FA3" w:rsidRDefault="002C4CCF" w:rsidP="002C4CCF">
      <w:pPr>
        <w:bidi w:val="0"/>
        <w:spacing w:line="360" w:lineRule="auto"/>
        <w:jc w:val="both"/>
        <w:rPr>
          <w:sz w:val="28"/>
          <w:szCs w:val="28"/>
        </w:rPr>
      </w:pPr>
      <w:r w:rsidRPr="008D1FA3">
        <w:rPr>
          <w:color w:val="003366"/>
          <w:sz w:val="28"/>
          <w:szCs w:val="28"/>
        </w:rPr>
        <w:t>»</w:t>
      </w:r>
      <w:r w:rsidRPr="008D1FA3">
        <w:rPr>
          <w:sz w:val="28"/>
          <w:szCs w:val="28"/>
        </w:rPr>
        <w:t xml:space="preserve"> Where:</w:t>
      </w:r>
    </w:p>
    <w:p w:rsidR="002C4CCF" w:rsidRPr="008D1FA3" w:rsidRDefault="002C4CCF" w:rsidP="002C4CCF">
      <w:pPr>
        <w:bidi w:val="0"/>
        <w:spacing w:line="360" w:lineRule="auto"/>
        <w:jc w:val="both"/>
        <w:rPr>
          <w:sz w:val="28"/>
          <w:szCs w:val="28"/>
        </w:rPr>
      </w:pPr>
      <w:r>
        <w:rPr>
          <w:sz w:val="28"/>
          <w:szCs w:val="28"/>
        </w:rPr>
        <w:t>- A</w:t>
      </w:r>
      <w:r>
        <w:rPr>
          <w:sz w:val="28"/>
          <w:szCs w:val="28"/>
          <w:vertAlign w:val="subscript"/>
        </w:rPr>
        <w:t>S</w:t>
      </w:r>
      <w:r w:rsidRPr="008D1FA3">
        <w:rPr>
          <w:sz w:val="28"/>
          <w:szCs w:val="28"/>
        </w:rPr>
        <w:t xml:space="preserve"> : Area of steel</w:t>
      </w:r>
    </w:p>
    <w:p w:rsidR="002C4CCF" w:rsidRPr="008D1FA3" w:rsidRDefault="002C4CCF" w:rsidP="002C4CCF">
      <w:pPr>
        <w:bidi w:val="0"/>
        <w:spacing w:line="360" w:lineRule="auto"/>
        <w:jc w:val="both"/>
        <w:rPr>
          <w:sz w:val="28"/>
          <w:szCs w:val="28"/>
        </w:rPr>
      </w:pPr>
      <w:r>
        <w:rPr>
          <w:sz w:val="28"/>
          <w:szCs w:val="28"/>
        </w:rPr>
        <w:t>-</w:t>
      </w:r>
      <w:r w:rsidRPr="00C65A96">
        <w:rPr>
          <w:position w:val="-10"/>
          <w:sz w:val="28"/>
          <w:szCs w:val="28"/>
        </w:rPr>
        <w:object w:dxaOrig="240" w:dyaOrig="260">
          <v:shape id="_x0000_i1055" type="#_x0000_t75" style="width:13.5pt;height:18pt" o:ole="">
            <v:imagedata r:id="rId74" o:title=""/>
          </v:shape>
          <o:OLEObject Type="Embed" ProgID="Equation.3" ShapeID="_x0000_i1055" DrawAspect="Content" ObjectID="_1304612596" r:id="rId75"/>
        </w:object>
      </w:r>
      <w:r w:rsidRPr="008D1FA3">
        <w:rPr>
          <w:sz w:val="28"/>
          <w:szCs w:val="28"/>
        </w:rPr>
        <w:t>: The steel ratio</w:t>
      </w:r>
    </w:p>
    <w:p w:rsidR="002C4CCF" w:rsidRPr="008D1FA3" w:rsidRDefault="002C4CCF" w:rsidP="002C4CCF">
      <w:pPr>
        <w:bidi w:val="0"/>
        <w:spacing w:line="360" w:lineRule="auto"/>
        <w:jc w:val="both"/>
        <w:rPr>
          <w:sz w:val="28"/>
          <w:szCs w:val="28"/>
        </w:rPr>
      </w:pPr>
      <w:r w:rsidRPr="008D1FA3">
        <w:rPr>
          <w:sz w:val="28"/>
          <w:szCs w:val="28"/>
        </w:rPr>
        <w:t>- b : Width of rib or beam</w:t>
      </w:r>
    </w:p>
    <w:p w:rsidR="002C4CCF" w:rsidRPr="008D1FA3" w:rsidRDefault="002C4CCF" w:rsidP="002C4CCF">
      <w:pPr>
        <w:bidi w:val="0"/>
        <w:spacing w:line="360" w:lineRule="auto"/>
        <w:jc w:val="both"/>
        <w:rPr>
          <w:sz w:val="28"/>
          <w:szCs w:val="28"/>
        </w:rPr>
      </w:pPr>
      <w:r w:rsidRPr="008D1FA3">
        <w:rPr>
          <w:sz w:val="28"/>
          <w:szCs w:val="28"/>
        </w:rPr>
        <w:t xml:space="preserve">- d : Effective depth = </w:t>
      </w:r>
      <w:r>
        <w:rPr>
          <w:sz w:val="28"/>
          <w:szCs w:val="28"/>
        </w:rPr>
        <w:t>25</w:t>
      </w:r>
      <w:r w:rsidRPr="008D1FA3">
        <w:rPr>
          <w:sz w:val="28"/>
          <w:szCs w:val="28"/>
        </w:rPr>
        <w:t xml:space="preserve"> – </w:t>
      </w:r>
      <w:r>
        <w:rPr>
          <w:sz w:val="28"/>
          <w:szCs w:val="28"/>
        </w:rPr>
        <w:t>3</w:t>
      </w:r>
      <w:r w:rsidRPr="008D1FA3">
        <w:rPr>
          <w:sz w:val="28"/>
          <w:szCs w:val="28"/>
        </w:rPr>
        <w:t xml:space="preserve"> = </w:t>
      </w:r>
      <w:r>
        <w:rPr>
          <w:sz w:val="28"/>
          <w:szCs w:val="28"/>
        </w:rPr>
        <w:t>22</w:t>
      </w:r>
      <w:r w:rsidRPr="008D1FA3">
        <w:rPr>
          <w:sz w:val="28"/>
          <w:szCs w:val="28"/>
        </w:rPr>
        <w:t xml:space="preserve">cm, using </w:t>
      </w:r>
      <w:r>
        <w:rPr>
          <w:sz w:val="28"/>
          <w:szCs w:val="28"/>
        </w:rPr>
        <w:t>3</w:t>
      </w:r>
      <w:r w:rsidRPr="008D1FA3">
        <w:rPr>
          <w:sz w:val="28"/>
          <w:szCs w:val="28"/>
        </w:rPr>
        <w:t>cm cover</w:t>
      </w:r>
    </w:p>
    <w:p w:rsidR="002C4CCF" w:rsidRPr="008D1FA3" w:rsidRDefault="002C4CCF" w:rsidP="002C4CCF">
      <w:pPr>
        <w:bidi w:val="0"/>
        <w:spacing w:line="360" w:lineRule="auto"/>
        <w:jc w:val="both"/>
        <w:rPr>
          <w:sz w:val="28"/>
          <w:szCs w:val="28"/>
        </w:rPr>
      </w:pPr>
      <w:r>
        <w:rPr>
          <w:sz w:val="28"/>
          <w:szCs w:val="28"/>
        </w:rPr>
        <w:t>- f</w:t>
      </w:r>
      <w:r>
        <w:rPr>
          <w:sz w:val="28"/>
          <w:szCs w:val="28"/>
          <w:vertAlign w:val="subscript"/>
        </w:rPr>
        <w:t>C</w:t>
      </w:r>
      <w:r w:rsidRPr="008D1FA3">
        <w:rPr>
          <w:sz w:val="28"/>
          <w:szCs w:val="28"/>
        </w:rPr>
        <w:t>´: Concrete compressive strength, in (kg/cm²) unit</w:t>
      </w:r>
    </w:p>
    <w:p w:rsidR="002C4CCF" w:rsidRPr="008D1FA3" w:rsidRDefault="002C4CCF" w:rsidP="002C4CCF">
      <w:pPr>
        <w:bidi w:val="0"/>
        <w:spacing w:line="360" w:lineRule="auto"/>
        <w:jc w:val="both"/>
        <w:rPr>
          <w:sz w:val="28"/>
          <w:szCs w:val="28"/>
        </w:rPr>
      </w:pPr>
      <w:r>
        <w:rPr>
          <w:sz w:val="28"/>
          <w:szCs w:val="28"/>
        </w:rPr>
        <w:t>- f</w:t>
      </w:r>
      <w:r>
        <w:rPr>
          <w:sz w:val="28"/>
          <w:szCs w:val="28"/>
          <w:vertAlign w:val="subscript"/>
        </w:rPr>
        <w:t>y</w:t>
      </w:r>
      <w:r w:rsidRPr="008D1FA3">
        <w:rPr>
          <w:sz w:val="28"/>
          <w:szCs w:val="28"/>
        </w:rPr>
        <w:t xml:space="preserve"> : Steel yield strength, in (kg/cm²) unit</w:t>
      </w:r>
    </w:p>
    <w:p w:rsidR="002C4CCF" w:rsidRDefault="002C4CCF" w:rsidP="002C4CCF">
      <w:pPr>
        <w:bidi w:val="0"/>
        <w:spacing w:line="360" w:lineRule="auto"/>
        <w:jc w:val="both"/>
        <w:rPr>
          <w:sz w:val="28"/>
          <w:szCs w:val="28"/>
        </w:rPr>
      </w:pPr>
      <w:r>
        <w:rPr>
          <w:sz w:val="28"/>
          <w:szCs w:val="28"/>
        </w:rPr>
        <w:t>- M</w:t>
      </w:r>
      <w:r>
        <w:rPr>
          <w:sz w:val="28"/>
          <w:szCs w:val="28"/>
          <w:vertAlign w:val="subscript"/>
        </w:rPr>
        <w:t>U</w:t>
      </w:r>
      <w:r w:rsidRPr="008D1FA3">
        <w:rPr>
          <w:sz w:val="28"/>
          <w:szCs w:val="28"/>
        </w:rPr>
        <w:t xml:space="preserve"> : The ultimate moment in (t.m) unit</w:t>
      </w:r>
    </w:p>
    <w:p w:rsidR="002C4CCF" w:rsidRDefault="002C4CCF" w:rsidP="002C4CCF">
      <w:pPr>
        <w:bidi w:val="0"/>
        <w:spacing w:line="360" w:lineRule="auto"/>
        <w:jc w:val="both"/>
        <w:rPr>
          <w:sz w:val="28"/>
          <w:szCs w:val="28"/>
        </w:rPr>
      </w:pPr>
      <w:r>
        <w:rPr>
          <w:sz w:val="28"/>
          <w:szCs w:val="28"/>
        </w:rPr>
        <w:lastRenderedPageBreak/>
        <w:t xml:space="preserve">- </w:t>
      </w:r>
      <w:r w:rsidRPr="00023D45">
        <w:rPr>
          <w:position w:val="-12"/>
          <w:sz w:val="28"/>
          <w:szCs w:val="28"/>
        </w:rPr>
        <w:object w:dxaOrig="240" w:dyaOrig="360">
          <v:shape id="_x0000_i1056" type="#_x0000_t75" style="width:18.75pt;height:27pt" o:ole="">
            <v:imagedata r:id="rId76" o:title=""/>
          </v:shape>
          <o:OLEObject Type="Embed" ProgID="Equation.3" ShapeID="_x0000_i1056" DrawAspect="Content" ObjectID="_1304612597" r:id="rId77"/>
        </w:object>
      </w:r>
      <w:r>
        <w:rPr>
          <w:sz w:val="28"/>
          <w:szCs w:val="28"/>
        </w:rPr>
        <w:t>: Steel yield strain</w:t>
      </w:r>
    </w:p>
    <w:p w:rsidR="002C4CCF" w:rsidRDefault="002C4CCF" w:rsidP="002C4CCF">
      <w:pPr>
        <w:bidi w:val="0"/>
        <w:spacing w:line="360" w:lineRule="auto"/>
        <w:jc w:val="both"/>
        <w:rPr>
          <w:sz w:val="28"/>
          <w:szCs w:val="28"/>
        </w:rPr>
      </w:pPr>
      <w:r>
        <w:rPr>
          <w:sz w:val="28"/>
          <w:szCs w:val="28"/>
        </w:rPr>
        <w:t>-  Ø : Reduction factor</w:t>
      </w:r>
    </w:p>
    <w:p w:rsidR="002C4CCF" w:rsidRDefault="002C4CCF" w:rsidP="002C4CCF">
      <w:pPr>
        <w:bidi w:val="0"/>
        <w:spacing w:line="360" w:lineRule="auto"/>
        <w:jc w:val="both"/>
        <w:rPr>
          <w:sz w:val="28"/>
          <w:szCs w:val="28"/>
        </w:rPr>
      </w:pPr>
    </w:p>
    <w:p w:rsidR="002C4CCF" w:rsidRPr="00023D45" w:rsidRDefault="002C4CCF" w:rsidP="002C4CCF">
      <w:pPr>
        <w:bidi w:val="0"/>
        <w:spacing w:line="360" w:lineRule="auto"/>
        <w:jc w:val="both"/>
        <w:rPr>
          <w:sz w:val="40"/>
          <w:szCs w:val="40"/>
          <w:rtl/>
        </w:rPr>
      </w:pPr>
    </w:p>
    <w:p w:rsidR="002C4CCF" w:rsidRDefault="002C4CCF" w:rsidP="002C4CCF">
      <w:pPr>
        <w:bidi w:val="0"/>
        <w:spacing w:line="360" w:lineRule="auto"/>
        <w:jc w:val="both"/>
        <w:rPr>
          <w:sz w:val="28"/>
          <w:szCs w:val="28"/>
        </w:rPr>
      </w:pPr>
      <w:r>
        <w:rPr>
          <w:sz w:val="28"/>
          <w:szCs w:val="28"/>
        </w:rPr>
        <w:t>* For f</w:t>
      </w:r>
      <w:r>
        <w:rPr>
          <w:sz w:val="28"/>
          <w:szCs w:val="28"/>
          <w:vertAlign w:val="subscript"/>
        </w:rPr>
        <w:t>C</w:t>
      </w:r>
      <w:r w:rsidRPr="008D1FA3">
        <w:rPr>
          <w:sz w:val="28"/>
          <w:szCs w:val="28"/>
        </w:rPr>
        <w:t>´ = 2</w:t>
      </w:r>
      <w:r>
        <w:rPr>
          <w:sz w:val="28"/>
          <w:szCs w:val="28"/>
        </w:rPr>
        <w:t>5</w:t>
      </w:r>
      <w:r w:rsidRPr="008D1FA3">
        <w:rPr>
          <w:sz w:val="28"/>
          <w:szCs w:val="28"/>
        </w:rPr>
        <w:t>0 kg/cm²</w:t>
      </w:r>
      <w:r>
        <w:rPr>
          <w:sz w:val="28"/>
          <w:szCs w:val="28"/>
        </w:rPr>
        <w:t xml:space="preserve"> &amp; f</w:t>
      </w:r>
      <w:r>
        <w:rPr>
          <w:sz w:val="28"/>
          <w:szCs w:val="28"/>
          <w:vertAlign w:val="subscript"/>
        </w:rPr>
        <w:t>y</w:t>
      </w:r>
      <w:r>
        <w:rPr>
          <w:sz w:val="28"/>
          <w:szCs w:val="28"/>
        </w:rPr>
        <w:t xml:space="preserve"> </w:t>
      </w:r>
      <w:r w:rsidRPr="008D1FA3">
        <w:rPr>
          <w:sz w:val="28"/>
          <w:szCs w:val="28"/>
        </w:rPr>
        <w:t>= 4200 kg/cm²:</w:t>
      </w:r>
    </w:p>
    <w:p w:rsidR="002C4CCF" w:rsidRPr="000478C2" w:rsidRDefault="002C4CCF" w:rsidP="002C4CCF">
      <w:pPr>
        <w:bidi w:val="0"/>
        <w:spacing w:line="360" w:lineRule="auto"/>
        <w:jc w:val="both"/>
        <w:rPr>
          <w:sz w:val="28"/>
          <w:szCs w:val="28"/>
        </w:rPr>
      </w:pPr>
      <w:r>
        <w:rPr>
          <w:sz w:val="28"/>
          <w:szCs w:val="28"/>
        </w:rPr>
        <w:t xml:space="preserve">- </w:t>
      </w:r>
      <w:r w:rsidRPr="00FE0C42">
        <w:rPr>
          <w:position w:val="-24"/>
          <w:sz w:val="28"/>
          <w:szCs w:val="28"/>
        </w:rPr>
        <w:object w:dxaOrig="2180" w:dyaOrig="620">
          <v:shape id="_x0000_i1057" type="#_x0000_t75" style="width:117.75pt;height:37.5pt" o:ole="">
            <v:imagedata r:id="rId78" o:title=""/>
          </v:shape>
          <o:OLEObject Type="Embed" ProgID="Equation.3" ShapeID="_x0000_i1057" DrawAspect="Content" ObjectID="_1304612598" r:id="rId79"/>
        </w:object>
      </w:r>
    </w:p>
    <w:p w:rsidR="002C4CCF" w:rsidRPr="008D1FA3" w:rsidRDefault="002C4CCF" w:rsidP="002C4CCF">
      <w:pPr>
        <w:bidi w:val="0"/>
        <w:spacing w:line="360" w:lineRule="auto"/>
        <w:jc w:val="both"/>
        <w:rPr>
          <w:sz w:val="28"/>
          <w:szCs w:val="28"/>
        </w:rPr>
      </w:pPr>
      <w:r w:rsidRPr="008D1FA3">
        <w:rPr>
          <w:color w:val="003366"/>
          <w:sz w:val="28"/>
          <w:szCs w:val="28"/>
        </w:rPr>
        <w:t>»</w:t>
      </w:r>
      <w:r>
        <w:rPr>
          <w:sz w:val="28"/>
          <w:szCs w:val="28"/>
        </w:rPr>
        <w:t xml:space="preserve"> M</w:t>
      </w:r>
      <w:r w:rsidRPr="008D1FA3">
        <w:rPr>
          <w:sz w:val="28"/>
          <w:szCs w:val="28"/>
        </w:rPr>
        <w:t>inimum positive mome</w:t>
      </w:r>
      <w:r>
        <w:rPr>
          <w:sz w:val="28"/>
          <w:szCs w:val="28"/>
        </w:rPr>
        <w:t>nt, b = b</w:t>
      </w:r>
      <w:r>
        <w:rPr>
          <w:sz w:val="28"/>
          <w:szCs w:val="28"/>
          <w:vertAlign w:val="subscript"/>
        </w:rPr>
        <w:t>eff</w:t>
      </w:r>
      <w:r w:rsidRPr="008D1FA3">
        <w:rPr>
          <w:sz w:val="28"/>
          <w:szCs w:val="28"/>
        </w:rPr>
        <w:t xml:space="preserve"> = </w:t>
      </w:r>
      <w:r>
        <w:rPr>
          <w:sz w:val="28"/>
          <w:szCs w:val="28"/>
        </w:rPr>
        <w:t>55</w:t>
      </w:r>
      <w:r w:rsidRPr="008D1FA3">
        <w:rPr>
          <w:sz w:val="28"/>
          <w:szCs w:val="28"/>
        </w:rPr>
        <w:t xml:space="preserve">cm </w:t>
      </w:r>
    </w:p>
    <w:p w:rsidR="002C4CCF" w:rsidRPr="008D1FA3" w:rsidRDefault="002C4CCF" w:rsidP="002C4CCF">
      <w:pPr>
        <w:bidi w:val="0"/>
        <w:spacing w:line="360" w:lineRule="auto"/>
        <w:jc w:val="both"/>
        <w:rPr>
          <w:sz w:val="28"/>
          <w:szCs w:val="28"/>
        </w:rPr>
      </w:pPr>
      <w:r>
        <w:rPr>
          <w:sz w:val="28"/>
          <w:szCs w:val="28"/>
        </w:rPr>
        <w:t xml:space="preserve">   - Minimum M</w:t>
      </w:r>
      <w:r>
        <w:rPr>
          <w:sz w:val="28"/>
          <w:szCs w:val="28"/>
          <w:vertAlign w:val="subscript"/>
        </w:rPr>
        <w:t>U</w:t>
      </w:r>
      <w:r>
        <w:rPr>
          <w:sz w:val="28"/>
          <w:szCs w:val="28"/>
        </w:rPr>
        <w:t xml:space="preserve"> = 4</w:t>
      </w:r>
      <w:r w:rsidRPr="008D1FA3">
        <w:rPr>
          <w:sz w:val="28"/>
          <w:szCs w:val="28"/>
        </w:rPr>
        <w:t xml:space="preserve"> t.m</w:t>
      </w:r>
    </w:p>
    <w:p w:rsidR="002C4CCF" w:rsidRPr="008D1FA3" w:rsidRDefault="002C4CCF" w:rsidP="002C4CCF">
      <w:pPr>
        <w:bidi w:val="0"/>
        <w:spacing w:line="360" w:lineRule="auto"/>
        <w:jc w:val="both"/>
        <w:rPr>
          <w:sz w:val="28"/>
          <w:szCs w:val="28"/>
        </w:rPr>
      </w:pPr>
      <w:r w:rsidRPr="008D1FA3">
        <w:rPr>
          <w:color w:val="003366"/>
          <w:sz w:val="28"/>
          <w:szCs w:val="28"/>
        </w:rPr>
        <w:t>»</w:t>
      </w:r>
      <w:r>
        <w:rPr>
          <w:sz w:val="28"/>
          <w:szCs w:val="28"/>
        </w:rPr>
        <w:t xml:space="preserve"> Minimum negative moment, b = b</w:t>
      </w:r>
      <w:r>
        <w:rPr>
          <w:sz w:val="28"/>
          <w:szCs w:val="28"/>
          <w:vertAlign w:val="subscript"/>
        </w:rPr>
        <w:t>W</w:t>
      </w:r>
      <w:r w:rsidRPr="008D1FA3">
        <w:rPr>
          <w:sz w:val="28"/>
          <w:szCs w:val="28"/>
        </w:rPr>
        <w:t xml:space="preserve"> = 15cm</w:t>
      </w:r>
    </w:p>
    <w:p w:rsidR="002C4CCF" w:rsidRDefault="002C4CCF" w:rsidP="002C4CCF">
      <w:pPr>
        <w:bidi w:val="0"/>
        <w:spacing w:line="360" w:lineRule="auto"/>
        <w:jc w:val="both"/>
        <w:rPr>
          <w:sz w:val="28"/>
          <w:szCs w:val="28"/>
        </w:rPr>
      </w:pPr>
      <w:r>
        <w:rPr>
          <w:sz w:val="28"/>
          <w:szCs w:val="28"/>
        </w:rPr>
        <w:t xml:space="preserve">   - Minimum M</w:t>
      </w:r>
      <w:r>
        <w:rPr>
          <w:sz w:val="28"/>
          <w:szCs w:val="28"/>
          <w:vertAlign w:val="subscript"/>
        </w:rPr>
        <w:t>U</w:t>
      </w:r>
      <w:r w:rsidRPr="008D1FA3">
        <w:rPr>
          <w:sz w:val="28"/>
          <w:szCs w:val="28"/>
        </w:rPr>
        <w:t xml:space="preserve"> = 1.</w:t>
      </w:r>
      <w:r>
        <w:rPr>
          <w:sz w:val="28"/>
          <w:szCs w:val="28"/>
        </w:rPr>
        <w:t>14</w:t>
      </w:r>
      <w:r w:rsidRPr="008D1FA3">
        <w:rPr>
          <w:sz w:val="28"/>
          <w:szCs w:val="28"/>
        </w:rPr>
        <w:t xml:space="preserve"> t.m</w:t>
      </w:r>
    </w:p>
    <w:p w:rsidR="002C4CCF" w:rsidRDefault="002C4CCF" w:rsidP="002C4CCF">
      <w:pPr>
        <w:bidi w:val="0"/>
        <w:spacing w:line="360" w:lineRule="auto"/>
        <w:jc w:val="both"/>
        <w:rPr>
          <w:sz w:val="28"/>
          <w:szCs w:val="28"/>
        </w:rPr>
      </w:pPr>
    </w:p>
    <w:p w:rsidR="002C4CCF" w:rsidRDefault="002C4CCF" w:rsidP="002C4CCF">
      <w:pPr>
        <w:bidi w:val="0"/>
        <w:spacing w:line="360" w:lineRule="auto"/>
        <w:jc w:val="both"/>
        <w:rPr>
          <w:color w:val="003366"/>
          <w:sz w:val="32"/>
          <w:szCs w:val="32"/>
        </w:rPr>
      </w:pPr>
    </w:p>
    <w:p w:rsidR="002C4CCF" w:rsidRDefault="002C4CCF" w:rsidP="002C4CCF">
      <w:pPr>
        <w:bidi w:val="0"/>
        <w:spacing w:line="360" w:lineRule="auto"/>
        <w:jc w:val="both"/>
        <w:rPr>
          <w:color w:val="003366"/>
          <w:sz w:val="32"/>
          <w:szCs w:val="32"/>
        </w:rPr>
      </w:pPr>
    </w:p>
    <w:p w:rsidR="002C4CCF" w:rsidRDefault="002C4CCF" w:rsidP="002C4CCF">
      <w:pPr>
        <w:bidi w:val="0"/>
        <w:spacing w:line="360" w:lineRule="auto"/>
        <w:jc w:val="both"/>
        <w:rPr>
          <w:color w:val="003366"/>
          <w:sz w:val="32"/>
          <w:szCs w:val="32"/>
        </w:rPr>
      </w:pPr>
    </w:p>
    <w:p w:rsidR="002C4CCF" w:rsidRPr="009E43DA" w:rsidRDefault="002C4CCF" w:rsidP="002C4CCF">
      <w:pPr>
        <w:bidi w:val="0"/>
        <w:spacing w:line="360" w:lineRule="auto"/>
        <w:jc w:val="both"/>
        <w:rPr>
          <w:sz w:val="28"/>
          <w:szCs w:val="28"/>
        </w:rPr>
      </w:pPr>
      <w:r w:rsidRPr="008D1FA3">
        <w:rPr>
          <w:color w:val="003366"/>
          <w:sz w:val="32"/>
          <w:szCs w:val="32"/>
        </w:rPr>
        <w:t xml:space="preserve">* Longitudinal Reinforcement of </w:t>
      </w:r>
      <w:r>
        <w:rPr>
          <w:color w:val="003366"/>
          <w:sz w:val="32"/>
          <w:szCs w:val="32"/>
        </w:rPr>
        <w:t>a</w:t>
      </w:r>
      <w:r w:rsidRPr="008D1FA3">
        <w:rPr>
          <w:color w:val="003366"/>
          <w:sz w:val="32"/>
          <w:szCs w:val="32"/>
        </w:rPr>
        <w:t xml:space="preserve"> Floor</w:t>
      </w:r>
    </w:p>
    <w:p w:rsidR="002C4CCF" w:rsidRPr="008D1FA3" w:rsidRDefault="002C4CCF" w:rsidP="002C4CCF">
      <w:pPr>
        <w:bidi w:val="0"/>
        <w:spacing w:line="360" w:lineRule="auto"/>
        <w:jc w:val="both"/>
        <w:rPr>
          <w:sz w:val="28"/>
          <w:szCs w:val="28"/>
        </w:rPr>
      </w:pPr>
      <w:r w:rsidRPr="008D1FA3">
        <w:rPr>
          <w:sz w:val="28"/>
          <w:szCs w:val="28"/>
        </w:rPr>
        <w:t xml:space="preserve">       The following figures</w:t>
      </w:r>
      <w:r>
        <w:rPr>
          <w:sz w:val="28"/>
          <w:szCs w:val="28"/>
        </w:rPr>
        <w:t xml:space="preserve"> taken from SAP 2000 analysis results</w:t>
      </w:r>
      <w:r w:rsidRPr="008D1FA3">
        <w:rPr>
          <w:sz w:val="28"/>
          <w:szCs w:val="28"/>
        </w:rPr>
        <w:t xml:space="preserve"> show</w:t>
      </w:r>
      <w:r>
        <w:rPr>
          <w:sz w:val="28"/>
          <w:szCs w:val="28"/>
        </w:rPr>
        <w:t>s</w:t>
      </w:r>
      <w:r w:rsidRPr="008D1FA3">
        <w:rPr>
          <w:sz w:val="28"/>
          <w:szCs w:val="28"/>
        </w:rPr>
        <w:t xml:space="preserve"> the bending moment diagram for the </w:t>
      </w:r>
      <w:r>
        <w:rPr>
          <w:sz w:val="28"/>
          <w:szCs w:val="28"/>
        </w:rPr>
        <w:t>third</w:t>
      </w:r>
      <w:r w:rsidRPr="008D1FA3">
        <w:rPr>
          <w:sz w:val="28"/>
          <w:szCs w:val="28"/>
        </w:rPr>
        <w:t xml:space="preserve"> floor which represents slabs of the first to the </w:t>
      </w:r>
      <w:r>
        <w:rPr>
          <w:sz w:val="28"/>
          <w:szCs w:val="28"/>
        </w:rPr>
        <w:t>third</w:t>
      </w:r>
      <w:r w:rsidRPr="008D1FA3">
        <w:rPr>
          <w:sz w:val="28"/>
          <w:szCs w:val="28"/>
        </w:rPr>
        <w:t xml:space="preserve"> story. </w:t>
      </w:r>
    </w:p>
    <w:p w:rsidR="002C4CCF" w:rsidRPr="005E330E" w:rsidRDefault="002C4CCF" w:rsidP="002C4CCF">
      <w:pPr>
        <w:bidi w:val="0"/>
        <w:spacing w:line="360" w:lineRule="auto"/>
        <w:jc w:val="both"/>
        <w:rPr>
          <w:sz w:val="16"/>
          <w:szCs w:val="16"/>
        </w:rPr>
      </w:pPr>
    </w:p>
    <w:p w:rsidR="002C4CCF" w:rsidRPr="000478C2" w:rsidRDefault="002C4CCF" w:rsidP="002C4CCF">
      <w:pPr>
        <w:bidi w:val="0"/>
        <w:spacing w:line="360" w:lineRule="auto"/>
        <w:jc w:val="both"/>
        <w:rPr>
          <w:sz w:val="16"/>
          <w:szCs w:val="16"/>
        </w:rPr>
      </w:pPr>
    </w:p>
    <w:p w:rsidR="002C4CCF" w:rsidRDefault="002C4CCF" w:rsidP="002C4CCF">
      <w:pPr>
        <w:bidi w:val="0"/>
        <w:spacing w:line="360" w:lineRule="auto"/>
        <w:jc w:val="both"/>
        <w:rPr>
          <w:sz w:val="28"/>
          <w:szCs w:val="28"/>
        </w:rPr>
      </w:pPr>
    </w:p>
    <w:p w:rsidR="002C4CCF" w:rsidRDefault="002C4CCF" w:rsidP="002C4CCF">
      <w:pPr>
        <w:bidi w:val="0"/>
        <w:spacing w:line="360" w:lineRule="auto"/>
        <w:jc w:val="both"/>
        <w:rPr>
          <w:sz w:val="28"/>
          <w:szCs w:val="28"/>
        </w:rPr>
      </w:pPr>
    </w:p>
    <w:p w:rsidR="002C4CCF" w:rsidRDefault="002C4CCF" w:rsidP="002C4CCF">
      <w:pPr>
        <w:bidi w:val="0"/>
        <w:spacing w:line="360" w:lineRule="auto"/>
        <w:jc w:val="both"/>
        <w:rPr>
          <w:sz w:val="28"/>
          <w:szCs w:val="28"/>
        </w:rPr>
      </w:pPr>
    </w:p>
    <w:p w:rsidR="002C4CCF" w:rsidRDefault="002C4CCF" w:rsidP="002C4CCF">
      <w:pPr>
        <w:bidi w:val="0"/>
        <w:spacing w:line="360" w:lineRule="auto"/>
        <w:jc w:val="both"/>
        <w:rPr>
          <w:sz w:val="28"/>
          <w:szCs w:val="28"/>
        </w:rPr>
      </w:pPr>
    </w:p>
    <w:p w:rsidR="002C4CCF" w:rsidRDefault="002C4CCF" w:rsidP="002C4CCF">
      <w:pPr>
        <w:bidi w:val="0"/>
        <w:spacing w:line="360" w:lineRule="auto"/>
        <w:jc w:val="both"/>
        <w:rPr>
          <w:sz w:val="28"/>
          <w:szCs w:val="28"/>
        </w:rPr>
      </w:pPr>
      <w:r w:rsidRPr="008D1FA3">
        <w:rPr>
          <w:sz w:val="28"/>
          <w:szCs w:val="28"/>
        </w:rPr>
        <w:t xml:space="preserve">* </w:t>
      </w:r>
      <w:r>
        <w:rPr>
          <w:sz w:val="28"/>
          <w:szCs w:val="28"/>
        </w:rPr>
        <w:t>Figure below shows M11and M22.</w:t>
      </w:r>
    </w:p>
    <w:p w:rsidR="002C4CCF" w:rsidRPr="005E330E" w:rsidRDefault="002C4CCF" w:rsidP="002C4CCF">
      <w:pPr>
        <w:bidi w:val="0"/>
        <w:spacing w:line="360" w:lineRule="auto"/>
        <w:jc w:val="both"/>
        <w:rPr>
          <w:sz w:val="28"/>
          <w:szCs w:val="28"/>
        </w:rPr>
      </w:pPr>
    </w:p>
    <w:p w:rsidR="002C4CCF" w:rsidRDefault="002C4CCF" w:rsidP="002C4CCF">
      <w:pPr>
        <w:bidi w:val="0"/>
        <w:spacing w:line="360" w:lineRule="auto"/>
        <w:jc w:val="both"/>
        <w:rPr>
          <w:sz w:val="40"/>
          <w:szCs w:val="40"/>
        </w:rPr>
      </w:pPr>
      <w:r>
        <w:rPr>
          <w:rFonts w:hint="cs"/>
          <w:noProof/>
          <w:sz w:val="40"/>
          <w:szCs w:val="40"/>
        </w:rPr>
        <w:lastRenderedPageBreak/>
        <w:drawing>
          <wp:inline distT="0" distB="0" distL="0" distR="0">
            <wp:extent cx="5400675" cy="4686300"/>
            <wp:effectExtent l="1905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0"/>
                    <a:srcRect/>
                    <a:stretch>
                      <a:fillRect/>
                    </a:stretch>
                  </pic:blipFill>
                  <pic:spPr bwMode="auto">
                    <a:xfrm>
                      <a:off x="0" y="0"/>
                      <a:ext cx="5400675" cy="4686300"/>
                    </a:xfrm>
                    <a:prstGeom prst="rect">
                      <a:avLst/>
                    </a:prstGeom>
                    <a:noFill/>
                    <a:ln w="9525">
                      <a:noFill/>
                      <a:miter lim="800000"/>
                      <a:headEnd/>
                      <a:tailEnd/>
                    </a:ln>
                  </pic:spPr>
                </pic:pic>
              </a:graphicData>
            </a:graphic>
          </wp:inline>
        </w:drawing>
      </w:r>
    </w:p>
    <w:p w:rsidR="002C4CCF" w:rsidRPr="00F61B75" w:rsidRDefault="002C4CCF" w:rsidP="002C4CCF">
      <w:pPr>
        <w:bidi w:val="0"/>
        <w:spacing w:line="360" w:lineRule="auto"/>
        <w:ind w:right="-427"/>
        <w:jc w:val="both"/>
        <w:rPr>
          <w:sz w:val="40"/>
          <w:szCs w:val="40"/>
          <w:rtl/>
        </w:rPr>
      </w:pPr>
      <w:r>
        <w:rPr>
          <w:rFonts w:hint="cs"/>
          <w:noProof/>
          <w:sz w:val="40"/>
          <w:szCs w:val="40"/>
        </w:rPr>
        <w:drawing>
          <wp:inline distT="0" distB="0" distL="0" distR="0">
            <wp:extent cx="2705100" cy="262890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a:srcRect/>
                    <a:stretch>
                      <a:fillRect/>
                    </a:stretch>
                  </pic:blipFill>
                  <pic:spPr bwMode="auto">
                    <a:xfrm>
                      <a:off x="0" y="0"/>
                      <a:ext cx="2705100" cy="2628900"/>
                    </a:xfrm>
                    <a:prstGeom prst="rect">
                      <a:avLst/>
                    </a:prstGeom>
                    <a:noFill/>
                    <a:ln w="9525">
                      <a:noFill/>
                      <a:miter lim="800000"/>
                      <a:headEnd/>
                      <a:tailEnd/>
                    </a:ln>
                  </pic:spPr>
                </pic:pic>
              </a:graphicData>
            </a:graphic>
          </wp:inline>
        </w:drawing>
      </w:r>
      <w:r>
        <w:rPr>
          <w:sz w:val="40"/>
          <w:szCs w:val="40"/>
        </w:rPr>
        <w:t xml:space="preserve"> </w:t>
      </w:r>
      <w:r>
        <w:rPr>
          <w:rFonts w:hint="cs"/>
          <w:noProof/>
          <w:sz w:val="40"/>
          <w:szCs w:val="40"/>
        </w:rPr>
        <w:drawing>
          <wp:inline distT="0" distB="0" distL="0" distR="0">
            <wp:extent cx="2705100" cy="2638425"/>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2"/>
                    <a:srcRect/>
                    <a:stretch>
                      <a:fillRect/>
                    </a:stretch>
                  </pic:blipFill>
                  <pic:spPr bwMode="auto">
                    <a:xfrm>
                      <a:off x="0" y="0"/>
                      <a:ext cx="2705100" cy="2638425"/>
                    </a:xfrm>
                    <a:prstGeom prst="rect">
                      <a:avLst/>
                    </a:prstGeom>
                    <a:noFill/>
                    <a:ln w="9525">
                      <a:noFill/>
                      <a:miter lim="800000"/>
                      <a:headEnd/>
                      <a:tailEnd/>
                    </a:ln>
                  </pic:spPr>
                </pic:pic>
              </a:graphicData>
            </a:graphic>
          </wp:inline>
        </w:drawing>
      </w:r>
    </w:p>
    <w:p w:rsidR="002C4CCF" w:rsidRDefault="002C4CCF" w:rsidP="002C4CCF">
      <w:pPr>
        <w:bidi w:val="0"/>
        <w:spacing w:line="360" w:lineRule="auto"/>
        <w:ind w:left="360"/>
        <w:jc w:val="both"/>
        <w:rPr>
          <w:sz w:val="28"/>
          <w:szCs w:val="28"/>
        </w:rPr>
      </w:pPr>
    </w:p>
    <w:p w:rsidR="002C4CCF" w:rsidRDefault="002C4CCF" w:rsidP="002C4CCF">
      <w:pPr>
        <w:numPr>
          <w:ilvl w:val="0"/>
          <w:numId w:val="14"/>
        </w:numPr>
        <w:bidi w:val="0"/>
        <w:spacing w:line="360" w:lineRule="auto"/>
        <w:jc w:val="both"/>
        <w:rPr>
          <w:sz w:val="28"/>
          <w:szCs w:val="28"/>
        </w:rPr>
      </w:pPr>
      <w:r w:rsidRPr="008D1FA3">
        <w:rPr>
          <w:sz w:val="28"/>
          <w:szCs w:val="28"/>
        </w:rPr>
        <w:t xml:space="preserve">The maximum values of positive moment = </w:t>
      </w:r>
      <w:r>
        <w:rPr>
          <w:sz w:val="28"/>
          <w:szCs w:val="28"/>
        </w:rPr>
        <w:t>2.52</w:t>
      </w:r>
      <w:r w:rsidRPr="008D1FA3">
        <w:rPr>
          <w:sz w:val="28"/>
          <w:szCs w:val="28"/>
        </w:rPr>
        <w:t xml:space="preserve"> X 0.</w:t>
      </w:r>
      <w:r>
        <w:rPr>
          <w:sz w:val="28"/>
          <w:szCs w:val="28"/>
        </w:rPr>
        <w:t>55</w:t>
      </w:r>
      <w:r w:rsidRPr="008D1FA3">
        <w:rPr>
          <w:sz w:val="28"/>
          <w:szCs w:val="28"/>
        </w:rPr>
        <w:t xml:space="preserve"> = 1.</w:t>
      </w:r>
      <w:r>
        <w:rPr>
          <w:sz w:val="28"/>
          <w:szCs w:val="28"/>
        </w:rPr>
        <w:t>38</w:t>
      </w:r>
      <w:r w:rsidRPr="008D1FA3">
        <w:rPr>
          <w:sz w:val="28"/>
          <w:szCs w:val="28"/>
        </w:rPr>
        <w:t xml:space="preserve"> t.m</w:t>
      </w:r>
      <w:r>
        <w:rPr>
          <w:sz w:val="28"/>
          <w:szCs w:val="28"/>
        </w:rPr>
        <w:t>.</w:t>
      </w:r>
    </w:p>
    <w:p w:rsidR="002C4CCF" w:rsidRDefault="002C4CCF" w:rsidP="002C4CCF">
      <w:pPr>
        <w:numPr>
          <w:ilvl w:val="0"/>
          <w:numId w:val="14"/>
        </w:numPr>
        <w:bidi w:val="0"/>
        <w:spacing w:line="360" w:lineRule="auto"/>
        <w:jc w:val="both"/>
        <w:rPr>
          <w:sz w:val="28"/>
          <w:szCs w:val="28"/>
        </w:rPr>
      </w:pPr>
      <w:r w:rsidRPr="008D1FA3">
        <w:rPr>
          <w:sz w:val="28"/>
          <w:szCs w:val="28"/>
        </w:rPr>
        <w:t xml:space="preserve"> the maximu</w:t>
      </w:r>
      <w:r>
        <w:rPr>
          <w:sz w:val="28"/>
          <w:szCs w:val="28"/>
        </w:rPr>
        <w:t>m value of negative moments = 1.7</w:t>
      </w:r>
      <w:r w:rsidRPr="008D1FA3">
        <w:rPr>
          <w:sz w:val="28"/>
          <w:szCs w:val="28"/>
        </w:rPr>
        <w:t xml:space="preserve"> X 0.</w:t>
      </w:r>
      <w:r>
        <w:rPr>
          <w:sz w:val="28"/>
          <w:szCs w:val="28"/>
        </w:rPr>
        <w:t>55</w:t>
      </w:r>
      <w:r w:rsidRPr="008D1FA3">
        <w:rPr>
          <w:sz w:val="28"/>
          <w:szCs w:val="28"/>
        </w:rPr>
        <w:t xml:space="preserve">= </w:t>
      </w:r>
      <w:r>
        <w:rPr>
          <w:sz w:val="28"/>
          <w:szCs w:val="28"/>
        </w:rPr>
        <w:t>0.93</w:t>
      </w:r>
      <w:r w:rsidRPr="008D1FA3">
        <w:rPr>
          <w:sz w:val="28"/>
          <w:szCs w:val="28"/>
        </w:rPr>
        <w:t xml:space="preserve"> t.m.</w:t>
      </w:r>
    </w:p>
    <w:p w:rsidR="002C4CCF" w:rsidRDefault="002C4CCF" w:rsidP="002C4CCF">
      <w:pPr>
        <w:bidi w:val="0"/>
        <w:spacing w:line="360" w:lineRule="auto"/>
        <w:jc w:val="center"/>
        <w:rPr>
          <w:sz w:val="28"/>
          <w:szCs w:val="28"/>
        </w:rPr>
      </w:pPr>
      <w:r>
        <w:rPr>
          <w:noProof/>
          <w:sz w:val="28"/>
          <w:szCs w:val="28"/>
        </w:rPr>
        <w:lastRenderedPageBreak/>
        <w:drawing>
          <wp:inline distT="0" distB="0" distL="0" distR="0">
            <wp:extent cx="5400675" cy="3790950"/>
            <wp:effectExtent l="1905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3"/>
                    <a:srcRect/>
                    <a:stretch>
                      <a:fillRect/>
                    </a:stretch>
                  </pic:blipFill>
                  <pic:spPr bwMode="auto">
                    <a:xfrm>
                      <a:off x="0" y="0"/>
                      <a:ext cx="5400675" cy="3790950"/>
                    </a:xfrm>
                    <a:prstGeom prst="rect">
                      <a:avLst/>
                    </a:prstGeom>
                    <a:noFill/>
                    <a:ln w="9525">
                      <a:noFill/>
                      <a:miter lim="800000"/>
                      <a:headEnd/>
                      <a:tailEnd/>
                    </a:ln>
                  </pic:spPr>
                </pic:pic>
              </a:graphicData>
            </a:graphic>
          </wp:inline>
        </w:drawing>
      </w:r>
    </w:p>
    <w:p w:rsidR="002C4CCF" w:rsidRPr="008D1FA3" w:rsidRDefault="002C4CCF" w:rsidP="002C4CCF">
      <w:pPr>
        <w:bidi w:val="0"/>
        <w:spacing w:line="360" w:lineRule="auto"/>
        <w:ind w:left="360"/>
        <w:jc w:val="both"/>
        <w:rPr>
          <w:sz w:val="28"/>
          <w:szCs w:val="28"/>
        </w:rPr>
      </w:pPr>
    </w:p>
    <w:p w:rsidR="002C4CCF" w:rsidRPr="008D1FA3" w:rsidRDefault="002C4CCF" w:rsidP="002C4CCF">
      <w:pPr>
        <w:bidi w:val="0"/>
        <w:spacing w:line="360" w:lineRule="auto"/>
        <w:jc w:val="both"/>
        <w:rPr>
          <w:sz w:val="28"/>
          <w:szCs w:val="28"/>
        </w:rPr>
      </w:pPr>
      <w:r>
        <w:rPr>
          <w:sz w:val="28"/>
          <w:szCs w:val="28"/>
        </w:rPr>
        <w:t>All</w:t>
      </w:r>
      <w:r w:rsidRPr="008D1FA3">
        <w:rPr>
          <w:sz w:val="28"/>
          <w:szCs w:val="28"/>
        </w:rPr>
        <w:t xml:space="preserve"> values of moment </w:t>
      </w:r>
      <w:r>
        <w:rPr>
          <w:sz w:val="28"/>
          <w:szCs w:val="28"/>
        </w:rPr>
        <w:t>of is</w:t>
      </w:r>
      <w:r w:rsidRPr="008D1FA3">
        <w:rPr>
          <w:sz w:val="28"/>
          <w:szCs w:val="28"/>
        </w:rPr>
        <w:t xml:space="preserve"> less than the calculated minimum moment</w:t>
      </w:r>
      <w:r>
        <w:rPr>
          <w:sz w:val="28"/>
          <w:szCs w:val="28"/>
        </w:rPr>
        <w:t>s</w:t>
      </w:r>
      <w:r w:rsidRPr="008D1FA3">
        <w:rPr>
          <w:sz w:val="28"/>
          <w:szCs w:val="28"/>
        </w:rPr>
        <w:t xml:space="preserve">, so use minimum area of steel in </w:t>
      </w:r>
      <w:r>
        <w:rPr>
          <w:sz w:val="28"/>
          <w:szCs w:val="28"/>
        </w:rPr>
        <w:t>one</w:t>
      </w:r>
      <w:r w:rsidRPr="008D1FA3">
        <w:rPr>
          <w:sz w:val="28"/>
          <w:szCs w:val="28"/>
        </w:rPr>
        <w:t xml:space="preserve"> way ribbed slabs.</w:t>
      </w:r>
    </w:p>
    <w:p w:rsidR="002C4CCF" w:rsidRPr="008D1FA3" w:rsidRDefault="002C4CCF" w:rsidP="002C4CCF">
      <w:pPr>
        <w:bidi w:val="0"/>
        <w:spacing w:line="360" w:lineRule="auto"/>
        <w:jc w:val="both"/>
        <w:rPr>
          <w:sz w:val="28"/>
          <w:szCs w:val="28"/>
        </w:rPr>
      </w:pPr>
      <w:r w:rsidRPr="008D1FA3">
        <w:rPr>
          <w:color w:val="003366"/>
          <w:sz w:val="28"/>
          <w:szCs w:val="28"/>
        </w:rPr>
        <w:t>»»</w:t>
      </w:r>
      <w:r>
        <w:rPr>
          <w:sz w:val="28"/>
          <w:szCs w:val="28"/>
        </w:rPr>
        <w:t xml:space="preserve"> As</w:t>
      </w:r>
      <w:r>
        <w:rPr>
          <w:sz w:val="28"/>
          <w:szCs w:val="28"/>
          <w:vertAlign w:val="subscript"/>
        </w:rPr>
        <w:t xml:space="preserve"> min</w:t>
      </w:r>
      <w:r w:rsidRPr="008D1FA3">
        <w:rPr>
          <w:sz w:val="28"/>
          <w:szCs w:val="28"/>
        </w:rPr>
        <w:t xml:space="preserve"> = </w:t>
      </w:r>
      <w:r w:rsidRPr="00AA7722">
        <w:rPr>
          <w:position w:val="-10"/>
          <w:sz w:val="28"/>
          <w:szCs w:val="28"/>
        </w:rPr>
        <w:object w:dxaOrig="240" w:dyaOrig="260">
          <v:shape id="_x0000_i1058" type="#_x0000_t75" style="width:15pt;height:15.75pt" o:ole="">
            <v:imagedata r:id="rId64" o:title=""/>
          </v:shape>
          <o:OLEObject Type="Embed" ProgID="Equation.3" ShapeID="_x0000_i1058" DrawAspect="Content" ObjectID="_1304612599" r:id="rId84"/>
        </w:object>
      </w:r>
      <w:r>
        <w:rPr>
          <w:sz w:val="28"/>
          <w:szCs w:val="28"/>
          <w:vertAlign w:val="subscript"/>
        </w:rPr>
        <w:t>min</w:t>
      </w:r>
      <w:r w:rsidRPr="008D1FA3">
        <w:rPr>
          <w:sz w:val="28"/>
          <w:szCs w:val="28"/>
        </w:rPr>
        <w:t xml:space="preserve"> </w:t>
      </w:r>
      <w:r>
        <w:rPr>
          <w:sz w:val="28"/>
          <w:szCs w:val="28"/>
        </w:rPr>
        <w:t>b</w:t>
      </w:r>
      <w:r>
        <w:rPr>
          <w:sz w:val="28"/>
          <w:szCs w:val="28"/>
          <w:vertAlign w:val="subscript"/>
        </w:rPr>
        <w:t>W</w:t>
      </w:r>
      <w:r>
        <w:rPr>
          <w:sz w:val="28"/>
          <w:szCs w:val="28"/>
        </w:rPr>
        <w:t xml:space="preserve"> </w:t>
      </w:r>
      <w:r w:rsidRPr="008D1FA3">
        <w:rPr>
          <w:sz w:val="28"/>
          <w:szCs w:val="28"/>
        </w:rPr>
        <w:t xml:space="preserve"> d </w:t>
      </w:r>
      <w:r>
        <w:rPr>
          <w:sz w:val="28"/>
          <w:szCs w:val="28"/>
        </w:rPr>
        <w:t>= 0.0033</w:t>
      </w:r>
      <w:r w:rsidRPr="008D1FA3">
        <w:rPr>
          <w:sz w:val="28"/>
          <w:szCs w:val="28"/>
        </w:rPr>
        <w:t xml:space="preserve"> </w:t>
      </w:r>
      <w:r>
        <w:rPr>
          <w:sz w:val="28"/>
          <w:szCs w:val="28"/>
        </w:rPr>
        <w:t>(</w:t>
      </w:r>
      <w:r w:rsidRPr="008D1FA3">
        <w:rPr>
          <w:sz w:val="28"/>
          <w:szCs w:val="28"/>
        </w:rPr>
        <w:t>15</w:t>
      </w:r>
      <w:r>
        <w:rPr>
          <w:sz w:val="28"/>
          <w:szCs w:val="28"/>
        </w:rPr>
        <w:t>) (23)</w:t>
      </w:r>
      <w:r w:rsidRPr="008D1FA3">
        <w:rPr>
          <w:sz w:val="28"/>
          <w:szCs w:val="28"/>
        </w:rPr>
        <w:t xml:space="preserve"> = 1.</w:t>
      </w:r>
      <w:r>
        <w:rPr>
          <w:sz w:val="28"/>
          <w:szCs w:val="28"/>
        </w:rPr>
        <w:t>14</w:t>
      </w:r>
      <w:r w:rsidRPr="008D1FA3">
        <w:rPr>
          <w:sz w:val="28"/>
          <w:szCs w:val="28"/>
        </w:rPr>
        <w:t xml:space="preserve"> cm²</w:t>
      </w:r>
    </w:p>
    <w:p w:rsidR="002C4CCF" w:rsidRDefault="002C4CCF" w:rsidP="002C4CCF">
      <w:pPr>
        <w:bidi w:val="0"/>
        <w:spacing w:line="360" w:lineRule="auto"/>
        <w:jc w:val="both"/>
        <w:rPr>
          <w:sz w:val="28"/>
          <w:szCs w:val="28"/>
        </w:rPr>
      </w:pPr>
      <w:r w:rsidRPr="008D1FA3">
        <w:rPr>
          <w:sz w:val="28"/>
          <w:szCs w:val="28"/>
        </w:rPr>
        <w:t>→ use 2 Ø 12mm, for bottom</w:t>
      </w:r>
      <w:r>
        <w:rPr>
          <w:sz w:val="28"/>
          <w:szCs w:val="28"/>
        </w:rPr>
        <w:t xml:space="preserve"> and top</w:t>
      </w:r>
      <w:r w:rsidRPr="008D1FA3">
        <w:rPr>
          <w:sz w:val="28"/>
          <w:szCs w:val="28"/>
        </w:rPr>
        <w:t xml:space="preserve"> steel</w:t>
      </w:r>
      <w:r>
        <w:rPr>
          <w:sz w:val="28"/>
          <w:szCs w:val="28"/>
        </w:rPr>
        <w:t>.</w:t>
      </w:r>
    </w:p>
    <w:p w:rsidR="002C4CCF" w:rsidRDefault="002C4CCF" w:rsidP="002C4CCF">
      <w:pPr>
        <w:bidi w:val="0"/>
        <w:spacing w:line="360" w:lineRule="auto"/>
        <w:jc w:val="both"/>
        <w:rPr>
          <w:sz w:val="28"/>
          <w:szCs w:val="28"/>
        </w:rPr>
      </w:pPr>
    </w:p>
    <w:p w:rsidR="002C4CCF" w:rsidRDefault="002C4CCF" w:rsidP="002C4CCF">
      <w:pPr>
        <w:bidi w:val="0"/>
        <w:spacing w:line="360" w:lineRule="auto"/>
        <w:jc w:val="both"/>
        <w:rPr>
          <w:sz w:val="28"/>
          <w:szCs w:val="28"/>
        </w:rPr>
      </w:pPr>
    </w:p>
    <w:p w:rsidR="002C4CCF" w:rsidRPr="005E330E" w:rsidRDefault="002C4CCF" w:rsidP="002C4CCF">
      <w:pPr>
        <w:bidi w:val="0"/>
        <w:spacing w:line="360" w:lineRule="auto"/>
        <w:jc w:val="both"/>
        <w:rPr>
          <w:sz w:val="16"/>
          <w:szCs w:val="16"/>
        </w:rPr>
      </w:pPr>
    </w:p>
    <w:p w:rsidR="002C4CCF" w:rsidRPr="005E330E" w:rsidRDefault="002C4CCF" w:rsidP="002C4CCF">
      <w:pPr>
        <w:bidi w:val="0"/>
        <w:spacing w:line="360" w:lineRule="auto"/>
        <w:jc w:val="both"/>
        <w:rPr>
          <w:sz w:val="20"/>
          <w:szCs w:val="20"/>
        </w:rPr>
      </w:pPr>
    </w:p>
    <w:p w:rsidR="002C4CCF" w:rsidRPr="008D1FA3" w:rsidRDefault="002C4CCF" w:rsidP="002C4CCF">
      <w:pPr>
        <w:bidi w:val="0"/>
        <w:spacing w:line="360" w:lineRule="auto"/>
        <w:jc w:val="both"/>
        <w:rPr>
          <w:color w:val="003366"/>
          <w:sz w:val="36"/>
          <w:szCs w:val="36"/>
        </w:rPr>
      </w:pPr>
      <w:r w:rsidRPr="008D1FA3">
        <w:rPr>
          <w:color w:val="003366"/>
          <w:sz w:val="36"/>
          <w:szCs w:val="36"/>
        </w:rPr>
        <w:t>Slabs Design for Shear Forces</w:t>
      </w:r>
      <w:r>
        <w:rPr>
          <w:color w:val="003366"/>
          <w:sz w:val="36"/>
          <w:szCs w:val="36"/>
        </w:rPr>
        <w:t>:</w:t>
      </w:r>
    </w:p>
    <w:p w:rsidR="002C4CCF" w:rsidRDefault="002C4CCF" w:rsidP="002C4CCF">
      <w:pPr>
        <w:bidi w:val="0"/>
        <w:spacing w:line="360" w:lineRule="auto"/>
        <w:jc w:val="both"/>
        <w:rPr>
          <w:sz w:val="28"/>
          <w:szCs w:val="28"/>
        </w:rPr>
      </w:pPr>
      <w:r w:rsidRPr="008D1FA3">
        <w:rPr>
          <w:sz w:val="28"/>
          <w:szCs w:val="28"/>
        </w:rPr>
        <w:t xml:space="preserve">        Shear force diagrams are taken from SAP 2000 </w:t>
      </w:r>
      <w:r>
        <w:rPr>
          <w:sz w:val="28"/>
          <w:szCs w:val="28"/>
        </w:rPr>
        <w:t>analysis results</w:t>
      </w:r>
      <w:r w:rsidRPr="008D1FA3">
        <w:rPr>
          <w:sz w:val="28"/>
          <w:szCs w:val="28"/>
        </w:rPr>
        <w:t xml:space="preserve"> for slabs, V13 &amp; V23 are symbols used in SAP 2000 to refer to shear force in both directions.</w:t>
      </w:r>
      <w:r>
        <w:rPr>
          <w:sz w:val="28"/>
          <w:szCs w:val="28"/>
        </w:rPr>
        <w:t xml:space="preserve"> </w:t>
      </w:r>
      <w:r w:rsidRPr="008D1FA3">
        <w:rPr>
          <w:sz w:val="28"/>
          <w:szCs w:val="28"/>
        </w:rPr>
        <w:t>The values taken from SAP</w:t>
      </w:r>
      <w:r>
        <w:rPr>
          <w:sz w:val="28"/>
          <w:szCs w:val="28"/>
        </w:rPr>
        <w:t xml:space="preserve"> 2000</w:t>
      </w:r>
      <w:r w:rsidRPr="008D1FA3">
        <w:rPr>
          <w:sz w:val="28"/>
          <w:szCs w:val="28"/>
        </w:rPr>
        <w:t xml:space="preserve"> for V</w:t>
      </w:r>
      <w:r>
        <w:rPr>
          <w:sz w:val="28"/>
          <w:szCs w:val="28"/>
          <w:vertAlign w:val="subscript"/>
        </w:rPr>
        <w:t>U</w:t>
      </w:r>
      <w:r w:rsidRPr="008D1FA3">
        <w:rPr>
          <w:sz w:val="28"/>
          <w:szCs w:val="28"/>
        </w:rPr>
        <w:t xml:space="preserve"> are in (t/m) units.</w:t>
      </w:r>
    </w:p>
    <w:p w:rsidR="002C4CCF" w:rsidRDefault="002C4CCF" w:rsidP="002C4CCF">
      <w:pPr>
        <w:bidi w:val="0"/>
        <w:spacing w:line="360" w:lineRule="auto"/>
        <w:jc w:val="both"/>
        <w:rPr>
          <w:sz w:val="28"/>
          <w:szCs w:val="28"/>
        </w:rPr>
      </w:pPr>
      <w:r>
        <w:rPr>
          <w:sz w:val="28"/>
          <w:szCs w:val="28"/>
        </w:rPr>
        <w:t>Ø V</w:t>
      </w:r>
      <w:r>
        <w:rPr>
          <w:sz w:val="28"/>
          <w:szCs w:val="28"/>
          <w:vertAlign w:val="subscript"/>
        </w:rPr>
        <w:t xml:space="preserve">C </w:t>
      </w:r>
      <w:r w:rsidRPr="008D1FA3">
        <w:rPr>
          <w:sz w:val="28"/>
          <w:szCs w:val="28"/>
        </w:rPr>
        <w:t>= {</w:t>
      </w:r>
      <w:r>
        <w:rPr>
          <w:sz w:val="28"/>
          <w:szCs w:val="28"/>
        </w:rPr>
        <w:t>Ø (</w:t>
      </w:r>
      <w:r w:rsidRPr="008D1FA3">
        <w:rPr>
          <w:sz w:val="28"/>
          <w:szCs w:val="28"/>
        </w:rPr>
        <w:t>0.53</w:t>
      </w:r>
      <w:r>
        <w:rPr>
          <w:sz w:val="28"/>
          <w:szCs w:val="28"/>
        </w:rPr>
        <w:t xml:space="preserve">) </w:t>
      </w:r>
      <w:r w:rsidRPr="00AD7F9C">
        <w:rPr>
          <w:position w:val="-14"/>
          <w:sz w:val="28"/>
          <w:szCs w:val="28"/>
        </w:rPr>
        <w:object w:dxaOrig="580" w:dyaOrig="520">
          <v:shape id="_x0000_i1059" type="#_x0000_t75" style="width:29.25pt;height:22.5pt" o:ole="">
            <v:imagedata r:id="rId85" o:title=""/>
          </v:shape>
          <o:OLEObject Type="Embed" ProgID="Equation.3" ShapeID="_x0000_i1059" DrawAspect="Content" ObjectID="_1304612600" r:id="rId86"/>
        </w:object>
      </w:r>
      <w:r>
        <w:rPr>
          <w:sz w:val="28"/>
          <w:szCs w:val="28"/>
        </w:rPr>
        <w:t xml:space="preserve"> b</w:t>
      </w:r>
      <w:r>
        <w:rPr>
          <w:sz w:val="28"/>
          <w:szCs w:val="28"/>
          <w:vertAlign w:val="subscript"/>
        </w:rPr>
        <w:t>W</w:t>
      </w:r>
      <w:r>
        <w:rPr>
          <w:sz w:val="28"/>
          <w:szCs w:val="28"/>
        </w:rPr>
        <w:t xml:space="preserve"> </w:t>
      </w:r>
      <w:r w:rsidRPr="008D1FA3">
        <w:rPr>
          <w:sz w:val="28"/>
          <w:szCs w:val="28"/>
        </w:rPr>
        <w:t xml:space="preserve"> d}</w:t>
      </w:r>
      <w:r>
        <w:rPr>
          <w:sz w:val="28"/>
          <w:szCs w:val="28"/>
        </w:rPr>
        <w:t xml:space="preserve"> (</w:t>
      </w:r>
      <w:r w:rsidRPr="008D1FA3">
        <w:rPr>
          <w:sz w:val="28"/>
          <w:szCs w:val="28"/>
        </w:rPr>
        <w:t>1.1</w:t>
      </w:r>
      <w:r>
        <w:rPr>
          <w:sz w:val="28"/>
          <w:szCs w:val="28"/>
        </w:rPr>
        <w:t>)   …………………………….  (3.7)</w:t>
      </w:r>
    </w:p>
    <w:p w:rsidR="002C4CCF" w:rsidRPr="005E330E" w:rsidRDefault="002C4CCF" w:rsidP="002C4CCF">
      <w:pPr>
        <w:bidi w:val="0"/>
        <w:spacing w:line="360" w:lineRule="auto"/>
        <w:jc w:val="both"/>
        <w:rPr>
          <w:sz w:val="16"/>
          <w:szCs w:val="16"/>
        </w:rPr>
      </w:pPr>
    </w:p>
    <w:p w:rsidR="002C4CCF" w:rsidRPr="008D1FA3" w:rsidRDefault="002C4CCF" w:rsidP="002C4CCF">
      <w:pPr>
        <w:bidi w:val="0"/>
        <w:spacing w:line="360" w:lineRule="auto"/>
        <w:jc w:val="both"/>
        <w:rPr>
          <w:sz w:val="28"/>
          <w:szCs w:val="28"/>
        </w:rPr>
      </w:pPr>
      <w:r>
        <w:rPr>
          <w:sz w:val="28"/>
          <w:szCs w:val="28"/>
        </w:rPr>
        <w:lastRenderedPageBreak/>
        <w:t xml:space="preserve">Where: </w:t>
      </w:r>
    </w:p>
    <w:p w:rsidR="002C4CCF" w:rsidRPr="008D1FA3" w:rsidRDefault="002C4CCF" w:rsidP="002C4CCF">
      <w:pPr>
        <w:bidi w:val="0"/>
        <w:spacing w:line="360" w:lineRule="auto"/>
        <w:jc w:val="both"/>
        <w:rPr>
          <w:sz w:val="28"/>
          <w:szCs w:val="28"/>
        </w:rPr>
      </w:pPr>
      <w:r w:rsidRPr="008D1FA3">
        <w:rPr>
          <w:sz w:val="28"/>
          <w:szCs w:val="28"/>
        </w:rPr>
        <w:t>- Ø = 0.75, shear factor</w:t>
      </w:r>
    </w:p>
    <w:p w:rsidR="002C4CCF" w:rsidRPr="008D1FA3" w:rsidRDefault="002C4CCF" w:rsidP="002C4CCF">
      <w:pPr>
        <w:bidi w:val="0"/>
        <w:spacing w:line="360" w:lineRule="auto"/>
        <w:jc w:val="both"/>
        <w:rPr>
          <w:sz w:val="28"/>
          <w:szCs w:val="28"/>
        </w:rPr>
      </w:pPr>
      <w:r>
        <w:rPr>
          <w:sz w:val="28"/>
          <w:szCs w:val="28"/>
        </w:rPr>
        <w:t>- V</w:t>
      </w:r>
      <w:r>
        <w:rPr>
          <w:sz w:val="28"/>
          <w:szCs w:val="28"/>
          <w:vertAlign w:val="subscript"/>
        </w:rPr>
        <w:t>C</w:t>
      </w:r>
      <w:r w:rsidRPr="008D1FA3">
        <w:rPr>
          <w:sz w:val="28"/>
          <w:szCs w:val="28"/>
        </w:rPr>
        <w:t xml:space="preserve"> : Concrete shear capacity</w:t>
      </w:r>
    </w:p>
    <w:p w:rsidR="002C4CCF" w:rsidRPr="005E330E" w:rsidRDefault="002C4CCF" w:rsidP="002C4CCF">
      <w:pPr>
        <w:bidi w:val="0"/>
        <w:spacing w:line="360" w:lineRule="auto"/>
        <w:jc w:val="both"/>
        <w:rPr>
          <w:sz w:val="16"/>
          <w:szCs w:val="16"/>
        </w:rPr>
      </w:pPr>
    </w:p>
    <w:p w:rsidR="002C4CCF" w:rsidRDefault="002C4CCF" w:rsidP="002C4CCF">
      <w:pPr>
        <w:bidi w:val="0"/>
        <w:spacing w:line="360" w:lineRule="auto"/>
        <w:jc w:val="both"/>
        <w:rPr>
          <w:sz w:val="28"/>
          <w:szCs w:val="28"/>
        </w:rPr>
      </w:pPr>
      <w:r>
        <w:rPr>
          <w:sz w:val="28"/>
          <w:szCs w:val="28"/>
        </w:rPr>
        <w:t>V</w:t>
      </w:r>
      <w:r>
        <w:rPr>
          <w:sz w:val="28"/>
          <w:szCs w:val="28"/>
          <w:vertAlign w:val="subscript"/>
        </w:rPr>
        <w:t>U</w:t>
      </w:r>
      <w:r w:rsidRPr="008D1FA3">
        <w:rPr>
          <w:sz w:val="28"/>
          <w:szCs w:val="28"/>
        </w:rPr>
        <w:t xml:space="preserve"> must </w:t>
      </w:r>
      <w:r>
        <w:rPr>
          <w:sz w:val="28"/>
          <w:szCs w:val="28"/>
        </w:rPr>
        <w:t xml:space="preserve">be </w:t>
      </w:r>
      <w:r w:rsidRPr="008D1FA3">
        <w:rPr>
          <w:sz w:val="28"/>
          <w:szCs w:val="28"/>
        </w:rPr>
        <w:t>taken at dist</w:t>
      </w:r>
      <w:r>
        <w:rPr>
          <w:sz w:val="28"/>
          <w:szCs w:val="28"/>
        </w:rPr>
        <w:t xml:space="preserve">ance d from the face of support. </w:t>
      </w:r>
    </w:p>
    <w:p w:rsidR="002C4CCF" w:rsidRPr="005E330E" w:rsidRDefault="002C4CCF" w:rsidP="002C4CCF">
      <w:pPr>
        <w:bidi w:val="0"/>
        <w:spacing w:line="360" w:lineRule="auto"/>
        <w:jc w:val="both"/>
        <w:rPr>
          <w:sz w:val="16"/>
          <w:szCs w:val="16"/>
        </w:rPr>
      </w:pPr>
    </w:p>
    <w:p w:rsidR="002C4CCF" w:rsidRDefault="002C4CCF" w:rsidP="002C4CCF">
      <w:pPr>
        <w:bidi w:val="0"/>
        <w:spacing w:line="360" w:lineRule="auto"/>
        <w:jc w:val="both"/>
        <w:rPr>
          <w:sz w:val="28"/>
          <w:szCs w:val="28"/>
        </w:rPr>
      </w:pPr>
      <w:r w:rsidRPr="00C31F5F">
        <w:rPr>
          <w:color w:val="003366"/>
          <w:sz w:val="28"/>
          <w:szCs w:val="28"/>
        </w:rPr>
        <w:t>»»</w:t>
      </w:r>
      <w:r>
        <w:rPr>
          <w:sz w:val="28"/>
          <w:szCs w:val="28"/>
        </w:rPr>
        <w:t xml:space="preserve"> The shear capacity of rib, with b</w:t>
      </w:r>
      <w:r>
        <w:rPr>
          <w:sz w:val="28"/>
          <w:szCs w:val="28"/>
          <w:vertAlign w:val="subscript"/>
        </w:rPr>
        <w:t>W</w:t>
      </w:r>
      <w:r>
        <w:rPr>
          <w:sz w:val="28"/>
          <w:szCs w:val="28"/>
        </w:rPr>
        <w:t xml:space="preserve"> =15cm &amp; d = 22 cm     </w:t>
      </w:r>
    </w:p>
    <w:p w:rsidR="002C4CCF" w:rsidRDefault="002C4CCF" w:rsidP="002C4CCF">
      <w:pPr>
        <w:bidi w:val="0"/>
        <w:spacing w:line="360" w:lineRule="auto"/>
        <w:jc w:val="both"/>
        <w:rPr>
          <w:sz w:val="28"/>
          <w:szCs w:val="28"/>
        </w:rPr>
      </w:pPr>
      <w:r w:rsidRPr="00C31F5F">
        <w:rPr>
          <w:color w:val="003366"/>
          <w:sz w:val="28"/>
          <w:szCs w:val="28"/>
        </w:rPr>
        <w:t>»</w:t>
      </w:r>
      <w:r>
        <w:rPr>
          <w:sz w:val="28"/>
          <w:szCs w:val="28"/>
        </w:rPr>
        <w:t xml:space="preserve"> </w:t>
      </w:r>
      <w:r w:rsidRPr="00C31F5F">
        <w:rPr>
          <w:position w:val="-16"/>
          <w:sz w:val="28"/>
          <w:szCs w:val="28"/>
        </w:rPr>
        <w:object w:dxaOrig="5460" w:dyaOrig="440">
          <v:shape id="_x0000_i1060" type="#_x0000_t75" style="width:345pt;height:27pt" o:ole="">
            <v:imagedata r:id="rId87" o:title=""/>
          </v:shape>
          <o:OLEObject Type="Embed" ProgID="Equation.3" ShapeID="_x0000_i1060" DrawAspect="Content" ObjectID="_1304612601" r:id="rId88"/>
        </w:object>
      </w:r>
    </w:p>
    <w:p w:rsidR="002C4CCF" w:rsidRPr="009B7ED9" w:rsidRDefault="002C4CCF" w:rsidP="002C4CCF">
      <w:pPr>
        <w:bidi w:val="0"/>
        <w:spacing w:line="360" w:lineRule="auto"/>
        <w:jc w:val="both"/>
        <w:rPr>
          <w:sz w:val="28"/>
          <w:szCs w:val="28"/>
        </w:rPr>
      </w:pPr>
    </w:p>
    <w:p w:rsidR="002C4CCF" w:rsidRPr="008D1FA3" w:rsidRDefault="002C4CCF" w:rsidP="002C4CCF">
      <w:pPr>
        <w:bidi w:val="0"/>
        <w:spacing w:line="360" w:lineRule="auto"/>
        <w:jc w:val="both"/>
        <w:rPr>
          <w:sz w:val="28"/>
          <w:szCs w:val="28"/>
        </w:rPr>
      </w:pPr>
      <w:r>
        <w:rPr>
          <w:sz w:val="28"/>
          <w:szCs w:val="28"/>
        </w:rPr>
        <w:t>The shear</w:t>
      </w:r>
      <w:r w:rsidRPr="008D1FA3">
        <w:rPr>
          <w:sz w:val="28"/>
          <w:szCs w:val="28"/>
        </w:rPr>
        <w:t xml:space="preserve"> categories</w:t>
      </w:r>
      <w:r>
        <w:rPr>
          <w:sz w:val="28"/>
          <w:szCs w:val="28"/>
        </w:rPr>
        <w:t xml:space="preserve"> for beams are as follows</w:t>
      </w:r>
      <w:r w:rsidRPr="008D1FA3">
        <w:rPr>
          <w:sz w:val="28"/>
          <w:szCs w:val="28"/>
        </w:rPr>
        <w:t>:</w:t>
      </w:r>
    </w:p>
    <w:p w:rsidR="002C4CCF" w:rsidRDefault="002C4CCF" w:rsidP="002C4CCF">
      <w:pPr>
        <w:numPr>
          <w:ilvl w:val="0"/>
          <w:numId w:val="15"/>
        </w:numPr>
        <w:bidi w:val="0"/>
        <w:spacing w:line="360" w:lineRule="auto"/>
        <w:jc w:val="both"/>
        <w:rPr>
          <w:sz w:val="28"/>
          <w:szCs w:val="28"/>
        </w:rPr>
      </w:pPr>
      <w:r>
        <w:rPr>
          <w:sz w:val="28"/>
          <w:szCs w:val="28"/>
        </w:rPr>
        <w:t>V</w:t>
      </w:r>
      <w:r>
        <w:rPr>
          <w:sz w:val="28"/>
          <w:szCs w:val="28"/>
          <w:vertAlign w:val="subscript"/>
        </w:rPr>
        <w:t>U</w:t>
      </w:r>
      <w:r w:rsidRPr="008D1FA3">
        <w:rPr>
          <w:sz w:val="28"/>
          <w:szCs w:val="28"/>
        </w:rPr>
        <w:t xml:space="preserve"> ≤</w:t>
      </w:r>
      <w:r>
        <w:rPr>
          <w:sz w:val="28"/>
          <w:szCs w:val="28"/>
        </w:rPr>
        <w:t xml:space="preserve"> 0.5 Ø V</w:t>
      </w:r>
      <w:r>
        <w:rPr>
          <w:sz w:val="28"/>
          <w:szCs w:val="28"/>
          <w:vertAlign w:val="subscript"/>
        </w:rPr>
        <w:t>C</w:t>
      </w:r>
      <w:r w:rsidRPr="008D1FA3">
        <w:rPr>
          <w:sz w:val="28"/>
          <w:szCs w:val="28"/>
        </w:rPr>
        <w:t>, no shear requirement.</w:t>
      </w:r>
    </w:p>
    <w:p w:rsidR="002C4CCF" w:rsidRPr="00C607E5" w:rsidRDefault="002C4CCF" w:rsidP="002C4CCF">
      <w:pPr>
        <w:bidi w:val="0"/>
        <w:spacing w:line="360" w:lineRule="auto"/>
        <w:jc w:val="both"/>
        <w:rPr>
          <w:sz w:val="16"/>
          <w:szCs w:val="16"/>
        </w:rPr>
      </w:pPr>
    </w:p>
    <w:p w:rsidR="002C4CCF" w:rsidRPr="008D1FA3" w:rsidRDefault="002C4CCF" w:rsidP="002C4CCF">
      <w:pPr>
        <w:numPr>
          <w:ilvl w:val="0"/>
          <w:numId w:val="15"/>
        </w:numPr>
        <w:bidi w:val="0"/>
        <w:spacing w:line="360" w:lineRule="auto"/>
        <w:jc w:val="both"/>
        <w:rPr>
          <w:sz w:val="28"/>
          <w:szCs w:val="28"/>
        </w:rPr>
      </w:pPr>
      <w:r>
        <w:rPr>
          <w:sz w:val="28"/>
          <w:szCs w:val="28"/>
        </w:rPr>
        <w:t>0.5 Ø V</w:t>
      </w:r>
      <w:r>
        <w:rPr>
          <w:sz w:val="28"/>
          <w:szCs w:val="28"/>
          <w:vertAlign w:val="subscript"/>
        </w:rPr>
        <w:t>C</w:t>
      </w:r>
      <w:r>
        <w:rPr>
          <w:sz w:val="28"/>
          <w:szCs w:val="28"/>
        </w:rPr>
        <w:t xml:space="preserve"> ≤ V</w:t>
      </w:r>
      <w:r>
        <w:rPr>
          <w:sz w:val="28"/>
          <w:szCs w:val="28"/>
          <w:vertAlign w:val="subscript"/>
        </w:rPr>
        <w:t>U</w:t>
      </w:r>
      <w:r>
        <w:rPr>
          <w:sz w:val="28"/>
          <w:szCs w:val="28"/>
        </w:rPr>
        <w:t xml:space="preserve"> ≤ Ø V</w:t>
      </w:r>
      <w:r>
        <w:rPr>
          <w:sz w:val="28"/>
          <w:szCs w:val="28"/>
          <w:vertAlign w:val="subscript"/>
        </w:rPr>
        <w:t>C</w:t>
      </w:r>
      <w:r w:rsidRPr="008D1FA3">
        <w:rPr>
          <w:sz w:val="28"/>
          <w:szCs w:val="28"/>
        </w:rPr>
        <w:t>, use minimum shear reinforcement.</w:t>
      </w:r>
    </w:p>
    <w:p w:rsidR="002C4CCF" w:rsidRPr="007B6859" w:rsidRDefault="002C4CCF" w:rsidP="002C4CCF">
      <w:pPr>
        <w:bidi w:val="0"/>
        <w:spacing w:line="360" w:lineRule="auto"/>
        <w:jc w:val="both"/>
        <w:rPr>
          <w:sz w:val="28"/>
          <w:szCs w:val="28"/>
        </w:rPr>
      </w:pPr>
      <w:r>
        <w:rPr>
          <w:sz w:val="28"/>
          <w:szCs w:val="28"/>
        </w:rPr>
        <w:t xml:space="preserve"> </w:t>
      </w:r>
      <w:r w:rsidRPr="007B6859">
        <w:rPr>
          <w:sz w:val="28"/>
          <w:szCs w:val="28"/>
        </w:rPr>
        <w:t xml:space="preserve">    </w:t>
      </w:r>
      <w:r w:rsidRPr="007B6859">
        <w:rPr>
          <w:position w:val="-16"/>
          <w:sz w:val="28"/>
          <w:szCs w:val="28"/>
        </w:rPr>
        <w:object w:dxaOrig="1700" w:dyaOrig="400">
          <v:shape id="_x0000_i1061" type="#_x0000_t75" style="width:90.75pt;height:24.75pt" o:ole="">
            <v:imagedata r:id="rId89" o:title=""/>
          </v:shape>
          <o:OLEObject Type="Embed" ProgID="Equation.3" ShapeID="_x0000_i1061" DrawAspect="Content" ObjectID="_1304612602" r:id="rId90"/>
        </w:object>
      </w:r>
      <w:r w:rsidRPr="007B6859">
        <w:rPr>
          <w:sz w:val="28"/>
          <w:szCs w:val="28"/>
        </w:rPr>
        <w:t xml:space="preserve">    ……………………………………………..  (3.8)</w:t>
      </w:r>
    </w:p>
    <w:p w:rsidR="002C4CCF" w:rsidRDefault="002C4CCF" w:rsidP="002C4CCF">
      <w:pPr>
        <w:bidi w:val="0"/>
        <w:spacing w:line="360" w:lineRule="auto"/>
        <w:jc w:val="both"/>
        <w:rPr>
          <w:sz w:val="28"/>
          <w:szCs w:val="28"/>
        </w:rPr>
      </w:pPr>
      <w:r w:rsidRPr="007B6859">
        <w:rPr>
          <w:sz w:val="28"/>
          <w:szCs w:val="28"/>
        </w:rPr>
        <w:t xml:space="preserve">     </w:t>
      </w:r>
      <w:r w:rsidRPr="007B6859">
        <w:rPr>
          <w:position w:val="-28"/>
          <w:sz w:val="28"/>
          <w:szCs w:val="28"/>
        </w:rPr>
        <w:object w:dxaOrig="2860" w:dyaOrig="660">
          <v:shape id="_x0000_i1062" type="#_x0000_t75" style="width:153.75pt;height:36.75pt" o:ole="">
            <v:imagedata r:id="rId91" o:title=""/>
          </v:shape>
          <o:OLEObject Type="Embed" ProgID="Equation.3" ShapeID="_x0000_i1062" DrawAspect="Content" ObjectID="_1304612603" r:id="rId92"/>
        </w:object>
      </w:r>
      <w:r>
        <w:rPr>
          <w:sz w:val="28"/>
          <w:szCs w:val="28"/>
        </w:rPr>
        <w:t xml:space="preserve">  …………………………………... </w:t>
      </w:r>
      <w:r w:rsidRPr="007B6859">
        <w:rPr>
          <w:sz w:val="28"/>
          <w:szCs w:val="28"/>
        </w:rPr>
        <w:t>(3.9)</w:t>
      </w:r>
    </w:p>
    <w:p w:rsidR="002C4CCF" w:rsidRDefault="002C4CCF" w:rsidP="002C4CCF">
      <w:pPr>
        <w:bidi w:val="0"/>
        <w:spacing w:line="360" w:lineRule="auto"/>
        <w:jc w:val="both"/>
        <w:rPr>
          <w:sz w:val="28"/>
          <w:szCs w:val="28"/>
        </w:rPr>
      </w:pPr>
      <w:r>
        <w:rPr>
          <w:sz w:val="28"/>
          <w:szCs w:val="28"/>
        </w:rPr>
        <w:t xml:space="preserve">Where </w:t>
      </w:r>
      <w:r w:rsidRPr="00C607E5">
        <w:rPr>
          <w:position w:val="-6"/>
          <w:sz w:val="28"/>
          <w:szCs w:val="28"/>
        </w:rPr>
        <w:object w:dxaOrig="240" w:dyaOrig="220">
          <v:shape id="_x0000_i1063" type="#_x0000_t75" style="width:12pt;height:11.25pt" o:ole="">
            <v:imagedata r:id="rId93" o:title=""/>
          </v:shape>
          <o:OLEObject Type="Embed" ProgID="Equation.3" ShapeID="_x0000_i1063" DrawAspect="Content" ObjectID="_1304612604" r:id="rId94"/>
        </w:object>
      </w:r>
      <w:r>
        <w:rPr>
          <w:sz w:val="28"/>
          <w:szCs w:val="28"/>
        </w:rPr>
        <w:t xml:space="preserve"> is the angle of stirrups </w:t>
      </w:r>
    </w:p>
    <w:p w:rsidR="002C4CCF" w:rsidRPr="00C607E5" w:rsidRDefault="002C4CCF" w:rsidP="002C4CCF">
      <w:pPr>
        <w:bidi w:val="0"/>
        <w:spacing w:line="360" w:lineRule="auto"/>
        <w:jc w:val="both"/>
        <w:rPr>
          <w:sz w:val="16"/>
          <w:szCs w:val="16"/>
        </w:rPr>
      </w:pPr>
    </w:p>
    <w:p w:rsidR="002C4CCF" w:rsidRPr="008D1FA3" w:rsidRDefault="002C4CCF" w:rsidP="002C4CCF">
      <w:pPr>
        <w:bidi w:val="0"/>
        <w:spacing w:line="360" w:lineRule="auto"/>
        <w:jc w:val="both"/>
        <w:rPr>
          <w:sz w:val="28"/>
          <w:szCs w:val="28"/>
        </w:rPr>
      </w:pPr>
      <w:r>
        <w:rPr>
          <w:sz w:val="28"/>
          <w:szCs w:val="28"/>
        </w:rPr>
        <w:t>3-  Ø V</w:t>
      </w:r>
      <w:r>
        <w:rPr>
          <w:sz w:val="28"/>
          <w:szCs w:val="28"/>
          <w:vertAlign w:val="subscript"/>
        </w:rPr>
        <w:t>C</w:t>
      </w:r>
      <w:r>
        <w:rPr>
          <w:sz w:val="28"/>
          <w:szCs w:val="28"/>
        </w:rPr>
        <w:t xml:space="preserve"> &lt; V</w:t>
      </w:r>
      <w:r>
        <w:rPr>
          <w:sz w:val="28"/>
          <w:szCs w:val="28"/>
          <w:vertAlign w:val="subscript"/>
        </w:rPr>
        <w:t>U</w:t>
      </w:r>
      <w:r w:rsidRPr="008D1FA3">
        <w:rPr>
          <w:sz w:val="28"/>
          <w:szCs w:val="28"/>
        </w:rPr>
        <w:t xml:space="preserve"> &lt; Ø (</w:t>
      </w:r>
      <w:r>
        <w:rPr>
          <w:sz w:val="28"/>
          <w:szCs w:val="28"/>
        </w:rPr>
        <w:t>V</w:t>
      </w:r>
      <w:r>
        <w:rPr>
          <w:sz w:val="28"/>
          <w:szCs w:val="28"/>
          <w:vertAlign w:val="subscript"/>
        </w:rPr>
        <w:t>C</w:t>
      </w:r>
      <w:r>
        <w:rPr>
          <w:sz w:val="28"/>
          <w:szCs w:val="28"/>
        </w:rPr>
        <w:t xml:space="preserve"> + Vs </w:t>
      </w:r>
      <w:r>
        <w:rPr>
          <w:sz w:val="28"/>
          <w:szCs w:val="28"/>
          <w:vertAlign w:val="subscript"/>
        </w:rPr>
        <w:t>min</w:t>
      </w:r>
      <w:r w:rsidRPr="008D1FA3">
        <w:rPr>
          <w:sz w:val="28"/>
          <w:szCs w:val="28"/>
        </w:rPr>
        <w:t>) , use minimum shear reinforcement.</w:t>
      </w:r>
    </w:p>
    <w:p w:rsidR="002C4CCF" w:rsidRPr="008D1FA3" w:rsidRDefault="002C4CCF" w:rsidP="002C4CCF">
      <w:pPr>
        <w:bidi w:val="0"/>
        <w:spacing w:line="360" w:lineRule="auto"/>
        <w:jc w:val="both"/>
        <w:rPr>
          <w:sz w:val="16"/>
          <w:szCs w:val="16"/>
        </w:rPr>
      </w:pPr>
    </w:p>
    <w:p w:rsidR="002C4CCF" w:rsidRPr="008D1FA3" w:rsidRDefault="002C4CCF" w:rsidP="002C4CCF">
      <w:pPr>
        <w:bidi w:val="0"/>
        <w:spacing w:line="360" w:lineRule="auto"/>
        <w:jc w:val="both"/>
        <w:rPr>
          <w:sz w:val="28"/>
          <w:szCs w:val="28"/>
        </w:rPr>
      </w:pPr>
      <w:r>
        <w:rPr>
          <w:sz w:val="28"/>
          <w:szCs w:val="28"/>
        </w:rPr>
        <w:t>4-  Ø (V</w:t>
      </w:r>
      <w:r>
        <w:rPr>
          <w:sz w:val="28"/>
          <w:szCs w:val="28"/>
          <w:vertAlign w:val="subscript"/>
        </w:rPr>
        <w:t>C</w:t>
      </w:r>
      <w:r>
        <w:rPr>
          <w:sz w:val="28"/>
          <w:szCs w:val="28"/>
        </w:rPr>
        <w:t xml:space="preserve"> + Vs </w:t>
      </w:r>
      <w:r>
        <w:rPr>
          <w:sz w:val="28"/>
          <w:szCs w:val="28"/>
          <w:vertAlign w:val="subscript"/>
        </w:rPr>
        <w:t>min</w:t>
      </w:r>
      <w:r>
        <w:rPr>
          <w:sz w:val="28"/>
          <w:szCs w:val="28"/>
        </w:rPr>
        <w:t>) &lt; V</w:t>
      </w:r>
      <w:r>
        <w:rPr>
          <w:sz w:val="28"/>
          <w:szCs w:val="28"/>
          <w:vertAlign w:val="subscript"/>
        </w:rPr>
        <w:t>U</w:t>
      </w:r>
      <w:r w:rsidRPr="008D1FA3">
        <w:rPr>
          <w:sz w:val="28"/>
          <w:szCs w:val="28"/>
        </w:rPr>
        <w:t xml:space="preserve"> &lt; </w:t>
      </w:r>
      <w:r>
        <w:rPr>
          <w:sz w:val="28"/>
          <w:szCs w:val="28"/>
        </w:rPr>
        <w:t>2 Ø V</w:t>
      </w:r>
      <w:r>
        <w:rPr>
          <w:sz w:val="28"/>
          <w:szCs w:val="28"/>
          <w:vertAlign w:val="subscript"/>
        </w:rPr>
        <w:t>C</w:t>
      </w:r>
      <w:r w:rsidRPr="008D1FA3">
        <w:rPr>
          <w:sz w:val="28"/>
          <w:szCs w:val="28"/>
        </w:rPr>
        <w:t>, design for shear reinforcement</w:t>
      </w:r>
    </w:p>
    <w:p w:rsidR="002C4CCF" w:rsidRPr="007B6859" w:rsidRDefault="002C4CCF" w:rsidP="002C4CCF">
      <w:pPr>
        <w:bidi w:val="0"/>
        <w:spacing w:line="360" w:lineRule="auto"/>
        <w:jc w:val="both"/>
        <w:rPr>
          <w:sz w:val="28"/>
          <w:szCs w:val="28"/>
          <w:vertAlign w:val="subscript"/>
          <w:lang w:val="es-EC"/>
        </w:rPr>
      </w:pPr>
      <w:r w:rsidRPr="008D1FA3">
        <w:rPr>
          <w:sz w:val="28"/>
          <w:szCs w:val="28"/>
        </w:rPr>
        <w:t xml:space="preserve">     </w:t>
      </w:r>
      <w:r w:rsidRPr="008D1FA3">
        <w:rPr>
          <w:color w:val="003366"/>
          <w:sz w:val="28"/>
          <w:szCs w:val="28"/>
          <w:lang w:val="es-EC"/>
        </w:rPr>
        <w:t>»»</w:t>
      </w:r>
      <w:r>
        <w:rPr>
          <w:sz w:val="28"/>
          <w:szCs w:val="28"/>
          <w:lang w:val="es-EC"/>
        </w:rPr>
        <w:t xml:space="preserve"> Vs = V</w:t>
      </w:r>
      <w:r>
        <w:rPr>
          <w:sz w:val="28"/>
          <w:szCs w:val="28"/>
          <w:vertAlign w:val="subscript"/>
          <w:lang w:val="es-EC"/>
        </w:rPr>
        <w:t xml:space="preserve">U </w:t>
      </w:r>
      <w:r w:rsidRPr="008D1FA3">
        <w:rPr>
          <w:sz w:val="28"/>
          <w:szCs w:val="28"/>
          <w:lang w:val="es-EC"/>
        </w:rPr>
        <w:t>/</w:t>
      </w:r>
      <w:r>
        <w:rPr>
          <w:sz w:val="28"/>
          <w:szCs w:val="28"/>
          <w:lang w:val="es-EC"/>
        </w:rPr>
        <w:t xml:space="preserve"> Ø – V</w:t>
      </w:r>
      <w:r>
        <w:rPr>
          <w:sz w:val="28"/>
          <w:szCs w:val="28"/>
          <w:vertAlign w:val="subscript"/>
          <w:lang w:val="es-EC"/>
        </w:rPr>
        <w:t>C</w:t>
      </w:r>
    </w:p>
    <w:p w:rsidR="002C4CCF" w:rsidRPr="00C31F5F" w:rsidRDefault="00D239E3" w:rsidP="002C4CCF">
      <w:pPr>
        <w:bidi w:val="0"/>
        <w:spacing w:line="360" w:lineRule="auto"/>
        <w:jc w:val="both"/>
        <w:rPr>
          <w:sz w:val="28"/>
          <w:szCs w:val="28"/>
        </w:rPr>
      </w:pPr>
      <w:r>
        <w:rPr>
          <w:noProof/>
          <w:sz w:val="28"/>
          <w:szCs w:val="28"/>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6" type="#_x0000_t87" style="position:absolute;left:0;text-align:left;margin-left:108pt;margin-top:39.7pt;width:9pt;height:45pt;z-index:251660288" adj="5400">
            <w10:wrap anchorx="page"/>
          </v:shape>
        </w:pict>
      </w:r>
      <w:r w:rsidR="002C4CCF" w:rsidRPr="008D1FA3">
        <w:rPr>
          <w:sz w:val="28"/>
          <w:szCs w:val="28"/>
        </w:rPr>
        <w:t xml:space="preserve">     </w:t>
      </w:r>
      <w:r w:rsidR="002C4CCF" w:rsidRPr="008D1FA3">
        <w:rPr>
          <w:color w:val="003366"/>
          <w:sz w:val="28"/>
          <w:szCs w:val="28"/>
        </w:rPr>
        <w:t>»»</w:t>
      </w:r>
      <w:r w:rsidR="002C4CCF">
        <w:rPr>
          <w:sz w:val="28"/>
          <w:szCs w:val="28"/>
        </w:rPr>
        <w:t xml:space="preserve"> </w:t>
      </w:r>
      <w:r w:rsidR="002C4CCF" w:rsidRPr="007B6859">
        <w:rPr>
          <w:position w:val="-28"/>
          <w:sz w:val="28"/>
          <w:szCs w:val="28"/>
        </w:rPr>
        <w:object w:dxaOrig="2860" w:dyaOrig="660">
          <v:shape id="_x0000_i1064" type="#_x0000_t75" style="width:153.75pt;height:36.75pt" o:ole="">
            <v:imagedata r:id="rId91" o:title=""/>
          </v:shape>
          <o:OLEObject Type="Embed" ProgID="Equation.3" ShapeID="_x0000_i1064" DrawAspect="Content" ObjectID="_1304612605" r:id="rId95"/>
        </w:object>
      </w:r>
    </w:p>
    <w:p w:rsidR="002C4CCF" w:rsidRPr="008D1FA3" w:rsidRDefault="002C4CCF" w:rsidP="002C4CCF">
      <w:pPr>
        <w:bidi w:val="0"/>
        <w:spacing w:line="360" w:lineRule="auto"/>
        <w:jc w:val="both"/>
        <w:rPr>
          <w:sz w:val="28"/>
          <w:szCs w:val="28"/>
        </w:rPr>
      </w:pPr>
      <w:r w:rsidRPr="008D1FA3">
        <w:rPr>
          <w:sz w:val="28"/>
          <w:szCs w:val="28"/>
        </w:rPr>
        <w:t xml:space="preserve">     </w:t>
      </w:r>
      <w:r w:rsidRPr="008D1FA3">
        <w:rPr>
          <w:color w:val="003366"/>
          <w:sz w:val="28"/>
          <w:szCs w:val="28"/>
        </w:rPr>
        <w:t>»»</w:t>
      </w:r>
      <w:r>
        <w:rPr>
          <w:sz w:val="28"/>
          <w:szCs w:val="28"/>
        </w:rPr>
        <w:t xml:space="preserve">  S = min of  </w:t>
      </w:r>
      <w:r w:rsidRPr="008D1FA3">
        <w:rPr>
          <w:sz w:val="28"/>
          <w:szCs w:val="28"/>
        </w:rPr>
        <w:t xml:space="preserve">   </w:t>
      </w:r>
      <w:r>
        <w:rPr>
          <w:sz w:val="28"/>
          <w:szCs w:val="28"/>
        </w:rPr>
        <w:t xml:space="preserve"> </w:t>
      </w:r>
      <w:r w:rsidRPr="008D1FA3">
        <w:rPr>
          <w:sz w:val="28"/>
          <w:szCs w:val="28"/>
        </w:rPr>
        <w:t>d / 2</w:t>
      </w:r>
    </w:p>
    <w:p w:rsidR="002C4CCF" w:rsidRPr="008D1FA3" w:rsidRDefault="002C4CCF" w:rsidP="002C4CCF">
      <w:pPr>
        <w:bidi w:val="0"/>
        <w:spacing w:line="360" w:lineRule="auto"/>
        <w:jc w:val="both"/>
        <w:rPr>
          <w:sz w:val="28"/>
          <w:szCs w:val="28"/>
        </w:rPr>
      </w:pPr>
      <w:r w:rsidRPr="008D1FA3">
        <w:rPr>
          <w:sz w:val="28"/>
          <w:szCs w:val="28"/>
        </w:rPr>
        <w:t xml:space="preserve">      </w:t>
      </w:r>
      <w:r>
        <w:rPr>
          <w:sz w:val="28"/>
          <w:szCs w:val="28"/>
        </w:rPr>
        <w:t xml:space="preserve">                          </w:t>
      </w:r>
      <w:r w:rsidRPr="008D1FA3">
        <w:rPr>
          <w:sz w:val="28"/>
          <w:szCs w:val="28"/>
        </w:rPr>
        <w:t xml:space="preserve"> </w:t>
      </w:r>
      <w:r>
        <w:rPr>
          <w:sz w:val="28"/>
          <w:szCs w:val="28"/>
        </w:rPr>
        <w:t xml:space="preserve"> </w:t>
      </w:r>
      <w:r w:rsidRPr="008D1FA3">
        <w:rPr>
          <w:sz w:val="28"/>
          <w:szCs w:val="28"/>
        </w:rPr>
        <w:t>60cm</w:t>
      </w:r>
    </w:p>
    <w:p w:rsidR="002C4CCF" w:rsidRPr="00C607E5" w:rsidRDefault="002C4CCF" w:rsidP="002C4CCF">
      <w:pPr>
        <w:bidi w:val="0"/>
        <w:spacing w:line="360" w:lineRule="auto"/>
        <w:jc w:val="both"/>
        <w:rPr>
          <w:sz w:val="16"/>
          <w:szCs w:val="16"/>
          <w:rtl/>
        </w:rPr>
      </w:pPr>
    </w:p>
    <w:p w:rsidR="002C4CCF" w:rsidRPr="008D1FA3" w:rsidRDefault="00D239E3" w:rsidP="002C4CCF">
      <w:pPr>
        <w:bidi w:val="0"/>
        <w:spacing w:line="360" w:lineRule="auto"/>
        <w:jc w:val="both"/>
        <w:rPr>
          <w:sz w:val="28"/>
          <w:szCs w:val="28"/>
        </w:rPr>
      </w:pPr>
      <w:r>
        <w:rPr>
          <w:noProof/>
          <w:sz w:val="28"/>
          <w:szCs w:val="28"/>
        </w:rPr>
        <w:pict>
          <v:shape id="_x0000_s1027" type="#_x0000_t87" style="position:absolute;left:0;text-align:left;margin-left:108pt;margin-top:23.35pt;width:9pt;height:45pt;z-index:251661312" adj="5400">
            <w10:wrap anchorx="page"/>
          </v:shape>
        </w:pict>
      </w:r>
      <w:r w:rsidR="002C4CCF">
        <w:rPr>
          <w:sz w:val="28"/>
          <w:szCs w:val="28"/>
        </w:rPr>
        <w:t>5-  3 Ø V</w:t>
      </w:r>
      <w:r w:rsidR="002C4CCF">
        <w:rPr>
          <w:sz w:val="28"/>
          <w:szCs w:val="28"/>
          <w:vertAlign w:val="subscript"/>
        </w:rPr>
        <w:t>C</w:t>
      </w:r>
      <w:r w:rsidR="002C4CCF">
        <w:rPr>
          <w:sz w:val="28"/>
          <w:szCs w:val="28"/>
        </w:rPr>
        <w:t xml:space="preserve"> &lt; V</w:t>
      </w:r>
      <w:r w:rsidR="002C4CCF">
        <w:rPr>
          <w:sz w:val="28"/>
          <w:szCs w:val="28"/>
          <w:vertAlign w:val="subscript"/>
        </w:rPr>
        <w:t>U</w:t>
      </w:r>
      <w:r w:rsidR="002C4CCF">
        <w:rPr>
          <w:sz w:val="28"/>
          <w:szCs w:val="28"/>
        </w:rPr>
        <w:t xml:space="preserve"> &lt; 4Ø V</w:t>
      </w:r>
      <w:r w:rsidR="002C4CCF">
        <w:rPr>
          <w:sz w:val="28"/>
          <w:szCs w:val="28"/>
          <w:vertAlign w:val="subscript"/>
        </w:rPr>
        <w:t>C</w:t>
      </w:r>
      <w:r w:rsidR="002C4CCF" w:rsidRPr="008D1FA3">
        <w:rPr>
          <w:sz w:val="28"/>
          <w:szCs w:val="28"/>
        </w:rPr>
        <w:t xml:space="preserve"> , design for shear reinforcement </w:t>
      </w:r>
    </w:p>
    <w:p w:rsidR="002C4CCF" w:rsidRPr="008D1FA3" w:rsidRDefault="002C4CCF" w:rsidP="002C4CCF">
      <w:pPr>
        <w:bidi w:val="0"/>
        <w:spacing w:line="360" w:lineRule="auto"/>
        <w:jc w:val="both"/>
        <w:rPr>
          <w:sz w:val="28"/>
          <w:szCs w:val="28"/>
        </w:rPr>
      </w:pPr>
      <w:r w:rsidRPr="008D1FA3">
        <w:rPr>
          <w:sz w:val="28"/>
          <w:szCs w:val="28"/>
        </w:rPr>
        <w:t xml:space="preserve">     </w:t>
      </w:r>
      <w:r w:rsidRPr="008D1FA3">
        <w:rPr>
          <w:color w:val="003366"/>
          <w:sz w:val="28"/>
          <w:szCs w:val="28"/>
        </w:rPr>
        <w:t>»»</w:t>
      </w:r>
      <w:r w:rsidRPr="008D1FA3">
        <w:rPr>
          <w:sz w:val="28"/>
          <w:szCs w:val="28"/>
        </w:rPr>
        <w:t xml:space="preserve">  S = min of     d / 4</w:t>
      </w:r>
    </w:p>
    <w:p w:rsidR="002C4CCF" w:rsidRDefault="002C4CCF" w:rsidP="002C4CCF">
      <w:pPr>
        <w:bidi w:val="0"/>
        <w:spacing w:line="360" w:lineRule="auto"/>
        <w:jc w:val="both"/>
        <w:rPr>
          <w:sz w:val="28"/>
          <w:szCs w:val="28"/>
        </w:rPr>
      </w:pPr>
      <w:r w:rsidRPr="008D1FA3">
        <w:rPr>
          <w:sz w:val="28"/>
          <w:szCs w:val="28"/>
        </w:rPr>
        <w:t xml:space="preserve">                                  30cm</w:t>
      </w:r>
    </w:p>
    <w:p w:rsidR="002C4CCF" w:rsidRPr="00C607E5" w:rsidRDefault="002C4CCF" w:rsidP="002C4CCF">
      <w:pPr>
        <w:bidi w:val="0"/>
        <w:spacing w:line="360" w:lineRule="auto"/>
        <w:jc w:val="both"/>
        <w:rPr>
          <w:sz w:val="16"/>
          <w:szCs w:val="16"/>
        </w:rPr>
      </w:pPr>
    </w:p>
    <w:p w:rsidR="002C4CCF" w:rsidRDefault="002C4CCF" w:rsidP="002C4CCF">
      <w:pPr>
        <w:bidi w:val="0"/>
        <w:spacing w:line="360" w:lineRule="auto"/>
        <w:jc w:val="both"/>
        <w:rPr>
          <w:sz w:val="28"/>
          <w:szCs w:val="28"/>
        </w:rPr>
      </w:pPr>
      <w:r>
        <w:rPr>
          <w:sz w:val="28"/>
          <w:szCs w:val="28"/>
        </w:rPr>
        <w:t>6-  V</w:t>
      </w:r>
      <w:r>
        <w:rPr>
          <w:sz w:val="28"/>
          <w:szCs w:val="28"/>
          <w:vertAlign w:val="subscript"/>
        </w:rPr>
        <w:t>U</w:t>
      </w:r>
      <w:r w:rsidRPr="008D1FA3">
        <w:rPr>
          <w:sz w:val="28"/>
          <w:szCs w:val="28"/>
        </w:rPr>
        <w:t xml:space="preserve"> &gt; </w:t>
      </w:r>
      <w:r>
        <w:rPr>
          <w:sz w:val="28"/>
          <w:szCs w:val="28"/>
        </w:rPr>
        <w:t>4Ø V</w:t>
      </w:r>
      <w:r>
        <w:rPr>
          <w:sz w:val="28"/>
          <w:szCs w:val="28"/>
          <w:vertAlign w:val="subscript"/>
        </w:rPr>
        <w:t>C</w:t>
      </w:r>
      <w:r w:rsidRPr="008D1FA3">
        <w:rPr>
          <w:sz w:val="28"/>
          <w:szCs w:val="28"/>
        </w:rPr>
        <w:t xml:space="preserve"> , redesign the section</w:t>
      </w:r>
    </w:p>
    <w:p w:rsidR="002C4CCF" w:rsidRDefault="002C4CCF" w:rsidP="002C4CCF">
      <w:pPr>
        <w:bidi w:val="0"/>
        <w:spacing w:line="360" w:lineRule="auto"/>
        <w:jc w:val="both"/>
        <w:rPr>
          <w:sz w:val="28"/>
          <w:szCs w:val="28"/>
        </w:rPr>
      </w:pPr>
    </w:p>
    <w:p w:rsidR="002C4CCF" w:rsidRDefault="002C4CCF" w:rsidP="002C4CCF">
      <w:pPr>
        <w:bidi w:val="0"/>
        <w:spacing w:line="360" w:lineRule="auto"/>
        <w:jc w:val="both"/>
        <w:rPr>
          <w:sz w:val="28"/>
          <w:szCs w:val="28"/>
        </w:rPr>
      </w:pPr>
    </w:p>
    <w:p w:rsidR="002C4CCF" w:rsidRDefault="002C4CCF" w:rsidP="002C4CCF">
      <w:pPr>
        <w:bidi w:val="0"/>
        <w:spacing w:line="360" w:lineRule="auto"/>
        <w:jc w:val="both"/>
        <w:rPr>
          <w:sz w:val="28"/>
          <w:szCs w:val="28"/>
        </w:rPr>
      </w:pPr>
      <w:r w:rsidRPr="008D1FA3">
        <w:rPr>
          <w:sz w:val="28"/>
          <w:szCs w:val="28"/>
        </w:rPr>
        <w:t xml:space="preserve">The shear force diagrams </w:t>
      </w:r>
      <w:r>
        <w:rPr>
          <w:sz w:val="28"/>
          <w:szCs w:val="28"/>
        </w:rPr>
        <w:t xml:space="preserve">in figures below. </w:t>
      </w:r>
      <w:r w:rsidRPr="008D1FA3">
        <w:rPr>
          <w:sz w:val="28"/>
          <w:szCs w:val="28"/>
        </w:rPr>
        <w:t>From</w:t>
      </w:r>
      <w:r>
        <w:rPr>
          <w:sz w:val="28"/>
          <w:szCs w:val="28"/>
        </w:rPr>
        <w:t xml:space="preserve"> figures the maximum value of V</w:t>
      </w:r>
      <w:r>
        <w:rPr>
          <w:sz w:val="28"/>
          <w:szCs w:val="28"/>
          <w:vertAlign w:val="subscript"/>
        </w:rPr>
        <w:t>U</w:t>
      </w:r>
      <w:r w:rsidRPr="008D1FA3">
        <w:rPr>
          <w:sz w:val="28"/>
          <w:szCs w:val="28"/>
        </w:rPr>
        <w:t xml:space="preserve"> = 3</w:t>
      </w:r>
      <w:r>
        <w:rPr>
          <w:sz w:val="28"/>
          <w:szCs w:val="28"/>
        </w:rPr>
        <w:t>.7</w:t>
      </w:r>
      <w:r w:rsidRPr="008D1FA3">
        <w:rPr>
          <w:sz w:val="28"/>
          <w:szCs w:val="28"/>
        </w:rPr>
        <w:t xml:space="preserve"> t/m,</w:t>
      </w:r>
      <w:r>
        <w:rPr>
          <w:sz w:val="28"/>
          <w:szCs w:val="28"/>
        </w:rPr>
        <w:t xml:space="preserve"> 3.7</w:t>
      </w:r>
      <w:r w:rsidRPr="008D1FA3">
        <w:rPr>
          <w:sz w:val="28"/>
          <w:szCs w:val="28"/>
        </w:rPr>
        <w:t xml:space="preserve"> </w:t>
      </w:r>
      <w:r>
        <w:rPr>
          <w:sz w:val="28"/>
          <w:szCs w:val="28"/>
        </w:rPr>
        <w:t>(0.55)</w:t>
      </w:r>
      <w:r w:rsidRPr="008D1FA3">
        <w:rPr>
          <w:sz w:val="28"/>
          <w:szCs w:val="28"/>
        </w:rPr>
        <w:t xml:space="preserve"> = </w:t>
      </w:r>
      <w:r>
        <w:rPr>
          <w:sz w:val="28"/>
          <w:szCs w:val="28"/>
        </w:rPr>
        <w:t>2</w:t>
      </w:r>
      <w:r w:rsidRPr="008D1FA3">
        <w:rPr>
          <w:sz w:val="28"/>
          <w:szCs w:val="28"/>
        </w:rPr>
        <w:t xml:space="preserve"> t</w:t>
      </w:r>
      <w:r>
        <w:rPr>
          <w:sz w:val="28"/>
          <w:szCs w:val="28"/>
        </w:rPr>
        <w:t>on</w:t>
      </w:r>
      <w:r w:rsidRPr="008D1FA3">
        <w:rPr>
          <w:sz w:val="28"/>
          <w:szCs w:val="28"/>
        </w:rPr>
        <w:t>.</w:t>
      </w:r>
    </w:p>
    <w:p w:rsidR="002C4CCF" w:rsidRPr="008D1FA3" w:rsidRDefault="002C4CCF" w:rsidP="002C4CCF">
      <w:pPr>
        <w:bidi w:val="0"/>
        <w:spacing w:line="360" w:lineRule="auto"/>
        <w:jc w:val="both"/>
        <w:rPr>
          <w:sz w:val="28"/>
          <w:szCs w:val="28"/>
        </w:rPr>
      </w:pPr>
      <w:r>
        <w:rPr>
          <w:noProof/>
          <w:sz w:val="28"/>
          <w:szCs w:val="28"/>
        </w:rPr>
        <w:drawing>
          <wp:inline distT="0" distB="0" distL="0" distR="0">
            <wp:extent cx="2943225" cy="2647950"/>
            <wp:effectExtent l="1905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srcRect/>
                    <a:stretch>
                      <a:fillRect/>
                    </a:stretch>
                  </pic:blipFill>
                  <pic:spPr bwMode="auto">
                    <a:xfrm>
                      <a:off x="0" y="0"/>
                      <a:ext cx="2943225" cy="2647950"/>
                    </a:xfrm>
                    <a:prstGeom prst="rect">
                      <a:avLst/>
                    </a:prstGeom>
                    <a:noFill/>
                    <a:ln w="9525">
                      <a:noFill/>
                      <a:miter lim="800000"/>
                      <a:headEnd/>
                      <a:tailEnd/>
                    </a:ln>
                  </pic:spPr>
                </pic:pic>
              </a:graphicData>
            </a:graphic>
          </wp:inline>
        </w:drawing>
      </w:r>
    </w:p>
    <w:p w:rsidR="002C4CCF" w:rsidRPr="008D1FA3" w:rsidRDefault="002C4CCF" w:rsidP="002C4CCF">
      <w:pPr>
        <w:bidi w:val="0"/>
        <w:spacing w:line="360" w:lineRule="auto"/>
        <w:jc w:val="both"/>
        <w:rPr>
          <w:sz w:val="28"/>
          <w:szCs w:val="28"/>
        </w:rPr>
      </w:pPr>
      <w:r w:rsidRPr="008D1FA3">
        <w:rPr>
          <w:color w:val="003366"/>
          <w:sz w:val="28"/>
          <w:szCs w:val="28"/>
        </w:rPr>
        <w:t>»</w:t>
      </w:r>
      <w:r>
        <w:rPr>
          <w:sz w:val="28"/>
          <w:szCs w:val="28"/>
        </w:rPr>
        <w:t xml:space="preserve">  V</w:t>
      </w:r>
      <w:r>
        <w:rPr>
          <w:sz w:val="28"/>
          <w:szCs w:val="28"/>
          <w:vertAlign w:val="subscript"/>
        </w:rPr>
        <w:t>U</w:t>
      </w:r>
      <w:r>
        <w:rPr>
          <w:sz w:val="28"/>
          <w:szCs w:val="28"/>
        </w:rPr>
        <w:t xml:space="preserve"> &lt; Ø V</w:t>
      </w:r>
      <w:r>
        <w:rPr>
          <w:sz w:val="28"/>
          <w:szCs w:val="28"/>
          <w:vertAlign w:val="subscript"/>
        </w:rPr>
        <w:t>C</w:t>
      </w:r>
      <w:r w:rsidRPr="008D1FA3">
        <w:rPr>
          <w:sz w:val="28"/>
          <w:szCs w:val="28"/>
        </w:rPr>
        <w:t>, use minimum shear reinforcement</w:t>
      </w:r>
    </w:p>
    <w:p w:rsidR="002C4CCF" w:rsidRPr="008D1FA3" w:rsidRDefault="002C4CCF" w:rsidP="002C4CCF">
      <w:pPr>
        <w:bidi w:val="0"/>
        <w:spacing w:line="360" w:lineRule="auto"/>
        <w:jc w:val="both"/>
        <w:rPr>
          <w:sz w:val="28"/>
          <w:szCs w:val="28"/>
        </w:rPr>
      </w:pPr>
      <w:r w:rsidRPr="008D1FA3">
        <w:rPr>
          <w:color w:val="003366"/>
          <w:sz w:val="28"/>
          <w:szCs w:val="28"/>
        </w:rPr>
        <w:t>»</w:t>
      </w:r>
      <w:r>
        <w:rPr>
          <w:sz w:val="28"/>
          <w:szCs w:val="28"/>
        </w:rPr>
        <w:t xml:space="preserve">  Vs </w:t>
      </w:r>
      <w:r>
        <w:rPr>
          <w:sz w:val="28"/>
          <w:szCs w:val="28"/>
          <w:vertAlign w:val="subscript"/>
        </w:rPr>
        <w:t xml:space="preserve">min </w:t>
      </w:r>
      <w:r>
        <w:rPr>
          <w:sz w:val="28"/>
          <w:szCs w:val="28"/>
        </w:rPr>
        <w:t>= 3.5</w:t>
      </w:r>
      <w:r w:rsidRPr="008D1FA3">
        <w:rPr>
          <w:sz w:val="28"/>
          <w:szCs w:val="28"/>
        </w:rPr>
        <w:t xml:space="preserve"> </w:t>
      </w:r>
      <w:r>
        <w:rPr>
          <w:sz w:val="28"/>
          <w:szCs w:val="28"/>
        </w:rPr>
        <w:t>(</w:t>
      </w:r>
      <w:r w:rsidRPr="008D1FA3">
        <w:rPr>
          <w:sz w:val="28"/>
          <w:szCs w:val="28"/>
        </w:rPr>
        <w:t>15</w:t>
      </w:r>
      <w:r>
        <w:rPr>
          <w:sz w:val="28"/>
          <w:szCs w:val="28"/>
        </w:rPr>
        <w:t>) (</w:t>
      </w:r>
      <w:r w:rsidRPr="008D1FA3">
        <w:rPr>
          <w:sz w:val="28"/>
          <w:szCs w:val="28"/>
        </w:rPr>
        <w:t>2</w:t>
      </w:r>
      <w:r>
        <w:rPr>
          <w:sz w:val="28"/>
          <w:szCs w:val="28"/>
        </w:rPr>
        <w:t>2)</w:t>
      </w:r>
      <w:r w:rsidRPr="008D1FA3">
        <w:rPr>
          <w:sz w:val="28"/>
          <w:szCs w:val="28"/>
        </w:rPr>
        <w:t>/1000 = 1.</w:t>
      </w:r>
      <w:r>
        <w:rPr>
          <w:sz w:val="28"/>
          <w:szCs w:val="28"/>
        </w:rPr>
        <w:t>2</w:t>
      </w:r>
      <w:r w:rsidRPr="008D1FA3">
        <w:rPr>
          <w:sz w:val="28"/>
          <w:szCs w:val="28"/>
        </w:rPr>
        <w:t xml:space="preserve"> t</w:t>
      </w:r>
      <w:r>
        <w:rPr>
          <w:sz w:val="28"/>
          <w:szCs w:val="28"/>
        </w:rPr>
        <w:t>on</w:t>
      </w:r>
    </w:p>
    <w:p w:rsidR="002C4CCF" w:rsidRPr="008D1FA3" w:rsidRDefault="002C4CCF" w:rsidP="002C4CCF">
      <w:pPr>
        <w:bidi w:val="0"/>
        <w:spacing w:line="360" w:lineRule="auto"/>
        <w:jc w:val="both"/>
        <w:rPr>
          <w:sz w:val="28"/>
          <w:szCs w:val="28"/>
        </w:rPr>
      </w:pPr>
      <w:r w:rsidRPr="008D1FA3">
        <w:rPr>
          <w:sz w:val="28"/>
          <w:szCs w:val="28"/>
        </w:rPr>
        <w:t xml:space="preserve">    Usin</w:t>
      </w:r>
      <w:r>
        <w:rPr>
          <w:sz w:val="28"/>
          <w:szCs w:val="28"/>
        </w:rPr>
        <w:t>g Ø 10</w:t>
      </w:r>
      <w:r w:rsidRPr="008D1FA3">
        <w:rPr>
          <w:sz w:val="28"/>
          <w:szCs w:val="28"/>
        </w:rPr>
        <w:t xml:space="preserve">mm stirrups, As = </w:t>
      </w:r>
      <w:r>
        <w:rPr>
          <w:sz w:val="28"/>
          <w:szCs w:val="28"/>
        </w:rPr>
        <w:t>0.785 cm</w:t>
      </w:r>
      <w:r>
        <w:rPr>
          <w:sz w:val="28"/>
          <w:szCs w:val="28"/>
          <w:vertAlign w:val="superscript"/>
        </w:rPr>
        <w:t>2</w:t>
      </w:r>
      <w:r w:rsidRPr="008D1FA3">
        <w:rPr>
          <w:sz w:val="28"/>
          <w:szCs w:val="28"/>
        </w:rPr>
        <w:t xml:space="preserve"> for one leg</w:t>
      </w:r>
    </w:p>
    <w:p w:rsidR="002C4CCF" w:rsidRPr="008D1FA3" w:rsidRDefault="002C4CCF" w:rsidP="002C4CCF">
      <w:pPr>
        <w:bidi w:val="0"/>
        <w:spacing w:line="360" w:lineRule="auto"/>
        <w:jc w:val="both"/>
        <w:rPr>
          <w:sz w:val="28"/>
          <w:szCs w:val="28"/>
        </w:rPr>
      </w:pPr>
      <w:r w:rsidRPr="008D1FA3">
        <w:rPr>
          <w:color w:val="003366"/>
          <w:sz w:val="28"/>
          <w:szCs w:val="28"/>
        </w:rPr>
        <w:t>»</w:t>
      </w:r>
      <w:r w:rsidRPr="008D1FA3">
        <w:rPr>
          <w:sz w:val="28"/>
          <w:szCs w:val="28"/>
        </w:rPr>
        <w:t xml:space="preserve">  </w:t>
      </w:r>
      <w:r>
        <w:rPr>
          <w:sz w:val="28"/>
          <w:szCs w:val="28"/>
        </w:rPr>
        <w:t>Vs = (A</w:t>
      </w:r>
      <w:r>
        <w:rPr>
          <w:sz w:val="28"/>
          <w:szCs w:val="28"/>
          <w:vertAlign w:val="subscript"/>
        </w:rPr>
        <w:t>V</w:t>
      </w:r>
      <w:r>
        <w:rPr>
          <w:sz w:val="28"/>
          <w:szCs w:val="28"/>
        </w:rPr>
        <w:t xml:space="preserve"> / S) f</w:t>
      </w:r>
      <w:r>
        <w:rPr>
          <w:sz w:val="28"/>
          <w:szCs w:val="28"/>
          <w:vertAlign w:val="subscript"/>
        </w:rPr>
        <w:t>y</w:t>
      </w:r>
      <w:r>
        <w:rPr>
          <w:sz w:val="28"/>
          <w:szCs w:val="28"/>
        </w:rPr>
        <w:t xml:space="preserve"> d </w:t>
      </w:r>
      <w:r w:rsidRPr="008D1FA3">
        <w:rPr>
          <w:sz w:val="28"/>
          <w:szCs w:val="28"/>
        </w:rPr>
        <w:t xml:space="preserve"> </w:t>
      </w:r>
    </w:p>
    <w:p w:rsidR="002C4CCF" w:rsidRPr="008D1FA3" w:rsidRDefault="002C4CCF" w:rsidP="002C4CCF">
      <w:pPr>
        <w:bidi w:val="0"/>
        <w:spacing w:line="360" w:lineRule="auto"/>
        <w:jc w:val="both"/>
        <w:rPr>
          <w:sz w:val="28"/>
          <w:szCs w:val="28"/>
        </w:rPr>
      </w:pPr>
      <w:r w:rsidRPr="008D1FA3">
        <w:rPr>
          <w:color w:val="003366"/>
          <w:sz w:val="28"/>
          <w:szCs w:val="28"/>
        </w:rPr>
        <w:t>»</w:t>
      </w:r>
      <w:r w:rsidRPr="008D1FA3">
        <w:rPr>
          <w:sz w:val="28"/>
          <w:szCs w:val="28"/>
        </w:rPr>
        <w:t xml:space="preserve">  Av = 2 X </w:t>
      </w:r>
      <w:r>
        <w:rPr>
          <w:sz w:val="28"/>
          <w:szCs w:val="28"/>
        </w:rPr>
        <w:t>0.785</w:t>
      </w:r>
      <w:r w:rsidRPr="008D1FA3">
        <w:rPr>
          <w:sz w:val="28"/>
          <w:szCs w:val="28"/>
        </w:rPr>
        <w:t xml:space="preserve"> = </w:t>
      </w:r>
      <w:r>
        <w:rPr>
          <w:sz w:val="28"/>
          <w:szCs w:val="28"/>
        </w:rPr>
        <w:t>1.57 cm</w:t>
      </w:r>
      <w:r>
        <w:rPr>
          <w:sz w:val="28"/>
          <w:szCs w:val="28"/>
          <w:vertAlign w:val="superscript"/>
        </w:rPr>
        <w:t>2</w:t>
      </w:r>
      <w:r>
        <w:rPr>
          <w:sz w:val="28"/>
          <w:szCs w:val="28"/>
        </w:rPr>
        <w:t xml:space="preserve"> </w:t>
      </w:r>
      <w:r w:rsidRPr="008D1FA3">
        <w:rPr>
          <w:sz w:val="28"/>
          <w:szCs w:val="28"/>
        </w:rPr>
        <w:t>for two legs</w:t>
      </w:r>
    </w:p>
    <w:p w:rsidR="002C4CCF" w:rsidRDefault="002C4CCF" w:rsidP="002C4CCF">
      <w:pPr>
        <w:bidi w:val="0"/>
        <w:spacing w:line="360" w:lineRule="auto"/>
        <w:jc w:val="both"/>
        <w:rPr>
          <w:sz w:val="28"/>
          <w:szCs w:val="28"/>
        </w:rPr>
      </w:pPr>
      <w:r w:rsidRPr="008D1FA3">
        <w:rPr>
          <w:color w:val="003366"/>
          <w:sz w:val="28"/>
          <w:szCs w:val="28"/>
        </w:rPr>
        <w:t>»</w:t>
      </w:r>
      <w:r w:rsidRPr="008D1FA3">
        <w:rPr>
          <w:sz w:val="28"/>
          <w:szCs w:val="28"/>
        </w:rPr>
        <w:t xml:space="preserve">  </w:t>
      </w:r>
      <w:r>
        <w:rPr>
          <w:sz w:val="28"/>
          <w:szCs w:val="28"/>
        </w:rPr>
        <w:t>S = 11</w:t>
      </w:r>
      <w:r w:rsidRPr="008D1FA3">
        <w:rPr>
          <w:sz w:val="28"/>
          <w:szCs w:val="28"/>
        </w:rPr>
        <w:t>cm</w:t>
      </w:r>
    </w:p>
    <w:p w:rsidR="002C4CCF" w:rsidRPr="00F00277" w:rsidRDefault="002C4CCF" w:rsidP="002C4CCF">
      <w:pPr>
        <w:bidi w:val="0"/>
        <w:spacing w:line="360" w:lineRule="auto"/>
        <w:jc w:val="both"/>
        <w:rPr>
          <w:sz w:val="28"/>
          <w:szCs w:val="28"/>
        </w:rPr>
      </w:pPr>
      <w:r>
        <w:rPr>
          <w:sz w:val="28"/>
          <w:szCs w:val="28"/>
        </w:rPr>
        <w:t>Use 1Ø10mm@11cm at spans end, 1Ø10mm@25cm at middle of spans.</w:t>
      </w:r>
    </w:p>
    <w:p w:rsidR="002C4CCF" w:rsidRPr="008D1FA3" w:rsidRDefault="002C4CCF" w:rsidP="002C4CCF">
      <w:pPr>
        <w:bidi w:val="0"/>
        <w:spacing w:line="360" w:lineRule="auto"/>
        <w:jc w:val="both"/>
        <w:rPr>
          <w:color w:val="003366"/>
          <w:sz w:val="36"/>
          <w:szCs w:val="36"/>
        </w:rPr>
      </w:pPr>
      <w:r w:rsidRPr="008D1FA3">
        <w:rPr>
          <w:color w:val="003366"/>
          <w:sz w:val="36"/>
          <w:szCs w:val="36"/>
        </w:rPr>
        <w:t>Shrinkage Steel</w:t>
      </w:r>
      <w:r>
        <w:rPr>
          <w:color w:val="003366"/>
          <w:sz w:val="36"/>
          <w:szCs w:val="36"/>
        </w:rPr>
        <w:t>:</w:t>
      </w:r>
    </w:p>
    <w:p w:rsidR="002C4CCF" w:rsidRPr="00140B61" w:rsidRDefault="002C4CCF" w:rsidP="002C4CCF">
      <w:pPr>
        <w:bidi w:val="0"/>
        <w:spacing w:line="360" w:lineRule="auto"/>
        <w:jc w:val="both"/>
        <w:rPr>
          <w:sz w:val="16"/>
          <w:szCs w:val="16"/>
        </w:rPr>
      </w:pPr>
      <w:r w:rsidRPr="008D1FA3">
        <w:rPr>
          <w:sz w:val="28"/>
          <w:szCs w:val="28"/>
        </w:rPr>
        <w:t xml:space="preserve">The flange of T-Section of slabs is </w:t>
      </w:r>
      <w:r>
        <w:rPr>
          <w:sz w:val="28"/>
          <w:szCs w:val="28"/>
        </w:rPr>
        <w:t>usually</w:t>
      </w:r>
      <w:r w:rsidRPr="008D1FA3">
        <w:rPr>
          <w:sz w:val="28"/>
          <w:szCs w:val="28"/>
        </w:rPr>
        <w:t xml:space="preserve"> designed for shrinkage.</w:t>
      </w:r>
      <w:r>
        <w:rPr>
          <w:sz w:val="28"/>
          <w:szCs w:val="28"/>
        </w:rPr>
        <w:t xml:space="preserve"> </w:t>
      </w:r>
    </w:p>
    <w:p w:rsidR="002C4CCF" w:rsidRDefault="002C4CCF" w:rsidP="002C4CCF">
      <w:pPr>
        <w:bidi w:val="0"/>
        <w:spacing w:line="360" w:lineRule="auto"/>
        <w:jc w:val="both"/>
        <w:rPr>
          <w:sz w:val="28"/>
          <w:szCs w:val="28"/>
        </w:rPr>
      </w:pPr>
      <w:r w:rsidRPr="008D1FA3">
        <w:rPr>
          <w:color w:val="003366"/>
          <w:sz w:val="28"/>
          <w:szCs w:val="28"/>
        </w:rPr>
        <w:t>»»</w:t>
      </w:r>
      <w:r w:rsidRPr="008D1FA3">
        <w:rPr>
          <w:sz w:val="28"/>
          <w:szCs w:val="28"/>
        </w:rPr>
        <w:t xml:space="preserve">  Area o</w:t>
      </w:r>
      <w:r>
        <w:rPr>
          <w:sz w:val="28"/>
          <w:szCs w:val="28"/>
        </w:rPr>
        <w:t>f steel for shrinkage = 0.0018 b</w:t>
      </w:r>
      <w:r w:rsidRPr="008D1FA3">
        <w:rPr>
          <w:sz w:val="28"/>
          <w:szCs w:val="28"/>
        </w:rPr>
        <w:t xml:space="preserve"> h</w:t>
      </w:r>
      <w:r>
        <w:rPr>
          <w:sz w:val="28"/>
          <w:szCs w:val="28"/>
        </w:rPr>
        <w:t>.</w:t>
      </w:r>
    </w:p>
    <w:p w:rsidR="002C4CCF" w:rsidRPr="008D1FA3" w:rsidRDefault="002C4CCF" w:rsidP="002C4CCF">
      <w:pPr>
        <w:bidi w:val="0"/>
        <w:spacing w:line="360" w:lineRule="auto"/>
        <w:jc w:val="both"/>
        <w:rPr>
          <w:sz w:val="28"/>
          <w:szCs w:val="28"/>
        </w:rPr>
      </w:pPr>
      <w:r w:rsidRPr="008D1FA3">
        <w:rPr>
          <w:sz w:val="28"/>
          <w:szCs w:val="28"/>
        </w:rPr>
        <w:t>- h is the flange thickness</w:t>
      </w:r>
    </w:p>
    <w:p w:rsidR="002C4CCF" w:rsidRPr="008D1FA3" w:rsidRDefault="002C4CCF" w:rsidP="002C4CCF">
      <w:pPr>
        <w:bidi w:val="0"/>
        <w:spacing w:line="360" w:lineRule="auto"/>
        <w:jc w:val="both"/>
        <w:rPr>
          <w:sz w:val="28"/>
          <w:szCs w:val="28"/>
        </w:rPr>
      </w:pPr>
      <w:r w:rsidRPr="008D1FA3">
        <w:rPr>
          <w:color w:val="003366"/>
          <w:sz w:val="28"/>
          <w:szCs w:val="28"/>
        </w:rPr>
        <w:t>»»</w:t>
      </w:r>
      <w:r w:rsidRPr="008D1FA3">
        <w:rPr>
          <w:sz w:val="28"/>
          <w:szCs w:val="28"/>
        </w:rPr>
        <w:t xml:space="preserve">  </w:t>
      </w:r>
      <w:r>
        <w:rPr>
          <w:sz w:val="28"/>
          <w:szCs w:val="28"/>
        </w:rPr>
        <w:t>As shrinkage = 0.0018 (</w:t>
      </w:r>
      <w:r w:rsidRPr="008D1FA3">
        <w:rPr>
          <w:sz w:val="28"/>
          <w:szCs w:val="28"/>
        </w:rPr>
        <w:t>100</w:t>
      </w:r>
      <w:r>
        <w:rPr>
          <w:sz w:val="28"/>
          <w:szCs w:val="28"/>
        </w:rPr>
        <w:t>)(</w:t>
      </w:r>
      <w:r w:rsidRPr="008D1FA3">
        <w:rPr>
          <w:sz w:val="28"/>
          <w:szCs w:val="28"/>
        </w:rPr>
        <w:t>8</w:t>
      </w:r>
      <w:r>
        <w:rPr>
          <w:sz w:val="28"/>
          <w:szCs w:val="28"/>
        </w:rPr>
        <w:t>)</w:t>
      </w:r>
      <w:r w:rsidRPr="008D1FA3">
        <w:rPr>
          <w:sz w:val="28"/>
          <w:szCs w:val="28"/>
        </w:rPr>
        <w:t xml:space="preserve"> = 1.44 cm²/m</w:t>
      </w:r>
    </w:p>
    <w:p w:rsidR="002C4CCF" w:rsidRPr="008D1FA3" w:rsidRDefault="002C4CCF" w:rsidP="002C4CCF">
      <w:pPr>
        <w:bidi w:val="0"/>
        <w:spacing w:line="360" w:lineRule="auto"/>
        <w:jc w:val="both"/>
        <w:rPr>
          <w:sz w:val="28"/>
          <w:szCs w:val="28"/>
        </w:rPr>
      </w:pPr>
      <w:r w:rsidRPr="008D1FA3">
        <w:rPr>
          <w:sz w:val="28"/>
          <w:szCs w:val="28"/>
        </w:rPr>
        <w:t xml:space="preserve">      Using Ø 8mm steel </w:t>
      </w:r>
      <w:r>
        <w:rPr>
          <w:sz w:val="28"/>
          <w:szCs w:val="28"/>
        </w:rPr>
        <w:t xml:space="preserve">bars </w:t>
      </w:r>
      <w:r w:rsidRPr="008D1FA3">
        <w:rPr>
          <w:sz w:val="28"/>
          <w:szCs w:val="28"/>
        </w:rPr>
        <w:t>with area of bar = 0.5 cm²</w:t>
      </w:r>
    </w:p>
    <w:p w:rsidR="002C4CCF" w:rsidRPr="008D1FA3" w:rsidRDefault="002C4CCF" w:rsidP="002C4CCF">
      <w:pPr>
        <w:bidi w:val="0"/>
        <w:spacing w:line="360" w:lineRule="auto"/>
        <w:jc w:val="both"/>
        <w:rPr>
          <w:sz w:val="28"/>
          <w:szCs w:val="28"/>
        </w:rPr>
      </w:pPr>
      <w:r w:rsidRPr="008D1FA3">
        <w:rPr>
          <w:color w:val="003366"/>
          <w:sz w:val="28"/>
          <w:szCs w:val="28"/>
        </w:rPr>
        <w:lastRenderedPageBreak/>
        <w:t>»»</w:t>
      </w:r>
      <w:r w:rsidRPr="008D1FA3">
        <w:rPr>
          <w:sz w:val="28"/>
          <w:szCs w:val="28"/>
        </w:rPr>
        <w:t xml:space="preserve">  </w:t>
      </w:r>
      <w:r w:rsidRPr="00770CFD">
        <w:rPr>
          <w:position w:val="-24"/>
          <w:sz w:val="28"/>
          <w:szCs w:val="28"/>
        </w:rPr>
        <w:object w:dxaOrig="2100" w:dyaOrig="620">
          <v:shape id="_x0000_i1065" type="#_x0000_t75" style="width:123pt;height:36pt" o:ole="">
            <v:imagedata r:id="rId97" o:title=""/>
          </v:shape>
          <o:OLEObject Type="Embed" ProgID="Equation.3" ShapeID="_x0000_i1065" DrawAspect="Content" ObjectID="_1304612606" r:id="rId98"/>
        </w:object>
      </w:r>
    </w:p>
    <w:p w:rsidR="002C4CCF" w:rsidRDefault="002C4CCF" w:rsidP="002C4CCF">
      <w:pPr>
        <w:bidi w:val="0"/>
        <w:spacing w:line="360" w:lineRule="auto"/>
        <w:jc w:val="both"/>
        <w:rPr>
          <w:sz w:val="28"/>
          <w:szCs w:val="28"/>
        </w:rPr>
      </w:pPr>
      <w:r w:rsidRPr="008D1FA3">
        <w:rPr>
          <w:sz w:val="28"/>
          <w:szCs w:val="28"/>
        </w:rPr>
        <w:t xml:space="preserve">       Use 1 Ø 8mm @ 25cm in both directions</w:t>
      </w: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tabs>
          <w:tab w:val="left" w:pos="480"/>
          <w:tab w:val="center" w:pos="4252"/>
        </w:tabs>
        <w:bidi w:val="0"/>
        <w:spacing w:line="360" w:lineRule="auto"/>
        <w:rPr>
          <w:color w:val="003366"/>
          <w:sz w:val="36"/>
          <w:szCs w:val="36"/>
        </w:rPr>
      </w:pPr>
      <w:r>
        <w:rPr>
          <w:color w:val="003366"/>
          <w:sz w:val="36"/>
          <w:szCs w:val="36"/>
        </w:rPr>
        <w:t>4)</w:t>
      </w:r>
      <w:r w:rsidRPr="00D3179A">
        <w:rPr>
          <w:color w:val="003366"/>
          <w:sz w:val="36"/>
          <w:szCs w:val="36"/>
        </w:rPr>
        <w:t xml:space="preserve"> Design of Stairs</w:t>
      </w:r>
    </w:p>
    <w:p w:rsidR="002C4CCF" w:rsidRPr="00D3179A" w:rsidRDefault="002C4CCF" w:rsidP="002C4CCF">
      <w:pPr>
        <w:tabs>
          <w:tab w:val="left" w:pos="480"/>
          <w:tab w:val="center" w:pos="4252"/>
        </w:tabs>
        <w:bidi w:val="0"/>
        <w:spacing w:line="360" w:lineRule="auto"/>
        <w:rPr>
          <w:color w:val="003366"/>
          <w:sz w:val="36"/>
          <w:szCs w:val="36"/>
        </w:rPr>
      </w:pPr>
    </w:p>
    <w:p w:rsidR="002C4CCF" w:rsidRPr="00D3179A" w:rsidRDefault="002C4CCF" w:rsidP="002C4CCF">
      <w:pPr>
        <w:bidi w:val="0"/>
        <w:spacing w:line="360" w:lineRule="auto"/>
        <w:jc w:val="both"/>
        <w:rPr>
          <w:color w:val="003366"/>
          <w:sz w:val="36"/>
          <w:szCs w:val="36"/>
        </w:rPr>
      </w:pPr>
      <w:r w:rsidRPr="00D3179A">
        <w:rPr>
          <w:color w:val="003366"/>
          <w:sz w:val="36"/>
          <w:szCs w:val="36"/>
        </w:rPr>
        <w:t>Introduction</w:t>
      </w:r>
      <w:r>
        <w:rPr>
          <w:color w:val="003366"/>
          <w:sz w:val="36"/>
          <w:szCs w:val="36"/>
        </w:rPr>
        <w:t>:</w:t>
      </w:r>
    </w:p>
    <w:p w:rsidR="002C4CCF" w:rsidRDefault="002C4CCF" w:rsidP="002C4CCF">
      <w:pPr>
        <w:bidi w:val="0"/>
        <w:spacing w:line="360" w:lineRule="auto"/>
        <w:jc w:val="both"/>
        <w:rPr>
          <w:sz w:val="28"/>
          <w:szCs w:val="28"/>
        </w:rPr>
      </w:pPr>
      <w:r>
        <w:rPr>
          <w:sz w:val="28"/>
          <w:szCs w:val="28"/>
        </w:rPr>
        <w:lastRenderedPageBreak/>
        <w:t xml:space="preserve">         Stairs are used for vertical movements between different levels. Although electronic elevators are used for the same purpose, and they are quicker than using stairs, we can not get rid of the use of stairs.</w:t>
      </w:r>
    </w:p>
    <w:p w:rsidR="002C4CCF" w:rsidRPr="00D3179A" w:rsidRDefault="002C4CCF" w:rsidP="002C4CCF">
      <w:pPr>
        <w:bidi w:val="0"/>
        <w:spacing w:line="360" w:lineRule="auto"/>
        <w:jc w:val="both"/>
        <w:rPr>
          <w:sz w:val="20"/>
          <w:szCs w:val="20"/>
        </w:rPr>
      </w:pPr>
    </w:p>
    <w:p w:rsidR="002C4CCF" w:rsidRDefault="002C4CCF" w:rsidP="002C4CCF">
      <w:pPr>
        <w:bidi w:val="0"/>
        <w:spacing w:line="360" w:lineRule="auto"/>
        <w:jc w:val="both"/>
        <w:rPr>
          <w:sz w:val="28"/>
          <w:szCs w:val="28"/>
        </w:rPr>
      </w:pPr>
      <w:r>
        <w:rPr>
          <w:sz w:val="28"/>
          <w:szCs w:val="28"/>
        </w:rPr>
        <w:t xml:space="preserve">         Stairs can be considered as emergency exit, so it should be safely designed to take into account the congestion of people during emergency. </w:t>
      </w:r>
    </w:p>
    <w:p w:rsidR="002C4CCF" w:rsidRDefault="002C4CCF" w:rsidP="002C4CCF">
      <w:pPr>
        <w:bidi w:val="0"/>
        <w:spacing w:line="360" w:lineRule="auto"/>
        <w:jc w:val="both"/>
        <w:rPr>
          <w:sz w:val="28"/>
          <w:szCs w:val="28"/>
        </w:rPr>
      </w:pPr>
    </w:p>
    <w:p w:rsidR="002C4CCF" w:rsidRPr="00A6158D" w:rsidRDefault="002C4CCF" w:rsidP="002C4CCF">
      <w:pPr>
        <w:bidi w:val="0"/>
        <w:spacing w:line="360" w:lineRule="auto"/>
        <w:jc w:val="both"/>
        <w:rPr>
          <w:color w:val="003366"/>
          <w:sz w:val="36"/>
          <w:szCs w:val="36"/>
        </w:rPr>
      </w:pPr>
      <w:r>
        <w:rPr>
          <w:color w:val="003366"/>
          <w:sz w:val="36"/>
          <w:szCs w:val="36"/>
        </w:rPr>
        <w:t xml:space="preserve">Design of the </w:t>
      </w:r>
      <w:r w:rsidRPr="00A6158D">
        <w:rPr>
          <w:color w:val="003366"/>
          <w:sz w:val="36"/>
          <w:szCs w:val="36"/>
        </w:rPr>
        <w:t>Flight</w:t>
      </w:r>
      <w:r>
        <w:rPr>
          <w:color w:val="003366"/>
          <w:sz w:val="36"/>
          <w:szCs w:val="36"/>
        </w:rPr>
        <w:t>s:</w:t>
      </w:r>
    </w:p>
    <w:p w:rsidR="002C4CCF" w:rsidRDefault="002C4CCF" w:rsidP="002C4CCF">
      <w:pPr>
        <w:bidi w:val="0"/>
        <w:spacing w:line="360" w:lineRule="auto"/>
        <w:jc w:val="both"/>
        <w:rPr>
          <w:sz w:val="28"/>
          <w:szCs w:val="28"/>
        </w:rPr>
      </w:pPr>
      <w:r>
        <w:rPr>
          <w:sz w:val="28"/>
          <w:szCs w:val="28"/>
        </w:rPr>
        <w:t xml:space="preserve">          The flight is an inclined slab connecting two horizontal slabs (landings). The thickness of flight is taken to be = 15cm. The flights are considered to be supported by the landings, so simply supported beam model is used to represent the flights on SAP 2000 program.</w:t>
      </w:r>
    </w:p>
    <w:p w:rsidR="002C4CCF" w:rsidRPr="00210441" w:rsidRDefault="002C4CCF" w:rsidP="002C4CCF">
      <w:pPr>
        <w:bidi w:val="0"/>
        <w:spacing w:line="360" w:lineRule="auto"/>
        <w:jc w:val="both"/>
        <w:rPr>
          <w:sz w:val="20"/>
          <w:szCs w:val="20"/>
        </w:rPr>
      </w:pPr>
    </w:p>
    <w:p w:rsidR="002C4CCF" w:rsidRPr="00595B46" w:rsidRDefault="002C4CCF" w:rsidP="002C4CCF">
      <w:pPr>
        <w:bidi w:val="0"/>
        <w:spacing w:line="360" w:lineRule="auto"/>
        <w:jc w:val="both"/>
        <w:rPr>
          <w:color w:val="003366"/>
          <w:sz w:val="32"/>
          <w:szCs w:val="32"/>
        </w:rPr>
      </w:pPr>
      <w:r w:rsidRPr="00595B46">
        <w:rPr>
          <w:color w:val="003366"/>
          <w:sz w:val="32"/>
          <w:szCs w:val="32"/>
        </w:rPr>
        <w:t>* SAP 2000 Input Data</w:t>
      </w:r>
    </w:p>
    <w:p w:rsidR="002C4CCF" w:rsidRPr="00B35F67" w:rsidRDefault="002C4CCF" w:rsidP="002C4CCF">
      <w:pPr>
        <w:numPr>
          <w:ilvl w:val="0"/>
          <w:numId w:val="16"/>
        </w:numPr>
        <w:bidi w:val="0"/>
        <w:spacing w:line="360" w:lineRule="auto"/>
        <w:jc w:val="both"/>
        <w:rPr>
          <w:sz w:val="28"/>
          <w:szCs w:val="28"/>
        </w:rPr>
      </w:pPr>
      <w:r w:rsidRPr="00B35F67">
        <w:rPr>
          <w:sz w:val="28"/>
          <w:szCs w:val="28"/>
        </w:rPr>
        <w:t>The cross section is rectangular with 100cm width and 15cm depth. The ultimate load W</w:t>
      </w:r>
      <w:r w:rsidRPr="00B35F67">
        <w:rPr>
          <w:sz w:val="28"/>
          <w:szCs w:val="28"/>
          <w:vertAlign w:val="subscript"/>
        </w:rPr>
        <w:t xml:space="preserve">u </w:t>
      </w:r>
      <w:r w:rsidRPr="00B35F67">
        <w:rPr>
          <w:sz w:val="28"/>
          <w:szCs w:val="28"/>
        </w:rPr>
        <w:t>given as distributed load per meter length, W</w:t>
      </w:r>
      <w:r w:rsidRPr="00B35F67">
        <w:rPr>
          <w:sz w:val="28"/>
          <w:szCs w:val="28"/>
          <w:vertAlign w:val="subscript"/>
        </w:rPr>
        <w:t>u</w:t>
      </w:r>
      <w:r w:rsidRPr="00B35F67">
        <w:rPr>
          <w:sz w:val="28"/>
          <w:szCs w:val="28"/>
        </w:rPr>
        <w:t xml:space="preserve"> is</w:t>
      </w:r>
      <w:r w:rsidRPr="00B35F67">
        <w:rPr>
          <w:sz w:val="28"/>
          <w:szCs w:val="28"/>
          <w:vertAlign w:val="subscript"/>
        </w:rPr>
        <w:t xml:space="preserve"> </w:t>
      </w:r>
      <w:r w:rsidRPr="00B35F67">
        <w:rPr>
          <w:sz w:val="28"/>
          <w:szCs w:val="28"/>
        </w:rPr>
        <w:t>calculated from gravitational dead and live load. The scale factor for dead load case entered to SAP = 0.0, because ultimate load is used.</w:t>
      </w:r>
    </w:p>
    <w:p w:rsidR="002C4CCF" w:rsidRPr="00210441" w:rsidRDefault="002C4CCF" w:rsidP="002C4CCF">
      <w:pPr>
        <w:bidi w:val="0"/>
        <w:spacing w:line="360" w:lineRule="auto"/>
        <w:jc w:val="both"/>
        <w:rPr>
          <w:sz w:val="20"/>
          <w:szCs w:val="20"/>
        </w:rPr>
      </w:pPr>
    </w:p>
    <w:p w:rsidR="002C4CCF" w:rsidRDefault="002C4CCF" w:rsidP="002C4CCF">
      <w:pPr>
        <w:bidi w:val="0"/>
        <w:spacing w:line="360" w:lineRule="auto"/>
        <w:jc w:val="both"/>
        <w:rPr>
          <w:sz w:val="28"/>
          <w:szCs w:val="28"/>
        </w:rPr>
      </w:pPr>
      <w:r>
        <w:rPr>
          <w:sz w:val="28"/>
          <w:szCs w:val="28"/>
        </w:rPr>
        <w:t>W</w:t>
      </w:r>
      <w:r>
        <w:rPr>
          <w:sz w:val="28"/>
          <w:szCs w:val="28"/>
          <w:vertAlign w:val="subscript"/>
        </w:rPr>
        <w:t>u</w:t>
      </w:r>
      <w:r>
        <w:rPr>
          <w:sz w:val="28"/>
          <w:szCs w:val="28"/>
        </w:rPr>
        <w:t xml:space="preserve"> = 1.2 D.L + </w:t>
      </w:r>
      <w:smartTag w:uri="urn:schemas-microsoft-com:office:smarttags" w:element="metricconverter">
        <w:smartTagPr>
          <w:attr w:name="ProductID" w:val="1.6 L"/>
        </w:smartTagPr>
        <w:r>
          <w:rPr>
            <w:sz w:val="28"/>
            <w:szCs w:val="28"/>
          </w:rPr>
          <w:t>1.6 L</w:t>
        </w:r>
      </w:smartTag>
      <w:r>
        <w:rPr>
          <w:sz w:val="28"/>
          <w:szCs w:val="28"/>
        </w:rPr>
        <w:t>.L    …………………………… (4.1)</w:t>
      </w:r>
    </w:p>
    <w:p w:rsidR="002C4CCF" w:rsidRDefault="002C4CCF" w:rsidP="002C4CCF">
      <w:pPr>
        <w:bidi w:val="0"/>
        <w:spacing w:line="360" w:lineRule="auto"/>
        <w:jc w:val="both"/>
        <w:rPr>
          <w:sz w:val="28"/>
          <w:szCs w:val="28"/>
        </w:rPr>
      </w:pPr>
    </w:p>
    <w:p w:rsidR="002C4CCF" w:rsidRDefault="002C4CCF" w:rsidP="002C4CCF">
      <w:pPr>
        <w:bidi w:val="0"/>
        <w:spacing w:line="360" w:lineRule="auto"/>
        <w:jc w:val="both"/>
        <w:rPr>
          <w:sz w:val="28"/>
          <w:szCs w:val="28"/>
        </w:rPr>
      </w:pPr>
      <w:r w:rsidRPr="00BC5DCA">
        <w:rPr>
          <w:color w:val="003366"/>
          <w:sz w:val="28"/>
          <w:szCs w:val="28"/>
        </w:rPr>
        <w:t>»»</w:t>
      </w:r>
      <w:r>
        <w:rPr>
          <w:sz w:val="28"/>
          <w:szCs w:val="28"/>
        </w:rPr>
        <w:t xml:space="preserve"> Dead load = Own weight + S.I.D Load</w:t>
      </w:r>
    </w:p>
    <w:p w:rsidR="002C4CCF" w:rsidRDefault="002C4CCF" w:rsidP="002C4CCF">
      <w:pPr>
        <w:bidi w:val="0"/>
        <w:spacing w:line="360" w:lineRule="auto"/>
        <w:jc w:val="both"/>
        <w:rPr>
          <w:sz w:val="28"/>
          <w:szCs w:val="28"/>
          <w:vertAlign w:val="superscript"/>
        </w:rPr>
      </w:pPr>
      <w:r>
        <w:rPr>
          <w:sz w:val="28"/>
          <w:szCs w:val="28"/>
        </w:rPr>
        <w:t xml:space="preserve">     S.I.D Load is equal to that given for normal floor, S.I.D = 0.3 t/m</w:t>
      </w:r>
      <w:r>
        <w:rPr>
          <w:sz w:val="28"/>
          <w:szCs w:val="28"/>
          <w:vertAlign w:val="superscript"/>
        </w:rPr>
        <w:t>2</w:t>
      </w:r>
    </w:p>
    <w:p w:rsidR="002C4CCF" w:rsidRPr="00BC5DCA" w:rsidRDefault="002C4CCF" w:rsidP="002C4CCF">
      <w:pPr>
        <w:bidi w:val="0"/>
        <w:spacing w:line="360" w:lineRule="auto"/>
        <w:jc w:val="both"/>
        <w:rPr>
          <w:sz w:val="28"/>
          <w:szCs w:val="28"/>
          <w:vertAlign w:val="superscript"/>
        </w:rPr>
      </w:pPr>
      <w:r w:rsidRPr="00BC5DCA">
        <w:rPr>
          <w:color w:val="003366"/>
          <w:sz w:val="28"/>
          <w:szCs w:val="28"/>
        </w:rPr>
        <w:t>»»</w:t>
      </w:r>
      <w:r>
        <w:rPr>
          <w:sz w:val="28"/>
          <w:szCs w:val="28"/>
        </w:rPr>
        <w:t xml:space="preserve"> Dead load = </w:t>
      </w:r>
      <w:r w:rsidRPr="00BC5DCA">
        <w:rPr>
          <w:position w:val="-12"/>
          <w:sz w:val="28"/>
          <w:szCs w:val="28"/>
        </w:rPr>
        <w:object w:dxaOrig="600" w:dyaOrig="360">
          <v:shape id="_x0000_i1066" type="#_x0000_t75" style="width:45.75pt;height:24.75pt" o:ole="">
            <v:imagedata r:id="rId99" o:title=""/>
          </v:shape>
          <o:OLEObject Type="Embed" ProgID="Equation.3" ShapeID="_x0000_i1066" DrawAspect="Content" ObjectID="_1304612607" r:id="rId100"/>
        </w:object>
      </w:r>
      <w:r>
        <w:rPr>
          <w:sz w:val="28"/>
          <w:szCs w:val="28"/>
        </w:rPr>
        <w:t xml:space="preserve"> Thickness + 0.3</w:t>
      </w:r>
    </w:p>
    <w:p w:rsidR="002C4CCF" w:rsidRDefault="002C4CCF" w:rsidP="002C4CCF">
      <w:pPr>
        <w:bidi w:val="0"/>
        <w:spacing w:line="360" w:lineRule="auto"/>
        <w:jc w:val="both"/>
        <w:rPr>
          <w:sz w:val="28"/>
          <w:szCs w:val="28"/>
        </w:rPr>
      </w:pPr>
      <w:r>
        <w:rPr>
          <w:sz w:val="28"/>
          <w:szCs w:val="28"/>
        </w:rPr>
        <w:t xml:space="preserve">     D.L = 2.5 (0.15) + 0.3 = 0.675 t/m</w:t>
      </w:r>
      <w:r>
        <w:rPr>
          <w:sz w:val="28"/>
          <w:szCs w:val="28"/>
          <w:vertAlign w:val="superscript"/>
        </w:rPr>
        <w:t>2</w:t>
      </w:r>
      <w:r>
        <w:rPr>
          <w:sz w:val="28"/>
          <w:szCs w:val="28"/>
        </w:rPr>
        <w:t xml:space="preserve"> </w:t>
      </w:r>
    </w:p>
    <w:p w:rsidR="002C4CCF" w:rsidRDefault="002C4CCF" w:rsidP="002C4CCF">
      <w:pPr>
        <w:bidi w:val="0"/>
        <w:spacing w:line="360" w:lineRule="auto"/>
        <w:jc w:val="both"/>
        <w:rPr>
          <w:sz w:val="28"/>
          <w:szCs w:val="28"/>
        </w:rPr>
      </w:pPr>
      <w:r>
        <w:rPr>
          <w:sz w:val="28"/>
          <w:szCs w:val="28"/>
        </w:rPr>
        <w:t xml:space="preserve">     Live load is taken to be = 0.6 t/m</w:t>
      </w:r>
      <w:r>
        <w:rPr>
          <w:sz w:val="28"/>
          <w:szCs w:val="28"/>
          <w:vertAlign w:val="superscript"/>
        </w:rPr>
        <w:t>2</w:t>
      </w:r>
      <w:r>
        <w:rPr>
          <w:sz w:val="28"/>
          <w:szCs w:val="28"/>
        </w:rPr>
        <w:t xml:space="preserve"> for stairs </w:t>
      </w:r>
    </w:p>
    <w:p w:rsidR="002C4CCF" w:rsidRDefault="002C4CCF" w:rsidP="002C4CCF">
      <w:pPr>
        <w:bidi w:val="0"/>
        <w:spacing w:line="360" w:lineRule="auto"/>
        <w:jc w:val="both"/>
        <w:rPr>
          <w:sz w:val="28"/>
          <w:szCs w:val="28"/>
        </w:rPr>
      </w:pPr>
      <w:r w:rsidRPr="00BC5DCA">
        <w:rPr>
          <w:color w:val="003366"/>
          <w:sz w:val="28"/>
          <w:szCs w:val="28"/>
        </w:rPr>
        <w:t>»»</w:t>
      </w:r>
      <w:r>
        <w:rPr>
          <w:sz w:val="28"/>
          <w:szCs w:val="28"/>
        </w:rPr>
        <w:t xml:space="preserve"> W</w:t>
      </w:r>
      <w:r>
        <w:rPr>
          <w:sz w:val="28"/>
          <w:szCs w:val="28"/>
          <w:vertAlign w:val="subscript"/>
        </w:rPr>
        <w:t>u</w:t>
      </w:r>
      <w:r>
        <w:rPr>
          <w:sz w:val="28"/>
          <w:szCs w:val="28"/>
        </w:rPr>
        <w:t xml:space="preserve"> = 1.2 (0.675) + 1.6 (0.6) = 1.77 t/m</w:t>
      </w:r>
      <w:r>
        <w:rPr>
          <w:sz w:val="28"/>
          <w:szCs w:val="28"/>
          <w:vertAlign w:val="superscript"/>
        </w:rPr>
        <w:t>2</w:t>
      </w:r>
    </w:p>
    <w:p w:rsidR="002C4CCF" w:rsidRDefault="002C4CCF" w:rsidP="002C4CCF">
      <w:pPr>
        <w:bidi w:val="0"/>
        <w:spacing w:line="360" w:lineRule="auto"/>
        <w:jc w:val="both"/>
        <w:rPr>
          <w:sz w:val="28"/>
          <w:szCs w:val="28"/>
        </w:rPr>
      </w:pPr>
      <w:r>
        <w:rPr>
          <w:sz w:val="28"/>
          <w:szCs w:val="28"/>
        </w:rPr>
        <w:t xml:space="preserve">     W</w:t>
      </w:r>
      <w:r>
        <w:rPr>
          <w:sz w:val="28"/>
          <w:szCs w:val="28"/>
          <w:vertAlign w:val="subscript"/>
        </w:rPr>
        <w:t xml:space="preserve">u </w:t>
      </w:r>
      <w:r>
        <w:rPr>
          <w:sz w:val="28"/>
          <w:szCs w:val="28"/>
        </w:rPr>
        <w:t>/m´ = 1.77 (1) = 1.77 t/m´</w:t>
      </w:r>
    </w:p>
    <w:p w:rsidR="002C4CCF" w:rsidRPr="00210441" w:rsidRDefault="002C4CCF" w:rsidP="002C4CCF">
      <w:pPr>
        <w:bidi w:val="0"/>
        <w:spacing w:line="360" w:lineRule="auto"/>
        <w:jc w:val="both"/>
        <w:rPr>
          <w:sz w:val="20"/>
          <w:szCs w:val="20"/>
        </w:rPr>
      </w:pPr>
    </w:p>
    <w:p w:rsidR="002C4CCF" w:rsidRPr="002C238E" w:rsidRDefault="002C4CCF" w:rsidP="002C4CCF">
      <w:pPr>
        <w:bidi w:val="0"/>
        <w:spacing w:line="360" w:lineRule="auto"/>
        <w:jc w:val="both"/>
        <w:rPr>
          <w:color w:val="003366"/>
          <w:sz w:val="32"/>
          <w:szCs w:val="32"/>
        </w:rPr>
      </w:pPr>
      <w:r w:rsidRPr="002C238E">
        <w:rPr>
          <w:color w:val="003366"/>
          <w:sz w:val="32"/>
          <w:szCs w:val="32"/>
        </w:rPr>
        <w:t>* Analysis Result of Flight Model</w:t>
      </w:r>
    </w:p>
    <w:p w:rsidR="002C4CCF" w:rsidRDefault="002C4CCF" w:rsidP="002C4CCF">
      <w:pPr>
        <w:bidi w:val="0"/>
        <w:spacing w:line="360" w:lineRule="auto"/>
        <w:jc w:val="both"/>
        <w:rPr>
          <w:sz w:val="28"/>
          <w:szCs w:val="28"/>
        </w:rPr>
      </w:pPr>
      <w:r>
        <w:rPr>
          <w:sz w:val="28"/>
          <w:szCs w:val="28"/>
        </w:rPr>
        <w:t>The following analysis results of bending moment diagram (B.M.D) &amp; shear force diagram (S.F.D) are taken from SAP 2000.</w:t>
      </w:r>
    </w:p>
    <w:p w:rsidR="002C4CCF" w:rsidRPr="00BC5DCA" w:rsidRDefault="002C4CCF" w:rsidP="002C4CCF">
      <w:pPr>
        <w:bidi w:val="0"/>
        <w:spacing w:line="360" w:lineRule="auto"/>
        <w:jc w:val="center"/>
        <w:rPr>
          <w:sz w:val="28"/>
          <w:szCs w:val="28"/>
        </w:rPr>
      </w:pPr>
      <w:r>
        <w:rPr>
          <w:noProof/>
          <w:sz w:val="28"/>
          <w:szCs w:val="28"/>
        </w:rPr>
        <w:drawing>
          <wp:inline distT="0" distB="0" distL="0" distR="0">
            <wp:extent cx="5400675" cy="952500"/>
            <wp:effectExtent l="1905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1"/>
                    <a:srcRect/>
                    <a:stretch>
                      <a:fillRect/>
                    </a:stretch>
                  </pic:blipFill>
                  <pic:spPr bwMode="auto">
                    <a:xfrm>
                      <a:off x="0" y="0"/>
                      <a:ext cx="5400675" cy="952500"/>
                    </a:xfrm>
                    <a:prstGeom prst="rect">
                      <a:avLst/>
                    </a:prstGeom>
                    <a:noFill/>
                    <a:ln w="9525">
                      <a:noFill/>
                      <a:miter lim="800000"/>
                      <a:headEnd/>
                      <a:tailEnd/>
                    </a:ln>
                  </pic:spPr>
                </pic:pic>
              </a:graphicData>
            </a:graphic>
          </wp:inline>
        </w:drawing>
      </w:r>
    </w:p>
    <w:p w:rsidR="002C4CCF" w:rsidRDefault="002C4CCF" w:rsidP="002C4CCF">
      <w:pPr>
        <w:bidi w:val="0"/>
        <w:spacing w:line="360" w:lineRule="auto"/>
        <w:jc w:val="center"/>
      </w:pPr>
    </w:p>
    <w:p w:rsidR="002C4CCF" w:rsidRPr="007E560F" w:rsidRDefault="002C4CCF" w:rsidP="002C4CCF">
      <w:pPr>
        <w:bidi w:val="0"/>
        <w:spacing w:line="360" w:lineRule="auto"/>
        <w:jc w:val="center"/>
      </w:pPr>
      <w:r>
        <w:t>Figure (4.1): Distributed Ultimate Load on Flights</w:t>
      </w:r>
    </w:p>
    <w:p w:rsidR="002C4CCF" w:rsidRPr="002C238E" w:rsidRDefault="002C4CCF" w:rsidP="002C4CCF">
      <w:pPr>
        <w:bidi w:val="0"/>
        <w:spacing w:line="360" w:lineRule="auto"/>
        <w:jc w:val="center"/>
      </w:pPr>
      <w:r>
        <w:rPr>
          <w:noProof/>
        </w:rPr>
        <w:drawing>
          <wp:inline distT="0" distB="0" distL="0" distR="0">
            <wp:extent cx="5391150" cy="1000125"/>
            <wp:effectExtent l="1905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02"/>
                    <a:srcRect/>
                    <a:stretch>
                      <a:fillRect/>
                    </a:stretch>
                  </pic:blipFill>
                  <pic:spPr bwMode="auto">
                    <a:xfrm>
                      <a:off x="0" y="0"/>
                      <a:ext cx="5391150" cy="1000125"/>
                    </a:xfrm>
                    <a:prstGeom prst="rect">
                      <a:avLst/>
                    </a:prstGeom>
                    <a:noFill/>
                    <a:ln w="9525">
                      <a:noFill/>
                      <a:miter lim="800000"/>
                      <a:headEnd/>
                      <a:tailEnd/>
                    </a:ln>
                  </pic:spPr>
                </pic:pic>
              </a:graphicData>
            </a:graphic>
          </wp:inline>
        </w:drawing>
      </w:r>
    </w:p>
    <w:p w:rsidR="002C4CCF" w:rsidRPr="007E560F" w:rsidRDefault="002C4CCF" w:rsidP="002C4CCF">
      <w:pPr>
        <w:bidi w:val="0"/>
        <w:spacing w:line="360" w:lineRule="auto"/>
        <w:jc w:val="center"/>
      </w:pPr>
      <w:r w:rsidRPr="004B1657">
        <w:t>Figure (4.2): The B.M.D</w:t>
      </w:r>
      <w:r>
        <w:t xml:space="preserve"> of Flights</w:t>
      </w:r>
      <w:r w:rsidRPr="004B1657">
        <w:t xml:space="preserve"> from SAP2000</w:t>
      </w:r>
    </w:p>
    <w:p w:rsidR="002C4CCF" w:rsidRDefault="002C4CCF" w:rsidP="002C4CCF">
      <w:pPr>
        <w:bidi w:val="0"/>
        <w:spacing w:line="360" w:lineRule="auto"/>
        <w:jc w:val="right"/>
        <w:rPr>
          <w:sz w:val="28"/>
          <w:szCs w:val="28"/>
        </w:rPr>
      </w:pPr>
      <w:r>
        <w:rPr>
          <w:noProof/>
          <w:sz w:val="28"/>
          <w:szCs w:val="28"/>
        </w:rPr>
        <w:drawing>
          <wp:inline distT="0" distB="0" distL="0" distR="0">
            <wp:extent cx="5391150" cy="1085850"/>
            <wp:effectExtent l="1905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3"/>
                    <a:srcRect/>
                    <a:stretch>
                      <a:fillRect/>
                    </a:stretch>
                  </pic:blipFill>
                  <pic:spPr bwMode="auto">
                    <a:xfrm>
                      <a:off x="0" y="0"/>
                      <a:ext cx="5391150" cy="1085850"/>
                    </a:xfrm>
                    <a:prstGeom prst="rect">
                      <a:avLst/>
                    </a:prstGeom>
                    <a:noFill/>
                    <a:ln w="9525">
                      <a:noFill/>
                      <a:miter lim="800000"/>
                      <a:headEnd/>
                      <a:tailEnd/>
                    </a:ln>
                  </pic:spPr>
                </pic:pic>
              </a:graphicData>
            </a:graphic>
          </wp:inline>
        </w:drawing>
      </w:r>
    </w:p>
    <w:p w:rsidR="002C4CCF" w:rsidRDefault="002C4CCF" w:rsidP="002C4CCF">
      <w:pPr>
        <w:bidi w:val="0"/>
        <w:spacing w:line="360" w:lineRule="auto"/>
        <w:jc w:val="center"/>
      </w:pPr>
      <w:r>
        <w:t>Figure (4.3): S.F.D of Flights from SAP 2000</w:t>
      </w:r>
    </w:p>
    <w:p w:rsidR="002C4CCF" w:rsidRPr="00210441" w:rsidRDefault="002C4CCF" w:rsidP="002C4CCF">
      <w:pPr>
        <w:bidi w:val="0"/>
        <w:spacing w:line="360" w:lineRule="auto"/>
        <w:jc w:val="center"/>
        <w:rPr>
          <w:sz w:val="48"/>
          <w:szCs w:val="48"/>
        </w:rPr>
      </w:pPr>
    </w:p>
    <w:p w:rsidR="002C4CCF" w:rsidRPr="007E560F" w:rsidRDefault="002C4CCF" w:rsidP="002C4CCF">
      <w:pPr>
        <w:bidi w:val="0"/>
        <w:spacing w:line="360" w:lineRule="auto"/>
        <w:jc w:val="center"/>
        <w:rPr>
          <w:sz w:val="40"/>
          <w:szCs w:val="40"/>
        </w:rPr>
      </w:pPr>
    </w:p>
    <w:p w:rsidR="002C4CCF" w:rsidRDefault="002C4CCF" w:rsidP="002C4CCF">
      <w:pPr>
        <w:bidi w:val="0"/>
        <w:spacing w:line="360" w:lineRule="auto"/>
        <w:jc w:val="both"/>
        <w:rPr>
          <w:color w:val="003366"/>
          <w:sz w:val="28"/>
          <w:szCs w:val="28"/>
        </w:rPr>
      </w:pPr>
      <w:r w:rsidRPr="004B1657">
        <w:rPr>
          <w:color w:val="003366"/>
          <w:sz w:val="28"/>
          <w:szCs w:val="28"/>
        </w:rPr>
        <w:t>* Design for flexure</w:t>
      </w:r>
    </w:p>
    <w:p w:rsidR="002C4CCF" w:rsidRPr="00331E13" w:rsidRDefault="002C4CCF" w:rsidP="002C4CCF">
      <w:pPr>
        <w:bidi w:val="0"/>
        <w:spacing w:line="360" w:lineRule="auto"/>
        <w:jc w:val="both"/>
        <w:rPr>
          <w:color w:val="003366"/>
          <w:sz w:val="16"/>
          <w:szCs w:val="16"/>
        </w:rPr>
      </w:pPr>
    </w:p>
    <w:p w:rsidR="002C4CCF" w:rsidRDefault="002C4CCF" w:rsidP="002C4CCF">
      <w:pPr>
        <w:bidi w:val="0"/>
        <w:spacing w:line="360" w:lineRule="auto"/>
        <w:jc w:val="both"/>
        <w:rPr>
          <w:color w:val="003366"/>
          <w:sz w:val="28"/>
          <w:szCs w:val="28"/>
        </w:rPr>
      </w:pPr>
      <w:r>
        <w:rPr>
          <w:sz w:val="28"/>
          <w:szCs w:val="28"/>
        </w:rPr>
        <w:t xml:space="preserve">- </w:t>
      </w:r>
      <w:r w:rsidRPr="004B1657">
        <w:rPr>
          <w:position w:val="-42"/>
          <w:sz w:val="28"/>
          <w:szCs w:val="28"/>
        </w:rPr>
        <w:object w:dxaOrig="3580" w:dyaOrig="960">
          <v:shape id="_x0000_i1067" type="#_x0000_t75" style="width:193.5pt;height:57.75pt" o:ole="">
            <v:imagedata r:id="rId104" o:title=""/>
          </v:shape>
          <o:OLEObject Type="Embed" ProgID="Equation.3" ShapeID="_x0000_i1067" DrawAspect="Content" ObjectID="_1304612608" r:id="rId105"/>
        </w:object>
      </w:r>
      <w:r>
        <w:rPr>
          <w:sz w:val="28"/>
          <w:szCs w:val="28"/>
        </w:rPr>
        <w:t xml:space="preserve">    ………………………..  (4.2)</w:t>
      </w:r>
    </w:p>
    <w:p w:rsidR="002C4CCF" w:rsidRPr="00210441" w:rsidRDefault="002C4CCF" w:rsidP="002C4CCF">
      <w:pPr>
        <w:bidi w:val="0"/>
        <w:spacing w:line="360" w:lineRule="auto"/>
        <w:jc w:val="both"/>
        <w:rPr>
          <w:color w:val="003366"/>
          <w:sz w:val="16"/>
          <w:szCs w:val="16"/>
        </w:rPr>
      </w:pPr>
    </w:p>
    <w:p w:rsidR="002C4CCF" w:rsidRDefault="002C4CCF" w:rsidP="002C4CCF">
      <w:pPr>
        <w:bidi w:val="0"/>
        <w:spacing w:line="360" w:lineRule="auto"/>
        <w:jc w:val="both"/>
        <w:rPr>
          <w:sz w:val="28"/>
          <w:szCs w:val="28"/>
        </w:rPr>
      </w:pPr>
      <w:r>
        <w:rPr>
          <w:sz w:val="28"/>
          <w:szCs w:val="28"/>
        </w:rPr>
        <w:t>Where:</w:t>
      </w:r>
    </w:p>
    <w:p w:rsidR="002C4CCF" w:rsidRDefault="002C4CCF" w:rsidP="002C4CCF">
      <w:pPr>
        <w:bidi w:val="0"/>
        <w:spacing w:line="360" w:lineRule="auto"/>
        <w:jc w:val="both"/>
        <w:rPr>
          <w:sz w:val="28"/>
          <w:szCs w:val="28"/>
          <w:vertAlign w:val="superscript"/>
        </w:rPr>
      </w:pPr>
      <w:r>
        <w:rPr>
          <w:sz w:val="28"/>
          <w:szCs w:val="28"/>
        </w:rPr>
        <w:t>f</w:t>
      </w:r>
      <w:r>
        <w:rPr>
          <w:sz w:val="28"/>
          <w:szCs w:val="28"/>
          <w:vertAlign w:val="subscript"/>
        </w:rPr>
        <w:t>C</w:t>
      </w:r>
      <w:r w:rsidRPr="00F94BB2">
        <w:rPr>
          <w:sz w:val="28"/>
          <w:szCs w:val="28"/>
        </w:rPr>
        <w:t>´</w:t>
      </w:r>
      <w:r>
        <w:rPr>
          <w:sz w:val="28"/>
          <w:szCs w:val="28"/>
        </w:rPr>
        <w:t xml:space="preserve"> = concrete compressive strength = 250 kg/cm</w:t>
      </w:r>
      <w:r>
        <w:rPr>
          <w:sz w:val="28"/>
          <w:szCs w:val="28"/>
          <w:vertAlign w:val="superscript"/>
        </w:rPr>
        <w:t>2</w:t>
      </w:r>
    </w:p>
    <w:p w:rsidR="002C4CCF" w:rsidRDefault="002C4CCF" w:rsidP="002C4CCF">
      <w:pPr>
        <w:bidi w:val="0"/>
        <w:spacing w:line="360" w:lineRule="auto"/>
        <w:jc w:val="both"/>
        <w:rPr>
          <w:sz w:val="28"/>
          <w:szCs w:val="28"/>
          <w:vertAlign w:val="superscript"/>
        </w:rPr>
      </w:pPr>
      <w:r>
        <w:rPr>
          <w:sz w:val="28"/>
          <w:szCs w:val="28"/>
        </w:rPr>
        <w:lastRenderedPageBreak/>
        <w:t>f</w:t>
      </w:r>
      <w:r>
        <w:rPr>
          <w:sz w:val="28"/>
          <w:szCs w:val="28"/>
          <w:vertAlign w:val="subscript"/>
        </w:rPr>
        <w:t>y</w:t>
      </w:r>
      <w:r>
        <w:rPr>
          <w:sz w:val="28"/>
          <w:szCs w:val="28"/>
        </w:rPr>
        <w:t xml:space="preserve"> = yield strength of steel = 4200 kg/cm</w:t>
      </w:r>
      <w:r>
        <w:rPr>
          <w:sz w:val="28"/>
          <w:szCs w:val="28"/>
          <w:vertAlign w:val="superscript"/>
        </w:rPr>
        <w:t>2</w:t>
      </w:r>
    </w:p>
    <w:p w:rsidR="002C4CCF" w:rsidRDefault="002C4CCF" w:rsidP="002C4CCF">
      <w:pPr>
        <w:bidi w:val="0"/>
        <w:spacing w:line="360" w:lineRule="auto"/>
        <w:jc w:val="both"/>
        <w:rPr>
          <w:sz w:val="28"/>
          <w:szCs w:val="28"/>
        </w:rPr>
      </w:pPr>
      <w:r>
        <w:rPr>
          <w:sz w:val="28"/>
          <w:szCs w:val="28"/>
        </w:rPr>
        <w:t>M</w:t>
      </w:r>
      <w:r>
        <w:rPr>
          <w:sz w:val="28"/>
          <w:szCs w:val="28"/>
          <w:vertAlign w:val="subscript"/>
        </w:rPr>
        <w:t>u</w:t>
      </w:r>
      <w:r>
        <w:rPr>
          <w:sz w:val="28"/>
          <w:szCs w:val="28"/>
        </w:rPr>
        <w:t xml:space="preserve"> = ultimate moment = 3.2 t.m</w:t>
      </w:r>
    </w:p>
    <w:p w:rsidR="002C4CCF" w:rsidRDefault="002C4CCF" w:rsidP="002C4CCF">
      <w:pPr>
        <w:bidi w:val="0"/>
        <w:spacing w:line="360" w:lineRule="auto"/>
        <w:jc w:val="both"/>
        <w:rPr>
          <w:sz w:val="28"/>
          <w:szCs w:val="28"/>
        </w:rPr>
      </w:pPr>
      <w:r>
        <w:rPr>
          <w:sz w:val="28"/>
          <w:szCs w:val="28"/>
        </w:rPr>
        <w:t>b = width = 100cm</w:t>
      </w:r>
    </w:p>
    <w:p w:rsidR="002C4CCF" w:rsidRDefault="002C4CCF" w:rsidP="002C4CCF">
      <w:pPr>
        <w:bidi w:val="0"/>
        <w:spacing w:line="360" w:lineRule="auto"/>
        <w:jc w:val="both"/>
        <w:rPr>
          <w:sz w:val="28"/>
          <w:szCs w:val="28"/>
        </w:rPr>
      </w:pPr>
      <w:r>
        <w:rPr>
          <w:sz w:val="28"/>
          <w:szCs w:val="28"/>
        </w:rPr>
        <w:t>d = effective depth = 12cm</w:t>
      </w:r>
    </w:p>
    <w:p w:rsidR="002C4CCF" w:rsidRPr="00210441" w:rsidRDefault="002C4CCF" w:rsidP="002C4CCF">
      <w:pPr>
        <w:bidi w:val="0"/>
        <w:spacing w:line="360" w:lineRule="auto"/>
        <w:jc w:val="both"/>
        <w:rPr>
          <w:sz w:val="16"/>
          <w:szCs w:val="16"/>
        </w:rPr>
      </w:pPr>
    </w:p>
    <w:p w:rsidR="002C4CCF" w:rsidRDefault="002C4CCF" w:rsidP="002C4CCF">
      <w:pPr>
        <w:bidi w:val="0"/>
        <w:spacing w:line="360" w:lineRule="auto"/>
        <w:jc w:val="both"/>
        <w:rPr>
          <w:sz w:val="28"/>
          <w:szCs w:val="28"/>
        </w:rPr>
      </w:pPr>
      <w:r w:rsidRPr="004B1657">
        <w:rPr>
          <w:color w:val="003366"/>
          <w:sz w:val="28"/>
          <w:szCs w:val="28"/>
        </w:rPr>
        <w:t xml:space="preserve">» </w:t>
      </w:r>
      <w:r w:rsidRPr="00F94BB2">
        <w:rPr>
          <w:position w:val="-36"/>
          <w:sz w:val="28"/>
          <w:szCs w:val="28"/>
        </w:rPr>
        <w:object w:dxaOrig="3820" w:dyaOrig="840">
          <v:shape id="_x0000_i1068" type="#_x0000_t75" style="width:213pt;height:47.25pt" o:ole="">
            <v:imagedata r:id="rId106" o:title=""/>
          </v:shape>
          <o:OLEObject Type="Embed" ProgID="Equation.3" ShapeID="_x0000_i1068" DrawAspect="Content" ObjectID="_1304612609" r:id="rId107"/>
        </w:object>
      </w:r>
      <w:r w:rsidRPr="00F94BB2">
        <w:rPr>
          <w:sz w:val="28"/>
          <w:szCs w:val="28"/>
        </w:rPr>
        <w:t xml:space="preserve">  = 0.00</w:t>
      </w:r>
      <w:r>
        <w:rPr>
          <w:sz w:val="28"/>
          <w:szCs w:val="28"/>
        </w:rPr>
        <w:t>63</w:t>
      </w:r>
    </w:p>
    <w:p w:rsidR="002C4CCF" w:rsidRPr="00210441" w:rsidRDefault="002C4CCF" w:rsidP="002C4CCF">
      <w:pPr>
        <w:bidi w:val="0"/>
        <w:spacing w:line="360" w:lineRule="auto"/>
        <w:jc w:val="both"/>
        <w:rPr>
          <w:sz w:val="16"/>
          <w:szCs w:val="16"/>
        </w:rPr>
      </w:pPr>
    </w:p>
    <w:p w:rsidR="002C4CCF" w:rsidRDefault="002C4CCF" w:rsidP="002C4CCF">
      <w:pPr>
        <w:bidi w:val="0"/>
        <w:spacing w:line="360" w:lineRule="auto"/>
        <w:jc w:val="both"/>
        <w:rPr>
          <w:color w:val="003366"/>
          <w:sz w:val="28"/>
          <w:szCs w:val="28"/>
        </w:rPr>
      </w:pPr>
      <w:r>
        <w:rPr>
          <w:color w:val="003366"/>
          <w:sz w:val="28"/>
          <w:szCs w:val="28"/>
        </w:rPr>
        <w:t xml:space="preserve">» </w:t>
      </w:r>
      <w:r w:rsidRPr="007E560F">
        <w:rPr>
          <w:color w:val="003366"/>
          <w:position w:val="-28"/>
          <w:sz w:val="28"/>
          <w:szCs w:val="28"/>
        </w:rPr>
        <w:object w:dxaOrig="4260" w:dyaOrig="680">
          <v:shape id="_x0000_i1069" type="#_x0000_t75" style="width:250.5pt;height:38.25pt" o:ole="">
            <v:imagedata r:id="rId108" o:title=""/>
          </v:shape>
          <o:OLEObject Type="Embed" ProgID="Equation.3" ShapeID="_x0000_i1069" DrawAspect="Content" ObjectID="_1304612610" r:id="rId109"/>
        </w:object>
      </w:r>
    </w:p>
    <w:p w:rsidR="002C4CCF" w:rsidRPr="00210441" w:rsidRDefault="002C4CCF" w:rsidP="002C4CCF">
      <w:pPr>
        <w:bidi w:val="0"/>
        <w:spacing w:line="360" w:lineRule="auto"/>
        <w:jc w:val="both"/>
        <w:rPr>
          <w:color w:val="003366"/>
          <w:sz w:val="16"/>
          <w:szCs w:val="16"/>
        </w:rPr>
      </w:pPr>
    </w:p>
    <w:p w:rsidR="002C4CCF" w:rsidRDefault="002C4CCF" w:rsidP="002C4CCF">
      <w:pPr>
        <w:bidi w:val="0"/>
        <w:spacing w:line="360" w:lineRule="auto"/>
        <w:jc w:val="both"/>
        <w:rPr>
          <w:sz w:val="28"/>
          <w:szCs w:val="28"/>
        </w:rPr>
      </w:pPr>
      <w:r>
        <w:rPr>
          <w:sz w:val="28"/>
          <w:szCs w:val="28"/>
        </w:rPr>
        <w:t xml:space="preserve">Use </w:t>
      </w:r>
      <w:r w:rsidRPr="007F52CC">
        <w:rPr>
          <w:position w:val="-14"/>
          <w:sz w:val="28"/>
          <w:szCs w:val="28"/>
        </w:rPr>
        <w:object w:dxaOrig="300" w:dyaOrig="380">
          <v:shape id="_x0000_i1070" type="#_x0000_t75" style="width:15pt;height:24.75pt" o:ole="">
            <v:imagedata r:id="rId110" o:title=""/>
          </v:shape>
          <o:OLEObject Type="Embed" ProgID="Equation.3" ShapeID="_x0000_i1070" DrawAspect="Content" ObjectID="_1304612611" r:id="rId111"/>
        </w:object>
      </w:r>
      <w:r>
        <w:rPr>
          <w:sz w:val="28"/>
          <w:szCs w:val="28"/>
        </w:rPr>
        <w:t xml:space="preserve"> , A</w:t>
      </w:r>
      <w:r>
        <w:rPr>
          <w:sz w:val="28"/>
          <w:szCs w:val="28"/>
          <w:vertAlign w:val="subscript"/>
        </w:rPr>
        <w:t>S</w:t>
      </w:r>
      <w:r>
        <w:rPr>
          <w:sz w:val="28"/>
          <w:szCs w:val="28"/>
        </w:rPr>
        <w:t xml:space="preserve"> = 0.00225 (100) (12) = 7.5 cm</w:t>
      </w:r>
      <w:r>
        <w:rPr>
          <w:sz w:val="28"/>
          <w:szCs w:val="28"/>
          <w:vertAlign w:val="superscript"/>
        </w:rPr>
        <w:t>2</w:t>
      </w:r>
      <w:r>
        <w:rPr>
          <w:sz w:val="28"/>
          <w:szCs w:val="28"/>
        </w:rPr>
        <w:t>/m</w:t>
      </w:r>
    </w:p>
    <w:p w:rsidR="002C4CCF" w:rsidRPr="00210441" w:rsidRDefault="002C4CCF" w:rsidP="002C4CCF">
      <w:pPr>
        <w:bidi w:val="0"/>
        <w:spacing w:line="360" w:lineRule="auto"/>
        <w:jc w:val="both"/>
        <w:rPr>
          <w:sz w:val="28"/>
          <w:szCs w:val="28"/>
          <w:vertAlign w:val="superscript"/>
        </w:rPr>
      </w:pPr>
      <w:r>
        <w:rPr>
          <w:sz w:val="28"/>
          <w:szCs w:val="28"/>
        </w:rPr>
        <w:t>Using steel bars of Ø 12mm, A</w:t>
      </w:r>
      <w:r>
        <w:rPr>
          <w:sz w:val="28"/>
          <w:szCs w:val="28"/>
          <w:vertAlign w:val="subscript"/>
        </w:rPr>
        <w:t>S</w:t>
      </w:r>
      <w:r>
        <w:rPr>
          <w:sz w:val="28"/>
          <w:szCs w:val="28"/>
        </w:rPr>
        <w:t xml:space="preserve"> = 1.13 cm</w:t>
      </w:r>
      <w:r>
        <w:rPr>
          <w:sz w:val="28"/>
          <w:szCs w:val="28"/>
          <w:vertAlign w:val="superscript"/>
        </w:rPr>
        <w:t>2</w:t>
      </w:r>
    </w:p>
    <w:p w:rsidR="002C4CCF" w:rsidRPr="00BF42CA" w:rsidRDefault="002C4CCF" w:rsidP="002C4CCF">
      <w:pPr>
        <w:bidi w:val="0"/>
        <w:spacing w:line="360" w:lineRule="auto"/>
        <w:jc w:val="both"/>
        <w:rPr>
          <w:sz w:val="28"/>
          <w:szCs w:val="28"/>
        </w:rPr>
      </w:pPr>
      <w:r w:rsidRPr="007C26CE">
        <w:rPr>
          <w:color w:val="003366"/>
          <w:sz w:val="28"/>
          <w:szCs w:val="28"/>
        </w:rPr>
        <w:t>»</w:t>
      </w:r>
      <w:r>
        <w:rPr>
          <w:sz w:val="28"/>
          <w:szCs w:val="28"/>
        </w:rPr>
        <w:t xml:space="preserve">  </w:t>
      </w:r>
      <w:r w:rsidRPr="007C26CE">
        <w:rPr>
          <w:position w:val="-24"/>
          <w:sz w:val="28"/>
          <w:szCs w:val="28"/>
        </w:rPr>
        <w:object w:dxaOrig="2160" w:dyaOrig="620">
          <v:shape id="_x0000_i1071" type="#_x0000_t75" style="width:120pt;height:36pt" o:ole="">
            <v:imagedata r:id="rId112" o:title=""/>
          </v:shape>
          <o:OLEObject Type="Embed" ProgID="Equation.3" ShapeID="_x0000_i1071" DrawAspect="Content" ObjectID="_1304612612" r:id="rId113"/>
        </w:object>
      </w:r>
      <w:r>
        <w:rPr>
          <w:sz w:val="28"/>
          <w:szCs w:val="28"/>
        </w:rPr>
        <w:t xml:space="preserve"> , S is spacing between bars.</w:t>
      </w:r>
    </w:p>
    <w:p w:rsidR="002C4CCF" w:rsidRPr="00210441" w:rsidRDefault="002C4CCF" w:rsidP="002C4CCF">
      <w:pPr>
        <w:bidi w:val="0"/>
        <w:spacing w:line="360" w:lineRule="auto"/>
        <w:jc w:val="both"/>
        <w:rPr>
          <w:sz w:val="28"/>
          <w:szCs w:val="28"/>
        </w:rPr>
      </w:pPr>
      <w:r>
        <w:rPr>
          <w:sz w:val="28"/>
          <w:szCs w:val="28"/>
        </w:rPr>
        <w:t xml:space="preserve">    Use 1 Ø 12mm @ 15cm</w:t>
      </w:r>
    </w:p>
    <w:p w:rsidR="002C4CCF" w:rsidRDefault="002C4CCF" w:rsidP="002C4CCF">
      <w:pPr>
        <w:bidi w:val="0"/>
        <w:spacing w:line="360" w:lineRule="auto"/>
        <w:jc w:val="both"/>
        <w:rPr>
          <w:sz w:val="28"/>
          <w:szCs w:val="28"/>
        </w:rPr>
      </w:pPr>
      <w:r>
        <w:rPr>
          <w:sz w:val="28"/>
          <w:szCs w:val="28"/>
        </w:rPr>
        <w:t>* Use shrinkage steel for other direction.</w:t>
      </w:r>
    </w:p>
    <w:p w:rsidR="002C4CCF" w:rsidRPr="00210441" w:rsidRDefault="002C4CCF" w:rsidP="002C4CCF">
      <w:pPr>
        <w:bidi w:val="0"/>
        <w:spacing w:line="360" w:lineRule="auto"/>
        <w:jc w:val="both"/>
        <w:rPr>
          <w:sz w:val="16"/>
          <w:szCs w:val="16"/>
        </w:rPr>
      </w:pPr>
    </w:p>
    <w:p w:rsidR="002C4CCF" w:rsidRDefault="002C4CCF" w:rsidP="002C4CCF">
      <w:pPr>
        <w:bidi w:val="0"/>
        <w:spacing w:line="360" w:lineRule="auto"/>
        <w:jc w:val="both"/>
        <w:rPr>
          <w:sz w:val="28"/>
          <w:szCs w:val="28"/>
        </w:rPr>
      </w:pPr>
      <w:r>
        <w:rPr>
          <w:sz w:val="28"/>
          <w:szCs w:val="28"/>
        </w:rPr>
        <w:t xml:space="preserve">    Use 1Ø 12mm @ 30cm in the other directions</w:t>
      </w:r>
    </w:p>
    <w:p w:rsidR="002C4CCF" w:rsidRDefault="002C4CCF" w:rsidP="002C4CCF">
      <w:pPr>
        <w:bidi w:val="0"/>
        <w:spacing w:line="360" w:lineRule="auto"/>
        <w:jc w:val="both"/>
        <w:rPr>
          <w:sz w:val="28"/>
          <w:szCs w:val="28"/>
        </w:rPr>
      </w:pPr>
    </w:p>
    <w:p w:rsidR="002C4CCF" w:rsidRPr="00210441" w:rsidRDefault="002C4CCF" w:rsidP="002C4CCF">
      <w:pPr>
        <w:bidi w:val="0"/>
        <w:spacing w:line="360" w:lineRule="auto"/>
        <w:jc w:val="both"/>
      </w:pPr>
    </w:p>
    <w:p w:rsidR="002C4CCF" w:rsidRPr="00210441" w:rsidRDefault="002C4CCF" w:rsidP="002C4CCF">
      <w:pPr>
        <w:bidi w:val="0"/>
        <w:spacing w:line="360" w:lineRule="auto"/>
        <w:jc w:val="both"/>
        <w:rPr>
          <w:sz w:val="40"/>
          <w:szCs w:val="40"/>
        </w:rPr>
      </w:pPr>
    </w:p>
    <w:p w:rsidR="002C4CCF" w:rsidRDefault="002C4CCF" w:rsidP="002C4CCF">
      <w:pPr>
        <w:bidi w:val="0"/>
        <w:spacing w:line="360" w:lineRule="auto"/>
        <w:jc w:val="both"/>
        <w:rPr>
          <w:color w:val="003366"/>
          <w:sz w:val="32"/>
          <w:szCs w:val="32"/>
        </w:rPr>
      </w:pPr>
    </w:p>
    <w:p w:rsidR="002C4CCF" w:rsidRPr="00A9484D" w:rsidRDefault="002C4CCF" w:rsidP="002C4CCF">
      <w:pPr>
        <w:bidi w:val="0"/>
        <w:spacing w:line="360" w:lineRule="auto"/>
        <w:jc w:val="both"/>
        <w:rPr>
          <w:color w:val="003366"/>
          <w:sz w:val="32"/>
          <w:szCs w:val="32"/>
        </w:rPr>
      </w:pPr>
      <w:r w:rsidRPr="00A9484D">
        <w:rPr>
          <w:color w:val="003366"/>
          <w:sz w:val="32"/>
          <w:szCs w:val="32"/>
        </w:rPr>
        <w:t>* Check Shear Requirement</w:t>
      </w:r>
    </w:p>
    <w:p w:rsidR="002C4CCF" w:rsidRDefault="002C4CCF" w:rsidP="002C4CCF">
      <w:pPr>
        <w:bidi w:val="0"/>
        <w:spacing w:line="360" w:lineRule="auto"/>
        <w:jc w:val="both"/>
        <w:rPr>
          <w:sz w:val="28"/>
          <w:szCs w:val="28"/>
        </w:rPr>
      </w:pPr>
      <w:r>
        <w:rPr>
          <w:sz w:val="28"/>
          <w:szCs w:val="28"/>
        </w:rPr>
        <w:t>→ V</w:t>
      </w:r>
      <w:r>
        <w:rPr>
          <w:sz w:val="28"/>
          <w:szCs w:val="28"/>
          <w:vertAlign w:val="subscript"/>
        </w:rPr>
        <w:t>U</w:t>
      </w:r>
      <w:r>
        <w:rPr>
          <w:sz w:val="28"/>
          <w:szCs w:val="28"/>
        </w:rPr>
        <w:t xml:space="preserve"> = 3.4 ton</w:t>
      </w:r>
    </w:p>
    <w:p w:rsidR="002C4CCF" w:rsidRDefault="002C4CCF" w:rsidP="002C4CCF">
      <w:pPr>
        <w:bidi w:val="0"/>
        <w:spacing w:line="360" w:lineRule="auto"/>
        <w:jc w:val="both"/>
        <w:rPr>
          <w:sz w:val="28"/>
          <w:szCs w:val="28"/>
        </w:rPr>
      </w:pPr>
      <w:r w:rsidRPr="00A9484D">
        <w:rPr>
          <w:position w:val="-14"/>
          <w:sz w:val="28"/>
          <w:szCs w:val="28"/>
        </w:rPr>
        <w:object w:dxaOrig="2680" w:dyaOrig="520">
          <v:shape id="_x0000_i1072" type="#_x0000_t75" style="width:2in;height:29.25pt" o:ole="">
            <v:imagedata r:id="rId114" o:title=""/>
          </v:shape>
          <o:OLEObject Type="Embed" ProgID="Equation.3" ShapeID="_x0000_i1072" DrawAspect="Content" ObjectID="_1304612613" r:id="rId115"/>
        </w:object>
      </w:r>
      <w:r>
        <w:rPr>
          <w:sz w:val="28"/>
          <w:szCs w:val="28"/>
        </w:rPr>
        <w:t xml:space="preserve">             ……………………………  (4.3)</w:t>
      </w:r>
    </w:p>
    <w:p w:rsidR="002C4CCF" w:rsidRDefault="002C4CCF" w:rsidP="002C4CCF">
      <w:pPr>
        <w:bidi w:val="0"/>
        <w:spacing w:line="360" w:lineRule="auto"/>
        <w:jc w:val="both"/>
        <w:rPr>
          <w:sz w:val="28"/>
          <w:szCs w:val="28"/>
        </w:rPr>
      </w:pPr>
      <w:r>
        <w:rPr>
          <w:color w:val="003366"/>
          <w:sz w:val="28"/>
          <w:szCs w:val="28"/>
        </w:rPr>
        <w:t xml:space="preserve"> </w:t>
      </w:r>
      <w:r w:rsidRPr="00331E13">
        <w:rPr>
          <w:color w:val="003366"/>
          <w:sz w:val="28"/>
          <w:szCs w:val="28"/>
        </w:rPr>
        <w:t>»</w:t>
      </w:r>
      <w:r>
        <w:rPr>
          <w:sz w:val="28"/>
          <w:szCs w:val="28"/>
        </w:rPr>
        <w:t xml:space="preserve"> </w:t>
      </w:r>
      <w:r w:rsidRPr="00A9484D">
        <w:rPr>
          <w:position w:val="-14"/>
          <w:sz w:val="28"/>
          <w:szCs w:val="28"/>
        </w:rPr>
        <w:object w:dxaOrig="4260" w:dyaOrig="420">
          <v:shape id="_x0000_i1073" type="#_x0000_t75" style="width:246pt;height:24pt" o:ole="">
            <v:imagedata r:id="rId116" o:title=""/>
          </v:shape>
          <o:OLEObject Type="Embed" ProgID="Equation.3" ShapeID="_x0000_i1073" DrawAspect="Content" ObjectID="_1304612614" r:id="rId117"/>
        </w:object>
      </w:r>
      <w:r>
        <w:rPr>
          <w:sz w:val="28"/>
          <w:szCs w:val="28"/>
        </w:rPr>
        <w:t>ton</w:t>
      </w:r>
    </w:p>
    <w:p w:rsidR="002C4CCF" w:rsidRDefault="002C4CCF" w:rsidP="002C4CCF">
      <w:pPr>
        <w:bidi w:val="0"/>
        <w:spacing w:line="360" w:lineRule="auto"/>
        <w:jc w:val="both"/>
        <w:rPr>
          <w:sz w:val="28"/>
          <w:szCs w:val="28"/>
        </w:rPr>
      </w:pPr>
      <w:r>
        <w:rPr>
          <w:sz w:val="28"/>
          <w:szCs w:val="28"/>
        </w:rPr>
        <w:t xml:space="preserve"> V</w:t>
      </w:r>
      <w:r>
        <w:rPr>
          <w:sz w:val="28"/>
          <w:szCs w:val="28"/>
          <w:vertAlign w:val="subscript"/>
        </w:rPr>
        <w:t xml:space="preserve">U </w:t>
      </w:r>
      <w:r>
        <w:rPr>
          <w:sz w:val="28"/>
          <w:szCs w:val="28"/>
        </w:rPr>
        <w:t>&lt; Ø V</w:t>
      </w:r>
      <w:r>
        <w:rPr>
          <w:sz w:val="28"/>
          <w:szCs w:val="28"/>
          <w:vertAlign w:val="subscript"/>
        </w:rPr>
        <w:t>C</w:t>
      </w:r>
      <w:r>
        <w:rPr>
          <w:sz w:val="28"/>
          <w:szCs w:val="28"/>
        </w:rPr>
        <w:t>, no shear requirement.</w:t>
      </w:r>
    </w:p>
    <w:p w:rsidR="002C4CCF" w:rsidRPr="00210441" w:rsidRDefault="002C4CCF" w:rsidP="002C4CCF">
      <w:pPr>
        <w:bidi w:val="0"/>
        <w:spacing w:line="360" w:lineRule="auto"/>
        <w:jc w:val="both"/>
        <w:rPr>
          <w:sz w:val="20"/>
          <w:szCs w:val="20"/>
        </w:rPr>
      </w:pPr>
    </w:p>
    <w:p w:rsidR="002C4CCF" w:rsidRPr="00EE6150" w:rsidRDefault="002C4CCF" w:rsidP="002C4CCF">
      <w:pPr>
        <w:bidi w:val="0"/>
        <w:spacing w:line="360" w:lineRule="auto"/>
        <w:jc w:val="both"/>
        <w:rPr>
          <w:color w:val="003366"/>
          <w:sz w:val="36"/>
          <w:szCs w:val="36"/>
        </w:rPr>
      </w:pPr>
      <w:r w:rsidRPr="00EE6150">
        <w:rPr>
          <w:color w:val="003366"/>
          <w:sz w:val="36"/>
          <w:szCs w:val="36"/>
        </w:rPr>
        <w:t>4.3) Design of Land</w:t>
      </w:r>
      <w:r>
        <w:rPr>
          <w:color w:val="003366"/>
          <w:sz w:val="36"/>
          <w:szCs w:val="36"/>
        </w:rPr>
        <w:t>ing</w:t>
      </w:r>
      <w:r w:rsidRPr="00EE6150">
        <w:rPr>
          <w:color w:val="003366"/>
          <w:sz w:val="36"/>
          <w:szCs w:val="36"/>
        </w:rPr>
        <w:t>s</w:t>
      </w:r>
    </w:p>
    <w:p w:rsidR="002C4CCF" w:rsidRDefault="002C4CCF" w:rsidP="002C4CCF">
      <w:pPr>
        <w:bidi w:val="0"/>
        <w:spacing w:line="360" w:lineRule="auto"/>
        <w:jc w:val="both"/>
        <w:rPr>
          <w:sz w:val="28"/>
          <w:szCs w:val="28"/>
        </w:rPr>
      </w:pPr>
      <w:r>
        <w:rPr>
          <w:sz w:val="28"/>
          <w:szCs w:val="28"/>
        </w:rPr>
        <w:t xml:space="preserve">            Landings can be considered as horizontal slabs that supports the flights. The thickness of landings is the same as flights = 15cm and, landings are supported by the shear walls, so another model of simply supported beam is used for landings design.</w:t>
      </w:r>
    </w:p>
    <w:p w:rsidR="002C4CCF" w:rsidRPr="00CC7E81" w:rsidRDefault="002C4CCF" w:rsidP="002C4CCF">
      <w:pPr>
        <w:bidi w:val="0"/>
        <w:spacing w:line="360" w:lineRule="auto"/>
        <w:jc w:val="both"/>
        <w:rPr>
          <w:sz w:val="16"/>
          <w:szCs w:val="16"/>
        </w:rPr>
      </w:pPr>
    </w:p>
    <w:p w:rsidR="002C4CCF" w:rsidRPr="00EE6150" w:rsidRDefault="002C4CCF" w:rsidP="002C4CCF">
      <w:pPr>
        <w:bidi w:val="0"/>
        <w:spacing w:line="360" w:lineRule="auto"/>
        <w:jc w:val="both"/>
        <w:rPr>
          <w:color w:val="003366"/>
          <w:sz w:val="32"/>
          <w:szCs w:val="32"/>
        </w:rPr>
      </w:pPr>
      <w:r w:rsidRPr="00EE6150">
        <w:rPr>
          <w:color w:val="003366"/>
          <w:sz w:val="32"/>
          <w:szCs w:val="32"/>
        </w:rPr>
        <w:t>* SAP 2000 Input Data</w:t>
      </w:r>
    </w:p>
    <w:p w:rsidR="002C4CCF" w:rsidRDefault="002C4CCF" w:rsidP="002C4CCF">
      <w:pPr>
        <w:bidi w:val="0"/>
        <w:spacing w:line="360" w:lineRule="auto"/>
        <w:jc w:val="both"/>
        <w:rPr>
          <w:sz w:val="28"/>
          <w:szCs w:val="28"/>
        </w:rPr>
      </w:pPr>
    </w:p>
    <w:p w:rsidR="002C4CCF" w:rsidRDefault="002C4CCF" w:rsidP="002C4CCF">
      <w:pPr>
        <w:numPr>
          <w:ilvl w:val="0"/>
          <w:numId w:val="17"/>
        </w:numPr>
        <w:bidi w:val="0"/>
        <w:spacing w:line="360" w:lineRule="auto"/>
        <w:jc w:val="both"/>
        <w:rPr>
          <w:sz w:val="28"/>
          <w:szCs w:val="28"/>
        </w:rPr>
      </w:pPr>
      <w:r>
        <w:rPr>
          <w:sz w:val="28"/>
          <w:szCs w:val="28"/>
        </w:rPr>
        <w:t>The cross section of the model is rectangular with 100cm width and 15cm depth. The total span length is = 2.6m.</w:t>
      </w:r>
    </w:p>
    <w:p w:rsidR="002C4CCF" w:rsidRDefault="002C4CCF" w:rsidP="002C4CCF">
      <w:pPr>
        <w:numPr>
          <w:ilvl w:val="0"/>
          <w:numId w:val="17"/>
        </w:numPr>
        <w:bidi w:val="0"/>
        <w:spacing w:line="360" w:lineRule="auto"/>
        <w:jc w:val="both"/>
        <w:rPr>
          <w:sz w:val="28"/>
          <w:szCs w:val="28"/>
        </w:rPr>
      </w:pPr>
      <w:r>
        <w:rPr>
          <w:sz w:val="28"/>
          <w:szCs w:val="28"/>
        </w:rPr>
        <w:t>The ultimate load is calculated and given to the span as distributed load. Ultimate load on landings is the same calculated for flights in additional   to flights load. Flights load is taken as distributed load per meter from the reaction of flights' model, reaction is = 2.3 t /m´.</w:t>
      </w:r>
    </w:p>
    <w:p w:rsidR="002C4CCF" w:rsidRPr="00210441" w:rsidRDefault="002C4CCF" w:rsidP="002C4CCF">
      <w:pPr>
        <w:bidi w:val="0"/>
        <w:spacing w:line="360" w:lineRule="auto"/>
        <w:jc w:val="both"/>
        <w:rPr>
          <w:sz w:val="16"/>
          <w:szCs w:val="16"/>
        </w:rPr>
      </w:pPr>
    </w:p>
    <w:p w:rsidR="002C4CCF" w:rsidRDefault="002C4CCF" w:rsidP="002C4CCF">
      <w:pPr>
        <w:bidi w:val="0"/>
        <w:spacing w:line="360" w:lineRule="auto"/>
        <w:jc w:val="both"/>
        <w:rPr>
          <w:sz w:val="28"/>
          <w:szCs w:val="28"/>
        </w:rPr>
      </w:pPr>
      <w:r w:rsidRPr="00575DE2">
        <w:rPr>
          <w:color w:val="003366"/>
          <w:sz w:val="28"/>
          <w:szCs w:val="28"/>
        </w:rPr>
        <w:t>»»</w:t>
      </w:r>
      <w:r>
        <w:rPr>
          <w:sz w:val="28"/>
          <w:szCs w:val="28"/>
        </w:rPr>
        <w:t xml:space="preserve"> W</w:t>
      </w:r>
      <w:r>
        <w:rPr>
          <w:sz w:val="28"/>
          <w:szCs w:val="28"/>
          <w:vertAlign w:val="subscript"/>
        </w:rPr>
        <w:t>U</w:t>
      </w:r>
      <w:r>
        <w:rPr>
          <w:sz w:val="28"/>
          <w:szCs w:val="28"/>
        </w:rPr>
        <w:t xml:space="preserve"> = 3.4 + 1.77 = 5.17 t /m´</w:t>
      </w:r>
    </w:p>
    <w:p w:rsidR="002C4CCF" w:rsidRPr="00210441" w:rsidRDefault="002C4CCF" w:rsidP="002C4CCF">
      <w:pPr>
        <w:bidi w:val="0"/>
        <w:spacing w:line="360" w:lineRule="auto"/>
        <w:jc w:val="both"/>
      </w:pPr>
    </w:p>
    <w:p w:rsidR="002C4CCF" w:rsidRPr="00210441" w:rsidRDefault="002C4CCF" w:rsidP="002C4CCF">
      <w:pPr>
        <w:bidi w:val="0"/>
        <w:spacing w:line="360" w:lineRule="auto"/>
        <w:jc w:val="both"/>
      </w:pPr>
    </w:p>
    <w:p w:rsidR="002C4CCF" w:rsidRPr="00575DE2" w:rsidRDefault="002C4CCF" w:rsidP="002C4CCF">
      <w:pPr>
        <w:bidi w:val="0"/>
        <w:spacing w:line="360" w:lineRule="auto"/>
        <w:rPr>
          <w:color w:val="003366"/>
          <w:sz w:val="32"/>
          <w:szCs w:val="32"/>
        </w:rPr>
      </w:pPr>
      <w:r w:rsidRPr="00575DE2">
        <w:rPr>
          <w:color w:val="003366"/>
          <w:sz w:val="32"/>
          <w:szCs w:val="32"/>
        </w:rPr>
        <w:t>* Analysis Results of Landings Model</w:t>
      </w:r>
    </w:p>
    <w:p w:rsidR="002C4CCF" w:rsidRPr="00575DE2" w:rsidRDefault="002C4CCF" w:rsidP="002C4CCF">
      <w:pPr>
        <w:bidi w:val="0"/>
        <w:spacing w:line="360" w:lineRule="auto"/>
        <w:jc w:val="center"/>
        <w:rPr>
          <w:sz w:val="28"/>
          <w:szCs w:val="28"/>
        </w:rPr>
      </w:pPr>
      <w:r>
        <w:rPr>
          <w:noProof/>
          <w:sz w:val="28"/>
          <w:szCs w:val="28"/>
        </w:rPr>
        <w:drawing>
          <wp:inline distT="0" distB="0" distL="0" distR="0">
            <wp:extent cx="5391150" cy="990600"/>
            <wp:effectExtent l="1905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18"/>
                    <a:srcRect/>
                    <a:stretch>
                      <a:fillRect/>
                    </a:stretch>
                  </pic:blipFill>
                  <pic:spPr bwMode="auto">
                    <a:xfrm>
                      <a:off x="0" y="0"/>
                      <a:ext cx="5391150" cy="990600"/>
                    </a:xfrm>
                    <a:prstGeom prst="rect">
                      <a:avLst/>
                    </a:prstGeom>
                    <a:noFill/>
                    <a:ln w="9525">
                      <a:noFill/>
                      <a:miter lim="800000"/>
                      <a:headEnd/>
                      <a:tailEnd/>
                    </a:ln>
                  </pic:spPr>
                </pic:pic>
              </a:graphicData>
            </a:graphic>
          </wp:inline>
        </w:drawing>
      </w:r>
    </w:p>
    <w:p w:rsidR="002C4CCF" w:rsidRPr="00575DE2" w:rsidRDefault="002C4CCF" w:rsidP="002C4CCF">
      <w:pPr>
        <w:bidi w:val="0"/>
        <w:spacing w:line="360" w:lineRule="auto"/>
        <w:jc w:val="center"/>
      </w:pPr>
      <w:r>
        <w:t>Figure (4.4): Distributed Ultimate Load on Landings</w:t>
      </w:r>
    </w:p>
    <w:p w:rsidR="002C4CCF" w:rsidRDefault="002C4CCF" w:rsidP="002C4CCF">
      <w:pPr>
        <w:bidi w:val="0"/>
        <w:spacing w:line="360" w:lineRule="auto"/>
        <w:jc w:val="center"/>
        <w:rPr>
          <w:sz w:val="28"/>
          <w:szCs w:val="28"/>
        </w:rPr>
      </w:pPr>
      <w:r>
        <w:rPr>
          <w:noProof/>
          <w:sz w:val="28"/>
          <w:szCs w:val="28"/>
        </w:rPr>
        <w:drawing>
          <wp:inline distT="0" distB="0" distL="0" distR="0">
            <wp:extent cx="5391150" cy="923925"/>
            <wp:effectExtent l="1905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19"/>
                    <a:srcRect/>
                    <a:stretch>
                      <a:fillRect/>
                    </a:stretch>
                  </pic:blipFill>
                  <pic:spPr bwMode="auto">
                    <a:xfrm>
                      <a:off x="0" y="0"/>
                      <a:ext cx="5391150" cy="923925"/>
                    </a:xfrm>
                    <a:prstGeom prst="rect">
                      <a:avLst/>
                    </a:prstGeom>
                    <a:noFill/>
                    <a:ln w="9525">
                      <a:noFill/>
                      <a:miter lim="800000"/>
                      <a:headEnd/>
                      <a:tailEnd/>
                    </a:ln>
                  </pic:spPr>
                </pic:pic>
              </a:graphicData>
            </a:graphic>
          </wp:inline>
        </w:drawing>
      </w:r>
    </w:p>
    <w:p w:rsidR="002C4CCF" w:rsidRDefault="002C4CCF" w:rsidP="002C4CCF">
      <w:pPr>
        <w:bidi w:val="0"/>
        <w:spacing w:line="360" w:lineRule="auto"/>
        <w:jc w:val="center"/>
      </w:pPr>
      <w:r>
        <w:t>Figure (4.5): B.M.D of landings from SAP 2000</w:t>
      </w:r>
    </w:p>
    <w:p w:rsidR="002C4CCF" w:rsidRDefault="002C4CCF" w:rsidP="002C4CCF">
      <w:pPr>
        <w:bidi w:val="0"/>
        <w:spacing w:line="360" w:lineRule="auto"/>
        <w:jc w:val="center"/>
      </w:pPr>
      <w:r>
        <w:rPr>
          <w:noProof/>
        </w:rPr>
        <w:lastRenderedPageBreak/>
        <w:drawing>
          <wp:inline distT="0" distB="0" distL="0" distR="0">
            <wp:extent cx="5400675" cy="1143000"/>
            <wp:effectExtent l="1905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20"/>
                    <a:srcRect/>
                    <a:stretch>
                      <a:fillRect/>
                    </a:stretch>
                  </pic:blipFill>
                  <pic:spPr bwMode="auto">
                    <a:xfrm>
                      <a:off x="0" y="0"/>
                      <a:ext cx="5400675" cy="1143000"/>
                    </a:xfrm>
                    <a:prstGeom prst="rect">
                      <a:avLst/>
                    </a:prstGeom>
                    <a:noFill/>
                    <a:ln w="9525">
                      <a:noFill/>
                      <a:miter lim="800000"/>
                      <a:headEnd/>
                      <a:tailEnd/>
                    </a:ln>
                  </pic:spPr>
                </pic:pic>
              </a:graphicData>
            </a:graphic>
          </wp:inline>
        </w:drawing>
      </w:r>
    </w:p>
    <w:p w:rsidR="002C4CCF" w:rsidRDefault="002C4CCF" w:rsidP="002C4CCF">
      <w:pPr>
        <w:bidi w:val="0"/>
        <w:spacing w:line="360" w:lineRule="auto"/>
        <w:jc w:val="center"/>
      </w:pPr>
      <w:r>
        <w:t>Figure (4.6): S.F.D of Landings from SAP 2000</w:t>
      </w:r>
    </w:p>
    <w:p w:rsidR="002C4CCF" w:rsidRPr="00210441" w:rsidRDefault="002C4CCF" w:rsidP="002C4CCF">
      <w:pPr>
        <w:bidi w:val="0"/>
        <w:spacing w:line="360" w:lineRule="auto"/>
        <w:jc w:val="center"/>
        <w:rPr>
          <w:sz w:val="16"/>
          <w:szCs w:val="16"/>
        </w:rPr>
      </w:pPr>
    </w:p>
    <w:p w:rsidR="002C4CCF" w:rsidRDefault="002C4CCF" w:rsidP="002C4CCF">
      <w:pPr>
        <w:bidi w:val="0"/>
        <w:spacing w:line="360" w:lineRule="auto"/>
        <w:jc w:val="both"/>
        <w:rPr>
          <w:color w:val="003366"/>
          <w:sz w:val="28"/>
          <w:szCs w:val="28"/>
        </w:rPr>
      </w:pPr>
      <w:r w:rsidRPr="004B1657">
        <w:rPr>
          <w:color w:val="003366"/>
          <w:sz w:val="28"/>
          <w:szCs w:val="28"/>
        </w:rPr>
        <w:t>* Design for flexure</w:t>
      </w:r>
    </w:p>
    <w:p w:rsidR="002C4CCF" w:rsidRDefault="002C4CCF" w:rsidP="002C4CCF">
      <w:pPr>
        <w:bidi w:val="0"/>
        <w:spacing w:line="360" w:lineRule="auto"/>
        <w:jc w:val="both"/>
        <w:rPr>
          <w:sz w:val="28"/>
          <w:szCs w:val="28"/>
        </w:rPr>
      </w:pPr>
      <w:r w:rsidRPr="004B1657">
        <w:rPr>
          <w:color w:val="003366"/>
          <w:sz w:val="28"/>
          <w:szCs w:val="28"/>
        </w:rPr>
        <w:t xml:space="preserve">» </w:t>
      </w:r>
      <w:r w:rsidRPr="00F94BB2">
        <w:rPr>
          <w:position w:val="-36"/>
          <w:sz w:val="28"/>
          <w:szCs w:val="28"/>
        </w:rPr>
        <w:object w:dxaOrig="3900" w:dyaOrig="840">
          <v:shape id="_x0000_i1074" type="#_x0000_t75" style="width:217.5pt;height:47.25pt" o:ole="">
            <v:imagedata r:id="rId121" o:title=""/>
          </v:shape>
          <o:OLEObject Type="Embed" ProgID="Equation.3" ShapeID="_x0000_i1074" DrawAspect="Content" ObjectID="_1304612615" r:id="rId122"/>
        </w:object>
      </w:r>
      <w:r w:rsidRPr="00F94BB2">
        <w:rPr>
          <w:sz w:val="28"/>
          <w:szCs w:val="28"/>
        </w:rPr>
        <w:t xml:space="preserve">  = </w:t>
      </w:r>
      <w:r>
        <w:rPr>
          <w:sz w:val="28"/>
          <w:szCs w:val="28"/>
        </w:rPr>
        <w:t>0.0034</w:t>
      </w:r>
    </w:p>
    <w:p w:rsidR="002C4CCF" w:rsidRPr="00AB7C8C" w:rsidRDefault="002C4CCF" w:rsidP="002C4CCF">
      <w:pPr>
        <w:bidi w:val="0"/>
        <w:spacing w:line="360" w:lineRule="auto"/>
        <w:jc w:val="both"/>
        <w:rPr>
          <w:sz w:val="28"/>
          <w:szCs w:val="28"/>
        </w:rPr>
      </w:pPr>
      <w:r w:rsidRPr="00AB7C8C">
        <w:rPr>
          <w:color w:val="003366"/>
          <w:sz w:val="28"/>
          <w:szCs w:val="28"/>
        </w:rPr>
        <w:t>»</w:t>
      </w:r>
      <w:r>
        <w:rPr>
          <w:sz w:val="28"/>
          <w:szCs w:val="28"/>
        </w:rPr>
        <w:t xml:space="preserve"> A</w:t>
      </w:r>
      <w:r>
        <w:rPr>
          <w:sz w:val="28"/>
          <w:szCs w:val="28"/>
          <w:vertAlign w:val="subscript"/>
        </w:rPr>
        <w:t>S</w:t>
      </w:r>
      <w:r>
        <w:rPr>
          <w:sz w:val="28"/>
          <w:szCs w:val="28"/>
        </w:rPr>
        <w:t xml:space="preserve"> = (0.0034) (100) (12) =4 cm</w:t>
      </w:r>
      <w:r>
        <w:rPr>
          <w:sz w:val="28"/>
          <w:szCs w:val="28"/>
          <w:vertAlign w:val="superscript"/>
        </w:rPr>
        <w:t>2</w:t>
      </w:r>
    </w:p>
    <w:p w:rsidR="002C4CCF" w:rsidRPr="00EF219B" w:rsidRDefault="002C4CCF" w:rsidP="002C4CCF">
      <w:pPr>
        <w:bidi w:val="0"/>
        <w:spacing w:line="360" w:lineRule="auto"/>
        <w:jc w:val="both"/>
        <w:rPr>
          <w:sz w:val="16"/>
          <w:szCs w:val="16"/>
        </w:rPr>
      </w:pPr>
    </w:p>
    <w:p w:rsidR="002C4CCF" w:rsidRDefault="002C4CCF" w:rsidP="002C4CCF">
      <w:pPr>
        <w:bidi w:val="0"/>
        <w:spacing w:line="360" w:lineRule="auto"/>
        <w:jc w:val="both"/>
        <w:rPr>
          <w:sz w:val="28"/>
          <w:szCs w:val="28"/>
          <w:vertAlign w:val="superscript"/>
        </w:rPr>
      </w:pPr>
      <w:r>
        <w:rPr>
          <w:sz w:val="28"/>
          <w:szCs w:val="28"/>
        </w:rPr>
        <w:t>Using steel bars of Ø 12mm, A</w:t>
      </w:r>
      <w:r>
        <w:rPr>
          <w:sz w:val="28"/>
          <w:szCs w:val="28"/>
          <w:vertAlign w:val="subscript"/>
        </w:rPr>
        <w:t>S</w:t>
      </w:r>
      <w:r>
        <w:rPr>
          <w:sz w:val="28"/>
          <w:szCs w:val="28"/>
        </w:rPr>
        <w:t xml:space="preserve"> = 1.13 cm</w:t>
      </w:r>
      <w:r>
        <w:rPr>
          <w:sz w:val="28"/>
          <w:szCs w:val="28"/>
          <w:vertAlign w:val="superscript"/>
        </w:rPr>
        <w:t>2</w:t>
      </w:r>
    </w:p>
    <w:p w:rsidR="002C4CCF" w:rsidRPr="00EF219B" w:rsidRDefault="002C4CCF" w:rsidP="002C4CCF">
      <w:pPr>
        <w:bidi w:val="0"/>
        <w:spacing w:line="360" w:lineRule="auto"/>
        <w:jc w:val="both"/>
        <w:rPr>
          <w:sz w:val="28"/>
          <w:szCs w:val="28"/>
          <w:vertAlign w:val="superscript"/>
        </w:rPr>
      </w:pPr>
      <w:r w:rsidRPr="007C26CE">
        <w:rPr>
          <w:color w:val="003366"/>
          <w:sz w:val="28"/>
          <w:szCs w:val="28"/>
        </w:rPr>
        <w:t>»</w:t>
      </w:r>
      <w:r>
        <w:rPr>
          <w:sz w:val="28"/>
          <w:szCs w:val="28"/>
        </w:rPr>
        <w:t xml:space="preserve">  </w:t>
      </w:r>
      <w:r w:rsidRPr="007C26CE">
        <w:rPr>
          <w:position w:val="-24"/>
          <w:sz w:val="28"/>
          <w:szCs w:val="28"/>
        </w:rPr>
        <w:object w:dxaOrig="2200" w:dyaOrig="620">
          <v:shape id="_x0000_i1075" type="#_x0000_t75" style="width:122.25pt;height:36pt" o:ole="">
            <v:imagedata r:id="rId123" o:title=""/>
          </v:shape>
          <o:OLEObject Type="Embed" ProgID="Equation.3" ShapeID="_x0000_i1075" DrawAspect="Content" ObjectID="_1304612616" r:id="rId124"/>
        </w:object>
      </w:r>
    </w:p>
    <w:p w:rsidR="002C4CCF" w:rsidRDefault="002C4CCF" w:rsidP="002C4CCF">
      <w:pPr>
        <w:bidi w:val="0"/>
        <w:spacing w:line="360" w:lineRule="auto"/>
        <w:jc w:val="both"/>
        <w:rPr>
          <w:sz w:val="28"/>
          <w:szCs w:val="28"/>
        </w:rPr>
      </w:pPr>
      <w:r>
        <w:rPr>
          <w:sz w:val="28"/>
          <w:szCs w:val="28"/>
        </w:rPr>
        <w:t>Use 1 Ø 12mm @ 15cm</w:t>
      </w:r>
    </w:p>
    <w:p w:rsidR="002C4CCF" w:rsidRPr="00210441" w:rsidRDefault="002C4CCF" w:rsidP="002C4CCF">
      <w:pPr>
        <w:bidi w:val="0"/>
        <w:spacing w:line="360" w:lineRule="auto"/>
        <w:jc w:val="both"/>
        <w:rPr>
          <w:sz w:val="16"/>
          <w:szCs w:val="16"/>
        </w:rPr>
      </w:pPr>
    </w:p>
    <w:p w:rsidR="002C4CCF" w:rsidRDefault="002C4CCF" w:rsidP="002C4CCF">
      <w:pPr>
        <w:bidi w:val="0"/>
        <w:spacing w:line="360" w:lineRule="auto"/>
        <w:jc w:val="both"/>
        <w:rPr>
          <w:sz w:val="28"/>
          <w:szCs w:val="28"/>
        </w:rPr>
      </w:pPr>
      <w:r>
        <w:rPr>
          <w:sz w:val="28"/>
          <w:szCs w:val="28"/>
        </w:rPr>
        <w:t xml:space="preserve">* Use shrinkage steel for other direction, 1Ø 12mm @ 30cm </w:t>
      </w:r>
    </w:p>
    <w:p w:rsidR="002C4CCF" w:rsidRPr="00210441" w:rsidRDefault="002C4CCF" w:rsidP="002C4CCF">
      <w:pPr>
        <w:bidi w:val="0"/>
        <w:spacing w:line="360" w:lineRule="auto"/>
        <w:jc w:val="both"/>
        <w:rPr>
          <w:sz w:val="16"/>
          <w:szCs w:val="16"/>
        </w:rPr>
      </w:pPr>
    </w:p>
    <w:p w:rsidR="002C4CCF" w:rsidRPr="00A9484D" w:rsidRDefault="002C4CCF" w:rsidP="002C4CCF">
      <w:pPr>
        <w:bidi w:val="0"/>
        <w:spacing w:line="360" w:lineRule="auto"/>
        <w:jc w:val="both"/>
        <w:rPr>
          <w:color w:val="003366"/>
          <w:sz w:val="32"/>
          <w:szCs w:val="32"/>
        </w:rPr>
      </w:pPr>
      <w:r w:rsidRPr="00A9484D">
        <w:rPr>
          <w:color w:val="003366"/>
          <w:sz w:val="32"/>
          <w:szCs w:val="32"/>
        </w:rPr>
        <w:t>* Check Shear Requirement</w:t>
      </w:r>
    </w:p>
    <w:p w:rsidR="002C4CCF" w:rsidRDefault="002C4CCF" w:rsidP="002C4CCF">
      <w:pPr>
        <w:bidi w:val="0"/>
        <w:spacing w:line="360" w:lineRule="auto"/>
        <w:jc w:val="both"/>
        <w:rPr>
          <w:sz w:val="28"/>
          <w:szCs w:val="28"/>
        </w:rPr>
      </w:pPr>
      <w:r>
        <w:rPr>
          <w:sz w:val="28"/>
          <w:szCs w:val="28"/>
        </w:rPr>
        <w:t>→ V</w:t>
      </w:r>
      <w:r>
        <w:rPr>
          <w:sz w:val="28"/>
          <w:szCs w:val="28"/>
          <w:vertAlign w:val="subscript"/>
        </w:rPr>
        <w:t>U</w:t>
      </w:r>
      <w:r>
        <w:rPr>
          <w:sz w:val="28"/>
          <w:szCs w:val="28"/>
        </w:rPr>
        <w:t xml:space="preserve"> = 4.4 ton</w:t>
      </w:r>
    </w:p>
    <w:p w:rsidR="002C4CCF" w:rsidRPr="00887FD4" w:rsidRDefault="002C4CCF" w:rsidP="002C4CCF">
      <w:pPr>
        <w:bidi w:val="0"/>
        <w:spacing w:line="360" w:lineRule="auto"/>
        <w:jc w:val="both"/>
        <w:rPr>
          <w:sz w:val="28"/>
          <w:szCs w:val="28"/>
        </w:rPr>
      </w:pPr>
      <w:r w:rsidRPr="00331E13">
        <w:rPr>
          <w:color w:val="003366"/>
          <w:sz w:val="28"/>
          <w:szCs w:val="28"/>
        </w:rPr>
        <w:t>»</w:t>
      </w:r>
      <w:r>
        <w:rPr>
          <w:sz w:val="28"/>
          <w:szCs w:val="28"/>
        </w:rPr>
        <w:t xml:space="preserve"> </w:t>
      </w:r>
      <w:r w:rsidRPr="00A9484D">
        <w:rPr>
          <w:position w:val="-14"/>
          <w:sz w:val="28"/>
          <w:szCs w:val="28"/>
        </w:rPr>
        <w:object w:dxaOrig="4340" w:dyaOrig="420">
          <v:shape id="_x0000_i1076" type="#_x0000_t75" style="width:250.5pt;height:24pt" o:ole="">
            <v:imagedata r:id="rId125" o:title=""/>
          </v:shape>
          <o:OLEObject Type="Embed" ProgID="Equation.3" ShapeID="_x0000_i1076" DrawAspect="Content" ObjectID="_1304612617" r:id="rId126"/>
        </w:object>
      </w:r>
      <w:r>
        <w:rPr>
          <w:sz w:val="28"/>
          <w:szCs w:val="28"/>
        </w:rPr>
        <w:t>ton, V</w:t>
      </w:r>
      <w:r>
        <w:rPr>
          <w:sz w:val="28"/>
          <w:szCs w:val="28"/>
          <w:vertAlign w:val="subscript"/>
        </w:rPr>
        <w:t xml:space="preserve">U </w:t>
      </w:r>
      <w:r>
        <w:rPr>
          <w:sz w:val="28"/>
          <w:szCs w:val="28"/>
        </w:rPr>
        <w:t>&lt; Ø V</w:t>
      </w:r>
      <w:r>
        <w:rPr>
          <w:sz w:val="28"/>
          <w:szCs w:val="28"/>
          <w:vertAlign w:val="subscript"/>
        </w:rPr>
        <w:t>C</w:t>
      </w:r>
      <w:r>
        <w:rPr>
          <w:sz w:val="28"/>
          <w:szCs w:val="28"/>
        </w:rPr>
        <w:t>, ok.</w:t>
      </w: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rPr>
          <w:sz w:val="28"/>
          <w:szCs w:val="28"/>
          <w:lang w:bidi="ar-JO"/>
        </w:rPr>
      </w:pPr>
    </w:p>
    <w:p w:rsidR="002C4CCF" w:rsidRDefault="002C4CCF" w:rsidP="002C4CCF">
      <w:pPr>
        <w:bidi w:val="0"/>
        <w:spacing w:line="360" w:lineRule="auto"/>
        <w:rPr>
          <w:color w:val="003366"/>
          <w:sz w:val="36"/>
          <w:szCs w:val="36"/>
        </w:rPr>
      </w:pPr>
      <w:r>
        <w:rPr>
          <w:color w:val="003366"/>
          <w:sz w:val="36"/>
          <w:szCs w:val="36"/>
        </w:rPr>
        <w:t>5)</w:t>
      </w:r>
      <w:r w:rsidRPr="00DE5AC8">
        <w:rPr>
          <w:color w:val="003366"/>
          <w:sz w:val="36"/>
          <w:szCs w:val="36"/>
        </w:rPr>
        <w:t xml:space="preserve"> Beams Design</w:t>
      </w:r>
    </w:p>
    <w:p w:rsidR="002C4CCF" w:rsidRPr="00DE5AC8" w:rsidRDefault="002C4CCF" w:rsidP="002C4CCF">
      <w:pPr>
        <w:bidi w:val="0"/>
        <w:spacing w:line="360" w:lineRule="auto"/>
        <w:rPr>
          <w:color w:val="003366"/>
          <w:sz w:val="36"/>
          <w:szCs w:val="36"/>
        </w:rPr>
      </w:pPr>
    </w:p>
    <w:p w:rsidR="002C4CCF" w:rsidRPr="00DE5AC8" w:rsidRDefault="002C4CCF" w:rsidP="002C4CCF">
      <w:pPr>
        <w:bidi w:val="0"/>
        <w:spacing w:line="360" w:lineRule="auto"/>
        <w:jc w:val="both"/>
        <w:rPr>
          <w:color w:val="003366"/>
          <w:sz w:val="36"/>
          <w:szCs w:val="36"/>
        </w:rPr>
      </w:pPr>
      <w:r w:rsidRPr="00DE5AC8">
        <w:rPr>
          <w:color w:val="003366"/>
          <w:sz w:val="36"/>
          <w:szCs w:val="36"/>
        </w:rPr>
        <w:t>Introduction</w:t>
      </w:r>
      <w:r>
        <w:rPr>
          <w:color w:val="003366"/>
          <w:sz w:val="36"/>
          <w:szCs w:val="36"/>
        </w:rPr>
        <w:t>:</w:t>
      </w:r>
    </w:p>
    <w:p w:rsidR="002C4CCF" w:rsidRDefault="002C4CCF" w:rsidP="002C4CCF">
      <w:pPr>
        <w:bidi w:val="0"/>
        <w:spacing w:line="360" w:lineRule="auto"/>
        <w:jc w:val="both"/>
        <w:rPr>
          <w:sz w:val="28"/>
          <w:szCs w:val="28"/>
        </w:rPr>
      </w:pPr>
      <w:r>
        <w:rPr>
          <w:sz w:val="28"/>
          <w:szCs w:val="28"/>
        </w:rPr>
        <w:t xml:space="preserve">       </w:t>
      </w:r>
      <w:r w:rsidRPr="00DE5AC8">
        <w:rPr>
          <w:sz w:val="28"/>
          <w:szCs w:val="28"/>
        </w:rPr>
        <w:t>Beams are bending members which carry loads primarily normal to their longitudinal axis and transfer these loads fr</w:t>
      </w:r>
      <w:r>
        <w:rPr>
          <w:sz w:val="28"/>
          <w:szCs w:val="28"/>
        </w:rPr>
        <w:t>om support to support by flexural</w:t>
      </w:r>
      <w:r w:rsidRPr="00DE5AC8">
        <w:rPr>
          <w:sz w:val="28"/>
          <w:szCs w:val="28"/>
        </w:rPr>
        <w:t xml:space="preserve"> bending of the member material.</w:t>
      </w:r>
      <w:r>
        <w:rPr>
          <w:sz w:val="28"/>
          <w:szCs w:val="28"/>
        </w:rPr>
        <w:t xml:space="preserve"> </w:t>
      </w:r>
      <w:r w:rsidRPr="00DE5AC8">
        <w:rPr>
          <w:sz w:val="28"/>
          <w:szCs w:val="28"/>
        </w:rPr>
        <w:t xml:space="preserve">Concrete beams are generally rectangular as drop </w:t>
      </w:r>
      <w:r>
        <w:rPr>
          <w:sz w:val="28"/>
          <w:szCs w:val="28"/>
        </w:rPr>
        <w:t>beams.</w:t>
      </w:r>
    </w:p>
    <w:p w:rsidR="002C4CCF" w:rsidRPr="00015C3B" w:rsidRDefault="002C4CCF" w:rsidP="002C4CCF">
      <w:pPr>
        <w:bidi w:val="0"/>
        <w:spacing w:line="360" w:lineRule="auto"/>
        <w:jc w:val="both"/>
        <w:rPr>
          <w:sz w:val="28"/>
          <w:szCs w:val="28"/>
        </w:rPr>
      </w:pPr>
    </w:p>
    <w:p w:rsidR="002C4CCF" w:rsidRPr="00DE5AC8" w:rsidRDefault="002C4CCF" w:rsidP="002C4CCF">
      <w:pPr>
        <w:bidi w:val="0"/>
        <w:spacing w:line="360" w:lineRule="auto"/>
        <w:jc w:val="both"/>
        <w:rPr>
          <w:color w:val="003366"/>
          <w:sz w:val="32"/>
          <w:szCs w:val="32"/>
        </w:rPr>
      </w:pPr>
      <w:r w:rsidRPr="00DE5AC8">
        <w:rPr>
          <w:color w:val="003366"/>
          <w:sz w:val="32"/>
          <w:szCs w:val="32"/>
        </w:rPr>
        <w:t xml:space="preserve">Beams </w:t>
      </w:r>
      <w:r>
        <w:rPr>
          <w:color w:val="003366"/>
          <w:sz w:val="32"/>
          <w:szCs w:val="32"/>
        </w:rPr>
        <w:t>dimensions:</w:t>
      </w:r>
    </w:p>
    <w:p w:rsidR="002C4CCF" w:rsidRPr="00DE5AC8" w:rsidRDefault="002C4CCF" w:rsidP="002C4CCF">
      <w:pPr>
        <w:bidi w:val="0"/>
        <w:spacing w:line="360" w:lineRule="auto"/>
        <w:jc w:val="both"/>
        <w:rPr>
          <w:sz w:val="28"/>
          <w:szCs w:val="28"/>
        </w:rPr>
      </w:pPr>
      <w:r w:rsidRPr="00DE5AC8">
        <w:rPr>
          <w:sz w:val="28"/>
          <w:szCs w:val="28"/>
        </w:rPr>
        <w:lastRenderedPageBreak/>
        <w:t xml:space="preserve">          </w:t>
      </w:r>
    </w:p>
    <w:p w:rsidR="002C4CCF" w:rsidRPr="002465E7" w:rsidRDefault="002C4CCF" w:rsidP="002C4CCF">
      <w:pPr>
        <w:bidi w:val="0"/>
        <w:spacing w:line="360" w:lineRule="auto"/>
        <w:jc w:val="both"/>
        <w:rPr>
          <w:sz w:val="28"/>
          <w:szCs w:val="28"/>
        </w:rPr>
      </w:pPr>
      <w:r>
        <w:rPr>
          <w:sz w:val="28"/>
          <w:szCs w:val="28"/>
        </w:rPr>
        <w:t>Table (5.3) shows t</w:t>
      </w:r>
      <w:r w:rsidRPr="00DE5AC8">
        <w:rPr>
          <w:sz w:val="28"/>
          <w:szCs w:val="28"/>
        </w:rPr>
        <w:t xml:space="preserve">he final dimensions of beams </w:t>
      </w:r>
      <w:r>
        <w:rPr>
          <w:sz w:val="28"/>
          <w:szCs w:val="28"/>
        </w:rPr>
        <w:t>after analysis of the model</w:t>
      </w:r>
      <w:r w:rsidRPr="00DE5AC8">
        <w:rPr>
          <w:sz w:val="28"/>
          <w:szCs w:val="28"/>
        </w:rPr>
        <w:t>.</w:t>
      </w:r>
    </w:p>
    <w:p w:rsidR="002C4CCF" w:rsidRPr="00DE5AC8" w:rsidRDefault="002C4CCF" w:rsidP="002C4CCF">
      <w:pPr>
        <w:bidi w:val="0"/>
        <w:spacing w:line="360" w:lineRule="auto"/>
        <w:jc w:val="center"/>
        <w:rPr>
          <w:rtl/>
        </w:rPr>
      </w:pPr>
      <w:r>
        <w:t>Table (5</w:t>
      </w:r>
      <w:r w:rsidRPr="00DE5AC8">
        <w:t>.3): Final Dimensions of Beams</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5"/>
        <w:gridCol w:w="1223"/>
        <w:gridCol w:w="1836"/>
      </w:tblGrid>
      <w:tr w:rsidR="002C4CCF" w:rsidRPr="00E56817" w:rsidTr="0063326B">
        <w:trPr>
          <w:jc w:val="center"/>
        </w:trPr>
        <w:tc>
          <w:tcPr>
            <w:tcW w:w="1235" w:type="dxa"/>
            <w:shd w:val="clear" w:color="auto" w:fill="CCECFF"/>
          </w:tcPr>
          <w:p w:rsidR="002C4CCF" w:rsidRPr="00E56817" w:rsidRDefault="002C4CCF" w:rsidP="0063326B">
            <w:pPr>
              <w:bidi w:val="0"/>
              <w:spacing w:line="360" w:lineRule="auto"/>
              <w:jc w:val="center"/>
            </w:pPr>
          </w:p>
          <w:p w:rsidR="002C4CCF" w:rsidRPr="00E56817" w:rsidRDefault="002C4CCF" w:rsidP="0063326B">
            <w:pPr>
              <w:bidi w:val="0"/>
              <w:spacing w:line="360" w:lineRule="auto"/>
              <w:jc w:val="center"/>
            </w:pPr>
            <w:r w:rsidRPr="00E56817">
              <w:rPr>
                <w:sz w:val="22"/>
                <w:szCs w:val="22"/>
              </w:rPr>
              <w:t>Width</w:t>
            </w:r>
          </w:p>
          <w:p w:rsidR="002C4CCF" w:rsidRPr="00E56817" w:rsidRDefault="002C4CCF" w:rsidP="0063326B">
            <w:pPr>
              <w:bidi w:val="0"/>
              <w:spacing w:line="360" w:lineRule="auto"/>
              <w:jc w:val="center"/>
            </w:pPr>
            <w:r w:rsidRPr="00E56817">
              <w:rPr>
                <w:sz w:val="22"/>
                <w:szCs w:val="22"/>
              </w:rPr>
              <w:t>(cm)</w:t>
            </w:r>
          </w:p>
        </w:tc>
        <w:tc>
          <w:tcPr>
            <w:tcW w:w="1223" w:type="dxa"/>
            <w:shd w:val="clear" w:color="auto" w:fill="CCECFF"/>
          </w:tcPr>
          <w:p w:rsidR="002C4CCF" w:rsidRPr="00E56817" w:rsidRDefault="002C4CCF" w:rsidP="0063326B">
            <w:pPr>
              <w:bidi w:val="0"/>
              <w:spacing w:line="360" w:lineRule="auto"/>
              <w:jc w:val="center"/>
            </w:pPr>
          </w:p>
          <w:p w:rsidR="002C4CCF" w:rsidRPr="00E56817" w:rsidRDefault="002C4CCF" w:rsidP="0063326B">
            <w:pPr>
              <w:bidi w:val="0"/>
              <w:spacing w:line="360" w:lineRule="auto"/>
              <w:jc w:val="center"/>
            </w:pPr>
            <w:r w:rsidRPr="00E56817">
              <w:rPr>
                <w:sz w:val="22"/>
                <w:szCs w:val="22"/>
              </w:rPr>
              <w:t>Depth</w:t>
            </w:r>
          </w:p>
          <w:p w:rsidR="002C4CCF" w:rsidRPr="00E56817" w:rsidRDefault="002C4CCF" w:rsidP="0063326B">
            <w:pPr>
              <w:bidi w:val="0"/>
              <w:spacing w:line="360" w:lineRule="auto"/>
              <w:jc w:val="center"/>
            </w:pPr>
            <w:r w:rsidRPr="00E56817">
              <w:rPr>
                <w:sz w:val="22"/>
                <w:szCs w:val="22"/>
              </w:rPr>
              <w:t>(cm)</w:t>
            </w:r>
          </w:p>
        </w:tc>
        <w:tc>
          <w:tcPr>
            <w:tcW w:w="1836" w:type="dxa"/>
            <w:shd w:val="clear" w:color="auto" w:fill="CCECFF"/>
          </w:tcPr>
          <w:p w:rsidR="002C4CCF" w:rsidRPr="00E56817" w:rsidRDefault="002C4CCF" w:rsidP="0063326B">
            <w:pPr>
              <w:bidi w:val="0"/>
              <w:spacing w:line="360" w:lineRule="auto"/>
              <w:jc w:val="center"/>
            </w:pPr>
          </w:p>
          <w:p w:rsidR="002C4CCF" w:rsidRPr="00E56817" w:rsidRDefault="002C4CCF" w:rsidP="0063326B">
            <w:pPr>
              <w:bidi w:val="0"/>
              <w:spacing w:line="360" w:lineRule="auto"/>
              <w:jc w:val="center"/>
              <w:rPr>
                <w:rtl/>
              </w:rPr>
            </w:pPr>
            <w:r w:rsidRPr="00E56817">
              <w:rPr>
                <w:sz w:val="22"/>
                <w:szCs w:val="22"/>
              </w:rPr>
              <w:t xml:space="preserve">Type of Beam </w:t>
            </w:r>
          </w:p>
        </w:tc>
      </w:tr>
      <w:tr w:rsidR="002C4CCF" w:rsidRPr="00E56817" w:rsidTr="0063326B">
        <w:trPr>
          <w:jc w:val="center"/>
        </w:trPr>
        <w:tc>
          <w:tcPr>
            <w:tcW w:w="1235" w:type="dxa"/>
          </w:tcPr>
          <w:p w:rsidR="002C4CCF" w:rsidRPr="00E56817" w:rsidRDefault="002C4CCF" w:rsidP="0063326B">
            <w:pPr>
              <w:bidi w:val="0"/>
              <w:spacing w:line="360" w:lineRule="auto"/>
              <w:jc w:val="center"/>
            </w:pPr>
            <w:r w:rsidRPr="00E56817">
              <w:rPr>
                <w:sz w:val="22"/>
                <w:szCs w:val="22"/>
              </w:rPr>
              <w:t>25</w:t>
            </w:r>
          </w:p>
        </w:tc>
        <w:tc>
          <w:tcPr>
            <w:tcW w:w="1223" w:type="dxa"/>
          </w:tcPr>
          <w:p w:rsidR="002C4CCF" w:rsidRPr="00E56817" w:rsidRDefault="002C4CCF" w:rsidP="0063326B">
            <w:pPr>
              <w:bidi w:val="0"/>
              <w:spacing w:line="360" w:lineRule="auto"/>
              <w:jc w:val="center"/>
            </w:pPr>
            <w:r w:rsidRPr="00E56817">
              <w:rPr>
                <w:sz w:val="22"/>
                <w:szCs w:val="22"/>
              </w:rPr>
              <w:t>50</w:t>
            </w:r>
          </w:p>
        </w:tc>
        <w:tc>
          <w:tcPr>
            <w:tcW w:w="1836" w:type="dxa"/>
          </w:tcPr>
          <w:p w:rsidR="002C4CCF" w:rsidRPr="00E56817" w:rsidRDefault="002C4CCF" w:rsidP="0063326B">
            <w:pPr>
              <w:bidi w:val="0"/>
              <w:spacing w:line="360" w:lineRule="auto"/>
              <w:jc w:val="center"/>
            </w:pPr>
            <w:r w:rsidRPr="00E56817">
              <w:rPr>
                <w:sz w:val="22"/>
                <w:szCs w:val="22"/>
              </w:rPr>
              <w:t>Main beam</w:t>
            </w:r>
          </w:p>
        </w:tc>
      </w:tr>
      <w:tr w:rsidR="002C4CCF" w:rsidRPr="00E56817" w:rsidTr="0063326B">
        <w:trPr>
          <w:jc w:val="center"/>
        </w:trPr>
        <w:tc>
          <w:tcPr>
            <w:tcW w:w="1235" w:type="dxa"/>
          </w:tcPr>
          <w:p w:rsidR="002C4CCF" w:rsidRPr="00E56817" w:rsidRDefault="002C4CCF" w:rsidP="0063326B">
            <w:pPr>
              <w:bidi w:val="0"/>
              <w:spacing w:line="360" w:lineRule="auto"/>
              <w:jc w:val="center"/>
            </w:pPr>
            <w:r w:rsidRPr="00E56817">
              <w:rPr>
                <w:sz w:val="22"/>
                <w:szCs w:val="22"/>
              </w:rPr>
              <w:t>25</w:t>
            </w:r>
          </w:p>
        </w:tc>
        <w:tc>
          <w:tcPr>
            <w:tcW w:w="1223" w:type="dxa"/>
          </w:tcPr>
          <w:p w:rsidR="002C4CCF" w:rsidRPr="00E56817" w:rsidRDefault="002C4CCF" w:rsidP="0063326B">
            <w:pPr>
              <w:bidi w:val="0"/>
              <w:spacing w:line="360" w:lineRule="auto"/>
              <w:jc w:val="center"/>
            </w:pPr>
            <w:r w:rsidRPr="00E56817">
              <w:rPr>
                <w:sz w:val="22"/>
                <w:szCs w:val="22"/>
              </w:rPr>
              <w:t>40</w:t>
            </w:r>
          </w:p>
        </w:tc>
        <w:tc>
          <w:tcPr>
            <w:tcW w:w="1836" w:type="dxa"/>
          </w:tcPr>
          <w:p w:rsidR="002C4CCF" w:rsidRPr="00E56817" w:rsidRDefault="002C4CCF" w:rsidP="0063326B">
            <w:pPr>
              <w:bidi w:val="0"/>
              <w:spacing w:line="360" w:lineRule="auto"/>
              <w:jc w:val="center"/>
            </w:pPr>
            <w:r w:rsidRPr="00E56817">
              <w:rPr>
                <w:sz w:val="22"/>
                <w:szCs w:val="22"/>
              </w:rPr>
              <w:t>Combined beam</w:t>
            </w:r>
          </w:p>
        </w:tc>
      </w:tr>
      <w:tr w:rsidR="002C4CCF" w:rsidRPr="00E56817" w:rsidTr="0063326B">
        <w:trPr>
          <w:jc w:val="center"/>
        </w:trPr>
        <w:tc>
          <w:tcPr>
            <w:tcW w:w="1235" w:type="dxa"/>
          </w:tcPr>
          <w:p w:rsidR="002C4CCF" w:rsidRPr="00E56817" w:rsidRDefault="002C4CCF" w:rsidP="0063326B">
            <w:pPr>
              <w:bidi w:val="0"/>
              <w:spacing w:line="360" w:lineRule="auto"/>
              <w:jc w:val="center"/>
            </w:pPr>
            <w:r w:rsidRPr="00E56817">
              <w:rPr>
                <w:sz w:val="22"/>
                <w:szCs w:val="22"/>
              </w:rPr>
              <w:t>25</w:t>
            </w:r>
          </w:p>
        </w:tc>
        <w:tc>
          <w:tcPr>
            <w:tcW w:w="1223" w:type="dxa"/>
          </w:tcPr>
          <w:p w:rsidR="002C4CCF" w:rsidRPr="00E56817" w:rsidRDefault="002C4CCF" w:rsidP="0063326B">
            <w:pPr>
              <w:bidi w:val="0"/>
              <w:spacing w:line="360" w:lineRule="auto"/>
              <w:jc w:val="center"/>
              <w:rPr>
                <w:rtl/>
              </w:rPr>
            </w:pPr>
            <w:r w:rsidRPr="00E56817">
              <w:rPr>
                <w:sz w:val="22"/>
                <w:szCs w:val="22"/>
              </w:rPr>
              <w:t>50</w:t>
            </w:r>
          </w:p>
        </w:tc>
        <w:tc>
          <w:tcPr>
            <w:tcW w:w="1836" w:type="dxa"/>
          </w:tcPr>
          <w:p w:rsidR="002C4CCF" w:rsidRPr="00E56817" w:rsidRDefault="002C4CCF" w:rsidP="0063326B">
            <w:pPr>
              <w:bidi w:val="0"/>
              <w:spacing w:line="360" w:lineRule="auto"/>
              <w:jc w:val="center"/>
            </w:pPr>
            <w:r w:rsidRPr="00E56817">
              <w:rPr>
                <w:sz w:val="22"/>
                <w:szCs w:val="22"/>
              </w:rPr>
              <w:t>Tie beam</w:t>
            </w:r>
          </w:p>
        </w:tc>
      </w:tr>
    </w:tbl>
    <w:p w:rsidR="002C4CCF" w:rsidRDefault="002C4CCF" w:rsidP="002C4CCF">
      <w:pPr>
        <w:bidi w:val="0"/>
        <w:spacing w:line="360" w:lineRule="auto"/>
        <w:jc w:val="both"/>
        <w:rPr>
          <w:sz w:val="28"/>
          <w:szCs w:val="28"/>
        </w:rPr>
      </w:pPr>
    </w:p>
    <w:p w:rsidR="002C4CCF" w:rsidRDefault="002C4CCF" w:rsidP="002C4CCF">
      <w:pPr>
        <w:bidi w:val="0"/>
        <w:spacing w:line="360" w:lineRule="auto"/>
        <w:jc w:val="both"/>
        <w:rPr>
          <w:sz w:val="28"/>
          <w:szCs w:val="28"/>
        </w:rPr>
      </w:pPr>
      <w:r>
        <w:rPr>
          <w:sz w:val="28"/>
          <w:szCs w:val="28"/>
        </w:rPr>
        <w:t xml:space="preserve">We are designed the beams by sap (3D).but we make </w:t>
      </w:r>
      <w:r w:rsidRPr="00E125A0">
        <w:rPr>
          <w:sz w:val="28"/>
          <w:szCs w:val="28"/>
        </w:rPr>
        <w:t>a check of main beam number 2</w:t>
      </w:r>
      <w:r>
        <w:rPr>
          <w:sz w:val="28"/>
          <w:szCs w:val="28"/>
        </w:rPr>
        <w:t>, in the first building.</w:t>
      </w:r>
    </w:p>
    <w:p w:rsidR="002C4CCF" w:rsidRDefault="002C4CCF" w:rsidP="002C4CCF">
      <w:pPr>
        <w:bidi w:val="0"/>
        <w:spacing w:line="360" w:lineRule="auto"/>
        <w:jc w:val="both"/>
        <w:rPr>
          <w:sz w:val="28"/>
          <w:szCs w:val="28"/>
        </w:rPr>
      </w:pPr>
      <w:r>
        <w:rPr>
          <w:sz w:val="28"/>
          <w:szCs w:val="28"/>
        </w:rPr>
        <w:t>L=4.</w:t>
      </w:r>
    </w:p>
    <w:p w:rsidR="002C4CCF" w:rsidRDefault="002C4CCF" w:rsidP="002C4CCF">
      <w:pPr>
        <w:bidi w:val="0"/>
        <w:spacing w:line="360" w:lineRule="auto"/>
        <w:jc w:val="both"/>
        <w:rPr>
          <w:sz w:val="28"/>
          <w:szCs w:val="28"/>
        </w:rPr>
      </w:pPr>
      <w:r>
        <w:rPr>
          <w:sz w:val="28"/>
          <w:szCs w:val="28"/>
        </w:rPr>
        <w:t>Drop beam (50*25) cm.</w:t>
      </w:r>
    </w:p>
    <w:p w:rsidR="002C4CCF" w:rsidRDefault="002C4CCF" w:rsidP="002C4CCF">
      <w:pPr>
        <w:bidi w:val="0"/>
        <w:spacing w:line="360" w:lineRule="auto"/>
        <w:jc w:val="both"/>
        <w:rPr>
          <w:sz w:val="28"/>
          <w:szCs w:val="28"/>
        </w:rPr>
      </w:pPr>
      <w:r>
        <w:rPr>
          <w:sz w:val="28"/>
          <w:szCs w:val="28"/>
        </w:rPr>
        <w:t>Two end continuous. (L/16 for positive, L/10 for negative).</w:t>
      </w:r>
    </w:p>
    <w:p w:rsidR="002C4CCF" w:rsidRDefault="002C4CCF" w:rsidP="002C4CCF">
      <w:pPr>
        <w:bidi w:val="0"/>
        <w:spacing w:line="360" w:lineRule="auto"/>
        <w:jc w:val="both"/>
        <w:rPr>
          <w:sz w:val="28"/>
          <w:szCs w:val="28"/>
        </w:rPr>
      </w:pPr>
      <w:r>
        <w:rPr>
          <w:sz w:val="28"/>
          <w:szCs w:val="28"/>
        </w:rPr>
        <w:t>Wu=1.75t/m</w:t>
      </w:r>
      <w:r>
        <w:rPr>
          <w:sz w:val="28"/>
          <w:szCs w:val="28"/>
          <w:vertAlign w:val="superscript"/>
        </w:rPr>
        <w:t>2</w:t>
      </w:r>
      <w:r>
        <w:rPr>
          <w:sz w:val="28"/>
          <w:szCs w:val="28"/>
        </w:rPr>
        <w:t>.</w:t>
      </w:r>
    </w:p>
    <w:p w:rsidR="002C4CCF" w:rsidRPr="00E125A0" w:rsidRDefault="002C4CCF" w:rsidP="002C4CCF">
      <w:pPr>
        <w:bidi w:val="0"/>
        <w:spacing w:line="360" w:lineRule="auto"/>
        <w:jc w:val="both"/>
        <w:rPr>
          <w:sz w:val="28"/>
          <w:szCs w:val="28"/>
        </w:rPr>
      </w:pPr>
      <w:r>
        <w:rPr>
          <w:sz w:val="28"/>
          <w:szCs w:val="28"/>
        </w:rPr>
        <w:t>Beam carry 1.75</w:t>
      </w:r>
      <w:r w:rsidRPr="00AA74E2">
        <w:rPr>
          <w:sz w:val="28"/>
          <w:szCs w:val="28"/>
        </w:rPr>
        <w:t xml:space="preserve"> </w:t>
      </w:r>
      <w:r>
        <w:rPr>
          <w:sz w:val="28"/>
          <w:szCs w:val="28"/>
        </w:rPr>
        <w:t>t/m</w:t>
      </w:r>
      <w:r>
        <w:rPr>
          <w:sz w:val="28"/>
          <w:szCs w:val="28"/>
          <w:vertAlign w:val="superscript"/>
        </w:rPr>
        <w:t>2</w:t>
      </w:r>
      <w:r>
        <w:rPr>
          <w:sz w:val="28"/>
          <w:szCs w:val="28"/>
        </w:rPr>
        <w:t>* 4.6m=8t/m.</w:t>
      </w:r>
    </w:p>
    <w:p w:rsidR="002C4CCF" w:rsidRDefault="002C4CCF" w:rsidP="002C4CCF">
      <w:pPr>
        <w:bidi w:val="0"/>
        <w:spacing w:line="360" w:lineRule="auto"/>
        <w:jc w:val="both"/>
        <w:rPr>
          <w:sz w:val="28"/>
          <w:szCs w:val="28"/>
        </w:rPr>
      </w:pPr>
    </w:p>
    <w:p w:rsidR="002C4CCF" w:rsidRDefault="002C4CCF" w:rsidP="002C4CCF">
      <w:pPr>
        <w:bidi w:val="0"/>
        <w:spacing w:line="360" w:lineRule="auto"/>
        <w:jc w:val="both"/>
        <w:rPr>
          <w:sz w:val="28"/>
          <w:szCs w:val="28"/>
        </w:rPr>
      </w:pPr>
    </w:p>
    <w:p w:rsidR="002C4CCF" w:rsidRPr="00DE5AC8" w:rsidRDefault="002C4CCF" w:rsidP="002C4CCF">
      <w:pPr>
        <w:bidi w:val="0"/>
        <w:spacing w:line="360" w:lineRule="auto"/>
        <w:jc w:val="both"/>
        <w:rPr>
          <w:sz w:val="28"/>
          <w:szCs w:val="28"/>
          <w:rtl/>
        </w:rPr>
      </w:pPr>
      <w:r w:rsidRPr="00DE5AC8">
        <w:rPr>
          <w:sz w:val="28"/>
          <w:szCs w:val="28"/>
        </w:rPr>
        <w:t>-</w:t>
      </w:r>
      <w:r>
        <w:rPr>
          <w:sz w:val="28"/>
          <w:szCs w:val="28"/>
        </w:rPr>
        <w:t>The maximum Positive moment, M</w:t>
      </w:r>
      <w:r>
        <w:rPr>
          <w:sz w:val="28"/>
          <w:szCs w:val="28"/>
          <w:vertAlign w:val="subscript"/>
        </w:rPr>
        <w:t>U</w:t>
      </w:r>
      <w:r w:rsidRPr="00DE5AC8">
        <w:rPr>
          <w:sz w:val="28"/>
          <w:szCs w:val="28"/>
        </w:rPr>
        <w:t xml:space="preserve"> = </w:t>
      </w:r>
      <w:r>
        <w:rPr>
          <w:sz w:val="28"/>
          <w:szCs w:val="28"/>
        </w:rPr>
        <w:t>8</w:t>
      </w:r>
      <w:r w:rsidRPr="00DE5AC8">
        <w:rPr>
          <w:sz w:val="28"/>
          <w:szCs w:val="28"/>
        </w:rPr>
        <w:t xml:space="preserve"> t.m</w:t>
      </w:r>
    </w:p>
    <w:p w:rsidR="002C4CCF" w:rsidRDefault="002C4CCF" w:rsidP="002C4CCF">
      <w:pPr>
        <w:bidi w:val="0"/>
        <w:spacing w:line="360" w:lineRule="auto"/>
        <w:jc w:val="both"/>
        <w:rPr>
          <w:sz w:val="28"/>
          <w:szCs w:val="28"/>
        </w:rPr>
      </w:pPr>
      <w:r w:rsidRPr="00DE5AC8">
        <w:rPr>
          <w:sz w:val="28"/>
          <w:szCs w:val="28"/>
        </w:rPr>
        <w:t>-</w:t>
      </w:r>
      <w:r>
        <w:rPr>
          <w:sz w:val="28"/>
          <w:szCs w:val="28"/>
        </w:rPr>
        <w:t>The maximum negative moment M</w:t>
      </w:r>
      <w:r>
        <w:rPr>
          <w:sz w:val="28"/>
          <w:szCs w:val="28"/>
          <w:vertAlign w:val="subscript"/>
        </w:rPr>
        <w:t>U</w:t>
      </w:r>
      <w:r w:rsidRPr="00DE5AC8">
        <w:rPr>
          <w:sz w:val="28"/>
          <w:szCs w:val="28"/>
        </w:rPr>
        <w:t xml:space="preserve"> = </w:t>
      </w:r>
      <w:r>
        <w:rPr>
          <w:sz w:val="28"/>
          <w:szCs w:val="28"/>
        </w:rPr>
        <w:t>13</w:t>
      </w:r>
      <w:r w:rsidRPr="00DE5AC8">
        <w:rPr>
          <w:sz w:val="28"/>
          <w:szCs w:val="28"/>
        </w:rPr>
        <w:t xml:space="preserve"> t.m</w:t>
      </w:r>
    </w:p>
    <w:p w:rsidR="002C4CCF" w:rsidRDefault="002C4CCF" w:rsidP="002C4CCF">
      <w:pPr>
        <w:bidi w:val="0"/>
        <w:spacing w:line="360" w:lineRule="auto"/>
        <w:jc w:val="both"/>
        <w:rPr>
          <w:sz w:val="28"/>
          <w:szCs w:val="28"/>
        </w:rPr>
      </w:pPr>
      <w:r w:rsidRPr="002B0DE3">
        <w:rPr>
          <w:position w:val="-48"/>
          <w:sz w:val="28"/>
          <w:szCs w:val="28"/>
        </w:rPr>
        <w:object w:dxaOrig="3900" w:dyaOrig="1080">
          <v:shape id="_x0000_i1077" type="#_x0000_t75" style="width:198pt;height:62.25pt" o:ole="">
            <v:imagedata r:id="rId127" o:title=""/>
          </v:shape>
          <o:OLEObject Type="Embed" ProgID="Equation.3" ShapeID="_x0000_i1077" DrawAspect="Content" ObjectID="_1304612618" r:id="rId128"/>
        </w:object>
      </w:r>
      <w:r>
        <w:rPr>
          <w:sz w:val="28"/>
          <w:szCs w:val="28"/>
        </w:rPr>
        <w:t xml:space="preserve">      ………………………….  (5.1)</w:t>
      </w:r>
    </w:p>
    <w:p w:rsidR="002C4CCF" w:rsidRDefault="002C4CCF" w:rsidP="002C4CCF">
      <w:pPr>
        <w:bidi w:val="0"/>
        <w:spacing w:line="360" w:lineRule="auto"/>
        <w:jc w:val="both"/>
        <w:rPr>
          <w:sz w:val="28"/>
          <w:szCs w:val="28"/>
        </w:rPr>
      </w:pPr>
    </w:p>
    <w:p w:rsidR="002C4CCF" w:rsidRDefault="002C4CCF" w:rsidP="002C4CCF">
      <w:pPr>
        <w:bidi w:val="0"/>
        <w:spacing w:line="360" w:lineRule="auto"/>
        <w:jc w:val="both"/>
        <w:rPr>
          <w:sz w:val="28"/>
          <w:szCs w:val="28"/>
        </w:rPr>
      </w:pPr>
      <w:r w:rsidRPr="002B0DE3">
        <w:rPr>
          <w:position w:val="-40"/>
          <w:sz w:val="28"/>
          <w:szCs w:val="28"/>
        </w:rPr>
        <w:object w:dxaOrig="3019" w:dyaOrig="920">
          <v:shape id="_x0000_i1078" type="#_x0000_t75" style="width:158.25pt;height:51.75pt" o:ole="">
            <v:imagedata r:id="rId129" o:title=""/>
          </v:shape>
          <o:OLEObject Type="Embed" ProgID="Equation.3" ShapeID="_x0000_i1078" DrawAspect="Content" ObjectID="_1304612619" r:id="rId130"/>
        </w:object>
      </w:r>
      <w:r>
        <w:rPr>
          <w:sz w:val="28"/>
          <w:szCs w:val="28"/>
        </w:rPr>
        <w:t xml:space="preserve">  , for Ø = 0.9    …………………….. (5.2)</w:t>
      </w:r>
    </w:p>
    <w:p w:rsidR="002C4CCF" w:rsidRDefault="002C4CCF" w:rsidP="002C4CCF">
      <w:pPr>
        <w:bidi w:val="0"/>
        <w:spacing w:line="360" w:lineRule="auto"/>
        <w:jc w:val="both"/>
        <w:rPr>
          <w:sz w:val="28"/>
          <w:szCs w:val="28"/>
        </w:rPr>
      </w:pPr>
    </w:p>
    <w:p w:rsidR="002C4CCF" w:rsidRDefault="002C4CCF" w:rsidP="002C4CCF">
      <w:pPr>
        <w:bidi w:val="0"/>
        <w:spacing w:line="360" w:lineRule="auto"/>
        <w:jc w:val="both"/>
        <w:rPr>
          <w:sz w:val="28"/>
          <w:szCs w:val="28"/>
        </w:rPr>
      </w:pPr>
      <w:r w:rsidRPr="002B0DE3">
        <w:rPr>
          <w:position w:val="-32"/>
          <w:sz w:val="28"/>
          <w:szCs w:val="28"/>
        </w:rPr>
        <w:object w:dxaOrig="1040" w:dyaOrig="700">
          <v:shape id="_x0000_i1079" type="#_x0000_t75" style="width:63pt;height:39.75pt" o:ole="">
            <v:imagedata r:id="rId131" o:title=""/>
          </v:shape>
          <o:OLEObject Type="Embed" ProgID="Equation.3" ShapeID="_x0000_i1079" DrawAspect="Content" ObjectID="_1304612620" r:id="rId132"/>
        </w:object>
      </w:r>
      <w:r>
        <w:rPr>
          <w:sz w:val="28"/>
          <w:szCs w:val="28"/>
        </w:rPr>
        <w:t xml:space="preserve">                                            …………………………... (5.3)</w:t>
      </w:r>
    </w:p>
    <w:p w:rsidR="002C4CCF" w:rsidRPr="002B0DE3" w:rsidRDefault="002C4CCF" w:rsidP="002C4CCF">
      <w:pPr>
        <w:bidi w:val="0"/>
        <w:spacing w:line="360" w:lineRule="auto"/>
        <w:jc w:val="both"/>
        <w:rPr>
          <w:sz w:val="16"/>
          <w:szCs w:val="16"/>
        </w:rPr>
      </w:pPr>
    </w:p>
    <w:p w:rsidR="002C4CCF" w:rsidRDefault="002C4CCF" w:rsidP="002C4CCF">
      <w:pPr>
        <w:bidi w:val="0"/>
        <w:spacing w:line="360" w:lineRule="auto"/>
        <w:jc w:val="both"/>
        <w:rPr>
          <w:sz w:val="28"/>
          <w:szCs w:val="28"/>
        </w:rPr>
      </w:pPr>
    </w:p>
    <w:p w:rsidR="002C4CCF" w:rsidRPr="00DE5AC8" w:rsidRDefault="002C4CCF" w:rsidP="002C4CCF">
      <w:pPr>
        <w:bidi w:val="0"/>
        <w:spacing w:line="360" w:lineRule="auto"/>
        <w:jc w:val="both"/>
        <w:rPr>
          <w:sz w:val="28"/>
          <w:szCs w:val="28"/>
        </w:rPr>
      </w:pPr>
      <w:r w:rsidRPr="00DE5AC8">
        <w:rPr>
          <w:sz w:val="28"/>
          <w:szCs w:val="28"/>
        </w:rPr>
        <w:t xml:space="preserve">*   b = </w:t>
      </w:r>
      <w:r>
        <w:rPr>
          <w:sz w:val="28"/>
          <w:szCs w:val="28"/>
        </w:rPr>
        <w:t>25</w:t>
      </w:r>
      <w:r w:rsidRPr="00DE5AC8">
        <w:rPr>
          <w:sz w:val="28"/>
          <w:szCs w:val="28"/>
        </w:rPr>
        <w:t xml:space="preserve">, d = 50 - </w:t>
      </w:r>
      <w:r>
        <w:rPr>
          <w:sz w:val="28"/>
          <w:szCs w:val="28"/>
        </w:rPr>
        <w:t>5</w:t>
      </w:r>
      <w:r w:rsidRPr="00DE5AC8">
        <w:rPr>
          <w:sz w:val="28"/>
          <w:szCs w:val="28"/>
        </w:rPr>
        <w:t xml:space="preserve"> = </w:t>
      </w:r>
      <w:r>
        <w:rPr>
          <w:sz w:val="28"/>
          <w:szCs w:val="28"/>
        </w:rPr>
        <w:t>45</w:t>
      </w:r>
      <w:r w:rsidRPr="00DE5AC8">
        <w:rPr>
          <w:sz w:val="28"/>
          <w:szCs w:val="28"/>
        </w:rPr>
        <w:t>cm, (</w:t>
      </w:r>
      <w:r>
        <w:rPr>
          <w:sz w:val="28"/>
          <w:szCs w:val="28"/>
        </w:rPr>
        <w:t>5</w:t>
      </w:r>
      <w:r w:rsidRPr="00DE5AC8">
        <w:rPr>
          <w:sz w:val="28"/>
          <w:szCs w:val="28"/>
        </w:rPr>
        <w:t>cm cover)</w:t>
      </w:r>
    </w:p>
    <w:p w:rsidR="002C4CCF" w:rsidRPr="00DE5AC8" w:rsidRDefault="002C4CCF" w:rsidP="002C4CCF">
      <w:pPr>
        <w:bidi w:val="0"/>
        <w:spacing w:line="360" w:lineRule="auto"/>
        <w:jc w:val="both"/>
        <w:rPr>
          <w:sz w:val="28"/>
          <w:szCs w:val="28"/>
        </w:rPr>
      </w:pPr>
      <w:r w:rsidRPr="00DE5AC8">
        <w:rPr>
          <w:sz w:val="28"/>
          <w:szCs w:val="28"/>
        </w:rPr>
        <w:t xml:space="preserve">→ </w:t>
      </w:r>
      <w:r w:rsidRPr="002B0DE3">
        <w:rPr>
          <w:position w:val="-10"/>
          <w:sz w:val="28"/>
          <w:szCs w:val="28"/>
        </w:rPr>
        <w:object w:dxaOrig="240" w:dyaOrig="260">
          <v:shape id="_x0000_i1080" type="#_x0000_t75" style="width:9.75pt;height:16.5pt" o:ole="">
            <v:imagedata r:id="rId133" o:title=""/>
          </v:shape>
          <o:OLEObject Type="Embed" ProgID="Equation.3" ShapeID="_x0000_i1080" DrawAspect="Content" ObjectID="_1304612621" r:id="rId134"/>
        </w:object>
      </w:r>
      <w:r>
        <w:rPr>
          <w:sz w:val="28"/>
          <w:szCs w:val="28"/>
        </w:rPr>
        <w:softHyphen/>
      </w:r>
      <w:r>
        <w:rPr>
          <w:sz w:val="28"/>
          <w:szCs w:val="28"/>
          <w:vertAlign w:val="subscript"/>
        </w:rPr>
        <w:t xml:space="preserve"> max</w:t>
      </w:r>
      <w:r>
        <w:rPr>
          <w:sz w:val="28"/>
          <w:szCs w:val="28"/>
        </w:rPr>
        <w:t xml:space="preserve"> = 0.015</w:t>
      </w:r>
      <w:r w:rsidRPr="00DE5AC8">
        <w:rPr>
          <w:sz w:val="28"/>
          <w:szCs w:val="28"/>
        </w:rPr>
        <w:t xml:space="preserve">, As </w:t>
      </w:r>
      <w:r>
        <w:rPr>
          <w:sz w:val="28"/>
          <w:szCs w:val="28"/>
          <w:vertAlign w:val="subscript"/>
        </w:rPr>
        <w:t>max</w:t>
      </w:r>
      <w:r w:rsidRPr="00DE5AC8">
        <w:rPr>
          <w:sz w:val="28"/>
          <w:szCs w:val="28"/>
        </w:rPr>
        <w:t xml:space="preserve">= </w:t>
      </w:r>
      <w:r>
        <w:rPr>
          <w:sz w:val="28"/>
          <w:szCs w:val="28"/>
        </w:rPr>
        <w:t>16.8</w:t>
      </w:r>
      <w:r w:rsidRPr="00DE5AC8">
        <w:rPr>
          <w:sz w:val="28"/>
          <w:szCs w:val="28"/>
        </w:rPr>
        <w:t xml:space="preserve"> cm²</w:t>
      </w:r>
    </w:p>
    <w:p w:rsidR="002C4CCF" w:rsidRPr="00DE5AC8" w:rsidRDefault="002C4CCF" w:rsidP="002C4CCF">
      <w:pPr>
        <w:bidi w:val="0"/>
        <w:spacing w:line="360" w:lineRule="auto"/>
        <w:jc w:val="both"/>
        <w:rPr>
          <w:sz w:val="28"/>
          <w:szCs w:val="28"/>
        </w:rPr>
      </w:pPr>
      <w:r w:rsidRPr="00DE5AC8">
        <w:rPr>
          <w:sz w:val="28"/>
          <w:szCs w:val="28"/>
        </w:rPr>
        <w:t xml:space="preserve">→ </w:t>
      </w:r>
      <w:r w:rsidRPr="002B0DE3">
        <w:rPr>
          <w:position w:val="-10"/>
          <w:sz w:val="28"/>
          <w:szCs w:val="28"/>
        </w:rPr>
        <w:object w:dxaOrig="240" w:dyaOrig="260">
          <v:shape id="_x0000_i1081" type="#_x0000_t75" style="width:9.75pt;height:16.5pt" o:ole="">
            <v:imagedata r:id="rId135" o:title=""/>
          </v:shape>
          <o:OLEObject Type="Embed" ProgID="Equation.3" ShapeID="_x0000_i1081" DrawAspect="Content" ObjectID="_1304612622" r:id="rId136"/>
        </w:object>
      </w:r>
      <w:r>
        <w:rPr>
          <w:sz w:val="28"/>
          <w:szCs w:val="28"/>
          <w:vertAlign w:val="subscript"/>
        </w:rPr>
        <w:t xml:space="preserve"> min</w:t>
      </w:r>
      <w:r w:rsidRPr="00DE5AC8">
        <w:rPr>
          <w:sz w:val="28"/>
          <w:szCs w:val="28"/>
        </w:rPr>
        <w:t xml:space="preserve">= 0.0033, As </w:t>
      </w:r>
      <w:r>
        <w:rPr>
          <w:sz w:val="28"/>
          <w:szCs w:val="28"/>
          <w:vertAlign w:val="subscript"/>
        </w:rPr>
        <w:t>min</w:t>
      </w:r>
      <w:r w:rsidRPr="00DE5AC8">
        <w:rPr>
          <w:sz w:val="28"/>
          <w:szCs w:val="28"/>
        </w:rPr>
        <w:t xml:space="preserve">= </w:t>
      </w:r>
      <w:r>
        <w:rPr>
          <w:sz w:val="28"/>
          <w:szCs w:val="28"/>
        </w:rPr>
        <w:t>3.7</w:t>
      </w:r>
      <w:r w:rsidRPr="00DE5AC8">
        <w:rPr>
          <w:sz w:val="28"/>
          <w:szCs w:val="28"/>
        </w:rPr>
        <w:t xml:space="preserve"> cm²</w:t>
      </w:r>
    </w:p>
    <w:p w:rsidR="002C4CCF" w:rsidRPr="007E597D" w:rsidRDefault="002C4CCF" w:rsidP="002C4CCF">
      <w:pPr>
        <w:bidi w:val="0"/>
        <w:spacing w:line="360" w:lineRule="auto"/>
        <w:jc w:val="both"/>
        <w:rPr>
          <w:sz w:val="16"/>
          <w:szCs w:val="16"/>
        </w:rPr>
      </w:pPr>
    </w:p>
    <w:p w:rsidR="002C4CCF" w:rsidRDefault="002C4CCF" w:rsidP="002C4CCF">
      <w:pPr>
        <w:bidi w:val="0"/>
        <w:spacing w:line="360" w:lineRule="auto"/>
        <w:jc w:val="both"/>
        <w:rPr>
          <w:sz w:val="28"/>
          <w:szCs w:val="28"/>
        </w:rPr>
      </w:pPr>
    </w:p>
    <w:p w:rsidR="002C4CCF" w:rsidRDefault="002C4CCF" w:rsidP="002C4CCF">
      <w:pPr>
        <w:bidi w:val="0"/>
        <w:spacing w:line="360" w:lineRule="auto"/>
        <w:jc w:val="both"/>
        <w:rPr>
          <w:sz w:val="28"/>
          <w:szCs w:val="28"/>
        </w:rPr>
      </w:pPr>
      <w:r w:rsidRPr="00DE5AC8">
        <w:rPr>
          <w:sz w:val="28"/>
          <w:szCs w:val="28"/>
        </w:rPr>
        <w:t>* Mu</w:t>
      </w:r>
      <w:r>
        <w:rPr>
          <w:sz w:val="28"/>
          <w:szCs w:val="28"/>
        </w:rPr>
        <w:t>(positive)</w:t>
      </w:r>
      <w:r w:rsidRPr="00DE5AC8">
        <w:rPr>
          <w:sz w:val="28"/>
          <w:szCs w:val="28"/>
        </w:rPr>
        <w:t xml:space="preserve"> = </w:t>
      </w:r>
      <w:r>
        <w:rPr>
          <w:sz w:val="28"/>
          <w:szCs w:val="28"/>
        </w:rPr>
        <w:t>8</w:t>
      </w:r>
      <w:r w:rsidRPr="00DE5AC8">
        <w:rPr>
          <w:sz w:val="28"/>
          <w:szCs w:val="28"/>
        </w:rPr>
        <w:t xml:space="preserve"> t.m →  </w:t>
      </w:r>
      <w:r w:rsidRPr="002B0DE3">
        <w:rPr>
          <w:position w:val="-10"/>
          <w:sz w:val="28"/>
          <w:szCs w:val="28"/>
        </w:rPr>
        <w:object w:dxaOrig="240" w:dyaOrig="260">
          <v:shape id="_x0000_i1082" type="#_x0000_t75" style="width:9.75pt;height:16.5pt" o:ole="">
            <v:imagedata r:id="rId135" o:title=""/>
          </v:shape>
          <o:OLEObject Type="Embed" ProgID="Equation.3" ShapeID="_x0000_i1082" DrawAspect="Content" ObjectID="_1304612623" r:id="rId137"/>
        </w:object>
      </w:r>
      <w:r w:rsidRPr="00DE5AC8">
        <w:rPr>
          <w:sz w:val="28"/>
          <w:szCs w:val="28"/>
        </w:rPr>
        <w:t xml:space="preserve"> = 0.004</w:t>
      </w:r>
      <w:r>
        <w:rPr>
          <w:sz w:val="28"/>
          <w:szCs w:val="28"/>
        </w:rPr>
        <w:t>5</w:t>
      </w:r>
    </w:p>
    <w:p w:rsidR="002C4CCF" w:rsidRDefault="002C4CCF" w:rsidP="002C4CCF">
      <w:pPr>
        <w:bidi w:val="0"/>
        <w:spacing w:line="360" w:lineRule="auto"/>
        <w:jc w:val="both"/>
        <w:rPr>
          <w:sz w:val="28"/>
          <w:szCs w:val="28"/>
        </w:rPr>
      </w:pPr>
      <w:r w:rsidRPr="00DE5AC8">
        <w:rPr>
          <w:sz w:val="28"/>
          <w:szCs w:val="28"/>
        </w:rPr>
        <w:t>* Mu</w:t>
      </w:r>
      <w:r>
        <w:rPr>
          <w:sz w:val="28"/>
          <w:szCs w:val="28"/>
        </w:rPr>
        <w:t>(negative)</w:t>
      </w:r>
      <w:r w:rsidRPr="00DE5AC8">
        <w:rPr>
          <w:sz w:val="28"/>
          <w:szCs w:val="28"/>
        </w:rPr>
        <w:t xml:space="preserve"> = </w:t>
      </w:r>
      <w:r>
        <w:rPr>
          <w:sz w:val="28"/>
          <w:szCs w:val="28"/>
        </w:rPr>
        <w:t>13</w:t>
      </w:r>
      <w:r w:rsidRPr="00DE5AC8">
        <w:rPr>
          <w:sz w:val="28"/>
          <w:szCs w:val="28"/>
        </w:rPr>
        <w:t xml:space="preserve"> t.m →  </w:t>
      </w:r>
      <w:r w:rsidRPr="002B0DE3">
        <w:rPr>
          <w:position w:val="-10"/>
          <w:sz w:val="28"/>
          <w:szCs w:val="28"/>
        </w:rPr>
        <w:object w:dxaOrig="240" w:dyaOrig="260">
          <v:shape id="_x0000_i1083" type="#_x0000_t75" style="width:9.75pt;height:16.5pt" o:ole="">
            <v:imagedata r:id="rId135" o:title=""/>
          </v:shape>
          <o:OLEObject Type="Embed" ProgID="Equation.3" ShapeID="_x0000_i1083" DrawAspect="Content" ObjectID="_1304612624" r:id="rId138"/>
        </w:object>
      </w:r>
      <w:r w:rsidRPr="00DE5AC8">
        <w:rPr>
          <w:sz w:val="28"/>
          <w:szCs w:val="28"/>
        </w:rPr>
        <w:t xml:space="preserve"> = 0.00</w:t>
      </w:r>
      <w:r>
        <w:rPr>
          <w:sz w:val="28"/>
          <w:szCs w:val="28"/>
        </w:rPr>
        <w:t>72</w:t>
      </w:r>
    </w:p>
    <w:p w:rsidR="002C4CCF" w:rsidRDefault="002C4CCF" w:rsidP="002C4CCF">
      <w:pPr>
        <w:bidi w:val="0"/>
        <w:spacing w:line="360" w:lineRule="auto"/>
        <w:jc w:val="both"/>
        <w:rPr>
          <w:color w:val="003366"/>
          <w:sz w:val="28"/>
          <w:szCs w:val="28"/>
        </w:rPr>
      </w:pPr>
    </w:p>
    <w:p w:rsidR="002C4CCF" w:rsidRDefault="002C4CCF" w:rsidP="002C4CCF">
      <w:pPr>
        <w:bidi w:val="0"/>
        <w:spacing w:line="360" w:lineRule="auto"/>
        <w:jc w:val="both"/>
        <w:rPr>
          <w:color w:val="003366"/>
          <w:sz w:val="28"/>
          <w:szCs w:val="28"/>
        </w:rPr>
      </w:pPr>
    </w:p>
    <w:p w:rsidR="002C4CCF" w:rsidRDefault="002C4CCF" w:rsidP="002C4CCF">
      <w:pPr>
        <w:bidi w:val="0"/>
        <w:spacing w:line="360" w:lineRule="auto"/>
        <w:jc w:val="both"/>
        <w:rPr>
          <w:color w:val="003366"/>
          <w:sz w:val="28"/>
          <w:szCs w:val="28"/>
        </w:rPr>
      </w:pPr>
    </w:p>
    <w:p w:rsidR="002C4CCF" w:rsidRDefault="002C4CCF" w:rsidP="002C4CCF">
      <w:pPr>
        <w:bidi w:val="0"/>
        <w:spacing w:line="360" w:lineRule="auto"/>
        <w:jc w:val="both"/>
        <w:rPr>
          <w:color w:val="003366"/>
          <w:sz w:val="28"/>
          <w:szCs w:val="28"/>
        </w:rPr>
      </w:pPr>
    </w:p>
    <w:p w:rsidR="002C4CCF" w:rsidRDefault="002C4CCF" w:rsidP="002C4CCF">
      <w:pPr>
        <w:bidi w:val="0"/>
        <w:spacing w:line="360" w:lineRule="auto"/>
        <w:jc w:val="both"/>
        <w:rPr>
          <w:color w:val="003366"/>
          <w:sz w:val="28"/>
          <w:szCs w:val="28"/>
        </w:rPr>
      </w:pPr>
    </w:p>
    <w:p w:rsidR="002C4CCF" w:rsidRDefault="002C4CCF" w:rsidP="002C4CCF">
      <w:pPr>
        <w:bidi w:val="0"/>
        <w:spacing w:line="360" w:lineRule="auto"/>
        <w:jc w:val="both"/>
        <w:rPr>
          <w:color w:val="003366"/>
          <w:sz w:val="28"/>
          <w:szCs w:val="28"/>
        </w:rPr>
      </w:pPr>
    </w:p>
    <w:p w:rsidR="002C4CCF" w:rsidRDefault="002C4CCF" w:rsidP="002C4CCF">
      <w:pPr>
        <w:bidi w:val="0"/>
        <w:spacing w:line="360" w:lineRule="auto"/>
        <w:jc w:val="both"/>
        <w:rPr>
          <w:color w:val="003366"/>
          <w:sz w:val="28"/>
          <w:szCs w:val="28"/>
        </w:rPr>
      </w:pPr>
    </w:p>
    <w:p w:rsidR="002C4CCF" w:rsidRDefault="002C4CCF" w:rsidP="002C4CCF">
      <w:pPr>
        <w:bidi w:val="0"/>
        <w:spacing w:line="360" w:lineRule="auto"/>
        <w:jc w:val="both"/>
        <w:rPr>
          <w:color w:val="003366"/>
          <w:sz w:val="28"/>
          <w:szCs w:val="28"/>
        </w:rPr>
      </w:pPr>
    </w:p>
    <w:p w:rsidR="002C4CCF" w:rsidRDefault="002C4CCF" w:rsidP="002C4CCF">
      <w:pPr>
        <w:bidi w:val="0"/>
        <w:spacing w:line="360" w:lineRule="auto"/>
        <w:jc w:val="both"/>
        <w:rPr>
          <w:color w:val="003366"/>
          <w:sz w:val="28"/>
          <w:szCs w:val="28"/>
        </w:rPr>
      </w:pPr>
    </w:p>
    <w:p w:rsidR="002C4CCF" w:rsidRPr="00064291" w:rsidRDefault="002C4CCF" w:rsidP="002C4CCF">
      <w:pPr>
        <w:bidi w:val="0"/>
        <w:spacing w:line="360" w:lineRule="auto"/>
        <w:jc w:val="both"/>
        <w:rPr>
          <w:sz w:val="28"/>
          <w:szCs w:val="28"/>
          <w:vertAlign w:val="subscript"/>
        </w:rPr>
      </w:pPr>
      <w:r w:rsidRPr="00DE5AC8">
        <w:rPr>
          <w:color w:val="003366"/>
          <w:sz w:val="28"/>
          <w:szCs w:val="28"/>
        </w:rPr>
        <w:t>»</w:t>
      </w:r>
      <w:r w:rsidRPr="00DE5AC8">
        <w:rPr>
          <w:sz w:val="28"/>
          <w:szCs w:val="28"/>
        </w:rPr>
        <w:t xml:space="preserve">  </w:t>
      </w:r>
      <w:r w:rsidRPr="002B0DE3">
        <w:rPr>
          <w:position w:val="-10"/>
          <w:sz w:val="28"/>
          <w:szCs w:val="28"/>
        </w:rPr>
        <w:object w:dxaOrig="240" w:dyaOrig="260">
          <v:shape id="_x0000_i1084" type="#_x0000_t75" style="width:9.75pt;height:16.5pt" o:ole="">
            <v:imagedata r:id="rId135" o:title=""/>
          </v:shape>
          <o:OLEObject Type="Embed" ProgID="Equation.3" ShapeID="_x0000_i1084" DrawAspect="Content" ObjectID="_1304612625" r:id="rId139"/>
        </w:object>
      </w:r>
      <w:r>
        <w:rPr>
          <w:sz w:val="28"/>
          <w:szCs w:val="28"/>
          <w:vertAlign w:val="subscript"/>
        </w:rPr>
        <w:t xml:space="preserve"> min</w:t>
      </w:r>
      <w:r w:rsidRPr="00DE5AC8">
        <w:rPr>
          <w:sz w:val="28"/>
          <w:szCs w:val="28"/>
        </w:rPr>
        <w:t xml:space="preserve">&lt; </w:t>
      </w:r>
      <w:r w:rsidRPr="002B0DE3">
        <w:rPr>
          <w:position w:val="-10"/>
          <w:sz w:val="28"/>
          <w:szCs w:val="28"/>
        </w:rPr>
        <w:object w:dxaOrig="240" w:dyaOrig="260">
          <v:shape id="_x0000_i1085" type="#_x0000_t75" style="width:9.75pt;height:16.5pt" o:ole="">
            <v:imagedata r:id="rId135" o:title=""/>
          </v:shape>
          <o:OLEObject Type="Embed" ProgID="Equation.3" ShapeID="_x0000_i1085" DrawAspect="Content" ObjectID="_1304612626" r:id="rId140"/>
        </w:object>
      </w:r>
      <w:r>
        <w:rPr>
          <w:sz w:val="28"/>
          <w:szCs w:val="28"/>
        </w:rPr>
        <w:t xml:space="preserve"> </w:t>
      </w:r>
      <w:r w:rsidRPr="00DE5AC8">
        <w:rPr>
          <w:sz w:val="28"/>
          <w:szCs w:val="28"/>
        </w:rPr>
        <w:t xml:space="preserve">&lt; </w:t>
      </w:r>
      <w:r w:rsidRPr="002B0DE3">
        <w:rPr>
          <w:position w:val="-10"/>
          <w:sz w:val="28"/>
          <w:szCs w:val="28"/>
        </w:rPr>
        <w:object w:dxaOrig="240" w:dyaOrig="260">
          <v:shape id="_x0000_i1086" type="#_x0000_t75" style="width:9.75pt;height:16.5pt" o:ole="">
            <v:imagedata r:id="rId135" o:title=""/>
          </v:shape>
          <o:OLEObject Type="Embed" ProgID="Equation.3" ShapeID="_x0000_i1086" DrawAspect="Content" ObjectID="_1304612627" r:id="rId141"/>
        </w:object>
      </w:r>
      <w:r>
        <w:rPr>
          <w:sz w:val="28"/>
          <w:szCs w:val="28"/>
        </w:rPr>
        <w:t xml:space="preserve"> </w:t>
      </w:r>
      <w:r>
        <w:rPr>
          <w:sz w:val="28"/>
          <w:szCs w:val="28"/>
          <w:vertAlign w:val="subscript"/>
        </w:rPr>
        <w:t>max</w:t>
      </w:r>
    </w:p>
    <w:p w:rsidR="002C4CCF" w:rsidRDefault="002C4CCF" w:rsidP="002C4CCF">
      <w:pPr>
        <w:bidi w:val="0"/>
        <w:spacing w:line="360" w:lineRule="auto"/>
        <w:jc w:val="both"/>
        <w:rPr>
          <w:sz w:val="28"/>
          <w:szCs w:val="28"/>
        </w:rPr>
      </w:pPr>
      <w:r w:rsidRPr="00DE5AC8">
        <w:rPr>
          <w:color w:val="003366"/>
          <w:sz w:val="28"/>
          <w:szCs w:val="28"/>
        </w:rPr>
        <w:t>»</w:t>
      </w:r>
      <w:r w:rsidRPr="00DE5AC8">
        <w:rPr>
          <w:sz w:val="28"/>
          <w:szCs w:val="28"/>
        </w:rPr>
        <w:t xml:space="preserve"> As = </w:t>
      </w:r>
      <w:r w:rsidRPr="002B0DE3">
        <w:rPr>
          <w:position w:val="-10"/>
          <w:sz w:val="28"/>
          <w:szCs w:val="28"/>
        </w:rPr>
        <w:object w:dxaOrig="240" w:dyaOrig="260">
          <v:shape id="_x0000_i1087" type="#_x0000_t75" style="width:9.75pt;height:16.5pt" o:ole="">
            <v:imagedata r:id="rId135" o:title=""/>
          </v:shape>
          <o:OLEObject Type="Embed" ProgID="Equation.3" ShapeID="_x0000_i1087" DrawAspect="Content" ObjectID="_1304612628" r:id="rId142"/>
        </w:object>
      </w:r>
      <w:r>
        <w:rPr>
          <w:sz w:val="28"/>
          <w:szCs w:val="28"/>
        </w:rPr>
        <w:t xml:space="preserve"> b</w:t>
      </w:r>
      <w:r w:rsidRPr="00DE5AC8">
        <w:rPr>
          <w:sz w:val="28"/>
          <w:szCs w:val="28"/>
        </w:rPr>
        <w:t xml:space="preserve"> d = </w:t>
      </w:r>
      <w:r>
        <w:rPr>
          <w:sz w:val="28"/>
          <w:szCs w:val="28"/>
        </w:rPr>
        <w:t>5</w:t>
      </w:r>
      <w:r w:rsidRPr="00DE5AC8">
        <w:rPr>
          <w:sz w:val="28"/>
          <w:szCs w:val="28"/>
        </w:rPr>
        <w:t xml:space="preserve"> cm²</w:t>
      </w:r>
      <w:r>
        <w:rPr>
          <w:sz w:val="28"/>
          <w:szCs w:val="28"/>
        </w:rPr>
        <w:t>. (As in sap=4.67</w:t>
      </w:r>
      <w:r w:rsidRPr="00667A12">
        <w:rPr>
          <w:sz w:val="28"/>
          <w:szCs w:val="28"/>
        </w:rPr>
        <w:t xml:space="preserve"> </w:t>
      </w:r>
      <w:r w:rsidRPr="00DE5AC8">
        <w:rPr>
          <w:sz w:val="28"/>
          <w:szCs w:val="28"/>
        </w:rPr>
        <w:t>cm²</w:t>
      </w:r>
      <w:r>
        <w:rPr>
          <w:sz w:val="28"/>
          <w:szCs w:val="28"/>
        </w:rPr>
        <w:t>).</w:t>
      </w:r>
    </w:p>
    <w:p w:rsidR="002C4CCF" w:rsidRDefault="002C4CCF" w:rsidP="002C4CCF">
      <w:pPr>
        <w:bidi w:val="0"/>
        <w:spacing w:line="360" w:lineRule="auto"/>
        <w:jc w:val="both"/>
        <w:rPr>
          <w:sz w:val="28"/>
          <w:szCs w:val="28"/>
        </w:rPr>
      </w:pPr>
      <w:r w:rsidRPr="00DE5AC8">
        <w:rPr>
          <w:color w:val="003366"/>
          <w:sz w:val="28"/>
          <w:szCs w:val="28"/>
        </w:rPr>
        <w:t>»</w:t>
      </w:r>
      <w:r w:rsidRPr="00DE5AC8">
        <w:rPr>
          <w:sz w:val="28"/>
          <w:szCs w:val="28"/>
        </w:rPr>
        <w:t xml:space="preserve"> As = </w:t>
      </w:r>
      <w:r w:rsidRPr="002B0DE3">
        <w:rPr>
          <w:position w:val="-10"/>
          <w:sz w:val="28"/>
          <w:szCs w:val="28"/>
        </w:rPr>
        <w:object w:dxaOrig="240" w:dyaOrig="260">
          <v:shape id="_x0000_i1088" type="#_x0000_t75" style="width:9.75pt;height:16.5pt" o:ole="">
            <v:imagedata r:id="rId135" o:title=""/>
          </v:shape>
          <o:OLEObject Type="Embed" ProgID="Equation.3" ShapeID="_x0000_i1088" DrawAspect="Content" ObjectID="_1304612629" r:id="rId143"/>
        </w:object>
      </w:r>
      <w:r>
        <w:rPr>
          <w:sz w:val="28"/>
          <w:szCs w:val="28"/>
        </w:rPr>
        <w:t xml:space="preserve"> b</w:t>
      </w:r>
      <w:r w:rsidRPr="00DE5AC8">
        <w:rPr>
          <w:sz w:val="28"/>
          <w:szCs w:val="28"/>
        </w:rPr>
        <w:t xml:space="preserve"> d = </w:t>
      </w:r>
      <w:r>
        <w:rPr>
          <w:sz w:val="28"/>
          <w:szCs w:val="28"/>
        </w:rPr>
        <w:t>8</w:t>
      </w:r>
      <w:r w:rsidRPr="00DE5AC8">
        <w:rPr>
          <w:sz w:val="28"/>
          <w:szCs w:val="28"/>
        </w:rPr>
        <w:t xml:space="preserve"> cm²</w:t>
      </w:r>
      <w:r>
        <w:rPr>
          <w:sz w:val="28"/>
          <w:szCs w:val="28"/>
        </w:rPr>
        <w:t>. (As in sap=7.2</w:t>
      </w:r>
      <w:r w:rsidRPr="00667A12">
        <w:rPr>
          <w:sz w:val="28"/>
          <w:szCs w:val="28"/>
        </w:rPr>
        <w:t xml:space="preserve"> </w:t>
      </w:r>
      <w:r w:rsidRPr="00DE5AC8">
        <w:rPr>
          <w:sz w:val="28"/>
          <w:szCs w:val="28"/>
        </w:rPr>
        <w:t>cm²</w:t>
      </w:r>
      <w:r>
        <w:rPr>
          <w:sz w:val="28"/>
          <w:szCs w:val="28"/>
        </w:rPr>
        <w:t xml:space="preserve"> , 9.66 cm</w:t>
      </w:r>
      <w:r>
        <w:rPr>
          <w:sz w:val="28"/>
          <w:szCs w:val="28"/>
          <w:vertAlign w:val="superscript"/>
        </w:rPr>
        <w:t>2</w:t>
      </w:r>
      <w:r>
        <w:rPr>
          <w:sz w:val="28"/>
          <w:szCs w:val="28"/>
        </w:rPr>
        <w:t xml:space="preserve"> ) , some of moment </w:t>
      </w:r>
    </w:p>
    <w:p w:rsidR="002C4CCF" w:rsidRDefault="002C4CCF" w:rsidP="002C4CCF">
      <w:pPr>
        <w:bidi w:val="0"/>
        <w:spacing w:line="360" w:lineRule="auto"/>
        <w:jc w:val="both"/>
        <w:rPr>
          <w:sz w:val="28"/>
          <w:szCs w:val="28"/>
        </w:rPr>
      </w:pPr>
      <w:r>
        <w:rPr>
          <w:sz w:val="28"/>
          <w:szCs w:val="28"/>
        </w:rPr>
        <w:t>goes to columns, 3D analyzing is more accurate than 1D and 2D analyzing).</w:t>
      </w:r>
    </w:p>
    <w:p w:rsidR="002C4CCF" w:rsidRDefault="002C4CCF" w:rsidP="002C4CCF">
      <w:pPr>
        <w:bidi w:val="0"/>
        <w:spacing w:line="360" w:lineRule="auto"/>
        <w:jc w:val="both"/>
        <w:rPr>
          <w:sz w:val="28"/>
          <w:szCs w:val="28"/>
        </w:rPr>
      </w:pPr>
    </w:p>
    <w:p w:rsidR="002C4CCF" w:rsidRDefault="002C4CCF" w:rsidP="002C4CCF">
      <w:pPr>
        <w:bidi w:val="0"/>
        <w:spacing w:line="360" w:lineRule="auto"/>
        <w:jc w:val="both"/>
        <w:rPr>
          <w:sz w:val="28"/>
          <w:szCs w:val="28"/>
        </w:rPr>
      </w:pPr>
    </w:p>
    <w:p w:rsidR="002C4CCF" w:rsidRDefault="002C4CCF" w:rsidP="002C4CCF">
      <w:pPr>
        <w:bidi w:val="0"/>
        <w:spacing w:line="360" w:lineRule="auto"/>
        <w:jc w:val="both"/>
        <w:rPr>
          <w:sz w:val="28"/>
          <w:szCs w:val="28"/>
        </w:rPr>
      </w:pPr>
      <w:r>
        <w:rPr>
          <w:noProof/>
          <w:sz w:val="28"/>
          <w:szCs w:val="28"/>
        </w:rPr>
        <w:lastRenderedPageBreak/>
        <w:drawing>
          <wp:inline distT="0" distB="0" distL="0" distR="0">
            <wp:extent cx="5400675" cy="819150"/>
            <wp:effectExtent l="19050" t="0" r="952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44"/>
                    <a:srcRect/>
                    <a:stretch>
                      <a:fillRect/>
                    </a:stretch>
                  </pic:blipFill>
                  <pic:spPr bwMode="auto">
                    <a:xfrm>
                      <a:off x="0" y="0"/>
                      <a:ext cx="5400675" cy="819150"/>
                    </a:xfrm>
                    <a:prstGeom prst="rect">
                      <a:avLst/>
                    </a:prstGeom>
                    <a:noFill/>
                    <a:ln w="9525">
                      <a:noFill/>
                      <a:miter lim="800000"/>
                      <a:headEnd/>
                      <a:tailEnd/>
                    </a:ln>
                  </pic:spPr>
                </pic:pic>
              </a:graphicData>
            </a:graphic>
          </wp:inline>
        </w:drawing>
      </w:r>
    </w:p>
    <w:p w:rsidR="002C4CCF" w:rsidRDefault="002C4CCF" w:rsidP="002C4CCF">
      <w:pPr>
        <w:bidi w:val="0"/>
        <w:spacing w:line="360" w:lineRule="auto"/>
        <w:jc w:val="both"/>
        <w:rPr>
          <w:sz w:val="28"/>
          <w:szCs w:val="28"/>
        </w:rPr>
      </w:pPr>
    </w:p>
    <w:p w:rsidR="002C4CCF" w:rsidRDefault="002C4CCF" w:rsidP="002C4CCF">
      <w:pPr>
        <w:bidi w:val="0"/>
        <w:spacing w:line="360" w:lineRule="auto"/>
        <w:jc w:val="both"/>
        <w:rPr>
          <w:sz w:val="28"/>
          <w:szCs w:val="28"/>
        </w:rPr>
      </w:pPr>
    </w:p>
    <w:p w:rsidR="002C4CCF" w:rsidRDefault="002C4CCF" w:rsidP="002C4CCF">
      <w:pPr>
        <w:bidi w:val="0"/>
        <w:spacing w:line="360" w:lineRule="auto"/>
        <w:jc w:val="both"/>
        <w:rPr>
          <w:sz w:val="28"/>
          <w:szCs w:val="28"/>
        </w:rPr>
      </w:pPr>
    </w:p>
    <w:p w:rsidR="002C4CCF" w:rsidRDefault="002C4CCF" w:rsidP="002C4CCF">
      <w:pPr>
        <w:bidi w:val="0"/>
        <w:spacing w:line="360" w:lineRule="auto"/>
        <w:jc w:val="both"/>
        <w:rPr>
          <w:sz w:val="28"/>
          <w:szCs w:val="28"/>
        </w:rPr>
      </w:pPr>
      <w:r>
        <w:rPr>
          <w:sz w:val="28"/>
          <w:szCs w:val="28"/>
        </w:rPr>
        <w:t xml:space="preserve">Following figures below shows </w:t>
      </w:r>
      <w:r w:rsidRPr="00DE5AC8">
        <w:rPr>
          <w:sz w:val="28"/>
          <w:szCs w:val="28"/>
        </w:rPr>
        <w:t xml:space="preserve">the </w:t>
      </w:r>
      <w:r>
        <w:rPr>
          <w:sz w:val="28"/>
          <w:szCs w:val="28"/>
        </w:rPr>
        <w:t>longitudinal reinforcement of B</w:t>
      </w:r>
      <w:r w:rsidRPr="00916621">
        <w:rPr>
          <w:sz w:val="28"/>
          <w:szCs w:val="28"/>
        </w:rPr>
        <w:t>e</w:t>
      </w:r>
      <w:r>
        <w:rPr>
          <w:sz w:val="28"/>
          <w:szCs w:val="28"/>
        </w:rPr>
        <w:t>ams taken from SAP</w:t>
      </w:r>
      <w:r w:rsidRPr="00DE5AC8">
        <w:rPr>
          <w:sz w:val="28"/>
          <w:szCs w:val="28"/>
        </w:rPr>
        <w:t>2000 prog</w:t>
      </w:r>
      <w:r>
        <w:rPr>
          <w:sz w:val="28"/>
          <w:szCs w:val="28"/>
        </w:rPr>
        <w:t>ram.</w:t>
      </w:r>
    </w:p>
    <w:p w:rsidR="002C4CCF" w:rsidRPr="00DE5AC8" w:rsidRDefault="002C4CCF" w:rsidP="002C4CCF">
      <w:pPr>
        <w:bidi w:val="0"/>
        <w:spacing w:line="360" w:lineRule="auto"/>
        <w:jc w:val="both"/>
        <w:rPr>
          <w:sz w:val="28"/>
          <w:szCs w:val="28"/>
        </w:rPr>
      </w:pPr>
      <w:r>
        <w:rPr>
          <w:sz w:val="28"/>
          <w:szCs w:val="28"/>
        </w:rPr>
        <w:t>(the figure explain area of steel of each beam and column for each story)</w:t>
      </w:r>
    </w:p>
    <w:p w:rsidR="002C4CCF" w:rsidRDefault="002C4CCF" w:rsidP="002C4CCF">
      <w:pPr>
        <w:bidi w:val="0"/>
        <w:ind w:left="-567"/>
        <w:jc w:val="center"/>
        <w:rPr>
          <w:lang w:bidi="ar-JO"/>
        </w:rPr>
      </w:pPr>
    </w:p>
    <w:p w:rsidR="002C4CCF" w:rsidRDefault="002C4CCF" w:rsidP="002C4CCF">
      <w:pPr>
        <w:bidi w:val="0"/>
        <w:ind w:left="-567"/>
        <w:jc w:val="center"/>
        <w:rPr>
          <w:rtl/>
          <w:lang w:bidi="ar-JO"/>
        </w:rPr>
      </w:pPr>
      <w:r>
        <w:rPr>
          <w:noProof/>
        </w:rPr>
        <w:drawing>
          <wp:inline distT="0" distB="0" distL="0" distR="0">
            <wp:extent cx="4314825" cy="3800475"/>
            <wp:effectExtent l="19050" t="0" r="9525" b="0"/>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srcRect/>
                    <a:stretch>
                      <a:fillRect/>
                    </a:stretch>
                  </pic:blipFill>
                  <pic:spPr bwMode="auto">
                    <a:xfrm>
                      <a:off x="0" y="0"/>
                      <a:ext cx="4314825" cy="3800475"/>
                    </a:xfrm>
                    <a:prstGeom prst="rect">
                      <a:avLst/>
                    </a:prstGeom>
                    <a:noFill/>
                    <a:ln w="9525">
                      <a:noFill/>
                      <a:miter lim="800000"/>
                      <a:headEnd/>
                      <a:tailEnd/>
                    </a:ln>
                  </pic:spPr>
                </pic:pic>
              </a:graphicData>
            </a:graphic>
          </wp:inline>
        </w:drawing>
      </w:r>
    </w:p>
    <w:p w:rsidR="002C4CCF" w:rsidRDefault="002C4CCF" w:rsidP="002C4CCF">
      <w:pPr>
        <w:bidi w:val="0"/>
        <w:ind w:left="-567"/>
        <w:rPr>
          <w:lang w:bidi="ar-JO"/>
        </w:rPr>
      </w:pPr>
      <w:r>
        <w:rPr>
          <w:b/>
          <w:bCs/>
          <w:noProof/>
        </w:rPr>
        <w:lastRenderedPageBreak/>
        <w:drawing>
          <wp:inline distT="0" distB="0" distL="0" distR="0">
            <wp:extent cx="5848350" cy="4219575"/>
            <wp:effectExtent l="19050" t="0" r="0" b="0"/>
            <wp:docPr id="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srcRect/>
                    <a:stretch>
                      <a:fillRect/>
                    </a:stretch>
                  </pic:blipFill>
                  <pic:spPr bwMode="auto">
                    <a:xfrm>
                      <a:off x="0" y="0"/>
                      <a:ext cx="5848350" cy="4219575"/>
                    </a:xfrm>
                    <a:prstGeom prst="rect">
                      <a:avLst/>
                    </a:prstGeom>
                    <a:noFill/>
                    <a:ln w="9525">
                      <a:noFill/>
                      <a:miter lim="800000"/>
                      <a:headEnd/>
                      <a:tailEnd/>
                    </a:ln>
                  </pic:spPr>
                </pic:pic>
              </a:graphicData>
            </a:graphic>
          </wp:inline>
        </w:drawing>
      </w:r>
    </w:p>
    <w:p w:rsidR="002C4CCF" w:rsidRDefault="002C4CCF" w:rsidP="002C4CCF">
      <w:pPr>
        <w:bidi w:val="0"/>
        <w:ind w:left="-567"/>
        <w:rPr>
          <w:lang w:bidi="ar-JO"/>
        </w:rPr>
      </w:pPr>
      <w:r>
        <w:rPr>
          <w:noProof/>
        </w:rPr>
        <w:drawing>
          <wp:inline distT="0" distB="0" distL="0" distR="0">
            <wp:extent cx="5276850" cy="4133850"/>
            <wp:effectExtent l="19050" t="0" r="0" b="0"/>
            <wp:docPr id="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srcRect/>
                    <a:stretch>
                      <a:fillRect/>
                    </a:stretch>
                  </pic:blipFill>
                  <pic:spPr bwMode="auto">
                    <a:xfrm>
                      <a:off x="0" y="0"/>
                      <a:ext cx="5276850" cy="4133850"/>
                    </a:xfrm>
                    <a:prstGeom prst="rect">
                      <a:avLst/>
                    </a:prstGeom>
                    <a:noFill/>
                    <a:ln w="9525">
                      <a:noFill/>
                      <a:miter lim="800000"/>
                      <a:headEnd/>
                      <a:tailEnd/>
                    </a:ln>
                  </pic:spPr>
                </pic:pic>
              </a:graphicData>
            </a:graphic>
          </wp:inline>
        </w:drawing>
      </w:r>
    </w:p>
    <w:p w:rsidR="002C4CCF" w:rsidRDefault="002C4CCF" w:rsidP="002C4CCF">
      <w:pPr>
        <w:bidi w:val="0"/>
        <w:ind w:left="-567"/>
        <w:jc w:val="center"/>
        <w:rPr>
          <w:lang w:bidi="ar-JO"/>
        </w:rPr>
      </w:pPr>
      <w:r>
        <w:rPr>
          <w:b/>
          <w:bCs/>
          <w:noProof/>
        </w:rPr>
        <w:lastRenderedPageBreak/>
        <w:drawing>
          <wp:inline distT="0" distB="0" distL="0" distR="0">
            <wp:extent cx="5848350" cy="4133850"/>
            <wp:effectExtent l="19050" t="0" r="0" b="0"/>
            <wp:docPr id="2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srcRect/>
                    <a:stretch>
                      <a:fillRect/>
                    </a:stretch>
                  </pic:blipFill>
                  <pic:spPr bwMode="auto">
                    <a:xfrm>
                      <a:off x="0" y="0"/>
                      <a:ext cx="5848350" cy="4133850"/>
                    </a:xfrm>
                    <a:prstGeom prst="rect">
                      <a:avLst/>
                    </a:prstGeom>
                    <a:noFill/>
                    <a:ln w="9525">
                      <a:noFill/>
                      <a:miter lim="800000"/>
                      <a:headEnd/>
                      <a:tailEnd/>
                    </a:ln>
                  </pic:spPr>
                </pic:pic>
              </a:graphicData>
            </a:graphic>
          </wp:inline>
        </w:drawing>
      </w:r>
    </w:p>
    <w:p w:rsidR="002C4CCF" w:rsidRDefault="002C4CCF" w:rsidP="002C4CCF">
      <w:pPr>
        <w:bidi w:val="0"/>
        <w:ind w:left="-567"/>
        <w:rPr>
          <w:lang w:bidi="ar-JO"/>
        </w:rPr>
      </w:pPr>
    </w:p>
    <w:p w:rsidR="002C4CCF" w:rsidRDefault="002C4CCF" w:rsidP="002C4CCF">
      <w:pPr>
        <w:bidi w:val="0"/>
        <w:ind w:left="-567"/>
        <w:rPr>
          <w:lang w:bidi="ar-JO"/>
        </w:rPr>
      </w:pPr>
    </w:p>
    <w:p w:rsidR="002C4CCF" w:rsidRDefault="002C4CCF" w:rsidP="002C4CCF">
      <w:pPr>
        <w:bidi w:val="0"/>
        <w:ind w:left="-567"/>
        <w:rPr>
          <w:lang w:bidi="ar-JO"/>
        </w:rPr>
      </w:pPr>
    </w:p>
    <w:p w:rsidR="002C4CCF" w:rsidRDefault="002C4CCF" w:rsidP="002C4CCF">
      <w:pPr>
        <w:bidi w:val="0"/>
        <w:ind w:left="-567"/>
        <w:rPr>
          <w:lang w:bidi="ar-JO"/>
        </w:rPr>
      </w:pPr>
    </w:p>
    <w:p w:rsidR="002C4CCF" w:rsidRPr="00E10475" w:rsidRDefault="002C4CCF" w:rsidP="002C4CCF">
      <w:pPr>
        <w:bidi w:val="0"/>
        <w:ind w:left="-567"/>
        <w:jc w:val="center"/>
        <w:rPr>
          <w:lang w:bidi="ar-JO"/>
        </w:rPr>
      </w:pPr>
      <w:r>
        <w:rPr>
          <w:noProof/>
        </w:rPr>
        <w:lastRenderedPageBreak/>
        <w:drawing>
          <wp:inline distT="0" distB="0" distL="0" distR="0">
            <wp:extent cx="4819650" cy="4038600"/>
            <wp:effectExtent l="19050" t="0" r="0" b="0"/>
            <wp:docPr id="2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srcRect/>
                    <a:stretch>
                      <a:fillRect/>
                    </a:stretch>
                  </pic:blipFill>
                  <pic:spPr bwMode="auto">
                    <a:xfrm>
                      <a:off x="0" y="0"/>
                      <a:ext cx="4819650" cy="4038600"/>
                    </a:xfrm>
                    <a:prstGeom prst="rect">
                      <a:avLst/>
                    </a:prstGeom>
                    <a:noFill/>
                    <a:ln w="9525">
                      <a:noFill/>
                      <a:miter lim="800000"/>
                      <a:headEnd/>
                      <a:tailEnd/>
                    </a:ln>
                  </pic:spPr>
                </pic:pic>
              </a:graphicData>
            </a:graphic>
          </wp:inline>
        </w:drawing>
      </w:r>
      <w:r>
        <w:rPr>
          <w:noProof/>
        </w:rPr>
        <w:drawing>
          <wp:inline distT="0" distB="0" distL="0" distR="0">
            <wp:extent cx="5848350" cy="4076700"/>
            <wp:effectExtent l="19050" t="0" r="0" b="0"/>
            <wp:docPr id="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a:srcRect/>
                    <a:stretch>
                      <a:fillRect/>
                    </a:stretch>
                  </pic:blipFill>
                  <pic:spPr bwMode="auto">
                    <a:xfrm>
                      <a:off x="0" y="0"/>
                      <a:ext cx="5848350" cy="4076700"/>
                    </a:xfrm>
                    <a:prstGeom prst="rect">
                      <a:avLst/>
                    </a:prstGeom>
                    <a:noFill/>
                    <a:ln w="9525">
                      <a:noFill/>
                      <a:miter lim="800000"/>
                      <a:headEnd/>
                      <a:tailEnd/>
                    </a:ln>
                  </pic:spPr>
                </pic:pic>
              </a:graphicData>
            </a:graphic>
          </wp:inline>
        </w:drawing>
      </w:r>
    </w:p>
    <w:p w:rsidR="002C4CCF" w:rsidRDefault="002C4CCF" w:rsidP="002C4CCF">
      <w:pPr>
        <w:bidi w:val="0"/>
        <w:ind w:left="-567"/>
        <w:jc w:val="center"/>
        <w:rPr>
          <w:lang w:bidi="ar-JO"/>
        </w:rPr>
      </w:pPr>
      <w:r>
        <w:rPr>
          <w:noProof/>
        </w:rPr>
        <w:lastRenderedPageBreak/>
        <w:drawing>
          <wp:inline distT="0" distB="0" distL="0" distR="0">
            <wp:extent cx="5276850" cy="4086225"/>
            <wp:effectExtent l="19050" t="0" r="0" b="0"/>
            <wp:docPr id="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1"/>
                    <a:srcRect/>
                    <a:stretch>
                      <a:fillRect/>
                    </a:stretch>
                  </pic:blipFill>
                  <pic:spPr bwMode="auto">
                    <a:xfrm>
                      <a:off x="0" y="0"/>
                      <a:ext cx="5276850" cy="4086225"/>
                    </a:xfrm>
                    <a:prstGeom prst="rect">
                      <a:avLst/>
                    </a:prstGeom>
                    <a:noFill/>
                    <a:ln w="9525">
                      <a:noFill/>
                      <a:miter lim="800000"/>
                      <a:headEnd/>
                      <a:tailEnd/>
                    </a:ln>
                  </pic:spPr>
                </pic:pic>
              </a:graphicData>
            </a:graphic>
          </wp:inline>
        </w:drawing>
      </w:r>
    </w:p>
    <w:p w:rsidR="002C4CCF" w:rsidRDefault="002C4CCF" w:rsidP="002C4CCF">
      <w:pPr>
        <w:bidi w:val="0"/>
        <w:ind w:left="-567"/>
        <w:rPr>
          <w:lang w:bidi="ar-JO"/>
        </w:rPr>
      </w:pPr>
    </w:p>
    <w:p w:rsidR="002C4CCF" w:rsidRPr="006017B0" w:rsidRDefault="002C4CCF" w:rsidP="002C4CCF">
      <w:pPr>
        <w:bidi w:val="0"/>
        <w:ind w:left="-567"/>
        <w:jc w:val="center"/>
        <w:rPr>
          <w:lang w:bidi="ar-JO"/>
        </w:rPr>
      </w:pPr>
      <w:r>
        <w:rPr>
          <w:noProof/>
        </w:rPr>
        <w:lastRenderedPageBreak/>
        <w:drawing>
          <wp:inline distT="0" distB="0" distL="0" distR="0">
            <wp:extent cx="5848350" cy="4495800"/>
            <wp:effectExtent l="19050" t="0" r="0" b="0"/>
            <wp:docPr id="2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a:srcRect/>
                    <a:stretch>
                      <a:fillRect/>
                    </a:stretch>
                  </pic:blipFill>
                  <pic:spPr bwMode="auto">
                    <a:xfrm>
                      <a:off x="0" y="0"/>
                      <a:ext cx="5848350" cy="4495800"/>
                    </a:xfrm>
                    <a:prstGeom prst="rect">
                      <a:avLst/>
                    </a:prstGeom>
                    <a:noFill/>
                    <a:ln w="9525">
                      <a:noFill/>
                      <a:miter lim="800000"/>
                      <a:headEnd/>
                      <a:tailEnd/>
                    </a:ln>
                  </pic:spPr>
                </pic:pic>
              </a:graphicData>
            </a:graphic>
          </wp:inline>
        </w:drawing>
      </w:r>
    </w:p>
    <w:p w:rsidR="002C4CCF" w:rsidRPr="00E10475" w:rsidRDefault="002C4CCF" w:rsidP="002C4CCF">
      <w:pPr>
        <w:bidi w:val="0"/>
        <w:ind w:left="-567"/>
        <w:jc w:val="center"/>
        <w:rPr>
          <w:lang w:bidi="ar-JO"/>
        </w:rPr>
      </w:pPr>
      <w:r>
        <w:rPr>
          <w:noProof/>
        </w:rPr>
        <w:lastRenderedPageBreak/>
        <w:drawing>
          <wp:inline distT="0" distB="0" distL="0" distR="0">
            <wp:extent cx="4733925" cy="3505200"/>
            <wp:effectExtent l="19050" t="0" r="9525" b="0"/>
            <wp:docPr id="2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a:srcRect/>
                    <a:stretch>
                      <a:fillRect/>
                    </a:stretch>
                  </pic:blipFill>
                  <pic:spPr bwMode="auto">
                    <a:xfrm>
                      <a:off x="0" y="0"/>
                      <a:ext cx="4733925" cy="3505200"/>
                    </a:xfrm>
                    <a:prstGeom prst="rect">
                      <a:avLst/>
                    </a:prstGeom>
                    <a:noFill/>
                    <a:ln w="9525">
                      <a:noFill/>
                      <a:miter lim="800000"/>
                      <a:headEnd/>
                      <a:tailEnd/>
                    </a:ln>
                  </pic:spPr>
                </pic:pic>
              </a:graphicData>
            </a:graphic>
          </wp:inline>
        </w:drawing>
      </w:r>
      <w:r>
        <w:rPr>
          <w:noProof/>
        </w:rPr>
        <w:lastRenderedPageBreak/>
        <w:drawing>
          <wp:inline distT="0" distB="0" distL="0" distR="0">
            <wp:extent cx="2476500" cy="5276850"/>
            <wp:effectExtent l="19050" t="0" r="0" b="0"/>
            <wp:docPr id="2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a:srcRect/>
                    <a:stretch>
                      <a:fillRect/>
                    </a:stretch>
                  </pic:blipFill>
                  <pic:spPr bwMode="auto">
                    <a:xfrm>
                      <a:off x="0" y="0"/>
                      <a:ext cx="2476500" cy="5276850"/>
                    </a:xfrm>
                    <a:prstGeom prst="rect">
                      <a:avLst/>
                    </a:prstGeom>
                    <a:noFill/>
                    <a:ln w="9525">
                      <a:noFill/>
                      <a:miter lim="800000"/>
                      <a:headEnd/>
                      <a:tailEnd/>
                    </a:ln>
                  </pic:spPr>
                </pic:pic>
              </a:graphicData>
            </a:graphic>
          </wp:inline>
        </w:drawing>
      </w:r>
    </w:p>
    <w:p w:rsidR="002C4CCF" w:rsidRPr="00E10475" w:rsidRDefault="002C4CCF" w:rsidP="002C4CCF">
      <w:pPr>
        <w:bidi w:val="0"/>
        <w:ind w:left="-567"/>
        <w:jc w:val="center"/>
        <w:rPr>
          <w:lang w:bidi="ar-JO"/>
        </w:rPr>
      </w:pPr>
      <w:r>
        <w:rPr>
          <w:noProof/>
        </w:rPr>
        <w:lastRenderedPageBreak/>
        <w:drawing>
          <wp:inline distT="0" distB="0" distL="0" distR="0">
            <wp:extent cx="5267325" cy="3600450"/>
            <wp:effectExtent l="19050" t="0" r="9525" b="0"/>
            <wp:docPr id="2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a:srcRect/>
                    <a:stretch>
                      <a:fillRect/>
                    </a:stretch>
                  </pic:blipFill>
                  <pic:spPr bwMode="auto">
                    <a:xfrm>
                      <a:off x="0" y="0"/>
                      <a:ext cx="5267325" cy="3600450"/>
                    </a:xfrm>
                    <a:prstGeom prst="rect">
                      <a:avLst/>
                    </a:prstGeom>
                    <a:noFill/>
                    <a:ln w="9525">
                      <a:noFill/>
                      <a:miter lim="800000"/>
                      <a:headEnd/>
                      <a:tailEnd/>
                    </a:ln>
                  </pic:spPr>
                </pic:pic>
              </a:graphicData>
            </a:graphic>
          </wp:inline>
        </w:drawing>
      </w:r>
    </w:p>
    <w:p w:rsidR="002C4CCF" w:rsidRPr="00E10475" w:rsidRDefault="002C4CCF" w:rsidP="002C4CCF">
      <w:pPr>
        <w:bidi w:val="0"/>
        <w:ind w:left="-567"/>
        <w:rPr>
          <w:lang w:bidi="ar-JO"/>
        </w:rPr>
      </w:pPr>
    </w:p>
    <w:p w:rsidR="002C4CCF" w:rsidRPr="002547BE" w:rsidRDefault="002C4CCF" w:rsidP="002C4CCF">
      <w:pPr>
        <w:bidi w:val="0"/>
        <w:ind w:left="-567"/>
        <w:jc w:val="center"/>
        <w:rPr>
          <w:lang w:bidi="ar-JO"/>
        </w:rPr>
      </w:pPr>
    </w:p>
    <w:p w:rsidR="002C4CCF" w:rsidRDefault="002C4CCF" w:rsidP="002C4CCF">
      <w:pPr>
        <w:bidi w:val="0"/>
        <w:ind w:left="-567"/>
        <w:jc w:val="center"/>
        <w:rPr>
          <w:lang w:bidi="ar-JO"/>
        </w:rPr>
      </w:pPr>
    </w:p>
    <w:p w:rsidR="002C4CCF" w:rsidRDefault="002C4CCF" w:rsidP="002C4CCF">
      <w:pPr>
        <w:bidi w:val="0"/>
        <w:spacing w:line="360" w:lineRule="auto"/>
        <w:ind w:left="-426"/>
        <w:jc w:val="center"/>
        <w:rPr>
          <w:sz w:val="16"/>
          <w:szCs w:val="16"/>
        </w:rPr>
      </w:pPr>
      <w:r>
        <w:rPr>
          <w:noProof/>
          <w:sz w:val="16"/>
          <w:szCs w:val="16"/>
        </w:rPr>
        <w:drawing>
          <wp:inline distT="0" distB="0" distL="0" distR="0">
            <wp:extent cx="6353175" cy="3724275"/>
            <wp:effectExtent l="19050" t="0" r="9525" b="0"/>
            <wp:docPr id="2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6"/>
                    <a:srcRect/>
                    <a:stretch>
                      <a:fillRect/>
                    </a:stretch>
                  </pic:blipFill>
                  <pic:spPr bwMode="auto">
                    <a:xfrm>
                      <a:off x="0" y="0"/>
                      <a:ext cx="6353175" cy="3724275"/>
                    </a:xfrm>
                    <a:prstGeom prst="rect">
                      <a:avLst/>
                    </a:prstGeom>
                    <a:noFill/>
                    <a:ln w="9525">
                      <a:noFill/>
                      <a:miter lim="800000"/>
                      <a:headEnd/>
                      <a:tailEnd/>
                    </a:ln>
                  </pic:spPr>
                </pic:pic>
              </a:graphicData>
            </a:graphic>
          </wp:inline>
        </w:drawing>
      </w:r>
    </w:p>
    <w:p w:rsidR="002C4CCF" w:rsidRDefault="002C4CCF" w:rsidP="002C4CCF">
      <w:pPr>
        <w:bidi w:val="0"/>
        <w:spacing w:line="360" w:lineRule="auto"/>
        <w:jc w:val="center"/>
        <w:rPr>
          <w:sz w:val="16"/>
          <w:szCs w:val="16"/>
        </w:rPr>
      </w:pPr>
    </w:p>
    <w:p w:rsidR="002C4CCF" w:rsidRDefault="002C4CCF" w:rsidP="002C4CCF">
      <w:pPr>
        <w:bidi w:val="0"/>
        <w:spacing w:line="360" w:lineRule="auto"/>
        <w:jc w:val="center"/>
        <w:rPr>
          <w:sz w:val="16"/>
          <w:szCs w:val="16"/>
        </w:rPr>
      </w:pPr>
    </w:p>
    <w:p w:rsidR="002C4CCF" w:rsidRDefault="002C4CCF" w:rsidP="002C4CCF">
      <w:pPr>
        <w:bidi w:val="0"/>
        <w:spacing w:line="360" w:lineRule="auto"/>
        <w:jc w:val="center"/>
        <w:rPr>
          <w:sz w:val="16"/>
          <w:szCs w:val="16"/>
        </w:rPr>
      </w:pPr>
    </w:p>
    <w:p w:rsidR="002C4CCF" w:rsidRDefault="002C4CCF" w:rsidP="002C4CCF">
      <w:pPr>
        <w:bidi w:val="0"/>
        <w:spacing w:line="360" w:lineRule="auto"/>
        <w:jc w:val="center"/>
        <w:rPr>
          <w:sz w:val="16"/>
          <w:szCs w:val="16"/>
        </w:rPr>
      </w:pPr>
    </w:p>
    <w:p w:rsidR="002C4CCF" w:rsidRDefault="002C4CCF" w:rsidP="002C4CCF">
      <w:pPr>
        <w:bidi w:val="0"/>
        <w:spacing w:line="360" w:lineRule="auto"/>
        <w:jc w:val="center"/>
        <w:rPr>
          <w:sz w:val="16"/>
          <w:szCs w:val="16"/>
        </w:rPr>
      </w:pPr>
    </w:p>
    <w:p w:rsidR="002C4CCF" w:rsidRPr="00D504B8" w:rsidRDefault="002C4CCF" w:rsidP="002C4CCF">
      <w:pPr>
        <w:bidi w:val="0"/>
        <w:spacing w:line="360" w:lineRule="auto"/>
        <w:jc w:val="center"/>
        <w:rPr>
          <w:sz w:val="22"/>
          <w:szCs w:val="22"/>
        </w:rPr>
      </w:pPr>
      <w:r w:rsidRPr="00D504B8">
        <w:rPr>
          <w:sz w:val="22"/>
          <w:szCs w:val="22"/>
          <w:highlight w:val="lightGray"/>
        </w:rPr>
        <w:t>The second building</w:t>
      </w:r>
    </w:p>
    <w:p w:rsidR="002C4CCF" w:rsidRDefault="002C4CCF" w:rsidP="002C4CCF">
      <w:pPr>
        <w:bidi w:val="0"/>
        <w:spacing w:line="360" w:lineRule="auto"/>
        <w:jc w:val="center"/>
        <w:rPr>
          <w:sz w:val="16"/>
          <w:szCs w:val="16"/>
        </w:rPr>
      </w:pPr>
      <w:r>
        <w:rPr>
          <w:noProof/>
          <w:sz w:val="16"/>
          <w:szCs w:val="16"/>
        </w:rPr>
        <w:drawing>
          <wp:inline distT="0" distB="0" distL="0" distR="0">
            <wp:extent cx="5400675" cy="4391025"/>
            <wp:effectExtent l="19050" t="0" r="952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57"/>
                    <a:srcRect/>
                    <a:stretch>
                      <a:fillRect/>
                    </a:stretch>
                  </pic:blipFill>
                  <pic:spPr bwMode="auto">
                    <a:xfrm>
                      <a:off x="0" y="0"/>
                      <a:ext cx="5400675" cy="4391025"/>
                    </a:xfrm>
                    <a:prstGeom prst="rect">
                      <a:avLst/>
                    </a:prstGeom>
                    <a:noFill/>
                    <a:ln w="9525">
                      <a:noFill/>
                      <a:miter lim="800000"/>
                      <a:headEnd/>
                      <a:tailEnd/>
                    </a:ln>
                  </pic:spPr>
                </pic:pic>
              </a:graphicData>
            </a:graphic>
          </wp:inline>
        </w:drawing>
      </w:r>
    </w:p>
    <w:p w:rsidR="002C4CCF" w:rsidRDefault="002C4CCF" w:rsidP="002C4CCF">
      <w:pPr>
        <w:bidi w:val="0"/>
        <w:spacing w:line="360" w:lineRule="auto"/>
        <w:jc w:val="center"/>
        <w:rPr>
          <w:sz w:val="16"/>
          <w:szCs w:val="16"/>
        </w:rPr>
      </w:pPr>
      <w:r>
        <w:rPr>
          <w:noProof/>
          <w:sz w:val="16"/>
          <w:szCs w:val="16"/>
        </w:rPr>
        <w:lastRenderedPageBreak/>
        <w:drawing>
          <wp:inline distT="0" distB="0" distL="0" distR="0">
            <wp:extent cx="5476875" cy="3800475"/>
            <wp:effectExtent l="19050" t="0" r="952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58"/>
                    <a:srcRect/>
                    <a:stretch>
                      <a:fillRect/>
                    </a:stretch>
                  </pic:blipFill>
                  <pic:spPr bwMode="auto">
                    <a:xfrm>
                      <a:off x="0" y="0"/>
                      <a:ext cx="5476875" cy="3800475"/>
                    </a:xfrm>
                    <a:prstGeom prst="rect">
                      <a:avLst/>
                    </a:prstGeom>
                    <a:noFill/>
                    <a:ln w="9525">
                      <a:noFill/>
                      <a:miter lim="800000"/>
                      <a:headEnd/>
                      <a:tailEnd/>
                    </a:ln>
                  </pic:spPr>
                </pic:pic>
              </a:graphicData>
            </a:graphic>
          </wp:inline>
        </w:drawing>
      </w:r>
    </w:p>
    <w:p w:rsidR="002C4CCF" w:rsidRDefault="002C4CCF" w:rsidP="002C4CCF">
      <w:pPr>
        <w:bidi w:val="0"/>
        <w:spacing w:line="360" w:lineRule="auto"/>
        <w:jc w:val="center"/>
        <w:rPr>
          <w:sz w:val="16"/>
          <w:szCs w:val="16"/>
        </w:rPr>
      </w:pPr>
    </w:p>
    <w:p w:rsidR="002C4CCF" w:rsidRDefault="002C4CCF" w:rsidP="002C4CCF">
      <w:pPr>
        <w:bidi w:val="0"/>
        <w:spacing w:line="360" w:lineRule="auto"/>
        <w:jc w:val="center"/>
        <w:rPr>
          <w:sz w:val="16"/>
          <w:szCs w:val="16"/>
        </w:rPr>
      </w:pPr>
    </w:p>
    <w:p w:rsidR="002C4CCF" w:rsidRDefault="002C4CCF" w:rsidP="002C4CCF">
      <w:pPr>
        <w:bidi w:val="0"/>
        <w:spacing w:line="360" w:lineRule="auto"/>
        <w:jc w:val="center"/>
        <w:rPr>
          <w:sz w:val="16"/>
          <w:szCs w:val="16"/>
        </w:rPr>
      </w:pPr>
    </w:p>
    <w:p w:rsidR="002C4CCF" w:rsidRDefault="002C4CCF" w:rsidP="002C4CCF">
      <w:pPr>
        <w:bidi w:val="0"/>
        <w:spacing w:line="360" w:lineRule="auto"/>
        <w:jc w:val="center"/>
        <w:rPr>
          <w:sz w:val="16"/>
          <w:szCs w:val="16"/>
        </w:rPr>
      </w:pPr>
      <w:r>
        <w:rPr>
          <w:noProof/>
          <w:sz w:val="16"/>
          <w:szCs w:val="16"/>
        </w:rPr>
        <w:drawing>
          <wp:inline distT="0" distB="0" distL="0" distR="0">
            <wp:extent cx="5391150" cy="3733800"/>
            <wp:effectExtent l="1905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9"/>
                    <a:srcRect/>
                    <a:stretch>
                      <a:fillRect/>
                    </a:stretch>
                  </pic:blipFill>
                  <pic:spPr bwMode="auto">
                    <a:xfrm>
                      <a:off x="0" y="0"/>
                      <a:ext cx="5391150" cy="3733800"/>
                    </a:xfrm>
                    <a:prstGeom prst="rect">
                      <a:avLst/>
                    </a:prstGeom>
                    <a:noFill/>
                    <a:ln w="9525">
                      <a:noFill/>
                      <a:miter lim="800000"/>
                      <a:headEnd/>
                      <a:tailEnd/>
                    </a:ln>
                  </pic:spPr>
                </pic:pic>
              </a:graphicData>
            </a:graphic>
          </wp:inline>
        </w:drawing>
      </w:r>
    </w:p>
    <w:p w:rsidR="002C4CCF" w:rsidRDefault="002C4CCF" w:rsidP="002C4CCF">
      <w:pPr>
        <w:bidi w:val="0"/>
        <w:spacing w:line="360" w:lineRule="auto"/>
        <w:jc w:val="center"/>
        <w:rPr>
          <w:sz w:val="16"/>
          <w:szCs w:val="16"/>
        </w:rPr>
      </w:pPr>
      <w:r>
        <w:rPr>
          <w:noProof/>
          <w:sz w:val="16"/>
          <w:szCs w:val="16"/>
        </w:rPr>
        <w:lastRenderedPageBreak/>
        <w:drawing>
          <wp:inline distT="0" distB="0" distL="0" distR="0">
            <wp:extent cx="2562225" cy="4248150"/>
            <wp:effectExtent l="1905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60"/>
                    <a:srcRect/>
                    <a:stretch>
                      <a:fillRect/>
                    </a:stretch>
                  </pic:blipFill>
                  <pic:spPr bwMode="auto">
                    <a:xfrm>
                      <a:off x="0" y="0"/>
                      <a:ext cx="2562225" cy="4248150"/>
                    </a:xfrm>
                    <a:prstGeom prst="rect">
                      <a:avLst/>
                    </a:prstGeom>
                    <a:noFill/>
                    <a:ln w="9525">
                      <a:noFill/>
                      <a:miter lim="800000"/>
                      <a:headEnd/>
                      <a:tailEnd/>
                    </a:ln>
                  </pic:spPr>
                </pic:pic>
              </a:graphicData>
            </a:graphic>
          </wp:inline>
        </w:drawing>
      </w:r>
    </w:p>
    <w:p w:rsidR="002C4CCF" w:rsidRDefault="002C4CCF" w:rsidP="002C4CCF">
      <w:pPr>
        <w:bidi w:val="0"/>
        <w:spacing w:line="360" w:lineRule="auto"/>
        <w:jc w:val="center"/>
        <w:rPr>
          <w:sz w:val="16"/>
          <w:szCs w:val="16"/>
        </w:rPr>
      </w:pPr>
    </w:p>
    <w:p w:rsidR="002C4CCF" w:rsidRDefault="002C4CCF" w:rsidP="002C4CCF">
      <w:pPr>
        <w:bidi w:val="0"/>
        <w:spacing w:line="360" w:lineRule="auto"/>
        <w:jc w:val="center"/>
        <w:rPr>
          <w:sz w:val="16"/>
          <w:szCs w:val="16"/>
        </w:rPr>
      </w:pPr>
    </w:p>
    <w:p w:rsidR="002C4CCF" w:rsidRDefault="002C4CCF" w:rsidP="002C4CCF">
      <w:pPr>
        <w:bidi w:val="0"/>
        <w:spacing w:line="360" w:lineRule="auto"/>
        <w:jc w:val="center"/>
        <w:rPr>
          <w:sz w:val="16"/>
          <w:szCs w:val="16"/>
        </w:rPr>
      </w:pPr>
    </w:p>
    <w:p w:rsidR="002C4CCF" w:rsidRDefault="002C4CCF" w:rsidP="002C4CCF">
      <w:pPr>
        <w:bidi w:val="0"/>
        <w:spacing w:line="360" w:lineRule="auto"/>
        <w:jc w:val="center"/>
        <w:rPr>
          <w:sz w:val="16"/>
          <w:szCs w:val="16"/>
        </w:rPr>
      </w:pPr>
      <w:r>
        <w:rPr>
          <w:noProof/>
          <w:sz w:val="16"/>
          <w:szCs w:val="16"/>
        </w:rPr>
        <w:lastRenderedPageBreak/>
        <w:drawing>
          <wp:inline distT="0" distB="0" distL="0" distR="0">
            <wp:extent cx="5400675" cy="4152900"/>
            <wp:effectExtent l="19050" t="0" r="952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61"/>
                    <a:srcRect/>
                    <a:stretch>
                      <a:fillRect/>
                    </a:stretch>
                  </pic:blipFill>
                  <pic:spPr bwMode="auto">
                    <a:xfrm>
                      <a:off x="0" y="0"/>
                      <a:ext cx="5400675" cy="4152900"/>
                    </a:xfrm>
                    <a:prstGeom prst="rect">
                      <a:avLst/>
                    </a:prstGeom>
                    <a:noFill/>
                    <a:ln w="9525">
                      <a:noFill/>
                      <a:miter lim="800000"/>
                      <a:headEnd/>
                      <a:tailEnd/>
                    </a:ln>
                  </pic:spPr>
                </pic:pic>
              </a:graphicData>
            </a:graphic>
          </wp:inline>
        </w:drawing>
      </w:r>
    </w:p>
    <w:p w:rsidR="002C4CCF" w:rsidRDefault="002C4CCF" w:rsidP="002C4CCF">
      <w:pPr>
        <w:bidi w:val="0"/>
        <w:spacing w:line="360" w:lineRule="auto"/>
        <w:jc w:val="center"/>
        <w:rPr>
          <w:sz w:val="16"/>
          <w:szCs w:val="16"/>
        </w:rPr>
      </w:pPr>
    </w:p>
    <w:p w:rsidR="002C4CCF" w:rsidRDefault="002C4CCF" w:rsidP="002C4CCF">
      <w:pPr>
        <w:bidi w:val="0"/>
        <w:spacing w:line="360" w:lineRule="auto"/>
        <w:jc w:val="center"/>
        <w:rPr>
          <w:sz w:val="16"/>
          <w:szCs w:val="16"/>
        </w:rPr>
      </w:pPr>
      <w:r>
        <w:rPr>
          <w:noProof/>
          <w:sz w:val="16"/>
          <w:szCs w:val="16"/>
        </w:rPr>
        <w:drawing>
          <wp:inline distT="0" distB="0" distL="0" distR="0">
            <wp:extent cx="5391150" cy="3552825"/>
            <wp:effectExtent l="1905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62"/>
                    <a:srcRect/>
                    <a:stretch>
                      <a:fillRect/>
                    </a:stretch>
                  </pic:blipFill>
                  <pic:spPr bwMode="auto">
                    <a:xfrm>
                      <a:off x="0" y="0"/>
                      <a:ext cx="5391150" cy="3552825"/>
                    </a:xfrm>
                    <a:prstGeom prst="rect">
                      <a:avLst/>
                    </a:prstGeom>
                    <a:noFill/>
                    <a:ln w="9525">
                      <a:noFill/>
                      <a:miter lim="800000"/>
                      <a:headEnd/>
                      <a:tailEnd/>
                    </a:ln>
                  </pic:spPr>
                </pic:pic>
              </a:graphicData>
            </a:graphic>
          </wp:inline>
        </w:drawing>
      </w:r>
    </w:p>
    <w:p w:rsidR="002C4CCF" w:rsidRDefault="002C4CCF" w:rsidP="002C4CCF">
      <w:pPr>
        <w:bidi w:val="0"/>
        <w:spacing w:line="360" w:lineRule="auto"/>
        <w:jc w:val="center"/>
        <w:rPr>
          <w:sz w:val="16"/>
          <w:szCs w:val="16"/>
        </w:rPr>
      </w:pPr>
    </w:p>
    <w:p w:rsidR="002C4CCF" w:rsidRDefault="002C4CCF" w:rsidP="002C4CCF">
      <w:pPr>
        <w:bidi w:val="0"/>
        <w:spacing w:line="360" w:lineRule="auto"/>
        <w:jc w:val="center"/>
        <w:rPr>
          <w:sz w:val="16"/>
          <w:szCs w:val="16"/>
        </w:rPr>
      </w:pPr>
    </w:p>
    <w:p w:rsidR="002C4CCF" w:rsidRDefault="002C4CCF" w:rsidP="002C4CCF">
      <w:pPr>
        <w:bidi w:val="0"/>
        <w:spacing w:line="360" w:lineRule="auto"/>
        <w:jc w:val="center"/>
        <w:rPr>
          <w:sz w:val="16"/>
          <w:szCs w:val="16"/>
        </w:rPr>
      </w:pPr>
    </w:p>
    <w:p w:rsidR="002C4CCF" w:rsidRDefault="002C4CCF" w:rsidP="002C4CCF">
      <w:pPr>
        <w:bidi w:val="0"/>
        <w:spacing w:line="360" w:lineRule="auto"/>
        <w:jc w:val="center"/>
        <w:rPr>
          <w:sz w:val="16"/>
          <w:szCs w:val="16"/>
        </w:rPr>
      </w:pPr>
    </w:p>
    <w:p w:rsidR="002C4CCF" w:rsidRDefault="002C4CCF" w:rsidP="002C4CCF">
      <w:pPr>
        <w:bidi w:val="0"/>
        <w:spacing w:line="360" w:lineRule="auto"/>
        <w:jc w:val="center"/>
        <w:rPr>
          <w:sz w:val="16"/>
          <w:szCs w:val="16"/>
        </w:rPr>
      </w:pPr>
      <w:r>
        <w:rPr>
          <w:noProof/>
          <w:sz w:val="16"/>
          <w:szCs w:val="16"/>
        </w:rPr>
        <w:drawing>
          <wp:inline distT="0" distB="0" distL="0" distR="0">
            <wp:extent cx="5391150" cy="4133850"/>
            <wp:effectExtent l="1905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3"/>
                    <a:srcRect/>
                    <a:stretch>
                      <a:fillRect/>
                    </a:stretch>
                  </pic:blipFill>
                  <pic:spPr bwMode="auto">
                    <a:xfrm>
                      <a:off x="0" y="0"/>
                      <a:ext cx="5391150" cy="4133850"/>
                    </a:xfrm>
                    <a:prstGeom prst="rect">
                      <a:avLst/>
                    </a:prstGeom>
                    <a:noFill/>
                    <a:ln w="9525">
                      <a:noFill/>
                      <a:miter lim="800000"/>
                      <a:headEnd/>
                      <a:tailEnd/>
                    </a:ln>
                  </pic:spPr>
                </pic:pic>
              </a:graphicData>
            </a:graphic>
          </wp:inline>
        </w:drawing>
      </w:r>
    </w:p>
    <w:p w:rsidR="002C4CCF" w:rsidRDefault="002C4CCF" w:rsidP="002C4CCF">
      <w:pPr>
        <w:bidi w:val="0"/>
        <w:spacing w:line="360" w:lineRule="auto"/>
        <w:jc w:val="center"/>
        <w:rPr>
          <w:sz w:val="16"/>
          <w:szCs w:val="16"/>
        </w:rPr>
      </w:pPr>
      <w:r>
        <w:rPr>
          <w:noProof/>
          <w:sz w:val="16"/>
          <w:szCs w:val="16"/>
        </w:rPr>
        <w:drawing>
          <wp:inline distT="0" distB="0" distL="0" distR="0">
            <wp:extent cx="5400675" cy="3524250"/>
            <wp:effectExtent l="1905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64"/>
                    <a:srcRect/>
                    <a:stretch>
                      <a:fillRect/>
                    </a:stretch>
                  </pic:blipFill>
                  <pic:spPr bwMode="auto">
                    <a:xfrm>
                      <a:off x="0" y="0"/>
                      <a:ext cx="5400675" cy="3524250"/>
                    </a:xfrm>
                    <a:prstGeom prst="rect">
                      <a:avLst/>
                    </a:prstGeom>
                    <a:noFill/>
                    <a:ln w="9525">
                      <a:noFill/>
                      <a:miter lim="800000"/>
                      <a:headEnd/>
                      <a:tailEnd/>
                    </a:ln>
                  </pic:spPr>
                </pic:pic>
              </a:graphicData>
            </a:graphic>
          </wp:inline>
        </w:drawing>
      </w:r>
    </w:p>
    <w:p w:rsidR="002C4CCF" w:rsidRDefault="002C4CCF" w:rsidP="002C4CCF">
      <w:pPr>
        <w:bidi w:val="0"/>
        <w:spacing w:line="360" w:lineRule="auto"/>
        <w:jc w:val="center"/>
        <w:rPr>
          <w:sz w:val="16"/>
          <w:szCs w:val="16"/>
        </w:rPr>
      </w:pPr>
    </w:p>
    <w:p w:rsidR="002C4CCF" w:rsidRDefault="002C4CCF" w:rsidP="002C4CCF">
      <w:pPr>
        <w:bidi w:val="0"/>
        <w:spacing w:line="360" w:lineRule="auto"/>
        <w:jc w:val="center"/>
        <w:rPr>
          <w:sz w:val="16"/>
          <w:szCs w:val="16"/>
        </w:rPr>
      </w:pPr>
    </w:p>
    <w:p w:rsidR="002C4CCF" w:rsidRDefault="002C4CCF" w:rsidP="002C4CCF">
      <w:pPr>
        <w:bidi w:val="0"/>
        <w:spacing w:line="360" w:lineRule="auto"/>
        <w:jc w:val="center"/>
        <w:rPr>
          <w:sz w:val="16"/>
          <w:szCs w:val="16"/>
        </w:rPr>
      </w:pPr>
    </w:p>
    <w:p w:rsidR="002C4CCF" w:rsidRDefault="002C4CCF" w:rsidP="002C4CCF">
      <w:pPr>
        <w:bidi w:val="0"/>
        <w:spacing w:line="360" w:lineRule="auto"/>
        <w:jc w:val="center"/>
        <w:rPr>
          <w:sz w:val="16"/>
          <w:szCs w:val="16"/>
        </w:rPr>
      </w:pPr>
    </w:p>
    <w:p w:rsidR="002C4CCF" w:rsidRDefault="002C4CCF" w:rsidP="002C4CCF">
      <w:pPr>
        <w:bidi w:val="0"/>
        <w:spacing w:line="360" w:lineRule="auto"/>
        <w:jc w:val="center"/>
        <w:rPr>
          <w:sz w:val="16"/>
          <w:szCs w:val="16"/>
        </w:rPr>
      </w:pPr>
    </w:p>
    <w:p w:rsidR="002C4CCF" w:rsidRDefault="002C4CCF" w:rsidP="002C4CCF">
      <w:pPr>
        <w:bidi w:val="0"/>
        <w:spacing w:line="360" w:lineRule="auto"/>
        <w:jc w:val="center"/>
        <w:rPr>
          <w:sz w:val="16"/>
          <w:szCs w:val="16"/>
        </w:rPr>
      </w:pPr>
    </w:p>
    <w:p w:rsidR="002C4CCF" w:rsidRDefault="002C4CCF" w:rsidP="002C4CCF">
      <w:pPr>
        <w:bidi w:val="0"/>
        <w:spacing w:line="360" w:lineRule="auto"/>
        <w:jc w:val="center"/>
        <w:rPr>
          <w:sz w:val="16"/>
          <w:szCs w:val="16"/>
        </w:rPr>
      </w:pPr>
      <w:r>
        <w:rPr>
          <w:noProof/>
          <w:sz w:val="16"/>
          <w:szCs w:val="16"/>
        </w:rPr>
        <w:drawing>
          <wp:inline distT="0" distB="0" distL="0" distR="0">
            <wp:extent cx="5391150" cy="4276725"/>
            <wp:effectExtent l="1905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65"/>
                    <a:srcRect/>
                    <a:stretch>
                      <a:fillRect/>
                    </a:stretch>
                  </pic:blipFill>
                  <pic:spPr bwMode="auto">
                    <a:xfrm>
                      <a:off x="0" y="0"/>
                      <a:ext cx="5391150" cy="4276725"/>
                    </a:xfrm>
                    <a:prstGeom prst="rect">
                      <a:avLst/>
                    </a:prstGeom>
                    <a:noFill/>
                    <a:ln w="9525">
                      <a:noFill/>
                      <a:miter lim="800000"/>
                      <a:headEnd/>
                      <a:tailEnd/>
                    </a:ln>
                  </pic:spPr>
                </pic:pic>
              </a:graphicData>
            </a:graphic>
          </wp:inline>
        </w:drawing>
      </w:r>
    </w:p>
    <w:p w:rsidR="002C4CCF" w:rsidRDefault="002C4CCF" w:rsidP="002C4CCF">
      <w:pPr>
        <w:bidi w:val="0"/>
        <w:spacing w:line="360" w:lineRule="auto"/>
        <w:jc w:val="center"/>
        <w:rPr>
          <w:sz w:val="16"/>
          <w:szCs w:val="16"/>
        </w:rPr>
      </w:pPr>
    </w:p>
    <w:p w:rsidR="002C4CCF" w:rsidRDefault="002C4CCF" w:rsidP="002C4CCF">
      <w:pPr>
        <w:bidi w:val="0"/>
        <w:spacing w:line="360" w:lineRule="auto"/>
        <w:jc w:val="center"/>
        <w:rPr>
          <w:sz w:val="16"/>
          <w:szCs w:val="16"/>
        </w:rPr>
      </w:pPr>
      <w:r>
        <w:rPr>
          <w:noProof/>
          <w:sz w:val="16"/>
          <w:szCs w:val="16"/>
        </w:rPr>
        <w:lastRenderedPageBreak/>
        <w:drawing>
          <wp:inline distT="0" distB="0" distL="0" distR="0">
            <wp:extent cx="5391150" cy="3619500"/>
            <wp:effectExtent l="1905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66"/>
                    <a:srcRect/>
                    <a:stretch>
                      <a:fillRect/>
                    </a:stretch>
                  </pic:blipFill>
                  <pic:spPr bwMode="auto">
                    <a:xfrm>
                      <a:off x="0" y="0"/>
                      <a:ext cx="5391150" cy="3619500"/>
                    </a:xfrm>
                    <a:prstGeom prst="rect">
                      <a:avLst/>
                    </a:prstGeom>
                    <a:noFill/>
                    <a:ln w="9525">
                      <a:noFill/>
                      <a:miter lim="800000"/>
                      <a:headEnd/>
                      <a:tailEnd/>
                    </a:ln>
                  </pic:spPr>
                </pic:pic>
              </a:graphicData>
            </a:graphic>
          </wp:inline>
        </w:drawing>
      </w:r>
    </w:p>
    <w:p w:rsidR="002C4CCF" w:rsidRDefault="002C4CCF" w:rsidP="002C4CCF">
      <w:pPr>
        <w:bidi w:val="0"/>
        <w:spacing w:line="360" w:lineRule="auto"/>
        <w:jc w:val="center"/>
        <w:rPr>
          <w:sz w:val="16"/>
          <w:szCs w:val="16"/>
        </w:rPr>
      </w:pPr>
    </w:p>
    <w:p w:rsidR="002C4CCF" w:rsidRDefault="002C4CCF" w:rsidP="002C4CCF">
      <w:pPr>
        <w:bidi w:val="0"/>
        <w:spacing w:line="360" w:lineRule="auto"/>
        <w:jc w:val="center"/>
        <w:rPr>
          <w:sz w:val="16"/>
          <w:szCs w:val="16"/>
        </w:rPr>
      </w:pPr>
    </w:p>
    <w:p w:rsidR="002C4CCF" w:rsidRDefault="002C4CCF" w:rsidP="002C4CCF">
      <w:pPr>
        <w:bidi w:val="0"/>
        <w:spacing w:line="360" w:lineRule="auto"/>
        <w:jc w:val="center"/>
        <w:rPr>
          <w:sz w:val="16"/>
          <w:szCs w:val="16"/>
        </w:rPr>
      </w:pPr>
    </w:p>
    <w:p w:rsidR="002C4CCF" w:rsidRDefault="002C4CCF" w:rsidP="002C4CCF">
      <w:pPr>
        <w:bidi w:val="0"/>
        <w:spacing w:line="360" w:lineRule="auto"/>
        <w:jc w:val="center"/>
        <w:rPr>
          <w:sz w:val="16"/>
          <w:szCs w:val="16"/>
        </w:rPr>
      </w:pPr>
      <w:r>
        <w:rPr>
          <w:noProof/>
          <w:sz w:val="16"/>
          <w:szCs w:val="16"/>
        </w:rPr>
        <w:lastRenderedPageBreak/>
        <w:drawing>
          <wp:inline distT="0" distB="0" distL="0" distR="0">
            <wp:extent cx="5391150" cy="4333875"/>
            <wp:effectExtent l="1905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7"/>
                    <a:srcRect/>
                    <a:stretch>
                      <a:fillRect/>
                    </a:stretch>
                  </pic:blipFill>
                  <pic:spPr bwMode="auto">
                    <a:xfrm>
                      <a:off x="0" y="0"/>
                      <a:ext cx="5391150" cy="4333875"/>
                    </a:xfrm>
                    <a:prstGeom prst="rect">
                      <a:avLst/>
                    </a:prstGeom>
                    <a:noFill/>
                    <a:ln w="9525">
                      <a:noFill/>
                      <a:miter lim="800000"/>
                      <a:headEnd/>
                      <a:tailEnd/>
                    </a:ln>
                  </pic:spPr>
                </pic:pic>
              </a:graphicData>
            </a:graphic>
          </wp:inline>
        </w:drawing>
      </w:r>
    </w:p>
    <w:p w:rsidR="002C4CCF" w:rsidRDefault="002C4CCF" w:rsidP="002C4CCF">
      <w:pPr>
        <w:bidi w:val="0"/>
        <w:spacing w:line="360" w:lineRule="auto"/>
        <w:jc w:val="center"/>
        <w:rPr>
          <w:sz w:val="16"/>
          <w:szCs w:val="16"/>
        </w:rPr>
      </w:pPr>
      <w:r>
        <w:rPr>
          <w:sz w:val="16"/>
          <w:szCs w:val="16"/>
        </w:rPr>
        <w:t>Shear wall appear in this elevation</w:t>
      </w:r>
    </w:p>
    <w:p w:rsidR="002C4CCF" w:rsidRDefault="002C4CCF" w:rsidP="002C4CCF">
      <w:pPr>
        <w:bidi w:val="0"/>
        <w:spacing w:line="360" w:lineRule="auto"/>
        <w:jc w:val="center"/>
        <w:rPr>
          <w:sz w:val="16"/>
          <w:szCs w:val="16"/>
        </w:rPr>
      </w:pPr>
      <w:r>
        <w:rPr>
          <w:noProof/>
          <w:sz w:val="16"/>
          <w:szCs w:val="16"/>
        </w:rPr>
        <w:drawing>
          <wp:inline distT="0" distB="0" distL="0" distR="0">
            <wp:extent cx="5391150" cy="3552825"/>
            <wp:effectExtent l="1905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8"/>
                    <a:srcRect/>
                    <a:stretch>
                      <a:fillRect/>
                    </a:stretch>
                  </pic:blipFill>
                  <pic:spPr bwMode="auto">
                    <a:xfrm>
                      <a:off x="0" y="0"/>
                      <a:ext cx="5391150" cy="3552825"/>
                    </a:xfrm>
                    <a:prstGeom prst="rect">
                      <a:avLst/>
                    </a:prstGeom>
                    <a:noFill/>
                    <a:ln w="9525">
                      <a:noFill/>
                      <a:miter lim="800000"/>
                      <a:headEnd/>
                      <a:tailEnd/>
                    </a:ln>
                  </pic:spPr>
                </pic:pic>
              </a:graphicData>
            </a:graphic>
          </wp:inline>
        </w:drawing>
      </w:r>
    </w:p>
    <w:p w:rsidR="002C4CCF" w:rsidRPr="007E597D" w:rsidRDefault="002C4CCF" w:rsidP="002C4CCF">
      <w:pPr>
        <w:bidi w:val="0"/>
        <w:spacing w:line="360" w:lineRule="auto"/>
        <w:jc w:val="center"/>
        <w:rPr>
          <w:sz w:val="16"/>
          <w:szCs w:val="16"/>
        </w:rPr>
      </w:pPr>
    </w:p>
    <w:p w:rsidR="002C4CCF" w:rsidRDefault="002C4CCF" w:rsidP="002C4CCF">
      <w:pPr>
        <w:bidi w:val="0"/>
        <w:spacing w:line="360" w:lineRule="auto"/>
        <w:jc w:val="both"/>
        <w:rPr>
          <w:sz w:val="40"/>
          <w:szCs w:val="40"/>
        </w:rPr>
      </w:pPr>
    </w:p>
    <w:p w:rsidR="002C4CCF" w:rsidRDefault="002C4CCF" w:rsidP="002C4CCF">
      <w:pPr>
        <w:bidi w:val="0"/>
        <w:spacing w:line="360" w:lineRule="auto"/>
        <w:rPr>
          <w:color w:val="003366"/>
          <w:sz w:val="36"/>
          <w:szCs w:val="36"/>
        </w:rPr>
      </w:pPr>
      <w:r>
        <w:rPr>
          <w:color w:val="003366"/>
          <w:sz w:val="36"/>
          <w:szCs w:val="36"/>
        </w:rPr>
        <w:t>6)</w:t>
      </w:r>
      <w:r w:rsidRPr="00F638DC">
        <w:rPr>
          <w:color w:val="003366"/>
          <w:sz w:val="36"/>
          <w:szCs w:val="36"/>
        </w:rPr>
        <w:t xml:space="preserve"> Columns Design</w:t>
      </w:r>
    </w:p>
    <w:p w:rsidR="002C4CCF" w:rsidRPr="00F638DC" w:rsidRDefault="002C4CCF" w:rsidP="002C4CCF">
      <w:pPr>
        <w:bidi w:val="0"/>
        <w:spacing w:line="360" w:lineRule="auto"/>
        <w:rPr>
          <w:color w:val="003366"/>
          <w:sz w:val="36"/>
          <w:szCs w:val="36"/>
        </w:rPr>
      </w:pPr>
    </w:p>
    <w:p w:rsidR="002C4CCF" w:rsidRPr="002275A3" w:rsidRDefault="002C4CCF" w:rsidP="002C4CCF">
      <w:pPr>
        <w:bidi w:val="0"/>
        <w:spacing w:line="360" w:lineRule="auto"/>
        <w:jc w:val="both"/>
        <w:rPr>
          <w:color w:val="003366"/>
          <w:sz w:val="36"/>
          <w:szCs w:val="36"/>
        </w:rPr>
      </w:pPr>
      <w:r w:rsidRPr="002275A3">
        <w:rPr>
          <w:color w:val="003366"/>
          <w:sz w:val="36"/>
          <w:szCs w:val="36"/>
        </w:rPr>
        <w:t>Introduction</w:t>
      </w:r>
      <w:r>
        <w:rPr>
          <w:color w:val="003366"/>
          <w:sz w:val="36"/>
          <w:szCs w:val="36"/>
        </w:rPr>
        <w:t>:</w:t>
      </w:r>
    </w:p>
    <w:p w:rsidR="002C4CCF" w:rsidRPr="00382E51" w:rsidRDefault="002C4CCF" w:rsidP="002C4CCF">
      <w:pPr>
        <w:bidi w:val="0"/>
        <w:spacing w:line="360" w:lineRule="auto"/>
        <w:jc w:val="both"/>
        <w:rPr>
          <w:color w:val="003366"/>
          <w:sz w:val="28"/>
          <w:szCs w:val="28"/>
        </w:rPr>
      </w:pPr>
      <w:r w:rsidRPr="00382E51">
        <w:rPr>
          <w:color w:val="003366"/>
          <w:sz w:val="28"/>
          <w:szCs w:val="28"/>
        </w:rPr>
        <w:t xml:space="preserve">        </w:t>
      </w:r>
      <w:r w:rsidRPr="00382E51">
        <w:rPr>
          <w:sz w:val="28"/>
          <w:szCs w:val="28"/>
        </w:rPr>
        <w:t>Columns are vertical compression members of structural frame intended to support the load carrying beams. They transfer loads from the supper floors to the lower levels and then to the soil through foundations. Failure of one column in a critical location can cause the progressive collapse of the adjoining floors and the ultimate total collapse of the entire structure.</w:t>
      </w:r>
    </w:p>
    <w:p w:rsidR="002C4CCF" w:rsidRPr="00382E51" w:rsidRDefault="002C4CCF" w:rsidP="002C4CCF">
      <w:pPr>
        <w:bidi w:val="0"/>
        <w:spacing w:line="360" w:lineRule="auto"/>
        <w:jc w:val="both"/>
        <w:rPr>
          <w:color w:val="003366"/>
          <w:sz w:val="20"/>
          <w:szCs w:val="20"/>
        </w:rPr>
      </w:pPr>
    </w:p>
    <w:p w:rsidR="002C4CCF" w:rsidRPr="00382E51" w:rsidRDefault="002C4CCF" w:rsidP="002C4CCF">
      <w:pPr>
        <w:bidi w:val="0"/>
        <w:spacing w:line="360" w:lineRule="auto"/>
        <w:jc w:val="both"/>
        <w:rPr>
          <w:color w:val="003366"/>
          <w:sz w:val="28"/>
          <w:szCs w:val="28"/>
        </w:rPr>
      </w:pPr>
      <w:r w:rsidRPr="00382E51">
        <w:rPr>
          <w:color w:val="003366"/>
          <w:sz w:val="28"/>
          <w:szCs w:val="28"/>
        </w:rPr>
        <w:t xml:space="preserve">        </w:t>
      </w:r>
      <w:r w:rsidRPr="00382E51">
        <w:rPr>
          <w:sz w:val="28"/>
          <w:szCs w:val="28"/>
        </w:rPr>
        <w:t>Columns can be classified on the basis of the form and arrangement of reinforcement, the position of load on the cross section, and the length of the column in relation to its lateral dimensions.</w:t>
      </w:r>
    </w:p>
    <w:p w:rsidR="002C4CCF" w:rsidRDefault="002C4CCF" w:rsidP="002C4CCF">
      <w:pPr>
        <w:bidi w:val="0"/>
        <w:spacing w:line="360" w:lineRule="auto"/>
        <w:jc w:val="both"/>
        <w:rPr>
          <w:sz w:val="20"/>
          <w:szCs w:val="20"/>
        </w:rPr>
      </w:pPr>
    </w:p>
    <w:p w:rsidR="002C4CCF" w:rsidRDefault="002C4CCF" w:rsidP="002C4CCF">
      <w:pPr>
        <w:bidi w:val="0"/>
        <w:spacing w:line="360" w:lineRule="auto"/>
        <w:jc w:val="both"/>
        <w:rPr>
          <w:sz w:val="28"/>
          <w:szCs w:val="28"/>
        </w:rPr>
      </w:pPr>
      <w:r>
        <w:rPr>
          <w:sz w:val="28"/>
          <w:szCs w:val="28"/>
        </w:rPr>
        <w:t>There are three types of columns according to the form and arrangement of the reinforcement:</w:t>
      </w:r>
    </w:p>
    <w:p w:rsidR="002C4CCF" w:rsidRDefault="002C4CCF" w:rsidP="002C4CCF">
      <w:pPr>
        <w:numPr>
          <w:ilvl w:val="0"/>
          <w:numId w:val="18"/>
        </w:numPr>
        <w:bidi w:val="0"/>
        <w:spacing w:line="360" w:lineRule="auto"/>
        <w:jc w:val="both"/>
        <w:rPr>
          <w:sz w:val="28"/>
          <w:szCs w:val="28"/>
        </w:rPr>
      </w:pPr>
      <w:r>
        <w:rPr>
          <w:sz w:val="28"/>
          <w:szCs w:val="28"/>
        </w:rPr>
        <w:t>Rectangular or square columns reinforced with longitudinal bars and lateral ties.</w:t>
      </w:r>
    </w:p>
    <w:p w:rsidR="002C4CCF" w:rsidRDefault="002C4CCF" w:rsidP="002C4CCF">
      <w:pPr>
        <w:numPr>
          <w:ilvl w:val="0"/>
          <w:numId w:val="18"/>
        </w:numPr>
        <w:bidi w:val="0"/>
        <w:spacing w:line="360" w:lineRule="auto"/>
        <w:jc w:val="both"/>
        <w:rPr>
          <w:sz w:val="28"/>
          <w:szCs w:val="28"/>
        </w:rPr>
      </w:pPr>
      <w:r>
        <w:rPr>
          <w:sz w:val="28"/>
          <w:szCs w:val="28"/>
        </w:rPr>
        <w:t>Circular columns reinforced with longitudinal reinforcement and spiral reinforcement or lateral ties.</w:t>
      </w:r>
    </w:p>
    <w:p w:rsidR="002C4CCF" w:rsidRDefault="002C4CCF" w:rsidP="002C4CCF">
      <w:pPr>
        <w:numPr>
          <w:ilvl w:val="0"/>
          <w:numId w:val="18"/>
        </w:numPr>
        <w:bidi w:val="0"/>
        <w:spacing w:line="360" w:lineRule="auto"/>
        <w:jc w:val="both"/>
        <w:rPr>
          <w:sz w:val="28"/>
          <w:szCs w:val="28"/>
        </w:rPr>
      </w:pPr>
      <w:r>
        <w:rPr>
          <w:sz w:val="28"/>
          <w:szCs w:val="28"/>
        </w:rPr>
        <w:t>Composite columns where steel structural shape are encased in concrete.</w:t>
      </w:r>
    </w:p>
    <w:p w:rsidR="002C4CCF" w:rsidRPr="00367626" w:rsidRDefault="002C4CCF" w:rsidP="002C4CCF">
      <w:pPr>
        <w:bidi w:val="0"/>
        <w:spacing w:line="360" w:lineRule="auto"/>
        <w:jc w:val="both"/>
        <w:rPr>
          <w:sz w:val="20"/>
          <w:szCs w:val="20"/>
        </w:rPr>
      </w:pPr>
    </w:p>
    <w:p w:rsidR="002C4CCF" w:rsidRPr="00876913" w:rsidRDefault="002C4CCF" w:rsidP="002C4CCF">
      <w:pPr>
        <w:bidi w:val="0"/>
        <w:spacing w:line="360" w:lineRule="auto"/>
        <w:jc w:val="both"/>
        <w:rPr>
          <w:sz w:val="28"/>
          <w:szCs w:val="28"/>
        </w:rPr>
      </w:pPr>
      <w:r>
        <w:rPr>
          <w:sz w:val="28"/>
          <w:szCs w:val="28"/>
        </w:rPr>
        <w:t xml:space="preserve">        Although tied columns are the most commonly used because of lower construction cost, spirally bound columns are also used where increased ductility is needed. </w:t>
      </w:r>
    </w:p>
    <w:p w:rsidR="002C4CCF" w:rsidRDefault="002C4CCF" w:rsidP="002C4CCF">
      <w:pPr>
        <w:bidi w:val="0"/>
        <w:spacing w:line="360" w:lineRule="auto"/>
        <w:jc w:val="both"/>
        <w:rPr>
          <w:sz w:val="40"/>
          <w:szCs w:val="40"/>
        </w:rPr>
      </w:pPr>
    </w:p>
    <w:p w:rsidR="002C4CCF" w:rsidRPr="002275A3" w:rsidRDefault="002C4CCF" w:rsidP="002C4CCF">
      <w:pPr>
        <w:bidi w:val="0"/>
        <w:spacing w:line="360" w:lineRule="auto"/>
        <w:jc w:val="both"/>
        <w:rPr>
          <w:color w:val="003366"/>
          <w:sz w:val="36"/>
          <w:szCs w:val="36"/>
        </w:rPr>
      </w:pPr>
      <w:r>
        <w:rPr>
          <w:color w:val="003366"/>
          <w:sz w:val="36"/>
          <w:szCs w:val="36"/>
        </w:rPr>
        <w:t>Column</w:t>
      </w:r>
      <w:r w:rsidRPr="002275A3">
        <w:rPr>
          <w:color w:val="003366"/>
          <w:sz w:val="36"/>
          <w:szCs w:val="36"/>
        </w:rPr>
        <w:t xml:space="preserve"> Design Considerations</w:t>
      </w:r>
      <w:r>
        <w:rPr>
          <w:color w:val="003366"/>
          <w:sz w:val="36"/>
          <w:szCs w:val="36"/>
        </w:rPr>
        <w:t>:</w:t>
      </w:r>
    </w:p>
    <w:p w:rsidR="002C4CCF" w:rsidRDefault="002C4CCF" w:rsidP="002C4CCF">
      <w:pPr>
        <w:bidi w:val="0"/>
        <w:spacing w:line="360" w:lineRule="auto"/>
        <w:jc w:val="both"/>
        <w:rPr>
          <w:sz w:val="28"/>
          <w:szCs w:val="28"/>
        </w:rPr>
      </w:pPr>
      <w:r>
        <w:rPr>
          <w:sz w:val="28"/>
          <w:szCs w:val="28"/>
        </w:rPr>
        <w:t xml:space="preserve">         Failure of columns could occur as a result of material failure by initial yielding of the steel at the tension face or initial crashing of the concrete at the compressive face, or by loss of lateral structural stability through buckling.</w:t>
      </w:r>
    </w:p>
    <w:p w:rsidR="002C4CCF" w:rsidRPr="00DD4FE9" w:rsidRDefault="002C4CCF" w:rsidP="002C4CCF">
      <w:pPr>
        <w:bidi w:val="0"/>
        <w:spacing w:line="360" w:lineRule="auto"/>
        <w:jc w:val="both"/>
        <w:rPr>
          <w:sz w:val="20"/>
          <w:szCs w:val="20"/>
        </w:rPr>
      </w:pPr>
    </w:p>
    <w:p w:rsidR="002C4CCF" w:rsidRPr="000429A9" w:rsidRDefault="002C4CCF" w:rsidP="002C4CCF">
      <w:pPr>
        <w:bidi w:val="0"/>
        <w:spacing w:line="360" w:lineRule="auto"/>
        <w:jc w:val="both"/>
        <w:rPr>
          <w:color w:val="003366"/>
          <w:sz w:val="28"/>
          <w:szCs w:val="28"/>
        </w:rPr>
      </w:pPr>
      <w:r w:rsidRPr="000429A9">
        <w:rPr>
          <w:color w:val="003366"/>
          <w:sz w:val="28"/>
          <w:szCs w:val="28"/>
        </w:rPr>
        <w:t>* Long &amp; short columns</w:t>
      </w:r>
    </w:p>
    <w:p w:rsidR="002C4CCF" w:rsidRDefault="002C4CCF" w:rsidP="002C4CCF">
      <w:pPr>
        <w:numPr>
          <w:ilvl w:val="0"/>
          <w:numId w:val="22"/>
        </w:numPr>
        <w:bidi w:val="0"/>
        <w:spacing w:line="360" w:lineRule="auto"/>
        <w:jc w:val="both"/>
        <w:rPr>
          <w:sz w:val="28"/>
          <w:szCs w:val="28"/>
        </w:rPr>
      </w:pPr>
      <w:r>
        <w:rPr>
          <w:sz w:val="28"/>
          <w:szCs w:val="28"/>
        </w:rPr>
        <w:t>Short columns are those in which the ultimate load is governed by the strength of material and dimensions of cross section.</w:t>
      </w:r>
    </w:p>
    <w:p w:rsidR="002C4CCF" w:rsidRPr="00DD4FE9" w:rsidRDefault="002C4CCF" w:rsidP="002C4CCF">
      <w:pPr>
        <w:bidi w:val="0"/>
        <w:spacing w:line="360" w:lineRule="auto"/>
        <w:jc w:val="both"/>
        <w:rPr>
          <w:sz w:val="20"/>
          <w:szCs w:val="20"/>
        </w:rPr>
      </w:pPr>
    </w:p>
    <w:p w:rsidR="002C4CCF" w:rsidRDefault="002C4CCF" w:rsidP="002C4CCF">
      <w:pPr>
        <w:numPr>
          <w:ilvl w:val="0"/>
          <w:numId w:val="22"/>
        </w:numPr>
        <w:bidi w:val="0"/>
        <w:spacing w:line="360" w:lineRule="auto"/>
        <w:jc w:val="both"/>
        <w:rPr>
          <w:sz w:val="28"/>
          <w:szCs w:val="28"/>
        </w:rPr>
      </w:pPr>
      <w:r>
        <w:rPr>
          <w:sz w:val="28"/>
          <w:szCs w:val="28"/>
        </w:rPr>
        <w:t>Long columns are those in which the ultimate capacity is influenced by slenderness ratio.</w:t>
      </w:r>
    </w:p>
    <w:p w:rsidR="002C4CCF" w:rsidRPr="00DD4FE9" w:rsidRDefault="002C4CCF" w:rsidP="002C4CCF">
      <w:pPr>
        <w:bidi w:val="0"/>
        <w:spacing w:line="360" w:lineRule="auto"/>
        <w:jc w:val="both"/>
        <w:rPr>
          <w:sz w:val="20"/>
          <w:szCs w:val="20"/>
        </w:rPr>
      </w:pPr>
    </w:p>
    <w:p w:rsidR="002C4CCF" w:rsidRDefault="002C4CCF" w:rsidP="002C4CCF">
      <w:pPr>
        <w:bidi w:val="0"/>
        <w:spacing w:line="360" w:lineRule="auto"/>
        <w:jc w:val="both"/>
        <w:rPr>
          <w:sz w:val="28"/>
          <w:szCs w:val="28"/>
        </w:rPr>
      </w:pPr>
      <w:r>
        <w:rPr>
          <w:sz w:val="28"/>
          <w:szCs w:val="28"/>
        </w:rPr>
        <w:t>The ACI Code considers columns to be short if:</w:t>
      </w:r>
    </w:p>
    <w:p w:rsidR="002C4CCF" w:rsidRDefault="002C4CCF" w:rsidP="002C4CCF">
      <w:pPr>
        <w:bidi w:val="0"/>
        <w:spacing w:line="360" w:lineRule="auto"/>
        <w:jc w:val="both"/>
        <w:rPr>
          <w:sz w:val="28"/>
          <w:szCs w:val="28"/>
        </w:rPr>
      </w:pPr>
      <w:r w:rsidRPr="00DD4FE9">
        <w:rPr>
          <w:color w:val="003366"/>
          <w:sz w:val="28"/>
          <w:szCs w:val="28"/>
        </w:rPr>
        <w:t>»</w:t>
      </w:r>
      <w:r>
        <w:rPr>
          <w:sz w:val="28"/>
          <w:szCs w:val="28"/>
        </w:rPr>
        <w:t xml:space="preserve"> for braced column</w:t>
      </w:r>
    </w:p>
    <w:p w:rsidR="002C4CCF" w:rsidRDefault="002C4CCF" w:rsidP="002C4CCF">
      <w:pPr>
        <w:bidi w:val="0"/>
        <w:spacing w:line="360" w:lineRule="auto"/>
        <w:jc w:val="both"/>
        <w:rPr>
          <w:sz w:val="28"/>
          <w:szCs w:val="28"/>
        </w:rPr>
      </w:pPr>
      <w:r>
        <w:rPr>
          <w:sz w:val="28"/>
          <w:szCs w:val="28"/>
        </w:rPr>
        <w:t xml:space="preserve">   </w:t>
      </w:r>
      <w:r w:rsidRPr="00B51F08">
        <w:rPr>
          <w:position w:val="-30"/>
          <w:sz w:val="28"/>
          <w:szCs w:val="28"/>
        </w:rPr>
        <w:object w:dxaOrig="2200" w:dyaOrig="720">
          <v:shape id="_x0000_i1089" type="#_x0000_t75" style="width:132pt;height:45pt" o:ole="">
            <v:imagedata r:id="rId169" o:title=""/>
          </v:shape>
          <o:OLEObject Type="Embed" ProgID="Equation.3" ShapeID="_x0000_i1089" DrawAspect="Content" ObjectID="_1304612630" r:id="rId170"/>
        </w:object>
      </w:r>
      <w:r>
        <w:rPr>
          <w:sz w:val="28"/>
          <w:szCs w:val="28"/>
        </w:rPr>
        <w:t xml:space="preserve">      ………………………………..   (6.1)</w:t>
      </w:r>
    </w:p>
    <w:p w:rsidR="002C4CCF" w:rsidRDefault="002C4CCF" w:rsidP="002C4CCF">
      <w:pPr>
        <w:bidi w:val="0"/>
        <w:spacing w:line="360" w:lineRule="auto"/>
        <w:jc w:val="both"/>
        <w:rPr>
          <w:sz w:val="28"/>
          <w:szCs w:val="28"/>
        </w:rPr>
      </w:pPr>
      <w:r>
        <w:rPr>
          <w:sz w:val="28"/>
          <w:szCs w:val="28"/>
        </w:rPr>
        <w:t xml:space="preserve">   </w:t>
      </w:r>
      <w:r w:rsidRPr="00B51F08">
        <w:rPr>
          <w:position w:val="-24"/>
          <w:sz w:val="28"/>
          <w:szCs w:val="28"/>
        </w:rPr>
        <w:object w:dxaOrig="1160" w:dyaOrig="660">
          <v:shape id="_x0000_i1090" type="#_x0000_t75" style="width:79.5pt;height:40.5pt" o:ole="">
            <v:imagedata r:id="rId171" o:title=""/>
          </v:shape>
          <o:OLEObject Type="Embed" ProgID="Equation.3" ShapeID="_x0000_i1090" DrawAspect="Content" ObjectID="_1304612631" r:id="rId172"/>
        </w:object>
      </w:r>
      <w:r>
        <w:rPr>
          <w:sz w:val="28"/>
          <w:szCs w:val="28"/>
        </w:rPr>
        <w:t xml:space="preserve">                     ………………………………..   (6.2)</w:t>
      </w:r>
    </w:p>
    <w:p w:rsidR="002C4CCF" w:rsidRDefault="002C4CCF" w:rsidP="002C4CCF">
      <w:pPr>
        <w:bidi w:val="0"/>
        <w:spacing w:line="360" w:lineRule="auto"/>
        <w:jc w:val="both"/>
        <w:rPr>
          <w:sz w:val="28"/>
          <w:szCs w:val="28"/>
        </w:rPr>
      </w:pPr>
      <w:r>
        <w:rPr>
          <w:sz w:val="28"/>
          <w:szCs w:val="28"/>
        </w:rPr>
        <w:t>Where:</w:t>
      </w:r>
    </w:p>
    <w:p w:rsidR="002C4CCF" w:rsidRDefault="002C4CCF" w:rsidP="002C4CCF">
      <w:pPr>
        <w:numPr>
          <w:ilvl w:val="0"/>
          <w:numId w:val="24"/>
        </w:numPr>
        <w:bidi w:val="0"/>
        <w:spacing w:line="360" w:lineRule="auto"/>
        <w:jc w:val="both"/>
        <w:rPr>
          <w:sz w:val="28"/>
          <w:szCs w:val="28"/>
        </w:rPr>
      </w:pPr>
      <w:r>
        <w:rPr>
          <w:sz w:val="28"/>
          <w:szCs w:val="28"/>
        </w:rPr>
        <w:t xml:space="preserve">K : effective length factor which depends on the ratio of stiffness of column to stiffness of beams at the top and bottom of the column. </w:t>
      </w:r>
    </w:p>
    <w:p w:rsidR="002C4CCF" w:rsidRDefault="002C4CCF" w:rsidP="002C4CCF">
      <w:pPr>
        <w:bidi w:val="0"/>
        <w:spacing w:line="360" w:lineRule="auto"/>
        <w:jc w:val="both"/>
        <w:rPr>
          <w:sz w:val="28"/>
          <w:szCs w:val="28"/>
        </w:rPr>
      </w:pPr>
      <w:r>
        <w:rPr>
          <w:sz w:val="28"/>
          <w:szCs w:val="28"/>
        </w:rPr>
        <w:t xml:space="preserve">     </w:t>
      </w:r>
      <w:r w:rsidRPr="00DD4FE9">
        <w:rPr>
          <w:color w:val="003366"/>
          <w:sz w:val="28"/>
          <w:szCs w:val="28"/>
        </w:rPr>
        <w:t>»</w:t>
      </w:r>
      <w:r>
        <w:rPr>
          <w:sz w:val="28"/>
          <w:szCs w:val="28"/>
        </w:rPr>
        <w:t xml:space="preserve"> for braced columns</w:t>
      </w:r>
    </w:p>
    <w:p w:rsidR="002C4CCF" w:rsidRDefault="002C4CCF" w:rsidP="002C4CCF">
      <w:pPr>
        <w:bidi w:val="0"/>
        <w:spacing w:line="360" w:lineRule="auto"/>
        <w:jc w:val="both"/>
        <w:rPr>
          <w:sz w:val="28"/>
          <w:szCs w:val="28"/>
        </w:rPr>
      </w:pPr>
      <w:r>
        <w:rPr>
          <w:sz w:val="28"/>
          <w:szCs w:val="28"/>
        </w:rPr>
        <w:t xml:space="preserve">        0.5 ≤ K ≤ 1</w:t>
      </w:r>
    </w:p>
    <w:p w:rsidR="002C4CCF" w:rsidRDefault="002C4CCF" w:rsidP="002C4CCF">
      <w:pPr>
        <w:bidi w:val="0"/>
        <w:spacing w:line="360" w:lineRule="auto"/>
        <w:jc w:val="both"/>
        <w:rPr>
          <w:sz w:val="28"/>
          <w:szCs w:val="28"/>
        </w:rPr>
      </w:pPr>
      <w:r>
        <w:rPr>
          <w:sz w:val="28"/>
          <w:szCs w:val="28"/>
        </w:rPr>
        <w:t xml:space="preserve">     </w:t>
      </w:r>
      <w:r w:rsidRPr="00DD4FE9">
        <w:rPr>
          <w:color w:val="003366"/>
          <w:sz w:val="28"/>
          <w:szCs w:val="28"/>
        </w:rPr>
        <w:t>»</w:t>
      </w:r>
      <w:r>
        <w:rPr>
          <w:sz w:val="28"/>
          <w:szCs w:val="28"/>
        </w:rPr>
        <w:t xml:space="preserve"> for un-braced columns</w:t>
      </w:r>
    </w:p>
    <w:p w:rsidR="002C4CCF" w:rsidRDefault="002C4CCF" w:rsidP="002C4CCF">
      <w:pPr>
        <w:bidi w:val="0"/>
        <w:spacing w:line="360" w:lineRule="auto"/>
        <w:jc w:val="both"/>
        <w:rPr>
          <w:sz w:val="28"/>
          <w:szCs w:val="28"/>
        </w:rPr>
      </w:pPr>
      <w:r>
        <w:rPr>
          <w:sz w:val="28"/>
          <w:szCs w:val="28"/>
        </w:rPr>
        <w:t xml:space="preserve">           K ≥ 1</w:t>
      </w:r>
    </w:p>
    <w:p w:rsidR="002C4CCF" w:rsidRPr="00DD4FE9" w:rsidRDefault="002C4CCF" w:rsidP="002C4CCF">
      <w:pPr>
        <w:bidi w:val="0"/>
        <w:spacing w:line="360" w:lineRule="auto"/>
        <w:jc w:val="both"/>
        <w:rPr>
          <w:sz w:val="20"/>
          <w:szCs w:val="20"/>
        </w:rPr>
      </w:pPr>
    </w:p>
    <w:p w:rsidR="002C4CCF" w:rsidRDefault="002C4CCF" w:rsidP="002C4CCF">
      <w:pPr>
        <w:numPr>
          <w:ilvl w:val="0"/>
          <w:numId w:val="23"/>
        </w:numPr>
        <w:bidi w:val="0"/>
        <w:spacing w:line="360" w:lineRule="auto"/>
        <w:jc w:val="both"/>
        <w:rPr>
          <w:sz w:val="28"/>
          <w:szCs w:val="28"/>
        </w:rPr>
      </w:pPr>
      <w:r>
        <w:rPr>
          <w:sz w:val="28"/>
          <w:szCs w:val="28"/>
        </w:rPr>
        <w:lastRenderedPageBreak/>
        <w:t>L</w:t>
      </w:r>
      <w:r>
        <w:rPr>
          <w:sz w:val="28"/>
          <w:szCs w:val="28"/>
          <w:vertAlign w:val="subscript"/>
        </w:rPr>
        <w:t xml:space="preserve">U </w:t>
      </w:r>
      <w:r>
        <w:rPr>
          <w:sz w:val="28"/>
          <w:szCs w:val="28"/>
        </w:rPr>
        <w:t xml:space="preserve">: un-braced length of column </w:t>
      </w:r>
    </w:p>
    <w:p w:rsidR="002C4CCF" w:rsidRDefault="002C4CCF" w:rsidP="002C4CCF">
      <w:pPr>
        <w:numPr>
          <w:ilvl w:val="0"/>
          <w:numId w:val="23"/>
        </w:numPr>
        <w:bidi w:val="0"/>
        <w:spacing w:line="360" w:lineRule="auto"/>
        <w:jc w:val="both"/>
        <w:rPr>
          <w:sz w:val="28"/>
          <w:szCs w:val="28"/>
        </w:rPr>
      </w:pPr>
      <w:r>
        <w:rPr>
          <w:sz w:val="28"/>
          <w:szCs w:val="28"/>
        </w:rPr>
        <w:t xml:space="preserve">r : radius of gyration for cross sectional of column, r = </w:t>
      </w:r>
      <w:r w:rsidRPr="00EA67D2">
        <w:rPr>
          <w:position w:val="-26"/>
          <w:sz w:val="28"/>
          <w:szCs w:val="28"/>
        </w:rPr>
        <w:object w:dxaOrig="460" w:dyaOrig="700">
          <v:shape id="_x0000_i1091" type="#_x0000_t75" style="width:23.25pt;height:35.25pt" o:ole="">
            <v:imagedata r:id="rId173" o:title=""/>
          </v:shape>
          <o:OLEObject Type="Embed" ProgID="Equation.3" ShapeID="_x0000_i1091" DrawAspect="Content" ObjectID="_1304612632" r:id="rId174"/>
        </w:object>
      </w:r>
    </w:p>
    <w:p w:rsidR="002C4CCF" w:rsidRDefault="002C4CCF" w:rsidP="002C4CCF">
      <w:pPr>
        <w:bidi w:val="0"/>
        <w:spacing w:line="360" w:lineRule="auto"/>
        <w:jc w:val="both"/>
        <w:rPr>
          <w:sz w:val="28"/>
          <w:szCs w:val="28"/>
        </w:rPr>
      </w:pPr>
      <w:r>
        <w:rPr>
          <w:sz w:val="28"/>
          <w:szCs w:val="28"/>
        </w:rPr>
        <w:t xml:space="preserve">      </w:t>
      </w:r>
      <w:r w:rsidRPr="00DD4FE9">
        <w:rPr>
          <w:color w:val="003366"/>
          <w:sz w:val="28"/>
          <w:szCs w:val="28"/>
        </w:rPr>
        <w:t>»</w:t>
      </w:r>
      <w:r>
        <w:rPr>
          <w:sz w:val="28"/>
          <w:szCs w:val="28"/>
        </w:rPr>
        <w:t xml:space="preserve"> r = 0.3 h, for rectangular cross section</w:t>
      </w:r>
    </w:p>
    <w:p w:rsidR="002C4CCF" w:rsidRDefault="002C4CCF" w:rsidP="002C4CCF">
      <w:pPr>
        <w:bidi w:val="0"/>
        <w:spacing w:line="360" w:lineRule="auto"/>
        <w:jc w:val="both"/>
        <w:rPr>
          <w:sz w:val="28"/>
          <w:szCs w:val="28"/>
        </w:rPr>
      </w:pPr>
      <w:r>
        <w:rPr>
          <w:sz w:val="28"/>
          <w:szCs w:val="28"/>
        </w:rPr>
        <w:t xml:space="preserve">      </w:t>
      </w:r>
      <w:r w:rsidRPr="00DD4FE9">
        <w:rPr>
          <w:color w:val="003366"/>
          <w:sz w:val="28"/>
          <w:szCs w:val="28"/>
        </w:rPr>
        <w:t>»</w:t>
      </w:r>
      <w:r>
        <w:rPr>
          <w:sz w:val="28"/>
          <w:szCs w:val="28"/>
        </w:rPr>
        <w:t xml:space="preserve"> r = 0.25 diameter, for circular cross section</w:t>
      </w:r>
    </w:p>
    <w:p w:rsidR="002C4CCF" w:rsidRPr="00DD4FE9" w:rsidRDefault="002C4CCF" w:rsidP="002C4CCF">
      <w:pPr>
        <w:bidi w:val="0"/>
        <w:spacing w:line="360" w:lineRule="auto"/>
        <w:jc w:val="both"/>
        <w:rPr>
          <w:sz w:val="16"/>
          <w:szCs w:val="16"/>
        </w:rPr>
      </w:pPr>
    </w:p>
    <w:p w:rsidR="002C4CCF" w:rsidRDefault="002C4CCF" w:rsidP="002C4CCF">
      <w:pPr>
        <w:numPr>
          <w:ilvl w:val="0"/>
          <w:numId w:val="23"/>
        </w:numPr>
        <w:bidi w:val="0"/>
        <w:spacing w:line="360" w:lineRule="auto"/>
        <w:jc w:val="both"/>
        <w:rPr>
          <w:sz w:val="28"/>
          <w:szCs w:val="28"/>
        </w:rPr>
      </w:pPr>
      <w:r w:rsidRPr="00EA67D2">
        <w:rPr>
          <w:position w:val="-30"/>
          <w:sz w:val="28"/>
          <w:szCs w:val="28"/>
        </w:rPr>
        <w:object w:dxaOrig="540" w:dyaOrig="700">
          <v:shape id="_x0000_i1092" type="#_x0000_t75" style="width:27pt;height:35.25pt" o:ole="">
            <v:imagedata r:id="rId175" o:title=""/>
          </v:shape>
          <o:OLEObject Type="Embed" ProgID="Equation.3" ShapeID="_x0000_i1092" DrawAspect="Content" ObjectID="_1304612633" r:id="rId176"/>
        </w:object>
      </w:r>
      <w:r>
        <w:rPr>
          <w:sz w:val="28"/>
          <w:szCs w:val="28"/>
        </w:rPr>
        <w:t>: are columns end moment ratio, which is negative for double curvature and positive for single curvature</w:t>
      </w:r>
    </w:p>
    <w:p w:rsidR="002C4CCF" w:rsidRDefault="002C4CCF" w:rsidP="002C4CCF">
      <w:pPr>
        <w:bidi w:val="0"/>
        <w:spacing w:line="360" w:lineRule="auto"/>
        <w:jc w:val="both"/>
        <w:rPr>
          <w:sz w:val="16"/>
          <w:szCs w:val="16"/>
        </w:rPr>
      </w:pPr>
    </w:p>
    <w:p w:rsidR="002C4CCF" w:rsidRDefault="002C4CCF" w:rsidP="002C4CCF">
      <w:pPr>
        <w:bidi w:val="0"/>
        <w:spacing w:line="360" w:lineRule="auto"/>
        <w:jc w:val="both"/>
        <w:rPr>
          <w:sz w:val="28"/>
          <w:szCs w:val="28"/>
        </w:rPr>
      </w:pPr>
      <w:r w:rsidRPr="00DD4FE9">
        <w:rPr>
          <w:color w:val="003366"/>
          <w:sz w:val="28"/>
          <w:szCs w:val="28"/>
        </w:rPr>
        <w:t>»</w:t>
      </w:r>
      <w:r>
        <w:rPr>
          <w:sz w:val="28"/>
          <w:szCs w:val="28"/>
        </w:rPr>
        <w:t xml:space="preserve"> In this project rectangular columns are used with dimension 70*25cm</w:t>
      </w:r>
    </w:p>
    <w:p w:rsidR="002C4CCF" w:rsidRDefault="002C4CCF" w:rsidP="002C4CCF">
      <w:pPr>
        <w:bidi w:val="0"/>
        <w:spacing w:line="360" w:lineRule="auto"/>
        <w:jc w:val="both"/>
        <w:rPr>
          <w:sz w:val="28"/>
          <w:szCs w:val="28"/>
        </w:rPr>
      </w:pPr>
      <w:r>
        <w:rPr>
          <w:sz w:val="28"/>
          <w:szCs w:val="28"/>
        </w:rPr>
        <w:t xml:space="preserve">   L</w:t>
      </w:r>
      <w:r>
        <w:rPr>
          <w:sz w:val="28"/>
          <w:szCs w:val="28"/>
          <w:vertAlign w:val="subscript"/>
        </w:rPr>
        <w:t xml:space="preserve">U </w:t>
      </w:r>
      <w:r>
        <w:rPr>
          <w:sz w:val="28"/>
          <w:szCs w:val="28"/>
        </w:rPr>
        <w:t xml:space="preserve">= 4m, r = 0.3 (0.7) = 0.21, take K= 0.7 </w:t>
      </w:r>
    </w:p>
    <w:p w:rsidR="002C4CCF" w:rsidRDefault="002C4CCF" w:rsidP="002C4CCF">
      <w:pPr>
        <w:bidi w:val="0"/>
        <w:spacing w:line="360" w:lineRule="auto"/>
        <w:jc w:val="both"/>
        <w:rPr>
          <w:sz w:val="28"/>
          <w:szCs w:val="28"/>
        </w:rPr>
      </w:pPr>
    </w:p>
    <w:p w:rsidR="002C4CCF" w:rsidRDefault="002C4CCF" w:rsidP="002C4CCF">
      <w:pPr>
        <w:bidi w:val="0"/>
        <w:spacing w:line="360" w:lineRule="auto"/>
        <w:jc w:val="both"/>
        <w:rPr>
          <w:sz w:val="28"/>
          <w:szCs w:val="28"/>
        </w:rPr>
      </w:pPr>
      <w:r>
        <w:rPr>
          <w:sz w:val="28"/>
          <w:szCs w:val="28"/>
        </w:rPr>
        <w:t xml:space="preserve">   </w:t>
      </w:r>
      <w:r w:rsidRPr="00DD4FE9">
        <w:rPr>
          <w:position w:val="-24"/>
          <w:sz w:val="28"/>
          <w:szCs w:val="28"/>
        </w:rPr>
        <w:object w:dxaOrig="2600" w:dyaOrig="660">
          <v:shape id="_x0000_i1093" type="#_x0000_t75" style="width:153pt;height:37.5pt" o:ole="">
            <v:imagedata r:id="rId177" o:title=""/>
          </v:shape>
          <o:OLEObject Type="Embed" ProgID="Equation.3" ShapeID="_x0000_i1093" DrawAspect="Content" ObjectID="_1304612634" r:id="rId178"/>
        </w:object>
      </w:r>
      <w:r>
        <w:rPr>
          <w:sz w:val="28"/>
          <w:szCs w:val="28"/>
        </w:rPr>
        <w:t>, so, all columns are considered as short columns.</w:t>
      </w:r>
    </w:p>
    <w:p w:rsidR="002C4CCF" w:rsidRPr="000429A9" w:rsidRDefault="002C4CCF" w:rsidP="002C4CCF">
      <w:pPr>
        <w:bidi w:val="0"/>
        <w:spacing w:line="360" w:lineRule="auto"/>
        <w:jc w:val="both"/>
        <w:rPr>
          <w:sz w:val="20"/>
          <w:szCs w:val="20"/>
        </w:rPr>
      </w:pPr>
    </w:p>
    <w:p w:rsidR="002C4CCF" w:rsidRPr="000429A9" w:rsidRDefault="002C4CCF" w:rsidP="002C4CCF">
      <w:pPr>
        <w:bidi w:val="0"/>
        <w:spacing w:line="360" w:lineRule="auto"/>
        <w:jc w:val="both"/>
        <w:rPr>
          <w:color w:val="003366"/>
          <w:sz w:val="28"/>
          <w:szCs w:val="28"/>
        </w:rPr>
      </w:pPr>
      <w:r w:rsidRPr="000429A9">
        <w:rPr>
          <w:color w:val="003366"/>
          <w:sz w:val="28"/>
          <w:szCs w:val="28"/>
        </w:rPr>
        <w:t xml:space="preserve">* Longitudinal Reinforcement Considerations According </w:t>
      </w:r>
      <w:r>
        <w:rPr>
          <w:color w:val="003366"/>
          <w:sz w:val="28"/>
          <w:szCs w:val="28"/>
        </w:rPr>
        <w:t xml:space="preserve">to </w:t>
      </w:r>
      <w:r w:rsidRPr="000429A9">
        <w:rPr>
          <w:color w:val="003366"/>
          <w:sz w:val="28"/>
          <w:szCs w:val="28"/>
        </w:rPr>
        <w:t>ACI 318-02</w:t>
      </w:r>
    </w:p>
    <w:p w:rsidR="002C4CCF" w:rsidRDefault="002C4CCF" w:rsidP="002C4CCF">
      <w:pPr>
        <w:bidi w:val="0"/>
        <w:spacing w:line="360" w:lineRule="auto"/>
        <w:jc w:val="both"/>
        <w:rPr>
          <w:sz w:val="28"/>
          <w:szCs w:val="28"/>
        </w:rPr>
      </w:pPr>
      <w:r w:rsidRPr="00BA1C6A">
        <w:rPr>
          <w:color w:val="003366"/>
          <w:sz w:val="28"/>
          <w:szCs w:val="28"/>
        </w:rPr>
        <w:t>»</w:t>
      </w:r>
      <w:r>
        <w:rPr>
          <w:sz w:val="28"/>
          <w:szCs w:val="28"/>
        </w:rPr>
        <w:t xml:space="preserve"> The nominal compressive strength for axially loaded column is given by:</w:t>
      </w:r>
    </w:p>
    <w:p w:rsidR="002C4CCF" w:rsidRPr="000429A9" w:rsidRDefault="002C4CCF" w:rsidP="002C4CCF">
      <w:pPr>
        <w:bidi w:val="0"/>
        <w:spacing w:line="360" w:lineRule="auto"/>
        <w:jc w:val="both"/>
        <w:rPr>
          <w:sz w:val="20"/>
          <w:szCs w:val="20"/>
        </w:rPr>
      </w:pPr>
    </w:p>
    <w:p w:rsidR="002C4CCF" w:rsidRDefault="002C4CCF" w:rsidP="002C4CCF">
      <w:pPr>
        <w:bidi w:val="0"/>
        <w:spacing w:line="360" w:lineRule="auto"/>
        <w:jc w:val="both"/>
        <w:rPr>
          <w:sz w:val="28"/>
          <w:szCs w:val="28"/>
        </w:rPr>
      </w:pPr>
      <w:r w:rsidRPr="004E4237">
        <w:rPr>
          <w:position w:val="-24"/>
          <w:sz w:val="28"/>
          <w:szCs w:val="28"/>
        </w:rPr>
        <w:object w:dxaOrig="3519" w:dyaOrig="600">
          <v:shape id="_x0000_i1094" type="#_x0000_t75" style="width:205.5pt;height:36.75pt" o:ole="">
            <v:imagedata r:id="rId179" o:title=""/>
          </v:shape>
          <o:OLEObject Type="Embed" ProgID="Equation.3" ShapeID="_x0000_i1094" DrawAspect="Content" ObjectID="_1304612635" r:id="rId180"/>
        </w:object>
      </w:r>
      <w:r>
        <w:rPr>
          <w:sz w:val="28"/>
          <w:szCs w:val="28"/>
        </w:rPr>
        <w:t xml:space="preserve"> …………………………  (6.3)</w:t>
      </w:r>
    </w:p>
    <w:p w:rsidR="002C4CCF" w:rsidRDefault="002C4CCF" w:rsidP="002C4CCF">
      <w:pPr>
        <w:bidi w:val="0"/>
        <w:spacing w:line="360" w:lineRule="auto"/>
        <w:jc w:val="both"/>
        <w:rPr>
          <w:sz w:val="28"/>
          <w:szCs w:val="28"/>
        </w:rPr>
      </w:pPr>
    </w:p>
    <w:p w:rsidR="002C4CCF" w:rsidRDefault="002C4CCF" w:rsidP="002C4CCF">
      <w:pPr>
        <w:bidi w:val="0"/>
        <w:spacing w:line="360" w:lineRule="auto"/>
        <w:jc w:val="both"/>
        <w:rPr>
          <w:sz w:val="28"/>
          <w:szCs w:val="28"/>
        </w:rPr>
      </w:pPr>
      <w:r w:rsidRPr="00320D6A">
        <w:rPr>
          <w:color w:val="003366"/>
          <w:sz w:val="28"/>
          <w:szCs w:val="28"/>
        </w:rPr>
        <w:t>»</w:t>
      </w:r>
      <w:r>
        <w:rPr>
          <w:sz w:val="28"/>
          <w:szCs w:val="28"/>
        </w:rPr>
        <w:t xml:space="preserve"> The design ultimate load is given by:</w:t>
      </w:r>
    </w:p>
    <w:p w:rsidR="002C4CCF" w:rsidRDefault="002C4CCF" w:rsidP="002C4CCF">
      <w:pPr>
        <w:bidi w:val="0"/>
        <w:spacing w:line="360" w:lineRule="auto"/>
        <w:jc w:val="both"/>
        <w:rPr>
          <w:sz w:val="28"/>
          <w:szCs w:val="28"/>
        </w:rPr>
      </w:pPr>
      <w:r>
        <w:rPr>
          <w:sz w:val="28"/>
          <w:szCs w:val="28"/>
        </w:rPr>
        <w:t xml:space="preserve">  </w:t>
      </w:r>
      <w:r w:rsidRPr="00320D6A">
        <w:rPr>
          <w:position w:val="-14"/>
          <w:sz w:val="28"/>
          <w:szCs w:val="28"/>
        </w:rPr>
        <w:object w:dxaOrig="980" w:dyaOrig="380">
          <v:shape id="_x0000_i1095" type="#_x0000_t75" style="width:63pt;height:23.25pt" o:ole="">
            <v:imagedata r:id="rId181" o:title=""/>
          </v:shape>
          <o:OLEObject Type="Embed" ProgID="Equation.3" ShapeID="_x0000_i1095" DrawAspect="Content" ObjectID="_1304612636" r:id="rId182"/>
        </w:object>
      </w:r>
      <w:r>
        <w:rPr>
          <w:sz w:val="28"/>
          <w:szCs w:val="28"/>
        </w:rPr>
        <w:t xml:space="preserve">                …………………………………………..  (6.4)</w:t>
      </w:r>
    </w:p>
    <w:p w:rsidR="002C4CCF" w:rsidRPr="000429A9" w:rsidRDefault="002C4CCF" w:rsidP="002C4CCF">
      <w:pPr>
        <w:bidi w:val="0"/>
        <w:spacing w:line="360" w:lineRule="auto"/>
        <w:jc w:val="both"/>
        <w:rPr>
          <w:sz w:val="20"/>
          <w:szCs w:val="20"/>
        </w:rPr>
      </w:pPr>
    </w:p>
    <w:p w:rsidR="002C4CCF" w:rsidRDefault="002C4CCF" w:rsidP="002C4CCF">
      <w:pPr>
        <w:bidi w:val="0"/>
        <w:spacing w:line="360" w:lineRule="auto"/>
        <w:jc w:val="both"/>
        <w:rPr>
          <w:sz w:val="28"/>
          <w:szCs w:val="28"/>
        </w:rPr>
      </w:pPr>
      <w:r>
        <w:rPr>
          <w:sz w:val="28"/>
          <w:szCs w:val="28"/>
        </w:rPr>
        <w:t>Where:</w:t>
      </w:r>
    </w:p>
    <w:p w:rsidR="002C4CCF" w:rsidRDefault="002C4CCF" w:rsidP="002C4CCF">
      <w:pPr>
        <w:numPr>
          <w:ilvl w:val="0"/>
          <w:numId w:val="19"/>
        </w:numPr>
        <w:bidi w:val="0"/>
        <w:spacing w:line="360" w:lineRule="auto"/>
        <w:jc w:val="both"/>
        <w:rPr>
          <w:sz w:val="28"/>
          <w:szCs w:val="28"/>
        </w:rPr>
      </w:pPr>
      <w:r>
        <w:rPr>
          <w:sz w:val="28"/>
          <w:szCs w:val="28"/>
        </w:rPr>
        <w:t>f</w:t>
      </w:r>
      <w:r>
        <w:rPr>
          <w:sz w:val="28"/>
          <w:szCs w:val="28"/>
          <w:vertAlign w:val="subscript"/>
        </w:rPr>
        <w:t>c</w:t>
      </w:r>
      <w:r>
        <w:rPr>
          <w:sz w:val="28"/>
          <w:szCs w:val="28"/>
        </w:rPr>
        <w:t>´ : Concrete compressive strength</w:t>
      </w:r>
    </w:p>
    <w:p w:rsidR="002C4CCF" w:rsidRDefault="002C4CCF" w:rsidP="002C4CCF">
      <w:pPr>
        <w:numPr>
          <w:ilvl w:val="0"/>
          <w:numId w:val="19"/>
        </w:numPr>
        <w:bidi w:val="0"/>
        <w:spacing w:line="360" w:lineRule="auto"/>
        <w:jc w:val="both"/>
        <w:rPr>
          <w:sz w:val="28"/>
          <w:szCs w:val="28"/>
        </w:rPr>
      </w:pPr>
      <w:r>
        <w:rPr>
          <w:sz w:val="28"/>
          <w:szCs w:val="28"/>
        </w:rPr>
        <w:t xml:space="preserve">Ag : Gross sectional area of the column </w:t>
      </w:r>
    </w:p>
    <w:p w:rsidR="002C4CCF" w:rsidRDefault="002C4CCF" w:rsidP="002C4CCF">
      <w:pPr>
        <w:numPr>
          <w:ilvl w:val="0"/>
          <w:numId w:val="19"/>
        </w:numPr>
        <w:bidi w:val="0"/>
        <w:spacing w:line="360" w:lineRule="auto"/>
        <w:jc w:val="both"/>
        <w:rPr>
          <w:sz w:val="28"/>
          <w:szCs w:val="28"/>
        </w:rPr>
      </w:pPr>
      <w:r>
        <w:rPr>
          <w:sz w:val="28"/>
          <w:szCs w:val="28"/>
        </w:rPr>
        <w:t xml:space="preserve">As : Total area of longitudinal reinforcement </w:t>
      </w:r>
    </w:p>
    <w:p w:rsidR="002C4CCF" w:rsidRDefault="002C4CCF" w:rsidP="002C4CCF">
      <w:pPr>
        <w:numPr>
          <w:ilvl w:val="0"/>
          <w:numId w:val="19"/>
        </w:numPr>
        <w:bidi w:val="0"/>
        <w:spacing w:line="360" w:lineRule="auto"/>
        <w:jc w:val="both"/>
        <w:rPr>
          <w:sz w:val="28"/>
          <w:szCs w:val="28"/>
        </w:rPr>
      </w:pPr>
      <w:r>
        <w:rPr>
          <w:sz w:val="28"/>
          <w:szCs w:val="28"/>
        </w:rPr>
        <w:lastRenderedPageBreak/>
        <w:t>f</w:t>
      </w:r>
      <w:r>
        <w:rPr>
          <w:sz w:val="28"/>
          <w:szCs w:val="28"/>
          <w:vertAlign w:val="subscript"/>
        </w:rPr>
        <w:t xml:space="preserve">y </w:t>
      </w:r>
      <w:r>
        <w:rPr>
          <w:sz w:val="28"/>
          <w:szCs w:val="28"/>
        </w:rPr>
        <w:t xml:space="preserve">: Yield strength of longitudinal reinforcement </w:t>
      </w:r>
    </w:p>
    <w:p w:rsidR="002C4CCF" w:rsidRDefault="002C4CCF" w:rsidP="002C4CCF">
      <w:pPr>
        <w:numPr>
          <w:ilvl w:val="0"/>
          <w:numId w:val="19"/>
        </w:numPr>
        <w:bidi w:val="0"/>
        <w:spacing w:line="360" w:lineRule="auto"/>
        <w:jc w:val="both"/>
        <w:rPr>
          <w:sz w:val="28"/>
          <w:szCs w:val="28"/>
        </w:rPr>
      </w:pPr>
      <w:r>
        <w:rPr>
          <w:sz w:val="28"/>
          <w:szCs w:val="28"/>
        </w:rPr>
        <w:t>Ø : Strength reduction factor  →</w:t>
      </w:r>
    </w:p>
    <w:p w:rsidR="002C4CCF" w:rsidRDefault="002C4CCF" w:rsidP="002C4CCF">
      <w:pPr>
        <w:bidi w:val="0"/>
        <w:spacing w:line="360" w:lineRule="auto"/>
        <w:jc w:val="both"/>
        <w:rPr>
          <w:sz w:val="28"/>
          <w:szCs w:val="28"/>
        </w:rPr>
      </w:pPr>
      <w:r>
        <w:rPr>
          <w:sz w:val="28"/>
          <w:szCs w:val="28"/>
        </w:rPr>
        <w:t xml:space="preserve">          Ø = 0.65 for tied columns</w:t>
      </w:r>
    </w:p>
    <w:p w:rsidR="002C4CCF" w:rsidRDefault="002C4CCF" w:rsidP="002C4CCF">
      <w:pPr>
        <w:bidi w:val="0"/>
        <w:spacing w:line="360" w:lineRule="auto"/>
        <w:jc w:val="both"/>
        <w:rPr>
          <w:sz w:val="28"/>
          <w:szCs w:val="28"/>
        </w:rPr>
      </w:pPr>
      <w:r>
        <w:rPr>
          <w:sz w:val="28"/>
          <w:szCs w:val="28"/>
        </w:rPr>
        <w:t xml:space="preserve">          Ø = 0.7 for spirally reinforced columns</w:t>
      </w:r>
    </w:p>
    <w:p w:rsidR="002C4CCF" w:rsidRDefault="002C4CCF" w:rsidP="002C4CCF">
      <w:pPr>
        <w:numPr>
          <w:ilvl w:val="0"/>
          <w:numId w:val="20"/>
        </w:numPr>
        <w:bidi w:val="0"/>
        <w:spacing w:line="360" w:lineRule="auto"/>
        <w:jc w:val="both"/>
        <w:rPr>
          <w:sz w:val="28"/>
          <w:szCs w:val="28"/>
        </w:rPr>
      </w:pPr>
      <w:r w:rsidRPr="00320D6A">
        <w:rPr>
          <w:position w:val="-6"/>
          <w:sz w:val="28"/>
          <w:szCs w:val="28"/>
        </w:rPr>
        <w:object w:dxaOrig="220" w:dyaOrig="279">
          <v:shape id="_x0000_i1096" type="#_x0000_t75" style="width:10.5pt;height:21pt" o:ole="">
            <v:imagedata r:id="rId183" o:title=""/>
          </v:shape>
          <o:OLEObject Type="Embed" ProgID="Equation.3" ShapeID="_x0000_i1096" DrawAspect="Content" ObjectID="_1304612637" r:id="rId184"/>
        </w:object>
      </w:r>
      <w:r>
        <w:rPr>
          <w:sz w:val="28"/>
          <w:szCs w:val="28"/>
        </w:rPr>
        <w:t xml:space="preserve"> : Factor to consider minimum eccentricity  →</w:t>
      </w:r>
    </w:p>
    <w:p w:rsidR="002C4CCF" w:rsidRDefault="002C4CCF" w:rsidP="002C4CCF">
      <w:pPr>
        <w:bidi w:val="0"/>
        <w:spacing w:line="360" w:lineRule="auto"/>
        <w:jc w:val="both"/>
        <w:rPr>
          <w:sz w:val="28"/>
          <w:szCs w:val="28"/>
        </w:rPr>
      </w:pPr>
      <w:r>
        <w:rPr>
          <w:sz w:val="28"/>
          <w:szCs w:val="28"/>
        </w:rPr>
        <w:t xml:space="preserve">         </w:t>
      </w:r>
      <w:r w:rsidRPr="00320D6A">
        <w:rPr>
          <w:position w:val="-6"/>
          <w:sz w:val="28"/>
          <w:szCs w:val="28"/>
        </w:rPr>
        <w:object w:dxaOrig="220" w:dyaOrig="279">
          <v:shape id="_x0000_i1097" type="#_x0000_t75" style="width:10.5pt;height:21pt" o:ole="">
            <v:imagedata r:id="rId183" o:title=""/>
          </v:shape>
          <o:OLEObject Type="Embed" ProgID="Equation.3" ShapeID="_x0000_i1097" DrawAspect="Content" ObjectID="_1304612638" r:id="rId185"/>
        </w:object>
      </w:r>
      <w:r>
        <w:rPr>
          <w:sz w:val="28"/>
          <w:szCs w:val="28"/>
        </w:rPr>
        <w:t xml:space="preserve"> = 0.8 for tied columns</w:t>
      </w:r>
    </w:p>
    <w:p w:rsidR="002C4CCF" w:rsidRDefault="002C4CCF" w:rsidP="002C4CCF">
      <w:pPr>
        <w:bidi w:val="0"/>
        <w:spacing w:line="360" w:lineRule="auto"/>
        <w:jc w:val="both"/>
        <w:rPr>
          <w:sz w:val="28"/>
          <w:szCs w:val="28"/>
        </w:rPr>
      </w:pPr>
      <w:r>
        <w:rPr>
          <w:sz w:val="28"/>
          <w:szCs w:val="28"/>
        </w:rPr>
        <w:t xml:space="preserve">         </w:t>
      </w:r>
      <w:r w:rsidRPr="00320D6A">
        <w:rPr>
          <w:position w:val="-6"/>
          <w:sz w:val="28"/>
          <w:szCs w:val="28"/>
        </w:rPr>
        <w:object w:dxaOrig="220" w:dyaOrig="279">
          <v:shape id="_x0000_i1098" type="#_x0000_t75" style="width:10.5pt;height:21pt" o:ole="">
            <v:imagedata r:id="rId183" o:title=""/>
          </v:shape>
          <o:OLEObject Type="Embed" ProgID="Equation.3" ShapeID="_x0000_i1098" DrawAspect="Content" ObjectID="_1304612639" r:id="rId186"/>
        </w:object>
      </w:r>
      <w:r>
        <w:rPr>
          <w:sz w:val="28"/>
          <w:szCs w:val="28"/>
        </w:rPr>
        <w:t xml:space="preserve"> = 0.85 for spirally columns</w:t>
      </w:r>
    </w:p>
    <w:p w:rsidR="002C4CCF" w:rsidRPr="000429A9" w:rsidRDefault="002C4CCF" w:rsidP="002C4CCF">
      <w:pPr>
        <w:bidi w:val="0"/>
        <w:spacing w:line="360" w:lineRule="auto"/>
        <w:jc w:val="both"/>
        <w:rPr>
          <w:sz w:val="20"/>
          <w:szCs w:val="20"/>
        </w:rPr>
      </w:pPr>
    </w:p>
    <w:p w:rsidR="002C4CCF" w:rsidRDefault="002C4CCF" w:rsidP="002C4CCF">
      <w:pPr>
        <w:bidi w:val="0"/>
        <w:spacing w:line="360" w:lineRule="auto"/>
        <w:jc w:val="both"/>
        <w:rPr>
          <w:sz w:val="28"/>
          <w:szCs w:val="28"/>
        </w:rPr>
      </w:pPr>
      <w:r w:rsidRPr="001522CB">
        <w:rPr>
          <w:color w:val="003366"/>
          <w:sz w:val="28"/>
          <w:szCs w:val="28"/>
        </w:rPr>
        <w:t>»</w:t>
      </w:r>
      <w:r>
        <w:rPr>
          <w:sz w:val="28"/>
          <w:szCs w:val="28"/>
        </w:rPr>
        <w:t xml:space="preserve"> Longitudinal reinforcement ratio:</w:t>
      </w:r>
    </w:p>
    <w:p w:rsidR="002C4CCF" w:rsidRDefault="002C4CCF" w:rsidP="002C4CCF">
      <w:pPr>
        <w:bidi w:val="0"/>
        <w:spacing w:line="360" w:lineRule="auto"/>
        <w:jc w:val="both"/>
        <w:rPr>
          <w:sz w:val="28"/>
          <w:szCs w:val="28"/>
        </w:rPr>
      </w:pPr>
      <w:r>
        <w:rPr>
          <w:sz w:val="28"/>
          <w:szCs w:val="28"/>
        </w:rPr>
        <w:t xml:space="preserve">   </w:t>
      </w:r>
      <w:r w:rsidRPr="00370416">
        <w:rPr>
          <w:rFonts w:hint="cs"/>
          <w:b/>
          <w:bCs/>
          <w:position w:val="-10"/>
          <w:sz w:val="28"/>
          <w:szCs w:val="28"/>
        </w:rPr>
        <w:object w:dxaOrig="1120" w:dyaOrig="340">
          <v:shape id="_x0000_i1099" type="#_x0000_t75" style="width:56.25pt;height:17.25pt" o:ole="">
            <v:imagedata r:id="rId187" o:title=""/>
          </v:shape>
          <o:OLEObject Type="Embed" ProgID="Equation.3" ShapeID="_x0000_i1099" DrawAspect="Content" ObjectID="_1304612640" r:id="rId188"/>
        </w:object>
      </w:r>
      <w:r>
        <w:rPr>
          <w:sz w:val="28"/>
          <w:szCs w:val="28"/>
        </w:rPr>
        <w:t xml:space="preserve">  </w:t>
      </w:r>
    </w:p>
    <w:p w:rsidR="002C4CCF" w:rsidRPr="0035484D" w:rsidRDefault="002C4CCF" w:rsidP="002C4CCF">
      <w:pPr>
        <w:bidi w:val="0"/>
        <w:spacing w:line="360" w:lineRule="auto"/>
        <w:jc w:val="both"/>
        <w:rPr>
          <w:sz w:val="28"/>
          <w:szCs w:val="28"/>
        </w:rPr>
      </w:pPr>
      <w:r>
        <w:rPr>
          <w:sz w:val="28"/>
          <w:szCs w:val="28"/>
        </w:rPr>
        <w:t xml:space="preserve">   </w:t>
      </w:r>
      <w:r w:rsidRPr="00370416">
        <w:rPr>
          <w:position w:val="-12"/>
          <w:sz w:val="28"/>
          <w:szCs w:val="28"/>
        </w:rPr>
        <w:object w:dxaOrig="1180" w:dyaOrig="360">
          <v:shape id="_x0000_i1100" type="#_x0000_t75" style="width:59.25pt;height:18pt" o:ole="">
            <v:imagedata r:id="rId189" o:title=""/>
          </v:shape>
          <o:OLEObject Type="Embed" ProgID="Equation.3" ShapeID="_x0000_i1100" DrawAspect="Content" ObjectID="_1304612641" r:id="rId190"/>
        </w:object>
      </w:r>
    </w:p>
    <w:p w:rsidR="002C4CCF" w:rsidRPr="001250BB" w:rsidRDefault="002C4CCF" w:rsidP="002C4CCF">
      <w:pPr>
        <w:bidi w:val="0"/>
        <w:spacing w:line="360" w:lineRule="auto"/>
        <w:jc w:val="both"/>
        <w:rPr>
          <w:color w:val="003366"/>
          <w:sz w:val="28"/>
          <w:szCs w:val="28"/>
        </w:rPr>
      </w:pPr>
      <w:r w:rsidRPr="001250BB">
        <w:rPr>
          <w:color w:val="003366"/>
          <w:sz w:val="28"/>
          <w:szCs w:val="28"/>
        </w:rPr>
        <w:t>» Transverse Steel (ties)</w:t>
      </w:r>
      <w:r>
        <w:rPr>
          <w:color w:val="003366"/>
          <w:sz w:val="28"/>
          <w:szCs w:val="28"/>
        </w:rPr>
        <w:t xml:space="preserve"> Considerations According ACI 318-</w:t>
      </w:r>
      <w:r w:rsidRPr="001250BB">
        <w:rPr>
          <w:color w:val="003366"/>
          <w:sz w:val="28"/>
          <w:szCs w:val="28"/>
        </w:rPr>
        <w:t>02</w:t>
      </w:r>
    </w:p>
    <w:p w:rsidR="002C4CCF" w:rsidRDefault="002C4CCF" w:rsidP="002C4CCF">
      <w:pPr>
        <w:numPr>
          <w:ilvl w:val="0"/>
          <w:numId w:val="21"/>
        </w:numPr>
        <w:bidi w:val="0"/>
        <w:spacing w:line="360" w:lineRule="auto"/>
        <w:jc w:val="both"/>
        <w:rPr>
          <w:sz w:val="28"/>
          <w:szCs w:val="28"/>
        </w:rPr>
      </w:pPr>
      <w:r>
        <w:rPr>
          <w:sz w:val="28"/>
          <w:szCs w:val="28"/>
        </w:rPr>
        <w:t>Longitudinal bars spaced more than 15cm should be supported by lateral ties.</w:t>
      </w:r>
    </w:p>
    <w:p w:rsidR="002C4CCF" w:rsidRPr="002275A3" w:rsidRDefault="002C4CCF" w:rsidP="002C4CCF">
      <w:pPr>
        <w:bidi w:val="0"/>
        <w:spacing w:line="360" w:lineRule="auto"/>
        <w:jc w:val="both"/>
        <w:rPr>
          <w:sz w:val="20"/>
          <w:szCs w:val="20"/>
        </w:rPr>
      </w:pPr>
    </w:p>
    <w:p w:rsidR="002C4CCF" w:rsidRDefault="002C4CCF" w:rsidP="002C4CCF">
      <w:pPr>
        <w:numPr>
          <w:ilvl w:val="0"/>
          <w:numId w:val="21"/>
        </w:numPr>
        <w:bidi w:val="0"/>
        <w:spacing w:line="360" w:lineRule="auto"/>
        <w:jc w:val="both"/>
        <w:rPr>
          <w:sz w:val="28"/>
          <w:szCs w:val="28"/>
        </w:rPr>
      </w:pPr>
      <w:r>
        <w:rPr>
          <w:sz w:val="28"/>
          <w:szCs w:val="28"/>
        </w:rPr>
        <w:t>The ties should be so arranged that every corner and alternate longitudinal bars shall have lateral support divided by the corner of a tie having an included angle of not more than 135°, and no bar shall be farther than 15cm clear on either side from such laterally supported bars.</w:t>
      </w:r>
    </w:p>
    <w:p w:rsidR="002C4CCF" w:rsidRPr="002275A3" w:rsidRDefault="002C4CCF" w:rsidP="002C4CCF">
      <w:pPr>
        <w:bidi w:val="0"/>
        <w:spacing w:line="360" w:lineRule="auto"/>
        <w:jc w:val="both"/>
        <w:rPr>
          <w:sz w:val="20"/>
          <w:szCs w:val="20"/>
        </w:rPr>
      </w:pPr>
    </w:p>
    <w:p w:rsidR="002C4CCF" w:rsidRDefault="002C4CCF" w:rsidP="002C4CCF">
      <w:pPr>
        <w:numPr>
          <w:ilvl w:val="0"/>
          <w:numId w:val="21"/>
        </w:numPr>
        <w:bidi w:val="0"/>
        <w:spacing w:line="360" w:lineRule="auto"/>
        <w:jc w:val="both"/>
        <w:rPr>
          <w:sz w:val="28"/>
          <w:szCs w:val="28"/>
        </w:rPr>
      </w:pPr>
      <w:r>
        <w:rPr>
          <w:sz w:val="28"/>
          <w:szCs w:val="28"/>
        </w:rPr>
        <w:t>The size of the tie should not be less than 10mm. If longitudinal bar size is larger than 32mm, then 12mm bars at least should be used as ties.</w:t>
      </w:r>
    </w:p>
    <w:p w:rsidR="002C4CCF" w:rsidRPr="002275A3" w:rsidRDefault="002C4CCF" w:rsidP="002C4CCF">
      <w:pPr>
        <w:bidi w:val="0"/>
        <w:spacing w:line="360" w:lineRule="auto"/>
        <w:jc w:val="both"/>
        <w:rPr>
          <w:sz w:val="20"/>
          <w:szCs w:val="20"/>
        </w:rPr>
      </w:pPr>
    </w:p>
    <w:p w:rsidR="002C4CCF" w:rsidRDefault="002C4CCF" w:rsidP="002C4CCF">
      <w:pPr>
        <w:numPr>
          <w:ilvl w:val="0"/>
          <w:numId w:val="21"/>
        </w:numPr>
        <w:bidi w:val="0"/>
        <w:spacing w:line="360" w:lineRule="auto"/>
        <w:jc w:val="both"/>
        <w:rPr>
          <w:sz w:val="28"/>
          <w:szCs w:val="28"/>
        </w:rPr>
      </w:pPr>
      <w:r>
        <w:rPr>
          <w:sz w:val="28"/>
          <w:szCs w:val="28"/>
        </w:rPr>
        <w:t>The vertical spacing of the ties must not exceed the minimum of:</w:t>
      </w:r>
    </w:p>
    <w:p w:rsidR="002C4CCF" w:rsidRDefault="002C4CCF" w:rsidP="002C4CCF">
      <w:pPr>
        <w:bidi w:val="0"/>
        <w:spacing w:line="360" w:lineRule="auto"/>
        <w:jc w:val="both"/>
        <w:rPr>
          <w:sz w:val="28"/>
          <w:szCs w:val="28"/>
        </w:rPr>
      </w:pPr>
      <w:r>
        <w:rPr>
          <w:sz w:val="28"/>
          <w:szCs w:val="28"/>
        </w:rPr>
        <w:t xml:space="preserve">     * 48 d</w:t>
      </w:r>
      <w:r w:rsidRPr="00E0402C">
        <w:rPr>
          <w:b/>
          <w:bCs/>
          <w:sz w:val="28"/>
          <w:szCs w:val="28"/>
          <w:vertAlign w:val="subscript"/>
        </w:rPr>
        <w:t>S</w:t>
      </w:r>
      <w:r w:rsidRPr="00E0402C">
        <w:rPr>
          <w:sz w:val="28"/>
          <w:szCs w:val="28"/>
          <w:vertAlign w:val="subscript"/>
        </w:rPr>
        <w:t xml:space="preserve"> </w:t>
      </w:r>
      <w:r>
        <w:rPr>
          <w:sz w:val="28"/>
          <w:szCs w:val="28"/>
        </w:rPr>
        <w:t>, d</w:t>
      </w:r>
      <w:r>
        <w:rPr>
          <w:b/>
          <w:bCs/>
          <w:sz w:val="28"/>
          <w:szCs w:val="28"/>
          <w:vertAlign w:val="subscript"/>
        </w:rPr>
        <w:t>S</w:t>
      </w:r>
      <w:r>
        <w:rPr>
          <w:sz w:val="28"/>
          <w:szCs w:val="28"/>
        </w:rPr>
        <w:t xml:space="preserve"> is the tie diameter</w:t>
      </w:r>
    </w:p>
    <w:p w:rsidR="002C4CCF" w:rsidRDefault="002C4CCF" w:rsidP="002C4CCF">
      <w:pPr>
        <w:bidi w:val="0"/>
        <w:spacing w:line="360" w:lineRule="auto"/>
        <w:jc w:val="both"/>
        <w:rPr>
          <w:sz w:val="28"/>
          <w:szCs w:val="28"/>
        </w:rPr>
      </w:pPr>
      <w:r>
        <w:rPr>
          <w:sz w:val="28"/>
          <w:szCs w:val="28"/>
        </w:rPr>
        <w:t xml:space="preserve">     * 16 d</w:t>
      </w:r>
      <w:r w:rsidRPr="00E0402C">
        <w:rPr>
          <w:b/>
          <w:bCs/>
          <w:sz w:val="28"/>
          <w:szCs w:val="28"/>
          <w:vertAlign w:val="subscript"/>
        </w:rPr>
        <w:t>b</w:t>
      </w:r>
      <w:r>
        <w:rPr>
          <w:sz w:val="28"/>
          <w:szCs w:val="28"/>
        </w:rPr>
        <w:t>, d</w:t>
      </w:r>
      <w:r w:rsidRPr="00E0402C">
        <w:rPr>
          <w:b/>
          <w:bCs/>
          <w:sz w:val="28"/>
          <w:szCs w:val="28"/>
          <w:vertAlign w:val="subscript"/>
        </w:rPr>
        <w:t>b</w:t>
      </w:r>
      <w:r w:rsidRPr="00E0402C">
        <w:rPr>
          <w:b/>
          <w:bCs/>
          <w:sz w:val="28"/>
          <w:szCs w:val="28"/>
        </w:rPr>
        <w:t xml:space="preserve"> </w:t>
      </w:r>
      <w:r>
        <w:rPr>
          <w:sz w:val="28"/>
          <w:szCs w:val="28"/>
        </w:rPr>
        <w:t>is the longitudinal bar diameter</w:t>
      </w:r>
    </w:p>
    <w:p w:rsidR="002C4CCF" w:rsidRDefault="002C4CCF" w:rsidP="002C4CCF">
      <w:pPr>
        <w:bidi w:val="0"/>
        <w:spacing w:line="360" w:lineRule="auto"/>
        <w:jc w:val="both"/>
        <w:rPr>
          <w:sz w:val="28"/>
          <w:szCs w:val="28"/>
        </w:rPr>
      </w:pPr>
      <w:r>
        <w:rPr>
          <w:sz w:val="28"/>
          <w:szCs w:val="28"/>
        </w:rPr>
        <w:t xml:space="preserve">     * The least lateral dimension of the column</w:t>
      </w:r>
    </w:p>
    <w:p w:rsidR="002C4CCF" w:rsidRDefault="002C4CCF" w:rsidP="002C4CCF">
      <w:pPr>
        <w:bidi w:val="0"/>
        <w:spacing w:line="360" w:lineRule="auto"/>
        <w:jc w:val="both"/>
        <w:rPr>
          <w:color w:val="003366"/>
          <w:sz w:val="36"/>
          <w:szCs w:val="36"/>
        </w:rPr>
      </w:pPr>
      <w:r>
        <w:rPr>
          <w:color w:val="003366"/>
          <w:sz w:val="36"/>
          <w:szCs w:val="36"/>
        </w:rPr>
        <w:lastRenderedPageBreak/>
        <w:t>Design of Longitudinal Reinforcement:</w:t>
      </w:r>
    </w:p>
    <w:p w:rsidR="002C4CCF" w:rsidRPr="007E2290" w:rsidRDefault="002C4CCF" w:rsidP="002C4CCF">
      <w:pPr>
        <w:bidi w:val="0"/>
        <w:spacing w:line="360" w:lineRule="auto"/>
        <w:jc w:val="both"/>
        <w:rPr>
          <w:color w:val="003366"/>
          <w:sz w:val="36"/>
          <w:szCs w:val="36"/>
        </w:rPr>
      </w:pPr>
    </w:p>
    <w:p w:rsidR="002C4CCF" w:rsidRDefault="002C4CCF" w:rsidP="002C4CCF">
      <w:pPr>
        <w:bidi w:val="0"/>
        <w:spacing w:line="360" w:lineRule="auto"/>
        <w:jc w:val="both"/>
        <w:rPr>
          <w:sz w:val="28"/>
          <w:szCs w:val="28"/>
        </w:rPr>
      </w:pPr>
      <w:r>
        <w:rPr>
          <w:sz w:val="28"/>
          <w:szCs w:val="28"/>
        </w:rPr>
        <w:t xml:space="preserve">        All columns in the project are designed to be rectangular columns with dimensions of (70cmX25cm), using tied columns type. </w:t>
      </w:r>
    </w:p>
    <w:p w:rsidR="002C4CCF" w:rsidRDefault="002C4CCF" w:rsidP="002C4CCF">
      <w:pPr>
        <w:bidi w:val="0"/>
        <w:spacing w:line="360" w:lineRule="auto"/>
        <w:jc w:val="both"/>
        <w:rPr>
          <w:sz w:val="28"/>
          <w:szCs w:val="28"/>
        </w:rPr>
      </w:pPr>
    </w:p>
    <w:p w:rsidR="002C4CCF" w:rsidRDefault="002C4CCF" w:rsidP="002C4CCF">
      <w:pPr>
        <w:bidi w:val="0"/>
        <w:spacing w:line="360" w:lineRule="auto"/>
        <w:jc w:val="both"/>
        <w:rPr>
          <w:sz w:val="28"/>
          <w:szCs w:val="28"/>
        </w:rPr>
      </w:pPr>
      <w:r>
        <w:rPr>
          <w:sz w:val="28"/>
          <w:szCs w:val="28"/>
        </w:rPr>
        <w:t xml:space="preserve">        The dimensions of columns are checked, according to the maximum area of steel. Columns #14  in the ground story has the maximum ultimate load, P</w:t>
      </w:r>
      <w:r>
        <w:rPr>
          <w:sz w:val="28"/>
          <w:szCs w:val="28"/>
          <w:vertAlign w:val="subscript"/>
        </w:rPr>
        <w:t xml:space="preserve">U </w:t>
      </w:r>
      <w:r>
        <w:rPr>
          <w:sz w:val="28"/>
          <w:szCs w:val="28"/>
        </w:rPr>
        <w:t>= 18.5m</w:t>
      </w:r>
      <w:r>
        <w:rPr>
          <w:sz w:val="28"/>
          <w:szCs w:val="28"/>
          <w:vertAlign w:val="superscript"/>
        </w:rPr>
        <w:t xml:space="preserve">2 </w:t>
      </w:r>
      <w:r>
        <w:rPr>
          <w:sz w:val="28"/>
          <w:szCs w:val="28"/>
        </w:rPr>
        <w:t>* 1.75t/m</w:t>
      </w:r>
      <w:r>
        <w:rPr>
          <w:sz w:val="28"/>
          <w:szCs w:val="28"/>
          <w:vertAlign w:val="superscript"/>
        </w:rPr>
        <w:t>2</w:t>
      </w:r>
      <w:r>
        <w:rPr>
          <w:sz w:val="28"/>
          <w:szCs w:val="28"/>
        </w:rPr>
        <w:t xml:space="preserve"> </w:t>
      </w:r>
      <w:r w:rsidRPr="00CB2597">
        <w:rPr>
          <w:sz w:val="28"/>
          <w:szCs w:val="28"/>
        </w:rPr>
        <w:t>*</w:t>
      </w:r>
      <w:r>
        <w:rPr>
          <w:sz w:val="28"/>
          <w:szCs w:val="28"/>
        </w:rPr>
        <w:t xml:space="preserve"> </w:t>
      </w:r>
      <w:r w:rsidRPr="00CB2597">
        <w:rPr>
          <w:sz w:val="28"/>
          <w:szCs w:val="28"/>
        </w:rPr>
        <w:t>3</w:t>
      </w:r>
      <w:r>
        <w:rPr>
          <w:sz w:val="28"/>
          <w:szCs w:val="28"/>
        </w:rPr>
        <w:t xml:space="preserve"> </w:t>
      </w:r>
      <w:r>
        <w:rPr>
          <w:sz w:val="28"/>
          <w:szCs w:val="28"/>
          <w:vertAlign w:val="superscript"/>
        </w:rPr>
        <w:t xml:space="preserve"> </w:t>
      </w:r>
      <w:r w:rsidRPr="00CB2597">
        <w:rPr>
          <w:sz w:val="28"/>
          <w:szCs w:val="28"/>
        </w:rPr>
        <w:t>=</w:t>
      </w:r>
      <w:r>
        <w:rPr>
          <w:sz w:val="28"/>
          <w:szCs w:val="28"/>
        </w:rPr>
        <w:t xml:space="preserve"> 91 ton, the steel ratio calculated as follows:</w:t>
      </w:r>
    </w:p>
    <w:p w:rsidR="002C4CCF" w:rsidRPr="007D4F7E" w:rsidRDefault="002C4CCF" w:rsidP="002C4CCF">
      <w:pPr>
        <w:bidi w:val="0"/>
        <w:spacing w:line="360" w:lineRule="auto"/>
        <w:jc w:val="both"/>
        <w:rPr>
          <w:sz w:val="16"/>
          <w:szCs w:val="16"/>
        </w:rPr>
      </w:pPr>
    </w:p>
    <w:p w:rsidR="002C4CCF" w:rsidRDefault="002C4CCF" w:rsidP="002C4CCF">
      <w:pPr>
        <w:bidi w:val="0"/>
        <w:spacing w:line="360" w:lineRule="auto"/>
        <w:jc w:val="both"/>
        <w:rPr>
          <w:sz w:val="28"/>
          <w:szCs w:val="28"/>
        </w:rPr>
      </w:pPr>
      <w:r>
        <w:rPr>
          <w:sz w:val="28"/>
          <w:szCs w:val="28"/>
        </w:rPr>
        <w:t>P</w:t>
      </w:r>
      <w:r>
        <w:rPr>
          <w:sz w:val="28"/>
          <w:szCs w:val="28"/>
          <w:vertAlign w:val="subscript"/>
        </w:rPr>
        <w:t>u</w:t>
      </w:r>
      <w:r>
        <w:rPr>
          <w:sz w:val="28"/>
          <w:szCs w:val="28"/>
        </w:rPr>
        <w:t xml:space="preserve"> = 91 ton, the ultimate load on column #14</w:t>
      </w:r>
    </w:p>
    <w:p w:rsidR="002C4CCF" w:rsidRDefault="002C4CCF" w:rsidP="002C4CCF">
      <w:pPr>
        <w:bidi w:val="0"/>
        <w:spacing w:line="360" w:lineRule="auto"/>
        <w:jc w:val="both"/>
        <w:rPr>
          <w:sz w:val="28"/>
          <w:szCs w:val="28"/>
        </w:rPr>
      </w:pPr>
      <w:r>
        <w:rPr>
          <w:sz w:val="28"/>
          <w:szCs w:val="28"/>
        </w:rPr>
        <w:t>P</w:t>
      </w:r>
      <w:r>
        <w:rPr>
          <w:sz w:val="28"/>
          <w:szCs w:val="28"/>
          <w:vertAlign w:val="subscript"/>
        </w:rPr>
        <w:t>n (max)</w:t>
      </w:r>
      <w:r>
        <w:rPr>
          <w:sz w:val="28"/>
          <w:szCs w:val="28"/>
        </w:rPr>
        <w:t xml:space="preserve"> = 91 / 0.65 = 149 ton</w:t>
      </w:r>
    </w:p>
    <w:p w:rsidR="002C4CCF" w:rsidRDefault="002C4CCF" w:rsidP="002C4CCF">
      <w:pPr>
        <w:bidi w:val="0"/>
        <w:spacing w:line="360" w:lineRule="auto"/>
        <w:jc w:val="both"/>
        <w:rPr>
          <w:sz w:val="28"/>
          <w:szCs w:val="28"/>
        </w:rPr>
      </w:pPr>
      <w:r>
        <w:rPr>
          <w:sz w:val="28"/>
          <w:szCs w:val="28"/>
        </w:rPr>
        <w:t>Using f</w:t>
      </w:r>
      <w:r>
        <w:rPr>
          <w:sz w:val="28"/>
          <w:szCs w:val="28"/>
          <w:vertAlign w:val="subscript"/>
        </w:rPr>
        <w:t>c</w:t>
      </w:r>
      <w:r>
        <w:rPr>
          <w:sz w:val="28"/>
          <w:szCs w:val="28"/>
        </w:rPr>
        <w:t>´= 250 kg/cm², f</w:t>
      </w:r>
      <w:r>
        <w:rPr>
          <w:sz w:val="28"/>
          <w:szCs w:val="28"/>
          <w:vertAlign w:val="subscript"/>
        </w:rPr>
        <w:t>y</w:t>
      </w:r>
      <w:r>
        <w:rPr>
          <w:sz w:val="28"/>
          <w:szCs w:val="28"/>
        </w:rPr>
        <w:t xml:space="preserve"> =4200 kg/cm², Ag = 1750 cm²</w:t>
      </w:r>
    </w:p>
    <w:p w:rsidR="002C4CCF" w:rsidRDefault="002C4CCF" w:rsidP="002C4CCF">
      <w:pPr>
        <w:bidi w:val="0"/>
        <w:spacing w:line="360" w:lineRule="auto"/>
        <w:jc w:val="both"/>
        <w:rPr>
          <w:sz w:val="20"/>
          <w:szCs w:val="20"/>
        </w:rPr>
      </w:pPr>
    </w:p>
    <w:p w:rsidR="002C4CCF" w:rsidRDefault="002C4CCF" w:rsidP="002C4CCF">
      <w:pPr>
        <w:bidi w:val="0"/>
        <w:spacing w:line="360" w:lineRule="auto"/>
        <w:jc w:val="both"/>
        <w:rPr>
          <w:sz w:val="28"/>
          <w:szCs w:val="28"/>
        </w:rPr>
      </w:pPr>
      <w:r w:rsidRPr="004E1977">
        <w:rPr>
          <w:color w:val="003366"/>
          <w:sz w:val="28"/>
          <w:szCs w:val="28"/>
        </w:rPr>
        <w:t>»»</w:t>
      </w:r>
      <w:r>
        <w:rPr>
          <w:sz w:val="28"/>
          <w:szCs w:val="28"/>
        </w:rPr>
        <w:t xml:space="preserve"> P</w:t>
      </w:r>
      <w:r>
        <w:rPr>
          <w:sz w:val="28"/>
          <w:szCs w:val="28"/>
          <w:vertAlign w:val="subscript"/>
        </w:rPr>
        <w:t>n (max)</w:t>
      </w:r>
      <w:r>
        <w:rPr>
          <w:sz w:val="28"/>
          <w:szCs w:val="28"/>
        </w:rPr>
        <w:t xml:space="preserve"> = 0.8 [0.85(250)(Ag – As) + f</w:t>
      </w:r>
      <w:r>
        <w:rPr>
          <w:sz w:val="28"/>
          <w:szCs w:val="28"/>
        </w:rPr>
        <w:softHyphen/>
      </w:r>
      <w:r>
        <w:rPr>
          <w:sz w:val="28"/>
          <w:szCs w:val="28"/>
          <w:vertAlign w:val="subscript"/>
        </w:rPr>
        <w:t>y</w:t>
      </w:r>
      <w:r>
        <w:rPr>
          <w:sz w:val="28"/>
          <w:szCs w:val="28"/>
        </w:rPr>
        <w:t xml:space="preserve"> As]</w:t>
      </w:r>
    </w:p>
    <w:p w:rsidR="002C4CCF" w:rsidRPr="00D51FB3" w:rsidRDefault="002C4CCF" w:rsidP="002C4CCF">
      <w:pPr>
        <w:bidi w:val="0"/>
        <w:spacing w:line="360" w:lineRule="auto"/>
        <w:jc w:val="both"/>
        <w:rPr>
          <w:sz w:val="28"/>
          <w:szCs w:val="28"/>
        </w:rPr>
      </w:pPr>
      <w:r>
        <w:rPr>
          <w:sz w:val="28"/>
          <w:szCs w:val="28"/>
        </w:rPr>
        <w:t xml:space="preserve">     149</w:t>
      </w:r>
      <w:r w:rsidRPr="00370416">
        <w:rPr>
          <w:position w:val="-6"/>
          <w:sz w:val="28"/>
          <w:szCs w:val="28"/>
        </w:rPr>
        <w:object w:dxaOrig="520" w:dyaOrig="320">
          <v:shape id="_x0000_i1101" type="#_x0000_t75" style="width:26.25pt;height:18pt" o:ole="">
            <v:imagedata r:id="rId191" o:title=""/>
          </v:shape>
          <o:OLEObject Type="Embed" ProgID="Equation.3" ShapeID="_x0000_i1101" DrawAspect="Content" ObjectID="_1304612642" r:id="rId192"/>
        </w:object>
      </w:r>
      <w:r>
        <w:rPr>
          <w:sz w:val="28"/>
          <w:szCs w:val="28"/>
        </w:rPr>
        <w:t>= 0.8 [0.85 (250)(Ag - As) + 4200 As]</w:t>
      </w:r>
    </w:p>
    <w:p w:rsidR="002C4CCF" w:rsidRDefault="002C4CCF" w:rsidP="002C4CCF">
      <w:pPr>
        <w:bidi w:val="0"/>
        <w:spacing w:line="360" w:lineRule="auto"/>
        <w:jc w:val="both"/>
        <w:rPr>
          <w:sz w:val="28"/>
          <w:szCs w:val="28"/>
        </w:rPr>
      </w:pPr>
      <w:r>
        <w:rPr>
          <w:sz w:val="28"/>
          <w:szCs w:val="28"/>
        </w:rPr>
        <w:t xml:space="preserve">     → Use As</w:t>
      </w:r>
      <w:r>
        <w:rPr>
          <w:sz w:val="28"/>
          <w:szCs w:val="28"/>
          <w:vertAlign w:val="subscript"/>
        </w:rPr>
        <w:t>min</w:t>
      </w:r>
      <w:r>
        <w:rPr>
          <w:sz w:val="28"/>
          <w:szCs w:val="28"/>
        </w:rPr>
        <w:t xml:space="preserve"> </w:t>
      </w:r>
    </w:p>
    <w:p w:rsidR="002C4CCF" w:rsidRDefault="002C4CCF" w:rsidP="002C4CCF">
      <w:pPr>
        <w:bidi w:val="0"/>
        <w:spacing w:line="360" w:lineRule="auto"/>
        <w:jc w:val="both"/>
        <w:rPr>
          <w:sz w:val="28"/>
          <w:szCs w:val="28"/>
        </w:rPr>
      </w:pPr>
      <w:r>
        <w:rPr>
          <w:sz w:val="28"/>
          <w:szCs w:val="28"/>
        </w:rPr>
        <w:t xml:space="preserve">     →      </w:t>
      </w:r>
      <w:r w:rsidRPr="00A33DDF">
        <w:rPr>
          <w:position w:val="-10"/>
          <w:sz w:val="28"/>
          <w:szCs w:val="28"/>
        </w:rPr>
        <w:object w:dxaOrig="880" w:dyaOrig="320">
          <v:shape id="_x0000_i1102" type="#_x0000_t75" style="width:44.25pt;height:18.75pt" o:ole="">
            <v:imagedata r:id="rId193" o:title=""/>
          </v:shape>
          <o:OLEObject Type="Embed" ProgID="Equation.3" ShapeID="_x0000_i1102" DrawAspect="Content" ObjectID="_1304612643" r:id="rId194"/>
        </w:object>
      </w:r>
    </w:p>
    <w:p w:rsidR="002C4CCF" w:rsidRPr="00A33DDF" w:rsidRDefault="002C4CCF" w:rsidP="002C4CCF">
      <w:pPr>
        <w:bidi w:val="0"/>
        <w:spacing w:line="360" w:lineRule="auto"/>
        <w:jc w:val="both"/>
        <w:rPr>
          <w:sz w:val="28"/>
          <w:szCs w:val="28"/>
        </w:rPr>
      </w:pPr>
      <w:r>
        <w:rPr>
          <w:sz w:val="28"/>
          <w:szCs w:val="28"/>
        </w:rPr>
        <w:t xml:space="preserve">     → Asmin =17.5 cm</w:t>
      </w:r>
      <w:r>
        <w:rPr>
          <w:sz w:val="28"/>
          <w:szCs w:val="28"/>
          <w:vertAlign w:val="superscript"/>
        </w:rPr>
        <w:t>2</w:t>
      </w:r>
      <w:r>
        <w:rPr>
          <w:sz w:val="28"/>
          <w:szCs w:val="28"/>
        </w:rPr>
        <w:t>.</w:t>
      </w:r>
    </w:p>
    <w:p w:rsidR="002C4CCF" w:rsidRDefault="002C4CCF" w:rsidP="002C4CCF">
      <w:pPr>
        <w:bidi w:val="0"/>
        <w:spacing w:line="360" w:lineRule="auto"/>
        <w:jc w:val="both"/>
        <w:rPr>
          <w:sz w:val="28"/>
          <w:szCs w:val="28"/>
        </w:rPr>
      </w:pPr>
    </w:p>
    <w:p w:rsidR="002C4CCF" w:rsidRPr="007D4F7E" w:rsidRDefault="002C4CCF" w:rsidP="002C4CCF">
      <w:pPr>
        <w:bidi w:val="0"/>
        <w:spacing w:line="360" w:lineRule="auto"/>
        <w:jc w:val="both"/>
        <w:rPr>
          <w:sz w:val="16"/>
          <w:szCs w:val="16"/>
        </w:rPr>
      </w:pPr>
    </w:p>
    <w:p w:rsidR="002C4CCF" w:rsidRDefault="002C4CCF" w:rsidP="002C4CCF">
      <w:pPr>
        <w:bidi w:val="0"/>
        <w:spacing w:line="360" w:lineRule="auto"/>
        <w:jc w:val="both"/>
        <w:rPr>
          <w:sz w:val="28"/>
          <w:szCs w:val="28"/>
        </w:rPr>
      </w:pPr>
      <w:r>
        <w:rPr>
          <w:sz w:val="28"/>
          <w:szCs w:val="28"/>
        </w:rPr>
        <w:t xml:space="preserve">The area of longitudinal steel taken from SAP 2000 = 17.5 cm² → </w:t>
      </w:r>
      <w:r w:rsidRPr="005125C7">
        <w:rPr>
          <w:position w:val="-10"/>
          <w:sz w:val="28"/>
          <w:szCs w:val="28"/>
        </w:rPr>
        <w:object w:dxaOrig="880" w:dyaOrig="320">
          <v:shape id="_x0000_i1103" type="#_x0000_t75" style="width:47.25pt;height:20.25pt" o:ole="">
            <v:imagedata r:id="rId195" o:title=""/>
          </v:shape>
          <o:OLEObject Type="Embed" ProgID="Equation.3" ShapeID="_x0000_i1103" DrawAspect="Content" ObjectID="_1304612644" r:id="rId196"/>
        </w:object>
      </w:r>
    </w:p>
    <w:p w:rsidR="002C4CCF" w:rsidRPr="00AC70E5" w:rsidRDefault="002C4CCF" w:rsidP="002C4CCF">
      <w:pPr>
        <w:bidi w:val="0"/>
        <w:spacing w:line="360" w:lineRule="auto"/>
        <w:jc w:val="both"/>
        <w:rPr>
          <w:sz w:val="28"/>
          <w:szCs w:val="28"/>
        </w:rPr>
      </w:pPr>
      <w:r w:rsidRPr="00AC70E5">
        <w:rPr>
          <w:sz w:val="28"/>
          <w:szCs w:val="28"/>
        </w:rPr>
        <w:t>We use the same cross section for all columns in sap.</w:t>
      </w:r>
    </w:p>
    <w:p w:rsidR="002C4CCF" w:rsidRPr="007D4F7E" w:rsidRDefault="002C4CCF" w:rsidP="002C4CCF">
      <w:pPr>
        <w:bidi w:val="0"/>
        <w:spacing w:line="360" w:lineRule="auto"/>
        <w:jc w:val="both"/>
        <w:rPr>
          <w:sz w:val="40"/>
          <w:szCs w:val="40"/>
        </w:rPr>
      </w:pPr>
    </w:p>
    <w:p w:rsidR="002C4CCF" w:rsidRDefault="002C4CCF" w:rsidP="002C4CCF">
      <w:pPr>
        <w:bidi w:val="0"/>
        <w:spacing w:line="360" w:lineRule="auto"/>
        <w:jc w:val="center"/>
      </w:pPr>
    </w:p>
    <w:p w:rsidR="002C4CCF" w:rsidRDefault="002C4CCF" w:rsidP="002C4CCF">
      <w:pPr>
        <w:bidi w:val="0"/>
        <w:spacing w:line="360" w:lineRule="auto"/>
        <w:jc w:val="center"/>
      </w:pPr>
    </w:p>
    <w:p w:rsidR="002C4CCF" w:rsidRDefault="002C4CCF" w:rsidP="002C4CCF">
      <w:pPr>
        <w:bidi w:val="0"/>
        <w:spacing w:line="360" w:lineRule="auto"/>
        <w:jc w:val="center"/>
      </w:pPr>
    </w:p>
    <w:p w:rsidR="002C4CCF" w:rsidRDefault="002C4CCF" w:rsidP="002C4CCF">
      <w:pPr>
        <w:bidi w:val="0"/>
        <w:spacing w:line="360" w:lineRule="auto"/>
      </w:pPr>
    </w:p>
    <w:p w:rsidR="002C4CCF" w:rsidRPr="002C4CCF" w:rsidRDefault="002C4CCF" w:rsidP="002C4CCF">
      <w:pPr>
        <w:bidi w:val="0"/>
        <w:rPr>
          <w:sz w:val="28"/>
          <w:szCs w:val="28"/>
          <w:lang w:bidi="ar-JO"/>
        </w:rPr>
      </w:pPr>
    </w:p>
    <w:sectPr w:rsidR="002C4CCF" w:rsidRPr="002C4CCF" w:rsidSect="0063326B">
      <w:headerReference w:type="even" r:id="rId197"/>
      <w:headerReference w:type="default" r:id="rId198"/>
      <w:footerReference w:type="even" r:id="rId199"/>
      <w:footerReference w:type="default" r:id="rId200"/>
      <w:pgSz w:w="11906" w:h="16838" w:code="9"/>
      <w:pgMar w:top="1701" w:right="1701" w:bottom="1418" w:left="1701" w:header="1134" w:footer="1418" w:gutter="0"/>
      <w:pgBorders w:offsetFrom="page">
        <w:top w:val="dashDotStroked" w:sz="24" w:space="24" w:color="auto" w:shadow="1"/>
        <w:left w:val="dashDotStroked" w:sz="24" w:space="24" w:color="auto" w:shadow="1"/>
        <w:bottom w:val="dashDotStroked" w:sz="24" w:space="24" w:color="auto" w:shadow="1"/>
        <w:right w:val="dashDotStroked" w:sz="24" w:space="24" w:color="auto" w:shadow="1"/>
      </w:pgBorders>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25FF" w:rsidRDefault="00A825FF" w:rsidP="002C4CCF">
      <w:r>
        <w:separator/>
      </w:r>
    </w:p>
  </w:endnote>
  <w:endnote w:type="continuationSeparator" w:id="1">
    <w:p w:rsidR="00A825FF" w:rsidRDefault="00A825FF" w:rsidP="002C4C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ndalus">
    <w:panose1 w:val="02010000000000000000"/>
    <w:charset w:val="00"/>
    <w:family w:val="auto"/>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26B" w:rsidRDefault="00D239E3" w:rsidP="0063326B">
    <w:pPr>
      <w:pStyle w:val="Footer"/>
      <w:framePr w:wrap="around" w:vAnchor="text" w:hAnchor="text" w:xAlign="center" w:y="1"/>
      <w:rPr>
        <w:rStyle w:val="PageNumber"/>
      </w:rPr>
    </w:pPr>
    <w:r>
      <w:rPr>
        <w:rStyle w:val="PageNumber"/>
        <w:rtl/>
      </w:rPr>
      <w:fldChar w:fldCharType="begin"/>
    </w:r>
    <w:r w:rsidR="0063326B">
      <w:rPr>
        <w:rStyle w:val="PageNumber"/>
      </w:rPr>
      <w:instrText xml:space="preserve">PAGE  </w:instrText>
    </w:r>
    <w:r>
      <w:rPr>
        <w:rStyle w:val="PageNumber"/>
        <w:rtl/>
      </w:rPr>
      <w:fldChar w:fldCharType="end"/>
    </w:r>
  </w:p>
  <w:p w:rsidR="0063326B" w:rsidRDefault="0063326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26B" w:rsidRPr="007A2AD8" w:rsidRDefault="0063326B" w:rsidP="0063326B">
    <w:pPr>
      <w:pStyle w:val="Footer"/>
      <w:tabs>
        <w:tab w:val="left" w:pos="3794"/>
        <w:tab w:val="right" w:pos="8504"/>
      </w:tabs>
      <w:jc w:val="center"/>
      <w:rPr>
        <w:b/>
        <w:bCs/>
        <w:i/>
        <w:iCs/>
        <w:color w:val="003366"/>
        <w:rtl/>
        <w:lang w:bidi="ar-JO"/>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25FF" w:rsidRDefault="00A825FF" w:rsidP="002C4CCF">
      <w:r>
        <w:separator/>
      </w:r>
    </w:p>
  </w:footnote>
  <w:footnote w:type="continuationSeparator" w:id="1">
    <w:p w:rsidR="00A825FF" w:rsidRDefault="00A825FF" w:rsidP="002C4C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26B" w:rsidRDefault="00D239E3" w:rsidP="0063326B">
    <w:pPr>
      <w:pStyle w:val="Header"/>
      <w:framePr w:wrap="around" w:vAnchor="text" w:hAnchor="text" w:xAlign="center" w:y="1"/>
      <w:rPr>
        <w:rStyle w:val="PageNumber"/>
      </w:rPr>
    </w:pPr>
    <w:r>
      <w:rPr>
        <w:rStyle w:val="PageNumber"/>
        <w:rtl/>
      </w:rPr>
      <w:fldChar w:fldCharType="begin"/>
    </w:r>
    <w:r w:rsidR="0063326B">
      <w:rPr>
        <w:rStyle w:val="PageNumber"/>
      </w:rPr>
      <w:instrText xml:space="preserve">PAGE  </w:instrText>
    </w:r>
    <w:r>
      <w:rPr>
        <w:rStyle w:val="PageNumber"/>
        <w:rtl/>
      </w:rPr>
      <w:fldChar w:fldCharType="end"/>
    </w:r>
  </w:p>
  <w:p w:rsidR="0063326B" w:rsidRDefault="0063326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26B" w:rsidRPr="00BB5DA7" w:rsidRDefault="0063326B" w:rsidP="0063326B">
    <w:pPr>
      <w:pStyle w:val="Header"/>
      <w:framePr w:wrap="around" w:vAnchor="text" w:hAnchor="page" w:x="6022" w:y="22"/>
      <w:rPr>
        <w:rStyle w:val="PageNumber"/>
        <w:color w:val="003366"/>
      </w:rPr>
    </w:pPr>
  </w:p>
  <w:p w:rsidR="0063326B" w:rsidRPr="00544013" w:rsidRDefault="0063326B" w:rsidP="0063326B">
    <w:pPr>
      <w:pStyle w:val="Header"/>
      <w:tabs>
        <w:tab w:val="right" w:pos="8504"/>
      </w:tabs>
      <w:bidi w:val="0"/>
      <w:spacing w:line="360" w:lineRule="auto"/>
      <w:jc w:val="center"/>
      <w:rPr>
        <w:rStyle w:val="PageNumber"/>
        <w:color w:val="003366"/>
        <w:rt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11200"/>
    <w:multiLevelType w:val="hybridMultilevel"/>
    <w:tmpl w:val="9D7AE2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E366B4"/>
    <w:multiLevelType w:val="hybridMultilevel"/>
    <w:tmpl w:val="BCA473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1B1E0AB0"/>
    <w:multiLevelType w:val="hybridMultilevel"/>
    <w:tmpl w:val="938CCB32"/>
    <w:lvl w:ilvl="0" w:tplc="D8C0E71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34FE2202"/>
    <w:multiLevelType w:val="hybridMultilevel"/>
    <w:tmpl w:val="97FC3B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35053A10"/>
    <w:multiLevelType w:val="hybridMultilevel"/>
    <w:tmpl w:val="D95C2E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3A8F3A45"/>
    <w:multiLevelType w:val="hybridMultilevel"/>
    <w:tmpl w:val="1054B0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3BD22D24"/>
    <w:multiLevelType w:val="hybridMultilevel"/>
    <w:tmpl w:val="2892E06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4038623E"/>
    <w:multiLevelType w:val="hybridMultilevel"/>
    <w:tmpl w:val="83D275B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424B08A4"/>
    <w:multiLevelType w:val="hybridMultilevel"/>
    <w:tmpl w:val="BC6AAD50"/>
    <w:lvl w:ilvl="0" w:tplc="03F4256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4570222A"/>
    <w:multiLevelType w:val="hybridMultilevel"/>
    <w:tmpl w:val="CC22E2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47316B8B"/>
    <w:multiLevelType w:val="hybridMultilevel"/>
    <w:tmpl w:val="8250DD40"/>
    <w:lvl w:ilvl="0" w:tplc="42F2D0D4">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4757132F"/>
    <w:multiLevelType w:val="hybridMultilevel"/>
    <w:tmpl w:val="6354E6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489C464B"/>
    <w:multiLevelType w:val="hybridMultilevel"/>
    <w:tmpl w:val="D63C49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4A224CF9"/>
    <w:multiLevelType w:val="hybridMultilevel"/>
    <w:tmpl w:val="97B8155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4D13251C"/>
    <w:multiLevelType w:val="hybridMultilevel"/>
    <w:tmpl w:val="BE42878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4D6B4148"/>
    <w:multiLevelType w:val="hybridMultilevel"/>
    <w:tmpl w:val="58C01C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521D67B1"/>
    <w:multiLevelType w:val="hybridMultilevel"/>
    <w:tmpl w:val="6BDE926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52B064EE"/>
    <w:multiLevelType w:val="hybridMultilevel"/>
    <w:tmpl w:val="D5BC2C5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5410296A"/>
    <w:multiLevelType w:val="hybridMultilevel"/>
    <w:tmpl w:val="142A046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6E021AAF"/>
    <w:multiLevelType w:val="hybridMultilevel"/>
    <w:tmpl w:val="D18A2A2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70430FCE"/>
    <w:multiLevelType w:val="hybridMultilevel"/>
    <w:tmpl w:val="4430718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714237D5"/>
    <w:multiLevelType w:val="hybridMultilevel"/>
    <w:tmpl w:val="61347BB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71D54160"/>
    <w:multiLevelType w:val="hybridMultilevel"/>
    <w:tmpl w:val="60FE71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75063D40"/>
    <w:multiLevelType w:val="hybridMultilevel"/>
    <w:tmpl w:val="9DA445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7"/>
  </w:num>
  <w:num w:numId="2">
    <w:abstractNumId w:val="23"/>
  </w:num>
  <w:num w:numId="3">
    <w:abstractNumId w:val="7"/>
  </w:num>
  <w:num w:numId="4">
    <w:abstractNumId w:val="10"/>
  </w:num>
  <w:num w:numId="5">
    <w:abstractNumId w:val="11"/>
  </w:num>
  <w:num w:numId="6">
    <w:abstractNumId w:val="19"/>
  </w:num>
  <w:num w:numId="7">
    <w:abstractNumId w:val="8"/>
  </w:num>
  <w:num w:numId="8">
    <w:abstractNumId w:val="4"/>
  </w:num>
  <w:num w:numId="9">
    <w:abstractNumId w:val="2"/>
  </w:num>
  <w:num w:numId="10">
    <w:abstractNumId w:val="0"/>
  </w:num>
  <w:num w:numId="11">
    <w:abstractNumId w:val="6"/>
  </w:num>
  <w:num w:numId="12">
    <w:abstractNumId w:val="3"/>
  </w:num>
  <w:num w:numId="13">
    <w:abstractNumId w:val="20"/>
  </w:num>
  <w:num w:numId="14">
    <w:abstractNumId w:val="12"/>
  </w:num>
  <w:num w:numId="15">
    <w:abstractNumId w:val="22"/>
  </w:num>
  <w:num w:numId="16">
    <w:abstractNumId w:val="16"/>
  </w:num>
  <w:num w:numId="17">
    <w:abstractNumId w:val="1"/>
  </w:num>
  <w:num w:numId="18">
    <w:abstractNumId w:val="9"/>
  </w:num>
  <w:num w:numId="19">
    <w:abstractNumId w:val="13"/>
  </w:num>
  <w:num w:numId="20">
    <w:abstractNumId w:val="5"/>
  </w:num>
  <w:num w:numId="21">
    <w:abstractNumId w:val="18"/>
  </w:num>
  <w:num w:numId="22">
    <w:abstractNumId w:val="15"/>
  </w:num>
  <w:num w:numId="23">
    <w:abstractNumId w:val="14"/>
  </w:num>
  <w:num w:numId="2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9218"/>
  </w:hdrShapeDefaults>
  <w:footnotePr>
    <w:footnote w:id="0"/>
    <w:footnote w:id="1"/>
  </w:footnotePr>
  <w:endnotePr>
    <w:endnote w:id="0"/>
    <w:endnote w:id="1"/>
  </w:endnotePr>
  <w:compat/>
  <w:rsids>
    <w:rsidRoot w:val="002C4CCF"/>
    <w:rsid w:val="002C4CCF"/>
    <w:rsid w:val="002F3179"/>
    <w:rsid w:val="003F23BC"/>
    <w:rsid w:val="0063326B"/>
    <w:rsid w:val="007B5C81"/>
    <w:rsid w:val="00A825FF"/>
    <w:rsid w:val="00AB542F"/>
    <w:rsid w:val="00BA6539"/>
    <w:rsid w:val="00CE2249"/>
    <w:rsid w:val="00D059B2"/>
    <w:rsid w:val="00D104EC"/>
    <w:rsid w:val="00D239E3"/>
    <w:rsid w:val="00FB177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CCF"/>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C4CCF"/>
    <w:pPr>
      <w:tabs>
        <w:tab w:val="center" w:pos="4153"/>
        <w:tab w:val="right" w:pos="8306"/>
      </w:tabs>
    </w:pPr>
  </w:style>
  <w:style w:type="character" w:customStyle="1" w:styleId="FooterChar">
    <w:name w:val="Footer Char"/>
    <w:basedOn w:val="DefaultParagraphFont"/>
    <w:link w:val="Footer"/>
    <w:rsid w:val="002C4CCF"/>
    <w:rPr>
      <w:rFonts w:ascii="Times New Roman" w:eastAsia="Times New Roman" w:hAnsi="Times New Roman" w:cs="Times New Roman"/>
      <w:sz w:val="24"/>
      <w:szCs w:val="24"/>
    </w:rPr>
  </w:style>
  <w:style w:type="character" w:styleId="PageNumber">
    <w:name w:val="page number"/>
    <w:basedOn w:val="DefaultParagraphFont"/>
    <w:rsid w:val="002C4CCF"/>
  </w:style>
  <w:style w:type="paragraph" w:styleId="Header">
    <w:name w:val="header"/>
    <w:basedOn w:val="Normal"/>
    <w:link w:val="HeaderChar"/>
    <w:rsid w:val="002C4CCF"/>
    <w:pPr>
      <w:tabs>
        <w:tab w:val="center" w:pos="4153"/>
        <w:tab w:val="right" w:pos="8306"/>
      </w:tabs>
    </w:pPr>
  </w:style>
  <w:style w:type="character" w:customStyle="1" w:styleId="HeaderChar">
    <w:name w:val="Header Char"/>
    <w:basedOn w:val="DefaultParagraphFont"/>
    <w:link w:val="Header"/>
    <w:rsid w:val="002C4CCF"/>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C4CCF"/>
    <w:rPr>
      <w:rFonts w:ascii="Tahoma" w:hAnsi="Tahoma" w:cs="Tahoma"/>
      <w:sz w:val="16"/>
      <w:szCs w:val="16"/>
    </w:rPr>
  </w:style>
  <w:style w:type="character" w:customStyle="1" w:styleId="BalloonTextChar">
    <w:name w:val="Balloon Text Char"/>
    <w:basedOn w:val="DefaultParagraphFont"/>
    <w:link w:val="BalloonText"/>
    <w:uiPriority w:val="99"/>
    <w:semiHidden/>
    <w:rsid w:val="002C4CC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oleObject" Target="embeddings/oleObject4.bin"/><Relationship Id="rId42" Type="http://schemas.openxmlformats.org/officeDocument/2006/relationships/image" Target="media/image22.wmf"/><Relationship Id="rId63" Type="http://schemas.openxmlformats.org/officeDocument/2006/relationships/oleObject" Target="embeddings/oleObject25.bin"/><Relationship Id="rId84" Type="http://schemas.openxmlformats.org/officeDocument/2006/relationships/oleObject" Target="embeddings/oleObject34.bin"/><Relationship Id="rId138" Type="http://schemas.openxmlformats.org/officeDocument/2006/relationships/oleObject" Target="embeddings/oleObject59.bin"/><Relationship Id="rId159" Type="http://schemas.openxmlformats.org/officeDocument/2006/relationships/image" Target="media/image89.png"/><Relationship Id="rId170" Type="http://schemas.openxmlformats.org/officeDocument/2006/relationships/oleObject" Target="embeddings/oleObject65.bin"/><Relationship Id="rId191" Type="http://schemas.openxmlformats.org/officeDocument/2006/relationships/image" Target="media/image109.wmf"/><Relationship Id="rId196" Type="http://schemas.openxmlformats.org/officeDocument/2006/relationships/oleObject" Target="embeddings/oleObject79.bin"/><Relationship Id="rId200" Type="http://schemas.openxmlformats.org/officeDocument/2006/relationships/footer" Target="footer2.xml"/><Relationship Id="rId16" Type="http://schemas.openxmlformats.org/officeDocument/2006/relationships/image" Target="media/image9.wmf"/><Relationship Id="rId107" Type="http://schemas.openxmlformats.org/officeDocument/2006/relationships/oleObject" Target="embeddings/oleObject44.bin"/><Relationship Id="rId11" Type="http://schemas.openxmlformats.org/officeDocument/2006/relationships/image" Target="media/image5.png"/><Relationship Id="rId32" Type="http://schemas.openxmlformats.org/officeDocument/2006/relationships/image" Target="media/image17.wmf"/><Relationship Id="rId37" Type="http://schemas.openxmlformats.org/officeDocument/2006/relationships/image" Target="media/image19.wmf"/><Relationship Id="rId53" Type="http://schemas.openxmlformats.org/officeDocument/2006/relationships/image" Target="media/image28.png"/><Relationship Id="rId58" Type="http://schemas.openxmlformats.org/officeDocument/2006/relationships/oleObject" Target="embeddings/oleObject22.bin"/><Relationship Id="rId74" Type="http://schemas.openxmlformats.org/officeDocument/2006/relationships/image" Target="media/image38.wmf"/><Relationship Id="rId79" Type="http://schemas.openxmlformats.org/officeDocument/2006/relationships/oleObject" Target="embeddings/oleObject33.bin"/><Relationship Id="rId102" Type="http://schemas.openxmlformats.org/officeDocument/2006/relationships/image" Target="media/image54.png"/><Relationship Id="rId123" Type="http://schemas.openxmlformats.org/officeDocument/2006/relationships/image" Target="media/image67.wmf"/><Relationship Id="rId128" Type="http://schemas.openxmlformats.org/officeDocument/2006/relationships/oleObject" Target="embeddings/oleObject53.bin"/><Relationship Id="rId144" Type="http://schemas.openxmlformats.org/officeDocument/2006/relationships/image" Target="media/image74.png"/><Relationship Id="rId149" Type="http://schemas.openxmlformats.org/officeDocument/2006/relationships/image" Target="media/image79.png"/><Relationship Id="rId5" Type="http://schemas.openxmlformats.org/officeDocument/2006/relationships/footnotes" Target="footnotes.xml"/><Relationship Id="rId90" Type="http://schemas.openxmlformats.org/officeDocument/2006/relationships/oleObject" Target="embeddings/oleObject37.bin"/><Relationship Id="rId95" Type="http://schemas.openxmlformats.org/officeDocument/2006/relationships/oleObject" Target="embeddings/oleObject40.bin"/><Relationship Id="rId160" Type="http://schemas.openxmlformats.org/officeDocument/2006/relationships/image" Target="media/image90.png"/><Relationship Id="rId165" Type="http://schemas.openxmlformats.org/officeDocument/2006/relationships/image" Target="media/image95.png"/><Relationship Id="rId181" Type="http://schemas.openxmlformats.org/officeDocument/2006/relationships/image" Target="media/image105.wmf"/><Relationship Id="rId186" Type="http://schemas.openxmlformats.org/officeDocument/2006/relationships/oleObject" Target="embeddings/oleObject74.bin"/><Relationship Id="rId22" Type="http://schemas.openxmlformats.org/officeDocument/2006/relationships/image" Target="media/image12.wmf"/><Relationship Id="rId27" Type="http://schemas.openxmlformats.org/officeDocument/2006/relationships/image" Target="media/image15.wmf"/><Relationship Id="rId43" Type="http://schemas.openxmlformats.org/officeDocument/2006/relationships/oleObject" Target="embeddings/oleObject15.bin"/><Relationship Id="rId48" Type="http://schemas.openxmlformats.org/officeDocument/2006/relationships/oleObject" Target="embeddings/oleObject17.bin"/><Relationship Id="rId64" Type="http://schemas.openxmlformats.org/officeDocument/2006/relationships/image" Target="media/image33.wmf"/><Relationship Id="rId69" Type="http://schemas.openxmlformats.org/officeDocument/2006/relationships/oleObject" Target="embeddings/oleObject28.bin"/><Relationship Id="rId113" Type="http://schemas.openxmlformats.org/officeDocument/2006/relationships/oleObject" Target="embeddings/oleObject47.bin"/><Relationship Id="rId118" Type="http://schemas.openxmlformats.org/officeDocument/2006/relationships/image" Target="media/image63.png"/><Relationship Id="rId134" Type="http://schemas.openxmlformats.org/officeDocument/2006/relationships/oleObject" Target="embeddings/oleObject56.bin"/><Relationship Id="rId139" Type="http://schemas.openxmlformats.org/officeDocument/2006/relationships/oleObject" Target="embeddings/oleObject60.bin"/><Relationship Id="rId80" Type="http://schemas.openxmlformats.org/officeDocument/2006/relationships/image" Target="media/image41.png"/><Relationship Id="rId85" Type="http://schemas.openxmlformats.org/officeDocument/2006/relationships/image" Target="media/image45.wmf"/><Relationship Id="rId150" Type="http://schemas.openxmlformats.org/officeDocument/2006/relationships/image" Target="media/image80.png"/><Relationship Id="rId155" Type="http://schemas.openxmlformats.org/officeDocument/2006/relationships/image" Target="media/image85.png"/><Relationship Id="rId171" Type="http://schemas.openxmlformats.org/officeDocument/2006/relationships/image" Target="media/image100.wmf"/><Relationship Id="rId176" Type="http://schemas.openxmlformats.org/officeDocument/2006/relationships/oleObject" Target="embeddings/oleObject68.bin"/><Relationship Id="rId192" Type="http://schemas.openxmlformats.org/officeDocument/2006/relationships/oleObject" Target="embeddings/oleObject77.bin"/><Relationship Id="rId197" Type="http://schemas.openxmlformats.org/officeDocument/2006/relationships/header" Target="header1.xml"/><Relationship Id="rId201" Type="http://schemas.openxmlformats.org/officeDocument/2006/relationships/fontTable" Target="fontTable.xml"/><Relationship Id="rId12" Type="http://schemas.openxmlformats.org/officeDocument/2006/relationships/image" Target="media/image6.png"/><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image" Target="media/image55.png"/><Relationship Id="rId108" Type="http://schemas.openxmlformats.org/officeDocument/2006/relationships/image" Target="media/image58.wmf"/><Relationship Id="rId124" Type="http://schemas.openxmlformats.org/officeDocument/2006/relationships/oleObject" Target="embeddings/oleObject51.bin"/><Relationship Id="rId129" Type="http://schemas.openxmlformats.org/officeDocument/2006/relationships/image" Target="media/image70.wmf"/><Relationship Id="rId54" Type="http://schemas.openxmlformats.org/officeDocument/2006/relationships/image" Target="media/image29.wmf"/><Relationship Id="rId70" Type="http://schemas.openxmlformats.org/officeDocument/2006/relationships/image" Target="media/image36.wmf"/><Relationship Id="rId75" Type="http://schemas.openxmlformats.org/officeDocument/2006/relationships/oleObject" Target="embeddings/oleObject31.bin"/><Relationship Id="rId91" Type="http://schemas.openxmlformats.org/officeDocument/2006/relationships/image" Target="media/image48.wmf"/><Relationship Id="rId96" Type="http://schemas.openxmlformats.org/officeDocument/2006/relationships/image" Target="media/image50.png"/><Relationship Id="rId140" Type="http://schemas.openxmlformats.org/officeDocument/2006/relationships/oleObject" Target="embeddings/oleObject61.bin"/><Relationship Id="rId145" Type="http://schemas.openxmlformats.org/officeDocument/2006/relationships/image" Target="media/image75.png"/><Relationship Id="rId161" Type="http://schemas.openxmlformats.org/officeDocument/2006/relationships/image" Target="media/image91.png"/><Relationship Id="rId166" Type="http://schemas.openxmlformats.org/officeDocument/2006/relationships/image" Target="media/image96.png"/><Relationship Id="rId182" Type="http://schemas.openxmlformats.org/officeDocument/2006/relationships/oleObject" Target="embeddings/oleObject71.bin"/><Relationship Id="rId187" Type="http://schemas.openxmlformats.org/officeDocument/2006/relationships/image" Target="media/image107.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5.bin"/><Relationship Id="rId28" Type="http://schemas.openxmlformats.org/officeDocument/2006/relationships/oleObject" Target="embeddings/oleObject7.bin"/><Relationship Id="rId49" Type="http://schemas.openxmlformats.org/officeDocument/2006/relationships/image" Target="media/image26.wmf"/><Relationship Id="rId114" Type="http://schemas.openxmlformats.org/officeDocument/2006/relationships/image" Target="media/image61.wmf"/><Relationship Id="rId119" Type="http://schemas.openxmlformats.org/officeDocument/2006/relationships/image" Target="media/image64.png"/><Relationship Id="rId44" Type="http://schemas.openxmlformats.org/officeDocument/2006/relationships/image" Target="media/image23.png"/><Relationship Id="rId60" Type="http://schemas.openxmlformats.org/officeDocument/2006/relationships/image" Target="media/image31.wmf"/><Relationship Id="rId65" Type="http://schemas.openxmlformats.org/officeDocument/2006/relationships/oleObject" Target="embeddings/oleObject26.bin"/><Relationship Id="rId81" Type="http://schemas.openxmlformats.org/officeDocument/2006/relationships/image" Target="media/image42.png"/><Relationship Id="rId86" Type="http://schemas.openxmlformats.org/officeDocument/2006/relationships/oleObject" Target="embeddings/oleObject35.bin"/><Relationship Id="rId130" Type="http://schemas.openxmlformats.org/officeDocument/2006/relationships/oleObject" Target="embeddings/oleObject54.bin"/><Relationship Id="rId135" Type="http://schemas.openxmlformats.org/officeDocument/2006/relationships/image" Target="media/image73.wmf"/><Relationship Id="rId151" Type="http://schemas.openxmlformats.org/officeDocument/2006/relationships/image" Target="media/image81.png"/><Relationship Id="rId156" Type="http://schemas.openxmlformats.org/officeDocument/2006/relationships/image" Target="media/image86.png"/><Relationship Id="rId177" Type="http://schemas.openxmlformats.org/officeDocument/2006/relationships/image" Target="media/image103.wmf"/><Relationship Id="rId198" Type="http://schemas.openxmlformats.org/officeDocument/2006/relationships/header" Target="header2.xml"/><Relationship Id="rId172" Type="http://schemas.openxmlformats.org/officeDocument/2006/relationships/oleObject" Target="embeddings/oleObject66.bin"/><Relationship Id="rId193" Type="http://schemas.openxmlformats.org/officeDocument/2006/relationships/image" Target="media/image110.wmf"/><Relationship Id="rId202" Type="http://schemas.openxmlformats.org/officeDocument/2006/relationships/theme" Target="theme/theme1.xml"/><Relationship Id="rId13" Type="http://schemas.openxmlformats.org/officeDocument/2006/relationships/image" Target="media/image7.png"/><Relationship Id="rId18" Type="http://schemas.openxmlformats.org/officeDocument/2006/relationships/image" Target="media/image10.wmf"/><Relationship Id="rId39" Type="http://schemas.openxmlformats.org/officeDocument/2006/relationships/image" Target="media/image20.png"/><Relationship Id="rId109" Type="http://schemas.openxmlformats.org/officeDocument/2006/relationships/oleObject" Target="embeddings/oleObject45.bin"/><Relationship Id="rId34" Type="http://schemas.openxmlformats.org/officeDocument/2006/relationships/image" Target="media/image18.wmf"/><Relationship Id="rId50" Type="http://schemas.openxmlformats.org/officeDocument/2006/relationships/oleObject" Target="embeddings/oleObject18.bin"/><Relationship Id="rId55" Type="http://schemas.openxmlformats.org/officeDocument/2006/relationships/oleObject" Target="embeddings/oleObject20.bin"/><Relationship Id="rId76" Type="http://schemas.openxmlformats.org/officeDocument/2006/relationships/image" Target="media/image39.wmf"/><Relationship Id="rId97" Type="http://schemas.openxmlformats.org/officeDocument/2006/relationships/image" Target="media/image51.wmf"/><Relationship Id="rId104" Type="http://schemas.openxmlformats.org/officeDocument/2006/relationships/image" Target="media/image56.wmf"/><Relationship Id="rId120" Type="http://schemas.openxmlformats.org/officeDocument/2006/relationships/image" Target="media/image65.png"/><Relationship Id="rId125" Type="http://schemas.openxmlformats.org/officeDocument/2006/relationships/image" Target="media/image68.wmf"/><Relationship Id="rId141" Type="http://schemas.openxmlformats.org/officeDocument/2006/relationships/oleObject" Target="embeddings/oleObject62.bin"/><Relationship Id="rId146" Type="http://schemas.openxmlformats.org/officeDocument/2006/relationships/image" Target="media/image76.png"/><Relationship Id="rId167" Type="http://schemas.openxmlformats.org/officeDocument/2006/relationships/image" Target="media/image97.png"/><Relationship Id="rId188" Type="http://schemas.openxmlformats.org/officeDocument/2006/relationships/oleObject" Target="embeddings/oleObject75.bin"/><Relationship Id="rId7" Type="http://schemas.openxmlformats.org/officeDocument/2006/relationships/image" Target="media/image1.emf"/><Relationship Id="rId71" Type="http://schemas.openxmlformats.org/officeDocument/2006/relationships/oleObject" Target="embeddings/oleObject29.bin"/><Relationship Id="rId92" Type="http://schemas.openxmlformats.org/officeDocument/2006/relationships/oleObject" Target="embeddings/oleObject38.bin"/><Relationship Id="rId162" Type="http://schemas.openxmlformats.org/officeDocument/2006/relationships/image" Target="media/image92.png"/><Relationship Id="rId183" Type="http://schemas.openxmlformats.org/officeDocument/2006/relationships/image" Target="media/image106.wmf"/><Relationship Id="rId2" Type="http://schemas.openxmlformats.org/officeDocument/2006/relationships/styles" Target="styles.xml"/><Relationship Id="rId29" Type="http://schemas.openxmlformats.org/officeDocument/2006/relationships/image" Target="media/image16.wmf"/><Relationship Id="rId24" Type="http://schemas.openxmlformats.org/officeDocument/2006/relationships/image" Target="media/image13.png"/><Relationship Id="rId40" Type="http://schemas.openxmlformats.org/officeDocument/2006/relationships/image" Target="media/image21.wmf"/><Relationship Id="rId45" Type="http://schemas.openxmlformats.org/officeDocument/2006/relationships/image" Target="media/image24.wmf"/><Relationship Id="rId66" Type="http://schemas.openxmlformats.org/officeDocument/2006/relationships/image" Target="media/image34.wmf"/><Relationship Id="rId87" Type="http://schemas.openxmlformats.org/officeDocument/2006/relationships/image" Target="media/image46.wmf"/><Relationship Id="rId110" Type="http://schemas.openxmlformats.org/officeDocument/2006/relationships/image" Target="media/image59.wmf"/><Relationship Id="rId115" Type="http://schemas.openxmlformats.org/officeDocument/2006/relationships/oleObject" Target="embeddings/oleObject48.bin"/><Relationship Id="rId131" Type="http://schemas.openxmlformats.org/officeDocument/2006/relationships/image" Target="media/image71.wmf"/><Relationship Id="rId136" Type="http://schemas.openxmlformats.org/officeDocument/2006/relationships/oleObject" Target="embeddings/oleObject57.bin"/><Relationship Id="rId157" Type="http://schemas.openxmlformats.org/officeDocument/2006/relationships/image" Target="media/image87.png"/><Relationship Id="rId178" Type="http://schemas.openxmlformats.org/officeDocument/2006/relationships/oleObject" Target="embeddings/oleObject69.bin"/><Relationship Id="rId61" Type="http://schemas.openxmlformats.org/officeDocument/2006/relationships/oleObject" Target="embeddings/oleObject24.bin"/><Relationship Id="rId82" Type="http://schemas.openxmlformats.org/officeDocument/2006/relationships/image" Target="media/image43.png"/><Relationship Id="rId152" Type="http://schemas.openxmlformats.org/officeDocument/2006/relationships/image" Target="media/image82.png"/><Relationship Id="rId173" Type="http://schemas.openxmlformats.org/officeDocument/2006/relationships/image" Target="media/image101.wmf"/><Relationship Id="rId194" Type="http://schemas.openxmlformats.org/officeDocument/2006/relationships/oleObject" Target="embeddings/oleObject78.bin"/><Relationship Id="rId199" Type="http://schemas.openxmlformats.org/officeDocument/2006/relationships/footer" Target="footer1.xml"/><Relationship Id="rId19" Type="http://schemas.openxmlformats.org/officeDocument/2006/relationships/oleObject" Target="embeddings/oleObject3.bin"/><Relationship Id="rId14"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oleObject" Target="embeddings/oleObject32.bin"/><Relationship Id="rId100" Type="http://schemas.openxmlformats.org/officeDocument/2006/relationships/oleObject" Target="embeddings/oleObject42.bin"/><Relationship Id="rId105" Type="http://schemas.openxmlformats.org/officeDocument/2006/relationships/oleObject" Target="embeddings/oleObject43.bin"/><Relationship Id="rId126" Type="http://schemas.openxmlformats.org/officeDocument/2006/relationships/oleObject" Target="embeddings/oleObject52.bin"/><Relationship Id="rId147" Type="http://schemas.openxmlformats.org/officeDocument/2006/relationships/image" Target="media/image77.png"/><Relationship Id="rId168" Type="http://schemas.openxmlformats.org/officeDocument/2006/relationships/image" Target="media/image98.png"/><Relationship Id="rId8" Type="http://schemas.openxmlformats.org/officeDocument/2006/relationships/image" Target="media/image2.png"/><Relationship Id="rId51" Type="http://schemas.openxmlformats.org/officeDocument/2006/relationships/image" Target="media/image27.wmf"/><Relationship Id="rId72" Type="http://schemas.openxmlformats.org/officeDocument/2006/relationships/image" Target="media/image37.wmf"/><Relationship Id="rId93" Type="http://schemas.openxmlformats.org/officeDocument/2006/relationships/image" Target="media/image49.wmf"/><Relationship Id="rId98" Type="http://schemas.openxmlformats.org/officeDocument/2006/relationships/oleObject" Target="embeddings/oleObject41.bin"/><Relationship Id="rId121" Type="http://schemas.openxmlformats.org/officeDocument/2006/relationships/image" Target="media/image66.wmf"/><Relationship Id="rId142" Type="http://schemas.openxmlformats.org/officeDocument/2006/relationships/oleObject" Target="embeddings/oleObject63.bin"/><Relationship Id="rId163" Type="http://schemas.openxmlformats.org/officeDocument/2006/relationships/image" Target="media/image93.png"/><Relationship Id="rId184" Type="http://schemas.openxmlformats.org/officeDocument/2006/relationships/oleObject" Target="embeddings/oleObject72.bin"/><Relationship Id="rId189" Type="http://schemas.openxmlformats.org/officeDocument/2006/relationships/image" Target="media/image108.wmf"/><Relationship Id="rId3" Type="http://schemas.openxmlformats.org/officeDocument/2006/relationships/settings" Target="settings.xml"/><Relationship Id="rId25" Type="http://schemas.openxmlformats.org/officeDocument/2006/relationships/image" Target="media/image14.wmf"/><Relationship Id="rId46" Type="http://schemas.openxmlformats.org/officeDocument/2006/relationships/oleObject" Target="embeddings/oleObject16.bin"/><Relationship Id="rId67" Type="http://schemas.openxmlformats.org/officeDocument/2006/relationships/oleObject" Target="embeddings/oleObject27.bin"/><Relationship Id="rId116" Type="http://schemas.openxmlformats.org/officeDocument/2006/relationships/image" Target="media/image62.wmf"/><Relationship Id="rId137" Type="http://schemas.openxmlformats.org/officeDocument/2006/relationships/oleObject" Target="embeddings/oleObject58.bin"/><Relationship Id="rId158" Type="http://schemas.openxmlformats.org/officeDocument/2006/relationships/image" Target="media/image88.png"/><Relationship Id="rId20" Type="http://schemas.openxmlformats.org/officeDocument/2006/relationships/image" Target="media/image11.wmf"/><Relationship Id="rId41" Type="http://schemas.openxmlformats.org/officeDocument/2006/relationships/oleObject" Target="embeddings/oleObject14.bin"/><Relationship Id="rId62" Type="http://schemas.openxmlformats.org/officeDocument/2006/relationships/image" Target="media/image32.wmf"/><Relationship Id="rId83" Type="http://schemas.openxmlformats.org/officeDocument/2006/relationships/image" Target="media/image44.png"/><Relationship Id="rId88" Type="http://schemas.openxmlformats.org/officeDocument/2006/relationships/oleObject" Target="embeddings/oleObject36.bin"/><Relationship Id="rId111" Type="http://schemas.openxmlformats.org/officeDocument/2006/relationships/oleObject" Target="embeddings/oleObject46.bin"/><Relationship Id="rId132" Type="http://schemas.openxmlformats.org/officeDocument/2006/relationships/oleObject" Target="embeddings/oleObject55.bin"/><Relationship Id="rId153" Type="http://schemas.openxmlformats.org/officeDocument/2006/relationships/image" Target="media/image83.png"/><Relationship Id="rId174" Type="http://schemas.openxmlformats.org/officeDocument/2006/relationships/oleObject" Target="embeddings/oleObject67.bin"/><Relationship Id="rId179" Type="http://schemas.openxmlformats.org/officeDocument/2006/relationships/image" Target="media/image104.wmf"/><Relationship Id="rId195" Type="http://schemas.openxmlformats.org/officeDocument/2006/relationships/image" Target="media/image111.wmf"/><Relationship Id="rId190" Type="http://schemas.openxmlformats.org/officeDocument/2006/relationships/oleObject" Target="embeddings/oleObject76.bin"/><Relationship Id="rId15" Type="http://schemas.openxmlformats.org/officeDocument/2006/relationships/oleObject" Target="embeddings/oleObject1.bin"/><Relationship Id="rId36" Type="http://schemas.openxmlformats.org/officeDocument/2006/relationships/oleObject" Target="embeddings/oleObject12.bin"/><Relationship Id="rId57" Type="http://schemas.openxmlformats.org/officeDocument/2006/relationships/image" Target="media/image30.wmf"/><Relationship Id="rId106" Type="http://schemas.openxmlformats.org/officeDocument/2006/relationships/image" Target="media/image57.wmf"/><Relationship Id="rId127" Type="http://schemas.openxmlformats.org/officeDocument/2006/relationships/image" Target="media/image69.wmf"/><Relationship Id="rId10" Type="http://schemas.openxmlformats.org/officeDocument/2006/relationships/image" Target="media/image4.png"/><Relationship Id="rId31" Type="http://schemas.openxmlformats.org/officeDocument/2006/relationships/oleObject" Target="embeddings/oleObject9.bin"/><Relationship Id="rId52" Type="http://schemas.openxmlformats.org/officeDocument/2006/relationships/oleObject" Target="embeddings/oleObject19.bin"/><Relationship Id="rId73" Type="http://schemas.openxmlformats.org/officeDocument/2006/relationships/oleObject" Target="embeddings/oleObject30.bin"/><Relationship Id="rId78" Type="http://schemas.openxmlformats.org/officeDocument/2006/relationships/image" Target="media/image40.wmf"/><Relationship Id="rId94" Type="http://schemas.openxmlformats.org/officeDocument/2006/relationships/oleObject" Target="embeddings/oleObject39.bin"/><Relationship Id="rId99" Type="http://schemas.openxmlformats.org/officeDocument/2006/relationships/image" Target="media/image52.wmf"/><Relationship Id="rId101" Type="http://schemas.openxmlformats.org/officeDocument/2006/relationships/image" Target="media/image53.png"/><Relationship Id="rId122" Type="http://schemas.openxmlformats.org/officeDocument/2006/relationships/oleObject" Target="embeddings/oleObject50.bin"/><Relationship Id="rId143" Type="http://schemas.openxmlformats.org/officeDocument/2006/relationships/oleObject" Target="embeddings/oleObject64.bin"/><Relationship Id="rId148" Type="http://schemas.openxmlformats.org/officeDocument/2006/relationships/image" Target="media/image78.png"/><Relationship Id="rId164" Type="http://schemas.openxmlformats.org/officeDocument/2006/relationships/image" Target="media/image94.png"/><Relationship Id="rId169" Type="http://schemas.openxmlformats.org/officeDocument/2006/relationships/image" Target="media/image99.wmf"/><Relationship Id="rId185" Type="http://schemas.openxmlformats.org/officeDocument/2006/relationships/oleObject" Target="embeddings/oleObject73.bin"/><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oleObject" Target="embeddings/oleObject70.bin"/><Relationship Id="rId26" Type="http://schemas.openxmlformats.org/officeDocument/2006/relationships/oleObject" Target="embeddings/oleObject6.bin"/><Relationship Id="rId47" Type="http://schemas.openxmlformats.org/officeDocument/2006/relationships/image" Target="media/image25.wmf"/><Relationship Id="rId68" Type="http://schemas.openxmlformats.org/officeDocument/2006/relationships/image" Target="media/image35.wmf"/><Relationship Id="rId89" Type="http://schemas.openxmlformats.org/officeDocument/2006/relationships/image" Target="media/image47.wmf"/><Relationship Id="rId112" Type="http://schemas.openxmlformats.org/officeDocument/2006/relationships/image" Target="media/image60.wmf"/><Relationship Id="rId133" Type="http://schemas.openxmlformats.org/officeDocument/2006/relationships/image" Target="media/image72.wmf"/><Relationship Id="rId154" Type="http://schemas.openxmlformats.org/officeDocument/2006/relationships/image" Target="media/image84.png"/><Relationship Id="rId175" Type="http://schemas.openxmlformats.org/officeDocument/2006/relationships/image" Target="media/image10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4407</Words>
  <Characters>25126</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Ibrahim</dc:creator>
  <cp:lastModifiedBy>Ibrahim</cp:lastModifiedBy>
  <cp:revision>5</cp:revision>
  <dcterms:created xsi:type="dcterms:W3CDTF">2009-05-10T21:05:00Z</dcterms:created>
  <dcterms:modified xsi:type="dcterms:W3CDTF">2009-05-23T16:34:00Z</dcterms:modified>
</cp:coreProperties>
</file>