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2B18" w:rsidRDefault="00272B18" w:rsidP="00272B18"/>
    <w:p w:rsidR="00272B18" w:rsidRDefault="00272B18" w:rsidP="00272B18">
      <w:pPr>
        <w:jc w:val="center"/>
        <w:rPr>
          <w:sz w:val="32"/>
          <w:szCs w:val="32"/>
        </w:rPr>
      </w:pPr>
      <w:r>
        <w:rPr>
          <w:sz w:val="32"/>
          <w:szCs w:val="32"/>
        </w:rPr>
        <w:t>An-Najah National University</w:t>
      </w:r>
    </w:p>
    <w:p w:rsidR="00272B18" w:rsidRDefault="00272B18" w:rsidP="00272B18">
      <w:pPr>
        <w:jc w:val="center"/>
        <w:rPr>
          <w:sz w:val="32"/>
          <w:szCs w:val="32"/>
          <w:rtl/>
        </w:rPr>
      </w:pPr>
      <w:r w:rsidRPr="00DD318F">
        <w:rPr>
          <w:rFonts w:cs="Arial"/>
          <w:noProof/>
          <w:sz w:val="32"/>
          <w:szCs w:val="32"/>
          <w:rtl/>
        </w:rPr>
        <w:drawing>
          <wp:inline distT="0" distB="0" distL="0" distR="0">
            <wp:extent cx="2016488" cy="1527771"/>
            <wp:effectExtent l="19050" t="0" r="2812" b="0"/>
            <wp:docPr id="5" name="صورة 1" descr="http://zajel.najah.edu/adve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ajel.najah.edu/adver/logo.gif"/>
                    <pic:cNvPicPr>
                      <a:picLocks noChangeAspect="1" noChangeArrowheads="1"/>
                    </pic:cNvPicPr>
                  </pic:nvPicPr>
                  <pic:blipFill>
                    <a:blip r:embed="rId8" cstate="print"/>
                    <a:srcRect/>
                    <a:stretch>
                      <a:fillRect/>
                    </a:stretch>
                  </pic:blipFill>
                  <pic:spPr bwMode="auto">
                    <a:xfrm>
                      <a:off x="0" y="0"/>
                      <a:ext cx="2027756" cy="1536308"/>
                    </a:xfrm>
                    <a:prstGeom prst="rect">
                      <a:avLst/>
                    </a:prstGeom>
                    <a:noFill/>
                    <a:ln w="9525">
                      <a:noFill/>
                      <a:miter lim="800000"/>
                      <a:headEnd/>
                      <a:tailEnd/>
                    </a:ln>
                  </pic:spPr>
                </pic:pic>
              </a:graphicData>
            </a:graphic>
          </wp:inline>
        </w:drawing>
      </w:r>
    </w:p>
    <w:p w:rsidR="00272B18" w:rsidRDefault="00272B18" w:rsidP="00272B18">
      <w:pPr>
        <w:jc w:val="center"/>
        <w:rPr>
          <w:sz w:val="32"/>
          <w:szCs w:val="32"/>
          <w:rtl/>
        </w:rPr>
      </w:pPr>
    </w:p>
    <w:p w:rsidR="00272B18" w:rsidRDefault="00272B18" w:rsidP="00272B18">
      <w:pPr>
        <w:jc w:val="center"/>
        <w:rPr>
          <w:sz w:val="32"/>
          <w:szCs w:val="32"/>
        </w:rPr>
      </w:pPr>
      <w:r>
        <w:rPr>
          <w:sz w:val="32"/>
          <w:szCs w:val="32"/>
        </w:rPr>
        <w:t xml:space="preserve">Faculty Of Engineering </w:t>
      </w:r>
    </w:p>
    <w:p w:rsidR="00272B18" w:rsidRDefault="00272B18" w:rsidP="00272B18">
      <w:pPr>
        <w:jc w:val="center"/>
        <w:rPr>
          <w:sz w:val="32"/>
          <w:szCs w:val="32"/>
        </w:rPr>
      </w:pPr>
      <w:r>
        <w:rPr>
          <w:sz w:val="32"/>
          <w:szCs w:val="32"/>
        </w:rPr>
        <w:t xml:space="preserve">Civil Engineering Department </w:t>
      </w:r>
    </w:p>
    <w:p w:rsidR="00272B18" w:rsidRDefault="00272B18" w:rsidP="00272B18">
      <w:pPr>
        <w:jc w:val="center"/>
        <w:rPr>
          <w:sz w:val="32"/>
          <w:szCs w:val="32"/>
        </w:rPr>
      </w:pPr>
      <w:r>
        <w:rPr>
          <w:sz w:val="32"/>
          <w:szCs w:val="32"/>
        </w:rPr>
        <w:t xml:space="preserve">Construction Management Project </w:t>
      </w:r>
    </w:p>
    <w:p w:rsidR="00272B18" w:rsidRDefault="00272B18" w:rsidP="00272B18">
      <w:pPr>
        <w:jc w:val="center"/>
        <w:rPr>
          <w:sz w:val="32"/>
          <w:szCs w:val="32"/>
        </w:rPr>
      </w:pPr>
      <w:r>
        <w:rPr>
          <w:sz w:val="32"/>
          <w:szCs w:val="32"/>
        </w:rPr>
        <w:t>Graduation Project</w:t>
      </w:r>
    </w:p>
    <w:p w:rsidR="00272B18" w:rsidRDefault="00272B18" w:rsidP="00272B18">
      <w:pPr>
        <w:jc w:val="center"/>
        <w:rPr>
          <w:sz w:val="32"/>
          <w:szCs w:val="32"/>
        </w:rPr>
      </w:pPr>
    </w:p>
    <w:p w:rsidR="00272B18" w:rsidRDefault="00272B18" w:rsidP="00272B18">
      <w:pPr>
        <w:jc w:val="center"/>
        <w:rPr>
          <w:sz w:val="32"/>
          <w:szCs w:val="32"/>
          <w:rtl/>
        </w:rPr>
      </w:pPr>
      <w:r>
        <w:rPr>
          <w:sz w:val="32"/>
          <w:szCs w:val="32"/>
        </w:rPr>
        <w:t>Prepared by :</w:t>
      </w:r>
    </w:p>
    <w:p w:rsidR="00272B18" w:rsidRDefault="00272B18" w:rsidP="00272B18">
      <w:pPr>
        <w:jc w:val="center"/>
        <w:rPr>
          <w:sz w:val="32"/>
          <w:szCs w:val="32"/>
        </w:rPr>
      </w:pPr>
      <w:r>
        <w:rPr>
          <w:sz w:val="32"/>
          <w:szCs w:val="32"/>
        </w:rPr>
        <w:t>Mohammad Shehab                                         Khalid Mahmoud</w:t>
      </w:r>
    </w:p>
    <w:p w:rsidR="00272B18" w:rsidRDefault="00272B18" w:rsidP="00272B18">
      <w:pPr>
        <w:jc w:val="center"/>
        <w:rPr>
          <w:sz w:val="32"/>
          <w:szCs w:val="32"/>
        </w:rPr>
      </w:pPr>
      <w:r>
        <w:rPr>
          <w:sz w:val="32"/>
          <w:szCs w:val="32"/>
        </w:rPr>
        <w:t>Ahmad Mahajneh                                              Muataz Abd-Dayem</w:t>
      </w:r>
    </w:p>
    <w:p w:rsidR="00272B18" w:rsidRDefault="00272B18" w:rsidP="00272B18">
      <w:pPr>
        <w:jc w:val="center"/>
        <w:rPr>
          <w:sz w:val="32"/>
          <w:szCs w:val="32"/>
        </w:rPr>
      </w:pPr>
    </w:p>
    <w:p w:rsidR="00272B18" w:rsidRDefault="00272B18" w:rsidP="00272B18">
      <w:pPr>
        <w:jc w:val="center"/>
        <w:rPr>
          <w:sz w:val="32"/>
          <w:szCs w:val="32"/>
        </w:rPr>
      </w:pPr>
    </w:p>
    <w:p w:rsidR="00272B18" w:rsidRDefault="00272B18" w:rsidP="00272B18">
      <w:pPr>
        <w:jc w:val="center"/>
        <w:rPr>
          <w:sz w:val="32"/>
          <w:szCs w:val="32"/>
        </w:rPr>
      </w:pPr>
      <w:r>
        <w:rPr>
          <w:sz w:val="32"/>
          <w:szCs w:val="32"/>
        </w:rPr>
        <w:t>Supervision Dr:</w:t>
      </w:r>
    </w:p>
    <w:p w:rsidR="00272B18" w:rsidRDefault="00272B18" w:rsidP="00272B18">
      <w:pPr>
        <w:jc w:val="center"/>
        <w:rPr>
          <w:sz w:val="32"/>
          <w:szCs w:val="32"/>
          <w:rtl/>
        </w:rPr>
      </w:pPr>
      <w:r>
        <w:rPr>
          <w:sz w:val="32"/>
          <w:szCs w:val="32"/>
        </w:rPr>
        <w:t>Luay Dewikat</w:t>
      </w:r>
    </w:p>
    <w:p w:rsidR="00272B18" w:rsidRDefault="00272B18" w:rsidP="00272B18">
      <w:pPr>
        <w:jc w:val="center"/>
        <w:rPr>
          <w:sz w:val="32"/>
          <w:szCs w:val="32"/>
        </w:rPr>
      </w:pPr>
      <w:r>
        <w:rPr>
          <w:sz w:val="32"/>
          <w:szCs w:val="32"/>
        </w:rPr>
        <w:t>2011</w:t>
      </w:r>
    </w:p>
    <w:p w:rsidR="00272B18" w:rsidRPr="00DD318F" w:rsidRDefault="00272B18" w:rsidP="00272B18">
      <w:pPr>
        <w:jc w:val="center"/>
        <w:rPr>
          <w:sz w:val="32"/>
          <w:szCs w:val="32"/>
          <w:rtl/>
        </w:rPr>
      </w:pPr>
    </w:p>
    <w:p w:rsidR="00272B18" w:rsidRPr="00DD318F" w:rsidRDefault="00272B18" w:rsidP="00272B18">
      <w:pPr>
        <w:tabs>
          <w:tab w:val="left" w:pos="2201"/>
        </w:tabs>
      </w:pPr>
    </w:p>
    <w:p w:rsidR="00D35693" w:rsidRDefault="00D35693" w:rsidP="003E0556">
      <w:pPr>
        <w:pBdr>
          <w:top w:val="thinThickSmallGap" w:sz="24" w:space="1" w:color="auto"/>
          <w:left w:val="thinThickSmallGap" w:sz="24" w:space="4" w:color="auto"/>
          <w:bottom w:val="thickThinSmallGap" w:sz="24" w:space="1" w:color="auto"/>
          <w:right w:val="thickThinSmallGap" w:sz="24" w:space="4" w:color="auto"/>
        </w:pBdr>
        <w:shd w:val="clear" w:color="auto" w:fill="EEECE1" w:themeFill="background2"/>
        <w:autoSpaceDE w:val="0"/>
        <w:autoSpaceDN w:val="0"/>
        <w:adjustRightInd w:val="0"/>
        <w:jc w:val="center"/>
        <w:rPr>
          <w:b/>
          <w:bCs/>
          <w:sz w:val="2"/>
          <w:szCs w:val="2"/>
        </w:rPr>
      </w:pPr>
    </w:p>
    <w:p w:rsidR="003E0556" w:rsidRPr="006376F3" w:rsidRDefault="003E0556" w:rsidP="003E0556">
      <w:pPr>
        <w:pBdr>
          <w:top w:val="thinThickSmallGap" w:sz="24" w:space="1" w:color="auto"/>
          <w:left w:val="thinThickSmallGap" w:sz="24" w:space="4" w:color="auto"/>
          <w:bottom w:val="thickThinSmallGap" w:sz="24" w:space="1" w:color="auto"/>
          <w:right w:val="thickThinSmallGap" w:sz="24" w:space="4" w:color="auto"/>
        </w:pBdr>
        <w:shd w:val="clear" w:color="auto" w:fill="EEECE1" w:themeFill="background2"/>
        <w:autoSpaceDE w:val="0"/>
        <w:autoSpaceDN w:val="0"/>
        <w:adjustRightInd w:val="0"/>
        <w:jc w:val="center"/>
        <w:rPr>
          <w:b/>
          <w:bCs/>
          <w:i/>
          <w:iCs/>
          <w:sz w:val="52"/>
          <w:szCs w:val="52"/>
        </w:rPr>
      </w:pPr>
      <w:r w:rsidRPr="00B30409">
        <w:rPr>
          <w:b/>
          <w:bCs/>
          <w:i/>
          <w:iCs/>
          <w:sz w:val="52"/>
          <w:szCs w:val="52"/>
        </w:rPr>
        <w:t>Table Of Content</w:t>
      </w:r>
      <w:r>
        <w:rPr>
          <w:b/>
          <w:bCs/>
          <w:i/>
          <w:iCs/>
          <w:sz w:val="52"/>
          <w:szCs w:val="52"/>
        </w:rPr>
        <w:t>.</w:t>
      </w:r>
    </w:p>
    <w:p w:rsidR="003E0556" w:rsidRDefault="003E0556" w:rsidP="003E0556">
      <w:pPr>
        <w:tabs>
          <w:tab w:val="center" w:pos="4680"/>
          <w:tab w:val="left" w:pos="8260"/>
        </w:tabs>
        <w:autoSpaceDE w:val="0"/>
        <w:autoSpaceDN w:val="0"/>
        <w:adjustRightInd w:val="0"/>
        <w:rPr>
          <w:b/>
          <w:bCs/>
          <w:sz w:val="40"/>
          <w:szCs w:val="40"/>
        </w:rPr>
      </w:pPr>
      <w:r>
        <w:rPr>
          <w:b/>
          <w:bCs/>
          <w:sz w:val="40"/>
          <w:szCs w:val="40"/>
        </w:rPr>
        <w:tab/>
        <w:t xml:space="preserve">PART ONE </w:t>
      </w:r>
      <w:r>
        <w:rPr>
          <w:b/>
          <w:bCs/>
          <w:sz w:val="40"/>
          <w:szCs w:val="40"/>
        </w:rPr>
        <w:tab/>
      </w:r>
    </w:p>
    <w:p w:rsidR="003E0556" w:rsidRPr="000707B4" w:rsidRDefault="003E0556" w:rsidP="000E0216">
      <w:pPr>
        <w:autoSpaceDE w:val="0"/>
        <w:autoSpaceDN w:val="0"/>
        <w:adjustRightInd w:val="0"/>
        <w:jc w:val="both"/>
        <w:rPr>
          <w:b/>
          <w:bCs/>
          <w:sz w:val="32"/>
          <w:szCs w:val="32"/>
        </w:rPr>
      </w:pPr>
      <w:r w:rsidRPr="000707B4">
        <w:rPr>
          <w:b/>
          <w:bCs/>
          <w:sz w:val="32"/>
          <w:szCs w:val="32"/>
        </w:rPr>
        <w:t xml:space="preserve">CH 1   </w:t>
      </w:r>
      <w:r>
        <w:rPr>
          <w:b/>
          <w:bCs/>
          <w:sz w:val="32"/>
          <w:szCs w:val="32"/>
        </w:rPr>
        <w:t xml:space="preserve">  </w:t>
      </w:r>
      <w:r w:rsidR="000E0216">
        <w:rPr>
          <w:b/>
          <w:bCs/>
          <w:sz w:val="32"/>
          <w:szCs w:val="32"/>
        </w:rPr>
        <w:t xml:space="preserve">                            Introduction</w:t>
      </w:r>
      <w:r w:rsidR="005F5B1F">
        <w:rPr>
          <w:b/>
          <w:bCs/>
          <w:sz w:val="32"/>
          <w:szCs w:val="32"/>
        </w:rPr>
        <w:t xml:space="preserve">      </w:t>
      </w:r>
      <w:r w:rsidRPr="000707B4">
        <w:rPr>
          <w:b/>
          <w:bCs/>
          <w:sz w:val="32"/>
          <w:szCs w:val="32"/>
        </w:rPr>
        <w:t xml:space="preserve"> </w:t>
      </w:r>
      <w:r>
        <w:rPr>
          <w:b/>
          <w:bCs/>
          <w:sz w:val="32"/>
          <w:szCs w:val="32"/>
        </w:rPr>
        <w:t xml:space="preserve">                                 Page</w:t>
      </w:r>
    </w:p>
    <w:p w:rsidR="003E0556" w:rsidRPr="00EB5C15" w:rsidRDefault="003E0556" w:rsidP="000E0216">
      <w:pPr>
        <w:autoSpaceDE w:val="0"/>
        <w:autoSpaceDN w:val="0"/>
        <w:adjustRightInd w:val="0"/>
        <w:spacing w:line="240" w:lineRule="auto"/>
        <w:jc w:val="both"/>
        <w:rPr>
          <w:sz w:val="28"/>
          <w:szCs w:val="28"/>
        </w:rPr>
      </w:pPr>
      <w:r w:rsidRPr="00EB5C15">
        <w:rPr>
          <w:sz w:val="28"/>
          <w:szCs w:val="28"/>
        </w:rPr>
        <w:t xml:space="preserve">1.1   </w:t>
      </w:r>
      <w:r w:rsidR="005F5B1F">
        <w:rPr>
          <w:sz w:val="28"/>
          <w:szCs w:val="28"/>
        </w:rPr>
        <w:t xml:space="preserve">Definition of </w:t>
      </w:r>
      <w:r w:rsidR="000E0216">
        <w:rPr>
          <w:sz w:val="28"/>
          <w:szCs w:val="28"/>
        </w:rPr>
        <w:t>the</w:t>
      </w:r>
      <w:r w:rsidR="005F5B1F">
        <w:rPr>
          <w:sz w:val="28"/>
          <w:szCs w:val="28"/>
        </w:rPr>
        <w:t xml:space="preserve"> project</w:t>
      </w:r>
      <w:r w:rsidRPr="00EB5C15">
        <w:rPr>
          <w:sz w:val="28"/>
          <w:szCs w:val="28"/>
        </w:rPr>
        <w:t xml:space="preserve"> .</w:t>
      </w:r>
      <w:r w:rsidR="000E0216">
        <w:rPr>
          <w:sz w:val="28"/>
          <w:szCs w:val="28"/>
        </w:rPr>
        <w:t xml:space="preserve">                   </w:t>
      </w:r>
      <w:r>
        <w:rPr>
          <w:sz w:val="28"/>
          <w:szCs w:val="28"/>
        </w:rPr>
        <w:t xml:space="preserve">                                              </w:t>
      </w:r>
      <w:r w:rsidR="002E1C3E">
        <w:rPr>
          <w:sz w:val="28"/>
          <w:szCs w:val="28"/>
        </w:rPr>
        <w:t xml:space="preserve"> </w:t>
      </w:r>
      <w:r w:rsidR="006E38C7">
        <w:rPr>
          <w:sz w:val="28"/>
          <w:szCs w:val="28"/>
        </w:rPr>
        <w:t xml:space="preserve">  </w:t>
      </w:r>
      <w:r w:rsidR="002E1C3E">
        <w:rPr>
          <w:sz w:val="28"/>
          <w:szCs w:val="28"/>
        </w:rPr>
        <w:t>9</w:t>
      </w:r>
      <w:r>
        <w:rPr>
          <w:sz w:val="28"/>
          <w:szCs w:val="28"/>
        </w:rPr>
        <w:t xml:space="preserve">             </w:t>
      </w:r>
    </w:p>
    <w:p w:rsidR="003E0556" w:rsidRPr="00EB5C15" w:rsidRDefault="003E0556" w:rsidP="002E1C3E">
      <w:pPr>
        <w:autoSpaceDE w:val="0"/>
        <w:autoSpaceDN w:val="0"/>
        <w:adjustRightInd w:val="0"/>
        <w:spacing w:line="240" w:lineRule="auto"/>
        <w:jc w:val="both"/>
        <w:rPr>
          <w:sz w:val="28"/>
          <w:szCs w:val="28"/>
        </w:rPr>
      </w:pPr>
      <w:r w:rsidRPr="00EB5C15">
        <w:rPr>
          <w:sz w:val="28"/>
          <w:szCs w:val="28"/>
        </w:rPr>
        <w:t xml:space="preserve">1.2  </w:t>
      </w:r>
      <w:r w:rsidR="005F5B1F">
        <w:rPr>
          <w:sz w:val="28"/>
          <w:szCs w:val="28"/>
        </w:rPr>
        <w:t xml:space="preserve"> Definition of project management </w:t>
      </w:r>
      <w:r w:rsidRPr="00EB5C15">
        <w:rPr>
          <w:sz w:val="28"/>
          <w:szCs w:val="28"/>
        </w:rPr>
        <w:t xml:space="preserve"> .</w:t>
      </w:r>
      <w:r>
        <w:rPr>
          <w:sz w:val="28"/>
          <w:szCs w:val="28"/>
        </w:rPr>
        <w:t xml:space="preserve">    </w:t>
      </w:r>
      <w:r w:rsidR="00984047">
        <w:rPr>
          <w:sz w:val="28"/>
          <w:szCs w:val="28"/>
        </w:rPr>
        <w:t xml:space="preserve"> </w:t>
      </w:r>
      <w:r>
        <w:rPr>
          <w:sz w:val="28"/>
          <w:szCs w:val="28"/>
        </w:rPr>
        <w:t xml:space="preserve">           </w:t>
      </w:r>
      <w:r w:rsidR="003123B0">
        <w:rPr>
          <w:sz w:val="28"/>
          <w:szCs w:val="28"/>
        </w:rPr>
        <w:t xml:space="preserve">                               </w:t>
      </w:r>
      <w:r w:rsidR="002E1C3E">
        <w:rPr>
          <w:sz w:val="28"/>
          <w:szCs w:val="28"/>
        </w:rPr>
        <w:t xml:space="preserve"> </w:t>
      </w:r>
      <w:r>
        <w:rPr>
          <w:sz w:val="28"/>
          <w:szCs w:val="28"/>
        </w:rPr>
        <w:t xml:space="preserve"> </w:t>
      </w:r>
      <w:r w:rsidR="006E38C7">
        <w:rPr>
          <w:sz w:val="28"/>
          <w:szCs w:val="28"/>
        </w:rPr>
        <w:t xml:space="preserve"> </w:t>
      </w:r>
      <w:r w:rsidR="002E1C3E">
        <w:rPr>
          <w:sz w:val="28"/>
          <w:szCs w:val="28"/>
        </w:rPr>
        <w:t>9</w:t>
      </w:r>
      <w:r>
        <w:rPr>
          <w:sz w:val="28"/>
          <w:szCs w:val="28"/>
        </w:rPr>
        <w:t xml:space="preserve">                                       </w:t>
      </w:r>
    </w:p>
    <w:p w:rsidR="005F5B1F" w:rsidRDefault="003E0556" w:rsidP="002E1C3E">
      <w:pPr>
        <w:autoSpaceDE w:val="0"/>
        <w:autoSpaceDN w:val="0"/>
        <w:adjustRightInd w:val="0"/>
        <w:spacing w:line="240" w:lineRule="auto"/>
        <w:jc w:val="both"/>
        <w:rPr>
          <w:sz w:val="28"/>
          <w:szCs w:val="28"/>
        </w:rPr>
      </w:pPr>
      <w:r w:rsidRPr="00EB5C15">
        <w:rPr>
          <w:sz w:val="28"/>
          <w:szCs w:val="28"/>
        </w:rPr>
        <w:t xml:space="preserve">1.3   </w:t>
      </w:r>
      <w:r w:rsidR="005F5B1F">
        <w:rPr>
          <w:sz w:val="28"/>
          <w:szCs w:val="28"/>
        </w:rPr>
        <w:t>Objectives</w:t>
      </w:r>
      <w:r w:rsidRPr="00EB5C15">
        <w:rPr>
          <w:sz w:val="28"/>
          <w:szCs w:val="28"/>
        </w:rPr>
        <w:t xml:space="preserve"> .</w:t>
      </w:r>
      <w:r>
        <w:rPr>
          <w:sz w:val="28"/>
          <w:szCs w:val="28"/>
        </w:rPr>
        <w:t xml:space="preserve">                                                 </w:t>
      </w:r>
      <w:r w:rsidR="00984047">
        <w:rPr>
          <w:sz w:val="28"/>
          <w:szCs w:val="28"/>
        </w:rPr>
        <w:t xml:space="preserve"> </w:t>
      </w:r>
      <w:r>
        <w:rPr>
          <w:sz w:val="28"/>
          <w:szCs w:val="28"/>
        </w:rPr>
        <w:t xml:space="preserve">         </w:t>
      </w:r>
      <w:r w:rsidR="003123B0">
        <w:rPr>
          <w:sz w:val="28"/>
          <w:szCs w:val="28"/>
        </w:rPr>
        <w:t xml:space="preserve">                              </w:t>
      </w:r>
      <w:r w:rsidR="006E38C7">
        <w:rPr>
          <w:sz w:val="28"/>
          <w:szCs w:val="28"/>
        </w:rPr>
        <w:t xml:space="preserve"> </w:t>
      </w:r>
      <w:r w:rsidR="003123B0">
        <w:rPr>
          <w:sz w:val="28"/>
          <w:szCs w:val="28"/>
        </w:rPr>
        <w:t xml:space="preserve"> </w:t>
      </w:r>
      <w:r w:rsidR="006E38C7">
        <w:rPr>
          <w:sz w:val="28"/>
          <w:szCs w:val="28"/>
        </w:rPr>
        <w:t xml:space="preserve"> </w:t>
      </w:r>
      <w:r w:rsidR="002E1C3E">
        <w:rPr>
          <w:sz w:val="28"/>
          <w:szCs w:val="28"/>
        </w:rPr>
        <w:t>10</w:t>
      </w:r>
      <w:r>
        <w:rPr>
          <w:sz w:val="28"/>
          <w:szCs w:val="28"/>
        </w:rPr>
        <w:t xml:space="preserve">        </w:t>
      </w:r>
    </w:p>
    <w:p w:rsidR="003E0556" w:rsidRPr="00EB5C15" w:rsidRDefault="005F5B1F" w:rsidP="002E1C3E">
      <w:pPr>
        <w:tabs>
          <w:tab w:val="left" w:pos="7515"/>
        </w:tabs>
        <w:autoSpaceDE w:val="0"/>
        <w:autoSpaceDN w:val="0"/>
        <w:adjustRightInd w:val="0"/>
        <w:spacing w:line="240" w:lineRule="auto"/>
        <w:jc w:val="both"/>
        <w:rPr>
          <w:sz w:val="28"/>
          <w:szCs w:val="28"/>
        </w:rPr>
      </w:pPr>
      <w:r>
        <w:rPr>
          <w:sz w:val="28"/>
          <w:szCs w:val="28"/>
        </w:rPr>
        <w:t>1</w:t>
      </w:r>
      <w:r w:rsidR="003E0556" w:rsidRPr="00EB5C15">
        <w:rPr>
          <w:sz w:val="28"/>
          <w:szCs w:val="28"/>
        </w:rPr>
        <w:t xml:space="preserve">.4   </w:t>
      </w:r>
      <w:r>
        <w:rPr>
          <w:sz w:val="28"/>
          <w:szCs w:val="28"/>
        </w:rPr>
        <w:t>Estimation .</w:t>
      </w:r>
      <w:r w:rsidR="003E0556">
        <w:rPr>
          <w:sz w:val="28"/>
          <w:szCs w:val="28"/>
        </w:rPr>
        <w:t xml:space="preserve">                                                 </w:t>
      </w:r>
      <w:r w:rsidR="00984047">
        <w:rPr>
          <w:sz w:val="28"/>
          <w:szCs w:val="28"/>
        </w:rPr>
        <w:t xml:space="preserve">     </w:t>
      </w:r>
      <w:r w:rsidR="003E0556">
        <w:rPr>
          <w:sz w:val="28"/>
          <w:szCs w:val="28"/>
        </w:rPr>
        <w:t xml:space="preserve">                         </w:t>
      </w:r>
      <w:r w:rsidR="003123B0">
        <w:rPr>
          <w:sz w:val="28"/>
          <w:szCs w:val="28"/>
        </w:rPr>
        <w:tab/>
        <w:t xml:space="preserve"> </w:t>
      </w:r>
      <w:r w:rsidR="006E38C7">
        <w:rPr>
          <w:sz w:val="28"/>
          <w:szCs w:val="28"/>
        </w:rPr>
        <w:t xml:space="preserve">  </w:t>
      </w:r>
      <w:r w:rsidR="002E1C3E">
        <w:rPr>
          <w:sz w:val="28"/>
          <w:szCs w:val="28"/>
        </w:rPr>
        <w:t>10</w:t>
      </w:r>
    </w:p>
    <w:p w:rsidR="003E0556" w:rsidRPr="00EB5C15" w:rsidRDefault="003E0556" w:rsidP="002E1C3E">
      <w:pPr>
        <w:autoSpaceDE w:val="0"/>
        <w:autoSpaceDN w:val="0"/>
        <w:adjustRightInd w:val="0"/>
        <w:spacing w:line="240" w:lineRule="auto"/>
        <w:jc w:val="both"/>
        <w:rPr>
          <w:sz w:val="28"/>
          <w:szCs w:val="28"/>
        </w:rPr>
      </w:pPr>
      <w:r w:rsidRPr="00EB5C15">
        <w:rPr>
          <w:sz w:val="28"/>
          <w:szCs w:val="28"/>
        </w:rPr>
        <w:t xml:space="preserve">1.5   </w:t>
      </w:r>
      <w:r w:rsidR="005F5B1F">
        <w:rPr>
          <w:sz w:val="28"/>
          <w:szCs w:val="28"/>
        </w:rPr>
        <w:t>Schedule definition</w:t>
      </w:r>
      <w:r w:rsidRPr="00EB5C15">
        <w:rPr>
          <w:sz w:val="28"/>
          <w:szCs w:val="28"/>
        </w:rPr>
        <w:t xml:space="preserve"> .</w:t>
      </w:r>
      <w:r>
        <w:rPr>
          <w:sz w:val="28"/>
          <w:szCs w:val="28"/>
        </w:rPr>
        <w:t xml:space="preserve">                                 </w:t>
      </w:r>
      <w:r w:rsidR="00984047">
        <w:rPr>
          <w:sz w:val="28"/>
          <w:szCs w:val="28"/>
        </w:rPr>
        <w:t xml:space="preserve"> </w:t>
      </w:r>
      <w:r>
        <w:rPr>
          <w:sz w:val="28"/>
          <w:szCs w:val="28"/>
        </w:rPr>
        <w:t xml:space="preserve">         </w:t>
      </w:r>
      <w:r w:rsidR="003123B0">
        <w:rPr>
          <w:sz w:val="28"/>
          <w:szCs w:val="28"/>
        </w:rPr>
        <w:t xml:space="preserve">                                </w:t>
      </w:r>
      <w:r w:rsidR="006E38C7">
        <w:rPr>
          <w:sz w:val="28"/>
          <w:szCs w:val="28"/>
        </w:rPr>
        <w:t xml:space="preserve"> </w:t>
      </w:r>
      <w:r w:rsidR="002E1C3E">
        <w:rPr>
          <w:sz w:val="28"/>
          <w:szCs w:val="28"/>
        </w:rPr>
        <w:t>11</w:t>
      </w:r>
      <w:r>
        <w:rPr>
          <w:sz w:val="28"/>
          <w:szCs w:val="28"/>
        </w:rPr>
        <w:t xml:space="preserve">    </w:t>
      </w:r>
    </w:p>
    <w:p w:rsidR="003E0556" w:rsidRPr="00EB5C15" w:rsidRDefault="003E0556" w:rsidP="002E1C3E">
      <w:pPr>
        <w:autoSpaceDE w:val="0"/>
        <w:autoSpaceDN w:val="0"/>
        <w:adjustRightInd w:val="0"/>
        <w:spacing w:line="240" w:lineRule="auto"/>
        <w:jc w:val="both"/>
        <w:rPr>
          <w:sz w:val="28"/>
          <w:szCs w:val="28"/>
        </w:rPr>
      </w:pPr>
      <w:r w:rsidRPr="00EB5C15">
        <w:rPr>
          <w:sz w:val="28"/>
          <w:szCs w:val="28"/>
        </w:rPr>
        <w:t xml:space="preserve">1.6   </w:t>
      </w:r>
      <w:r w:rsidR="005F5B1F">
        <w:rPr>
          <w:sz w:val="28"/>
          <w:szCs w:val="28"/>
        </w:rPr>
        <w:t>work breakdown structure</w:t>
      </w:r>
      <w:r w:rsidR="003123B0">
        <w:rPr>
          <w:sz w:val="28"/>
          <w:szCs w:val="28"/>
        </w:rPr>
        <w:t xml:space="preserve"> (WBS) </w:t>
      </w:r>
      <w:r w:rsidRPr="00EB5C15">
        <w:rPr>
          <w:sz w:val="28"/>
          <w:szCs w:val="28"/>
        </w:rPr>
        <w:t xml:space="preserve">. </w:t>
      </w:r>
      <w:r>
        <w:rPr>
          <w:sz w:val="28"/>
          <w:szCs w:val="28"/>
        </w:rPr>
        <w:t xml:space="preserve">     </w:t>
      </w:r>
      <w:r w:rsidR="00984047">
        <w:rPr>
          <w:sz w:val="28"/>
          <w:szCs w:val="28"/>
        </w:rPr>
        <w:t xml:space="preserve"> </w:t>
      </w:r>
      <w:r>
        <w:rPr>
          <w:sz w:val="28"/>
          <w:szCs w:val="28"/>
        </w:rPr>
        <w:t xml:space="preserve">            </w:t>
      </w:r>
      <w:r w:rsidR="003123B0">
        <w:rPr>
          <w:sz w:val="28"/>
          <w:szCs w:val="28"/>
        </w:rPr>
        <w:t xml:space="preserve">                              </w:t>
      </w:r>
      <w:r w:rsidR="006E38C7">
        <w:rPr>
          <w:sz w:val="28"/>
          <w:szCs w:val="28"/>
        </w:rPr>
        <w:t xml:space="preserve">  </w:t>
      </w:r>
      <w:r w:rsidR="003123B0">
        <w:rPr>
          <w:sz w:val="28"/>
          <w:szCs w:val="28"/>
        </w:rPr>
        <w:t>1</w:t>
      </w:r>
      <w:r w:rsidR="002E1C3E">
        <w:rPr>
          <w:sz w:val="28"/>
          <w:szCs w:val="28"/>
        </w:rPr>
        <w:t>1</w:t>
      </w:r>
      <w:r>
        <w:rPr>
          <w:sz w:val="28"/>
          <w:szCs w:val="28"/>
        </w:rPr>
        <w:t xml:space="preserve">                  </w:t>
      </w:r>
    </w:p>
    <w:p w:rsidR="003E0556" w:rsidRPr="000707B4" w:rsidRDefault="003E0556" w:rsidP="00406539">
      <w:pPr>
        <w:autoSpaceDE w:val="0"/>
        <w:autoSpaceDN w:val="0"/>
        <w:adjustRightInd w:val="0"/>
        <w:spacing w:line="240" w:lineRule="auto"/>
        <w:jc w:val="both"/>
        <w:rPr>
          <w:b/>
          <w:bCs/>
          <w:sz w:val="32"/>
          <w:szCs w:val="32"/>
        </w:rPr>
      </w:pPr>
      <w:r w:rsidRPr="000707B4">
        <w:rPr>
          <w:b/>
          <w:bCs/>
          <w:sz w:val="32"/>
          <w:szCs w:val="32"/>
        </w:rPr>
        <w:t xml:space="preserve">CH 2  </w:t>
      </w:r>
      <w:r>
        <w:rPr>
          <w:b/>
          <w:bCs/>
          <w:sz w:val="32"/>
          <w:szCs w:val="32"/>
        </w:rPr>
        <w:t xml:space="preserve">                                 </w:t>
      </w:r>
      <w:r w:rsidRPr="000707B4">
        <w:rPr>
          <w:b/>
          <w:bCs/>
          <w:sz w:val="32"/>
          <w:szCs w:val="32"/>
        </w:rPr>
        <w:t xml:space="preserve"> </w:t>
      </w:r>
      <w:r w:rsidR="00896D9F">
        <w:rPr>
          <w:b/>
          <w:bCs/>
          <w:sz w:val="32"/>
          <w:szCs w:val="32"/>
        </w:rPr>
        <w:t>Methodology</w:t>
      </w:r>
      <w:r w:rsidRPr="000707B4">
        <w:rPr>
          <w:b/>
          <w:bCs/>
          <w:sz w:val="32"/>
          <w:szCs w:val="32"/>
        </w:rPr>
        <w:t xml:space="preserve">. </w:t>
      </w:r>
    </w:p>
    <w:p w:rsidR="003E0556" w:rsidRPr="00EB5C15" w:rsidRDefault="003E0556" w:rsidP="002E1C3E">
      <w:pPr>
        <w:autoSpaceDE w:val="0"/>
        <w:autoSpaceDN w:val="0"/>
        <w:adjustRightInd w:val="0"/>
        <w:spacing w:line="240" w:lineRule="auto"/>
        <w:jc w:val="both"/>
        <w:rPr>
          <w:sz w:val="28"/>
          <w:szCs w:val="28"/>
        </w:rPr>
      </w:pPr>
      <w:r w:rsidRPr="00EB5C15">
        <w:rPr>
          <w:sz w:val="28"/>
          <w:szCs w:val="28"/>
        </w:rPr>
        <w:t xml:space="preserve">2.1  </w:t>
      </w:r>
      <w:r w:rsidR="00896D9F">
        <w:rPr>
          <w:sz w:val="28"/>
          <w:szCs w:val="28"/>
        </w:rPr>
        <w:t>Theoretical part</w:t>
      </w:r>
      <w:r w:rsidRPr="00EB5C15">
        <w:rPr>
          <w:sz w:val="28"/>
          <w:szCs w:val="28"/>
        </w:rPr>
        <w:t xml:space="preserve"> .</w:t>
      </w:r>
      <w:r>
        <w:rPr>
          <w:sz w:val="28"/>
          <w:szCs w:val="28"/>
        </w:rPr>
        <w:t xml:space="preserve">                                         </w:t>
      </w:r>
      <w:r w:rsidR="00984047">
        <w:rPr>
          <w:sz w:val="28"/>
          <w:szCs w:val="28"/>
        </w:rPr>
        <w:t xml:space="preserve"> </w:t>
      </w:r>
      <w:r>
        <w:rPr>
          <w:sz w:val="28"/>
          <w:szCs w:val="28"/>
        </w:rPr>
        <w:t xml:space="preserve">                                       </w:t>
      </w:r>
      <w:r w:rsidR="006E38C7">
        <w:rPr>
          <w:sz w:val="28"/>
          <w:szCs w:val="28"/>
        </w:rPr>
        <w:t xml:space="preserve">  </w:t>
      </w:r>
      <w:r w:rsidR="00896D9F">
        <w:rPr>
          <w:sz w:val="28"/>
          <w:szCs w:val="28"/>
        </w:rPr>
        <w:t>1</w:t>
      </w:r>
      <w:r w:rsidR="002E1C3E">
        <w:rPr>
          <w:sz w:val="28"/>
          <w:szCs w:val="28"/>
        </w:rPr>
        <w:t>2</w:t>
      </w:r>
      <w:r>
        <w:rPr>
          <w:sz w:val="28"/>
          <w:szCs w:val="28"/>
        </w:rPr>
        <w:t xml:space="preserve">                </w:t>
      </w:r>
    </w:p>
    <w:p w:rsidR="003E0556" w:rsidRPr="00EB5C15" w:rsidRDefault="003E0556" w:rsidP="002E1C3E">
      <w:pPr>
        <w:tabs>
          <w:tab w:val="left" w:pos="8243"/>
        </w:tabs>
        <w:autoSpaceDE w:val="0"/>
        <w:autoSpaceDN w:val="0"/>
        <w:adjustRightInd w:val="0"/>
        <w:spacing w:line="240" w:lineRule="auto"/>
        <w:jc w:val="both"/>
        <w:rPr>
          <w:sz w:val="28"/>
          <w:szCs w:val="28"/>
        </w:rPr>
      </w:pPr>
      <w:r w:rsidRPr="00EB5C15">
        <w:rPr>
          <w:sz w:val="28"/>
          <w:szCs w:val="28"/>
        </w:rPr>
        <w:t xml:space="preserve">2.2  </w:t>
      </w:r>
      <w:r w:rsidR="00896D9F">
        <w:rPr>
          <w:sz w:val="28"/>
          <w:szCs w:val="28"/>
        </w:rPr>
        <w:t>Practical part</w:t>
      </w:r>
      <w:r w:rsidRPr="00EB5C15">
        <w:rPr>
          <w:sz w:val="28"/>
          <w:szCs w:val="28"/>
        </w:rPr>
        <w:t>.</w:t>
      </w:r>
      <w:r>
        <w:rPr>
          <w:sz w:val="28"/>
          <w:szCs w:val="28"/>
        </w:rPr>
        <w:t xml:space="preserve">                                              </w:t>
      </w:r>
      <w:r w:rsidR="00984047">
        <w:rPr>
          <w:sz w:val="28"/>
          <w:szCs w:val="28"/>
        </w:rPr>
        <w:t xml:space="preserve"> </w:t>
      </w:r>
      <w:r>
        <w:rPr>
          <w:sz w:val="28"/>
          <w:szCs w:val="28"/>
        </w:rPr>
        <w:t xml:space="preserve">                                        </w:t>
      </w:r>
      <w:r w:rsidR="006E38C7">
        <w:rPr>
          <w:sz w:val="28"/>
          <w:szCs w:val="28"/>
        </w:rPr>
        <w:t xml:space="preserve">  </w:t>
      </w:r>
      <w:r w:rsidR="00896D9F">
        <w:rPr>
          <w:sz w:val="28"/>
          <w:szCs w:val="28"/>
        </w:rPr>
        <w:t>1</w:t>
      </w:r>
      <w:r w:rsidR="002E1C3E">
        <w:rPr>
          <w:sz w:val="28"/>
          <w:szCs w:val="28"/>
        </w:rPr>
        <w:t>3</w:t>
      </w:r>
      <w:r>
        <w:rPr>
          <w:sz w:val="28"/>
          <w:szCs w:val="28"/>
        </w:rPr>
        <w:t xml:space="preserve"> </w:t>
      </w:r>
    </w:p>
    <w:p w:rsidR="008D3F8D" w:rsidRPr="000707B4" w:rsidRDefault="008D3F8D" w:rsidP="00617E75">
      <w:pPr>
        <w:autoSpaceDE w:val="0"/>
        <w:autoSpaceDN w:val="0"/>
        <w:adjustRightInd w:val="0"/>
        <w:jc w:val="both"/>
        <w:rPr>
          <w:b/>
          <w:bCs/>
          <w:sz w:val="32"/>
          <w:szCs w:val="32"/>
        </w:rPr>
      </w:pPr>
      <w:r w:rsidRPr="000707B4">
        <w:rPr>
          <w:b/>
          <w:bCs/>
          <w:sz w:val="32"/>
          <w:szCs w:val="32"/>
        </w:rPr>
        <w:t xml:space="preserve">CH 3 </w:t>
      </w:r>
      <w:r>
        <w:rPr>
          <w:b/>
          <w:bCs/>
          <w:sz w:val="32"/>
          <w:szCs w:val="32"/>
        </w:rPr>
        <w:t xml:space="preserve">                                   </w:t>
      </w:r>
      <w:r w:rsidR="00617E75">
        <w:rPr>
          <w:b/>
          <w:bCs/>
          <w:sz w:val="32"/>
          <w:szCs w:val="32"/>
        </w:rPr>
        <w:t xml:space="preserve">planning </w:t>
      </w:r>
      <w:r w:rsidRPr="000707B4">
        <w:rPr>
          <w:b/>
          <w:bCs/>
          <w:sz w:val="32"/>
          <w:szCs w:val="32"/>
        </w:rPr>
        <w:t>.</w:t>
      </w:r>
    </w:p>
    <w:p w:rsidR="008D3F8D" w:rsidRPr="00EB5C15" w:rsidRDefault="008D3F8D" w:rsidP="002E1C3E">
      <w:pPr>
        <w:tabs>
          <w:tab w:val="left" w:pos="8220"/>
        </w:tabs>
        <w:autoSpaceDE w:val="0"/>
        <w:autoSpaceDN w:val="0"/>
        <w:adjustRightInd w:val="0"/>
        <w:spacing w:line="240" w:lineRule="auto"/>
        <w:jc w:val="both"/>
        <w:rPr>
          <w:sz w:val="28"/>
          <w:szCs w:val="28"/>
        </w:rPr>
      </w:pPr>
      <w:r w:rsidRPr="00EB5C15">
        <w:rPr>
          <w:sz w:val="28"/>
          <w:szCs w:val="28"/>
        </w:rPr>
        <w:t xml:space="preserve">3.1  </w:t>
      </w:r>
      <w:r w:rsidR="00617E75" w:rsidRPr="00617E75">
        <w:rPr>
          <w:sz w:val="28"/>
          <w:szCs w:val="28"/>
        </w:rPr>
        <w:t xml:space="preserve">Introduction to Planning  </w:t>
      </w:r>
      <w:r w:rsidRPr="00EB5C15">
        <w:rPr>
          <w:sz w:val="28"/>
          <w:szCs w:val="28"/>
        </w:rPr>
        <w:t>.</w:t>
      </w:r>
      <w:r>
        <w:rPr>
          <w:sz w:val="28"/>
          <w:szCs w:val="28"/>
        </w:rPr>
        <w:t xml:space="preserve">                         </w:t>
      </w:r>
      <w:r w:rsidR="00984047">
        <w:rPr>
          <w:sz w:val="28"/>
          <w:szCs w:val="28"/>
        </w:rPr>
        <w:t xml:space="preserve">                </w:t>
      </w:r>
      <w:r>
        <w:rPr>
          <w:sz w:val="28"/>
          <w:szCs w:val="28"/>
        </w:rPr>
        <w:t xml:space="preserve">                   </w:t>
      </w:r>
      <w:r w:rsidR="006E38C7">
        <w:rPr>
          <w:sz w:val="28"/>
          <w:szCs w:val="28"/>
        </w:rPr>
        <w:t xml:space="preserve">       </w:t>
      </w:r>
      <w:r w:rsidR="004C0B8A">
        <w:rPr>
          <w:sz w:val="28"/>
          <w:szCs w:val="28"/>
        </w:rPr>
        <w:t>1</w:t>
      </w:r>
      <w:r w:rsidR="002E1C3E">
        <w:rPr>
          <w:sz w:val="28"/>
          <w:szCs w:val="28"/>
        </w:rPr>
        <w:t>5</w:t>
      </w:r>
      <w:r>
        <w:rPr>
          <w:sz w:val="28"/>
          <w:szCs w:val="28"/>
        </w:rPr>
        <w:t xml:space="preserve">      </w:t>
      </w:r>
      <w:r>
        <w:rPr>
          <w:sz w:val="28"/>
          <w:szCs w:val="28"/>
        </w:rPr>
        <w:tab/>
      </w:r>
    </w:p>
    <w:p w:rsidR="008D3F8D" w:rsidRPr="00EB5C15" w:rsidRDefault="006174C3" w:rsidP="002E1C3E">
      <w:pPr>
        <w:tabs>
          <w:tab w:val="left" w:pos="8220"/>
        </w:tabs>
        <w:autoSpaceDE w:val="0"/>
        <w:autoSpaceDN w:val="0"/>
        <w:adjustRightInd w:val="0"/>
        <w:spacing w:line="240" w:lineRule="auto"/>
        <w:jc w:val="both"/>
        <w:rPr>
          <w:sz w:val="28"/>
          <w:szCs w:val="28"/>
        </w:rPr>
      </w:pPr>
      <w:r>
        <w:rPr>
          <w:sz w:val="28"/>
          <w:szCs w:val="28"/>
        </w:rPr>
        <w:t>3</w:t>
      </w:r>
      <w:r w:rsidR="00617E75">
        <w:rPr>
          <w:sz w:val="28"/>
          <w:szCs w:val="28"/>
        </w:rPr>
        <w:t xml:space="preserve">.1.1Relationship </w:t>
      </w:r>
      <w:r w:rsidR="00617E75" w:rsidRPr="00617E75">
        <w:rPr>
          <w:sz w:val="28"/>
          <w:szCs w:val="28"/>
        </w:rPr>
        <w:t>between scheduling and planning</w:t>
      </w:r>
      <w:r w:rsidR="008D3F8D">
        <w:rPr>
          <w:sz w:val="28"/>
          <w:szCs w:val="28"/>
        </w:rPr>
        <w:t xml:space="preserve">        </w:t>
      </w:r>
      <w:r w:rsidR="004C0B8A">
        <w:rPr>
          <w:sz w:val="28"/>
          <w:szCs w:val="28"/>
        </w:rPr>
        <w:t xml:space="preserve">         </w:t>
      </w:r>
      <w:r w:rsidR="002E1C3E">
        <w:rPr>
          <w:sz w:val="28"/>
          <w:szCs w:val="28"/>
        </w:rPr>
        <w:t xml:space="preserve">           </w:t>
      </w:r>
      <w:r w:rsidR="004C0B8A">
        <w:rPr>
          <w:sz w:val="28"/>
          <w:szCs w:val="28"/>
        </w:rPr>
        <w:t xml:space="preserve"> 1</w:t>
      </w:r>
      <w:r w:rsidR="002E1C3E">
        <w:rPr>
          <w:sz w:val="28"/>
          <w:szCs w:val="28"/>
        </w:rPr>
        <w:t>5</w:t>
      </w:r>
      <w:r w:rsidR="008D3F8D">
        <w:rPr>
          <w:sz w:val="28"/>
          <w:szCs w:val="28"/>
        </w:rPr>
        <w:t xml:space="preserve">         </w:t>
      </w:r>
      <w:r w:rsidR="00CE04AC">
        <w:rPr>
          <w:sz w:val="28"/>
          <w:szCs w:val="28"/>
        </w:rPr>
        <w:t xml:space="preserve">              </w:t>
      </w:r>
    </w:p>
    <w:p w:rsidR="008D3F8D" w:rsidRPr="00EB5C15" w:rsidRDefault="006174C3" w:rsidP="00CE04AC">
      <w:pPr>
        <w:tabs>
          <w:tab w:val="left" w:pos="8220"/>
        </w:tabs>
        <w:autoSpaceDE w:val="0"/>
        <w:autoSpaceDN w:val="0"/>
        <w:adjustRightInd w:val="0"/>
        <w:spacing w:line="240" w:lineRule="auto"/>
        <w:jc w:val="both"/>
        <w:rPr>
          <w:sz w:val="28"/>
          <w:szCs w:val="28"/>
        </w:rPr>
      </w:pPr>
      <w:r>
        <w:rPr>
          <w:sz w:val="28"/>
          <w:szCs w:val="28"/>
        </w:rPr>
        <w:t>3</w:t>
      </w:r>
      <w:r w:rsidR="00617E75" w:rsidRPr="00617E75">
        <w:rPr>
          <w:sz w:val="28"/>
          <w:szCs w:val="28"/>
        </w:rPr>
        <w:t>.1.2 What should a typical plan contain</w:t>
      </w:r>
      <w:r w:rsidR="008D3F8D" w:rsidRPr="00EB5C15">
        <w:rPr>
          <w:sz w:val="28"/>
          <w:szCs w:val="28"/>
        </w:rPr>
        <w:t>.</w:t>
      </w:r>
      <w:r w:rsidR="008D3F8D">
        <w:rPr>
          <w:sz w:val="28"/>
          <w:szCs w:val="28"/>
        </w:rPr>
        <w:t xml:space="preserve">        </w:t>
      </w:r>
      <w:r w:rsidR="00244CF9">
        <w:rPr>
          <w:sz w:val="28"/>
          <w:szCs w:val="28"/>
        </w:rPr>
        <w:t xml:space="preserve">                               </w:t>
      </w:r>
      <w:r w:rsidR="006E38C7">
        <w:rPr>
          <w:sz w:val="28"/>
          <w:szCs w:val="28"/>
        </w:rPr>
        <w:t xml:space="preserve">        </w:t>
      </w:r>
      <w:r w:rsidR="002E1C3E">
        <w:rPr>
          <w:sz w:val="28"/>
          <w:szCs w:val="28"/>
        </w:rPr>
        <w:t xml:space="preserve"> 15</w:t>
      </w:r>
      <w:r w:rsidR="008D3F8D">
        <w:rPr>
          <w:sz w:val="28"/>
          <w:szCs w:val="28"/>
        </w:rPr>
        <w:tab/>
      </w:r>
    </w:p>
    <w:p w:rsidR="008D3F8D" w:rsidRPr="00EB5C15" w:rsidRDefault="006174C3" w:rsidP="00CE04AC">
      <w:pPr>
        <w:tabs>
          <w:tab w:val="left" w:pos="7185"/>
        </w:tabs>
        <w:autoSpaceDE w:val="0"/>
        <w:autoSpaceDN w:val="0"/>
        <w:adjustRightInd w:val="0"/>
        <w:spacing w:line="240" w:lineRule="auto"/>
        <w:jc w:val="both"/>
        <w:rPr>
          <w:sz w:val="28"/>
          <w:szCs w:val="28"/>
        </w:rPr>
      </w:pPr>
      <w:r>
        <w:rPr>
          <w:sz w:val="28"/>
          <w:szCs w:val="28"/>
        </w:rPr>
        <w:t>3</w:t>
      </w:r>
      <w:r w:rsidR="00617E75" w:rsidRPr="00617E75">
        <w:rPr>
          <w:sz w:val="28"/>
          <w:szCs w:val="28"/>
        </w:rPr>
        <w:t>.1.3 Project control</w:t>
      </w:r>
      <w:r w:rsidR="008D3F8D" w:rsidRPr="00EB5C15">
        <w:rPr>
          <w:sz w:val="28"/>
          <w:szCs w:val="28"/>
        </w:rPr>
        <w:t>.</w:t>
      </w:r>
      <w:r w:rsidR="008D3F8D">
        <w:rPr>
          <w:sz w:val="28"/>
          <w:szCs w:val="28"/>
        </w:rPr>
        <w:t xml:space="preserve">                                               </w:t>
      </w:r>
      <w:r w:rsidR="00244CF9">
        <w:rPr>
          <w:sz w:val="28"/>
          <w:szCs w:val="28"/>
        </w:rPr>
        <w:t xml:space="preserve">                          </w:t>
      </w:r>
      <w:r w:rsidR="006E38C7">
        <w:rPr>
          <w:sz w:val="28"/>
          <w:szCs w:val="28"/>
        </w:rPr>
        <w:t xml:space="preserve"> </w:t>
      </w:r>
      <w:r w:rsidR="00244CF9">
        <w:rPr>
          <w:sz w:val="28"/>
          <w:szCs w:val="28"/>
        </w:rPr>
        <w:t xml:space="preserve">  </w:t>
      </w:r>
      <w:r w:rsidR="006E38C7">
        <w:rPr>
          <w:sz w:val="28"/>
          <w:szCs w:val="28"/>
        </w:rPr>
        <w:t xml:space="preserve">       </w:t>
      </w:r>
      <w:r w:rsidR="00244CF9">
        <w:rPr>
          <w:sz w:val="28"/>
          <w:szCs w:val="28"/>
        </w:rPr>
        <w:t xml:space="preserve"> </w:t>
      </w:r>
      <w:r w:rsidR="002E1C3E">
        <w:rPr>
          <w:sz w:val="28"/>
          <w:szCs w:val="28"/>
        </w:rPr>
        <w:t>15</w:t>
      </w:r>
    </w:p>
    <w:p w:rsidR="00617E75" w:rsidRDefault="006174C3" w:rsidP="002E1C3E">
      <w:pPr>
        <w:tabs>
          <w:tab w:val="left" w:pos="7725"/>
          <w:tab w:val="left" w:pos="8220"/>
        </w:tabs>
        <w:autoSpaceDE w:val="0"/>
        <w:autoSpaceDN w:val="0"/>
        <w:adjustRightInd w:val="0"/>
        <w:spacing w:line="240" w:lineRule="auto"/>
        <w:jc w:val="both"/>
        <w:rPr>
          <w:sz w:val="28"/>
          <w:szCs w:val="28"/>
        </w:rPr>
      </w:pPr>
      <w:r>
        <w:rPr>
          <w:sz w:val="28"/>
          <w:szCs w:val="28"/>
        </w:rPr>
        <w:t>3</w:t>
      </w:r>
      <w:r w:rsidR="00617E75" w:rsidRPr="00617E75">
        <w:rPr>
          <w:sz w:val="28"/>
          <w:szCs w:val="28"/>
        </w:rPr>
        <w:t>.1.4 Why schedule projects</w:t>
      </w:r>
      <w:r w:rsidR="008D3F8D" w:rsidRPr="00617E75">
        <w:rPr>
          <w:sz w:val="28"/>
          <w:szCs w:val="28"/>
        </w:rPr>
        <w:t xml:space="preserve">. </w:t>
      </w:r>
      <w:r w:rsidR="004C0B8A">
        <w:rPr>
          <w:sz w:val="28"/>
          <w:szCs w:val="28"/>
        </w:rPr>
        <w:tab/>
      </w:r>
      <w:r w:rsidR="002E1C3E">
        <w:rPr>
          <w:sz w:val="28"/>
          <w:szCs w:val="28"/>
        </w:rPr>
        <w:t>16</w:t>
      </w:r>
      <w:r w:rsidR="002E1C3E">
        <w:rPr>
          <w:sz w:val="28"/>
          <w:szCs w:val="28"/>
        </w:rPr>
        <w:tab/>
      </w:r>
      <w:r w:rsidR="006E38C7">
        <w:rPr>
          <w:sz w:val="28"/>
          <w:szCs w:val="28"/>
        </w:rPr>
        <w:t xml:space="preserve">        </w:t>
      </w:r>
    </w:p>
    <w:p w:rsidR="008D3F8D" w:rsidRPr="00EB5C15" w:rsidRDefault="006174C3" w:rsidP="002E1C3E">
      <w:pPr>
        <w:tabs>
          <w:tab w:val="left" w:pos="8220"/>
        </w:tabs>
        <w:autoSpaceDE w:val="0"/>
        <w:autoSpaceDN w:val="0"/>
        <w:adjustRightInd w:val="0"/>
        <w:spacing w:line="240" w:lineRule="auto"/>
        <w:jc w:val="both"/>
        <w:rPr>
          <w:sz w:val="28"/>
          <w:szCs w:val="28"/>
        </w:rPr>
      </w:pPr>
      <w:r>
        <w:rPr>
          <w:sz w:val="28"/>
          <w:szCs w:val="28"/>
        </w:rPr>
        <w:t>3</w:t>
      </w:r>
      <w:r w:rsidR="00617E75" w:rsidRPr="00617E75">
        <w:rPr>
          <w:sz w:val="28"/>
          <w:szCs w:val="28"/>
        </w:rPr>
        <w:t>.1.5 Types of Knowledge that a schedule must have</w:t>
      </w:r>
      <w:r w:rsidR="008D3F8D" w:rsidRPr="00EB5C15">
        <w:rPr>
          <w:sz w:val="28"/>
          <w:szCs w:val="28"/>
        </w:rPr>
        <w:t>.</w:t>
      </w:r>
      <w:r w:rsidR="008D3F8D">
        <w:rPr>
          <w:sz w:val="28"/>
          <w:szCs w:val="28"/>
        </w:rPr>
        <w:t xml:space="preserve">                 </w:t>
      </w:r>
      <w:r w:rsidR="006E38C7">
        <w:rPr>
          <w:sz w:val="28"/>
          <w:szCs w:val="28"/>
        </w:rPr>
        <w:t xml:space="preserve">         </w:t>
      </w:r>
      <w:r w:rsidR="00244CF9">
        <w:rPr>
          <w:sz w:val="28"/>
          <w:szCs w:val="28"/>
        </w:rPr>
        <w:t xml:space="preserve"> </w:t>
      </w:r>
      <w:r w:rsidR="004C0B8A">
        <w:rPr>
          <w:sz w:val="28"/>
          <w:szCs w:val="28"/>
        </w:rPr>
        <w:t>1</w:t>
      </w:r>
      <w:r w:rsidR="002E1C3E">
        <w:rPr>
          <w:sz w:val="28"/>
          <w:szCs w:val="28"/>
        </w:rPr>
        <w:t>6</w:t>
      </w:r>
      <w:r w:rsidR="00CE04AC">
        <w:rPr>
          <w:sz w:val="28"/>
          <w:szCs w:val="28"/>
        </w:rPr>
        <w:t xml:space="preserve">                </w:t>
      </w:r>
    </w:p>
    <w:p w:rsidR="003E0556" w:rsidRPr="000707B4" w:rsidRDefault="003E0556" w:rsidP="00406539">
      <w:pPr>
        <w:autoSpaceDE w:val="0"/>
        <w:autoSpaceDN w:val="0"/>
        <w:adjustRightInd w:val="0"/>
        <w:spacing w:line="240" w:lineRule="auto"/>
        <w:jc w:val="both"/>
        <w:rPr>
          <w:b/>
          <w:bCs/>
          <w:sz w:val="32"/>
          <w:szCs w:val="32"/>
        </w:rPr>
      </w:pPr>
      <w:r w:rsidRPr="000707B4">
        <w:rPr>
          <w:b/>
          <w:bCs/>
          <w:sz w:val="32"/>
          <w:szCs w:val="32"/>
        </w:rPr>
        <w:t xml:space="preserve">CH </w:t>
      </w:r>
      <w:r w:rsidR="00617E75">
        <w:rPr>
          <w:b/>
          <w:bCs/>
          <w:sz w:val="32"/>
          <w:szCs w:val="32"/>
        </w:rPr>
        <w:t>4</w:t>
      </w:r>
      <w:r w:rsidRPr="000707B4">
        <w:rPr>
          <w:b/>
          <w:bCs/>
          <w:sz w:val="32"/>
          <w:szCs w:val="32"/>
        </w:rPr>
        <w:t xml:space="preserve"> </w:t>
      </w:r>
      <w:r>
        <w:rPr>
          <w:b/>
          <w:bCs/>
          <w:sz w:val="32"/>
          <w:szCs w:val="32"/>
        </w:rPr>
        <w:t xml:space="preserve">                                   </w:t>
      </w:r>
      <w:r w:rsidR="00896D9F">
        <w:rPr>
          <w:b/>
          <w:bCs/>
          <w:sz w:val="32"/>
          <w:szCs w:val="32"/>
        </w:rPr>
        <w:t>Scheduling the project</w:t>
      </w:r>
      <w:r w:rsidRPr="000707B4">
        <w:rPr>
          <w:b/>
          <w:bCs/>
          <w:sz w:val="32"/>
          <w:szCs w:val="32"/>
        </w:rPr>
        <w:t>.</w:t>
      </w:r>
    </w:p>
    <w:p w:rsidR="003E0556" w:rsidRPr="00EB5C15" w:rsidRDefault="00617E75" w:rsidP="002E1C3E">
      <w:pPr>
        <w:tabs>
          <w:tab w:val="left" w:pos="7350"/>
          <w:tab w:val="left" w:pos="8220"/>
        </w:tabs>
        <w:autoSpaceDE w:val="0"/>
        <w:autoSpaceDN w:val="0"/>
        <w:adjustRightInd w:val="0"/>
        <w:spacing w:line="240" w:lineRule="auto"/>
        <w:jc w:val="both"/>
        <w:rPr>
          <w:sz w:val="28"/>
          <w:szCs w:val="28"/>
        </w:rPr>
      </w:pPr>
      <w:r>
        <w:rPr>
          <w:sz w:val="28"/>
          <w:szCs w:val="28"/>
        </w:rPr>
        <w:t>4</w:t>
      </w:r>
      <w:r w:rsidR="003E0556" w:rsidRPr="00EB5C15">
        <w:rPr>
          <w:sz w:val="28"/>
          <w:szCs w:val="28"/>
        </w:rPr>
        <w:t xml:space="preserve">.1  </w:t>
      </w:r>
      <w:r w:rsidR="00896D9F">
        <w:rPr>
          <w:sz w:val="28"/>
          <w:szCs w:val="28"/>
        </w:rPr>
        <w:t>Introduction</w:t>
      </w:r>
      <w:r w:rsidR="003E0556" w:rsidRPr="00EB5C15">
        <w:rPr>
          <w:sz w:val="28"/>
          <w:szCs w:val="28"/>
        </w:rPr>
        <w:t>.</w:t>
      </w:r>
      <w:r w:rsidR="003E0556">
        <w:rPr>
          <w:sz w:val="28"/>
          <w:szCs w:val="28"/>
        </w:rPr>
        <w:t xml:space="preserve">                                                                     </w:t>
      </w:r>
      <w:r w:rsidR="00244CF9">
        <w:rPr>
          <w:sz w:val="28"/>
          <w:szCs w:val="28"/>
        </w:rPr>
        <w:t xml:space="preserve">             </w:t>
      </w:r>
      <w:r w:rsidR="002E1C3E">
        <w:rPr>
          <w:sz w:val="28"/>
          <w:szCs w:val="28"/>
        </w:rPr>
        <w:t xml:space="preserve">    </w:t>
      </w:r>
      <w:r w:rsidR="004C0B8A">
        <w:rPr>
          <w:sz w:val="28"/>
          <w:szCs w:val="28"/>
        </w:rPr>
        <w:t>1</w:t>
      </w:r>
      <w:r w:rsidR="002E1C3E">
        <w:rPr>
          <w:sz w:val="28"/>
          <w:szCs w:val="28"/>
        </w:rPr>
        <w:t>7</w:t>
      </w:r>
      <w:r w:rsidR="004C0B8A">
        <w:rPr>
          <w:sz w:val="28"/>
          <w:szCs w:val="28"/>
        </w:rPr>
        <w:tab/>
      </w:r>
    </w:p>
    <w:p w:rsidR="003E0556" w:rsidRPr="00EB5C15" w:rsidRDefault="00617E75" w:rsidP="002E1C3E">
      <w:pPr>
        <w:tabs>
          <w:tab w:val="left" w:pos="7380"/>
          <w:tab w:val="left" w:pos="8220"/>
        </w:tabs>
        <w:autoSpaceDE w:val="0"/>
        <w:autoSpaceDN w:val="0"/>
        <w:adjustRightInd w:val="0"/>
        <w:spacing w:line="240" w:lineRule="auto"/>
        <w:jc w:val="both"/>
        <w:rPr>
          <w:sz w:val="28"/>
          <w:szCs w:val="28"/>
        </w:rPr>
      </w:pPr>
      <w:r>
        <w:rPr>
          <w:sz w:val="28"/>
          <w:szCs w:val="28"/>
        </w:rPr>
        <w:t>4</w:t>
      </w:r>
      <w:r w:rsidR="003E0556" w:rsidRPr="00EB5C15">
        <w:rPr>
          <w:sz w:val="28"/>
          <w:szCs w:val="28"/>
        </w:rPr>
        <w:t xml:space="preserve">.2  </w:t>
      </w:r>
      <w:r w:rsidR="00896D9F">
        <w:rPr>
          <w:sz w:val="28"/>
          <w:szCs w:val="28"/>
        </w:rPr>
        <w:t>Estimating durations</w:t>
      </w:r>
      <w:r w:rsidR="003E0556" w:rsidRPr="00EB5C15">
        <w:rPr>
          <w:sz w:val="28"/>
          <w:szCs w:val="28"/>
        </w:rPr>
        <w:t>.</w:t>
      </w:r>
      <w:r w:rsidR="003E0556">
        <w:rPr>
          <w:sz w:val="28"/>
          <w:szCs w:val="28"/>
        </w:rPr>
        <w:t xml:space="preserve">                                                                    </w:t>
      </w:r>
      <w:r w:rsidR="00896D9F">
        <w:rPr>
          <w:sz w:val="28"/>
          <w:szCs w:val="28"/>
        </w:rPr>
        <w:tab/>
      </w:r>
      <w:r w:rsidR="00244CF9">
        <w:rPr>
          <w:sz w:val="28"/>
          <w:szCs w:val="28"/>
        </w:rPr>
        <w:t xml:space="preserve"> </w:t>
      </w:r>
      <w:r w:rsidR="004C0B8A">
        <w:rPr>
          <w:sz w:val="28"/>
          <w:szCs w:val="28"/>
        </w:rPr>
        <w:t>1</w:t>
      </w:r>
      <w:r w:rsidR="002E1C3E">
        <w:rPr>
          <w:sz w:val="28"/>
          <w:szCs w:val="28"/>
        </w:rPr>
        <w:t>7</w:t>
      </w:r>
      <w:r w:rsidR="004C0B8A">
        <w:rPr>
          <w:sz w:val="28"/>
          <w:szCs w:val="28"/>
        </w:rPr>
        <w:tab/>
      </w:r>
    </w:p>
    <w:p w:rsidR="003E0556" w:rsidRPr="00EB5C15" w:rsidRDefault="00617E75" w:rsidP="00406539">
      <w:pPr>
        <w:tabs>
          <w:tab w:val="left" w:pos="7320"/>
          <w:tab w:val="left" w:pos="8220"/>
        </w:tabs>
        <w:autoSpaceDE w:val="0"/>
        <w:autoSpaceDN w:val="0"/>
        <w:adjustRightInd w:val="0"/>
        <w:spacing w:line="240" w:lineRule="auto"/>
        <w:jc w:val="both"/>
        <w:rPr>
          <w:sz w:val="28"/>
          <w:szCs w:val="28"/>
        </w:rPr>
      </w:pPr>
      <w:r>
        <w:rPr>
          <w:sz w:val="28"/>
          <w:szCs w:val="28"/>
        </w:rPr>
        <w:t>4</w:t>
      </w:r>
      <w:r w:rsidR="003E0556" w:rsidRPr="00EB5C15">
        <w:rPr>
          <w:sz w:val="28"/>
          <w:szCs w:val="28"/>
        </w:rPr>
        <w:t xml:space="preserve">.3  </w:t>
      </w:r>
      <w:r w:rsidR="00896D9F">
        <w:rPr>
          <w:sz w:val="28"/>
          <w:szCs w:val="28"/>
        </w:rPr>
        <w:t>The critical path method</w:t>
      </w:r>
      <w:r w:rsidR="003E0556" w:rsidRPr="00EB5C15">
        <w:rPr>
          <w:sz w:val="28"/>
          <w:szCs w:val="28"/>
        </w:rPr>
        <w:t>.</w:t>
      </w:r>
      <w:r w:rsidR="003E0556">
        <w:rPr>
          <w:sz w:val="28"/>
          <w:szCs w:val="28"/>
        </w:rPr>
        <w:t xml:space="preserve">                                                     </w:t>
      </w:r>
      <w:r w:rsidR="00896D9F">
        <w:rPr>
          <w:sz w:val="28"/>
          <w:szCs w:val="28"/>
        </w:rPr>
        <w:tab/>
      </w:r>
      <w:r w:rsidR="00244CF9">
        <w:rPr>
          <w:sz w:val="28"/>
          <w:szCs w:val="28"/>
        </w:rPr>
        <w:t xml:space="preserve">  </w:t>
      </w:r>
      <w:r w:rsidR="004C0B8A">
        <w:rPr>
          <w:sz w:val="28"/>
          <w:szCs w:val="28"/>
        </w:rPr>
        <w:t>19</w:t>
      </w:r>
      <w:r w:rsidR="004C0B8A">
        <w:rPr>
          <w:sz w:val="28"/>
          <w:szCs w:val="28"/>
        </w:rPr>
        <w:tab/>
      </w:r>
    </w:p>
    <w:p w:rsidR="00896D9F" w:rsidRPr="00406539" w:rsidRDefault="00617E75" w:rsidP="000E0216">
      <w:pPr>
        <w:autoSpaceDE w:val="0"/>
        <w:autoSpaceDN w:val="0"/>
        <w:adjustRightInd w:val="0"/>
        <w:spacing w:line="240" w:lineRule="auto"/>
        <w:jc w:val="both"/>
        <w:rPr>
          <w:sz w:val="28"/>
          <w:szCs w:val="28"/>
        </w:rPr>
      </w:pPr>
      <w:r>
        <w:rPr>
          <w:sz w:val="28"/>
          <w:szCs w:val="28"/>
        </w:rPr>
        <w:lastRenderedPageBreak/>
        <w:t>4</w:t>
      </w:r>
      <w:r w:rsidR="003E0556" w:rsidRPr="00EB5C15">
        <w:rPr>
          <w:sz w:val="28"/>
          <w:szCs w:val="28"/>
        </w:rPr>
        <w:t xml:space="preserve">.4  </w:t>
      </w:r>
      <w:r w:rsidR="00896D9F">
        <w:rPr>
          <w:sz w:val="28"/>
          <w:szCs w:val="28"/>
        </w:rPr>
        <w:t>logic netw</w:t>
      </w:r>
      <w:r w:rsidR="000E0216">
        <w:rPr>
          <w:sz w:val="28"/>
          <w:szCs w:val="28"/>
        </w:rPr>
        <w:t xml:space="preserve">ork </w:t>
      </w:r>
      <w:r w:rsidR="003E0556" w:rsidRPr="00EB5C15">
        <w:rPr>
          <w:sz w:val="28"/>
          <w:szCs w:val="28"/>
        </w:rPr>
        <w:t>.</w:t>
      </w:r>
      <w:r w:rsidR="000E0216">
        <w:rPr>
          <w:sz w:val="28"/>
          <w:szCs w:val="28"/>
        </w:rPr>
        <w:t xml:space="preserve">                                                  </w:t>
      </w:r>
      <w:r w:rsidR="003E0556">
        <w:rPr>
          <w:sz w:val="28"/>
          <w:szCs w:val="28"/>
        </w:rPr>
        <w:t xml:space="preserve">                              </w:t>
      </w:r>
      <w:r w:rsidR="00244CF9">
        <w:rPr>
          <w:sz w:val="28"/>
          <w:szCs w:val="28"/>
        </w:rPr>
        <w:t xml:space="preserve">  </w:t>
      </w:r>
      <w:r w:rsidR="004C0B8A">
        <w:rPr>
          <w:sz w:val="28"/>
          <w:szCs w:val="28"/>
        </w:rPr>
        <w:t>2</w:t>
      </w:r>
      <w:r w:rsidR="002E1C3E">
        <w:rPr>
          <w:sz w:val="28"/>
          <w:szCs w:val="28"/>
        </w:rPr>
        <w:t>2</w:t>
      </w:r>
      <w:r w:rsidR="003E0556">
        <w:rPr>
          <w:sz w:val="28"/>
          <w:szCs w:val="28"/>
        </w:rPr>
        <w:t xml:space="preserve">                 </w:t>
      </w:r>
      <w:r w:rsidR="00896D9F" w:rsidRPr="00617E75">
        <w:rPr>
          <w:sz w:val="28"/>
          <w:szCs w:val="28"/>
        </w:rPr>
        <w:t xml:space="preserve">              </w:t>
      </w:r>
    </w:p>
    <w:p w:rsidR="003E0556" w:rsidRPr="00EB5C15" w:rsidRDefault="00617E75" w:rsidP="000E0216">
      <w:pPr>
        <w:autoSpaceDE w:val="0"/>
        <w:autoSpaceDN w:val="0"/>
        <w:adjustRightInd w:val="0"/>
        <w:spacing w:line="240" w:lineRule="auto"/>
        <w:jc w:val="both"/>
        <w:rPr>
          <w:sz w:val="28"/>
          <w:szCs w:val="28"/>
        </w:rPr>
      </w:pPr>
      <w:r>
        <w:rPr>
          <w:sz w:val="28"/>
          <w:szCs w:val="28"/>
        </w:rPr>
        <w:t>4</w:t>
      </w:r>
      <w:r w:rsidR="003E0556" w:rsidRPr="00EB5C15">
        <w:rPr>
          <w:sz w:val="28"/>
          <w:szCs w:val="28"/>
        </w:rPr>
        <w:t>.</w:t>
      </w:r>
      <w:r w:rsidR="000E0216">
        <w:rPr>
          <w:sz w:val="28"/>
          <w:szCs w:val="28"/>
        </w:rPr>
        <w:t>5</w:t>
      </w:r>
      <w:r w:rsidR="003E0556" w:rsidRPr="00EB5C15">
        <w:rPr>
          <w:sz w:val="28"/>
          <w:szCs w:val="28"/>
        </w:rPr>
        <w:t xml:space="preserve">  </w:t>
      </w:r>
      <w:r w:rsidR="00896D9F">
        <w:rPr>
          <w:sz w:val="28"/>
          <w:szCs w:val="28"/>
        </w:rPr>
        <w:t>The CPM with computer software program</w:t>
      </w:r>
      <w:r w:rsidR="003E0556" w:rsidRPr="00EB5C15">
        <w:rPr>
          <w:sz w:val="28"/>
          <w:szCs w:val="28"/>
        </w:rPr>
        <w:t>.</w:t>
      </w:r>
      <w:r w:rsidR="003E0556">
        <w:rPr>
          <w:sz w:val="28"/>
          <w:szCs w:val="28"/>
        </w:rPr>
        <w:t xml:space="preserve">                             </w:t>
      </w:r>
      <w:r w:rsidR="00244CF9">
        <w:rPr>
          <w:sz w:val="28"/>
          <w:szCs w:val="28"/>
        </w:rPr>
        <w:t xml:space="preserve">  </w:t>
      </w:r>
      <w:r w:rsidR="004C0B8A">
        <w:rPr>
          <w:sz w:val="28"/>
          <w:szCs w:val="28"/>
        </w:rPr>
        <w:t>2</w:t>
      </w:r>
      <w:r w:rsidR="002E1C3E">
        <w:rPr>
          <w:sz w:val="28"/>
          <w:szCs w:val="28"/>
        </w:rPr>
        <w:t>5</w:t>
      </w:r>
      <w:r w:rsidR="003E0556">
        <w:rPr>
          <w:sz w:val="28"/>
          <w:szCs w:val="28"/>
        </w:rPr>
        <w:t xml:space="preserve">      </w:t>
      </w:r>
      <w:r w:rsidR="00896D9F">
        <w:rPr>
          <w:sz w:val="28"/>
          <w:szCs w:val="28"/>
        </w:rPr>
        <w:tab/>
      </w:r>
    </w:p>
    <w:p w:rsidR="003E0556" w:rsidRPr="00EB5C15" w:rsidRDefault="00617E75" w:rsidP="000E0216">
      <w:pPr>
        <w:autoSpaceDE w:val="0"/>
        <w:autoSpaceDN w:val="0"/>
        <w:adjustRightInd w:val="0"/>
        <w:spacing w:line="240" w:lineRule="auto"/>
        <w:jc w:val="both"/>
        <w:rPr>
          <w:sz w:val="28"/>
          <w:szCs w:val="28"/>
        </w:rPr>
      </w:pPr>
      <w:r>
        <w:rPr>
          <w:sz w:val="28"/>
          <w:szCs w:val="28"/>
        </w:rPr>
        <w:t>4</w:t>
      </w:r>
      <w:r w:rsidR="003E0556" w:rsidRPr="00EB5C15">
        <w:rPr>
          <w:sz w:val="28"/>
          <w:szCs w:val="28"/>
        </w:rPr>
        <w:t>.</w:t>
      </w:r>
      <w:r w:rsidR="000E0216">
        <w:rPr>
          <w:sz w:val="28"/>
          <w:szCs w:val="28"/>
        </w:rPr>
        <w:t>6</w:t>
      </w:r>
      <w:r w:rsidR="003E0556" w:rsidRPr="00EB5C15">
        <w:rPr>
          <w:sz w:val="28"/>
          <w:szCs w:val="28"/>
        </w:rPr>
        <w:t xml:space="preserve">  </w:t>
      </w:r>
      <w:r w:rsidR="00896D9F">
        <w:rPr>
          <w:sz w:val="28"/>
          <w:szCs w:val="28"/>
        </w:rPr>
        <w:t xml:space="preserve">Definition Pertaining for the previous example </w:t>
      </w:r>
      <w:r w:rsidR="003E0556" w:rsidRPr="00EB5C15">
        <w:rPr>
          <w:sz w:val="28"/>
          <w:szCs w:val="28"/>
        </w:rPr>
        <w:t>.</w:t>
      </w:r>
      <w:r w:rsidR="003E0556">
        <w:rPr>
          <w:sz w:val="28"/>
          <w:szCs w:val="28"/>
        </w:rPr>
        <w:t xml:space="preserve">                     </w:t>
      </w:r>
      <w:r w:rsidR="00244CF9">
        <w:rPr>
          <w:sz w:val="28"/>
          <w:szCs w:val="28"/>
        </w:rPr>
        <w:t xml:space="preserve">   </w:t>
      </w:r>
      <w:r w:rsidR="004C0B8A">
        <w:rPr>
          <w:sz w:val="28"/>
          <w:szCs w:val="28"/>
        </w:rPr>
        <w:t>2</w:t>
      </w:r>
      <w:r w:rsidR="002E1C3E">
        <w:rPr>
          <w:sz w:val="28"/>
          <w:szCs w:val="28"/>
        </w:rPr>
        <w:t>6</w:t>
      </w:r>
      <w:r w:rsidR="003E0556">
        <w:rPr>
          <w:sz w:val="28"/>
          <w:szCs w:val="28"/>
        </w:rPr>
        <w:t xml:space="preserve">                </w:t>
      </w:r>
    </w:p>
    <w:p w:rsidR="00F25258" w:rsidRDefault="00617E75" w:rsidP="000E0216">
      <w:pPr>
        <w:tabs>
          <w:tab w:val="left" w:pos="7080"/>
          <w:tab w:val="left" w:pos="7725"/>
        </w:tabs>
        <w:autoSpaceDE w:val="0"/>
        <w:autoSpaceDN w:val="0"/>
        <w:adjustRightInd w:val="0"/>
        <w:spacing w:line="240" w:lineRule="auto"/>
        <w:jc w:val="both"/>
        <w:rPr>
          <w:sz w:val="28"/>
          <w:szCs w:val="28"/>
        </w:rPr>
      </w:pPr>
      <w:r>
        <w:rPr>
          <w:sz w:val="28"/>
          <w:szCs w:val="28"/>
        </w:rPr>
        <w:t>4</w:t>
      </w:r>
      <w:r w:rsidR="003E0556" w:rsidRPr="00EB5C15">
        <w:rPr>
          <w:sz w:val="28"/>
          <w:szCs w:val="28"/>
        </w:rPr>
        <w:t>.</w:t>
      </w:r>
      <w:r w:rsidR="000E0216">
        <w:rPr>
          <w:sz w:val="28"/>
          <w:szCs w:val="28"/>
        </w:rPr>
        <w:t>7</w:t>
      </w:r>
      <w:r w:rsidR="003E0556" w:rsidRPr="00EB5C15">
        <w:rPr>
          <w:sz w:val="28"/>
          <w:szCs w:val="28"/>
        </w:rPr>
        <w:t xml:space="preserve">  </w:t>
      </w:r>
      <w:r w:rsidR="00F25258">
        <w:rPr>
          <w:sz w:val="28"/>
          <w:szCs w:val="28"/>
        </w:rPr>
        <w:t xml:space="preserve"> node format</w:t>
      </w:r>
      <w:r w:rsidR="003E0556">
        <w:rPr>
          <w:sz w:val="28"/>
          <w:szCs w:val="28"/>
        </w:rPr>
        <w:t xml:space="preserve">.       </w:t>
      </w:r>
      <w:r w:rsidR="00F25258">
        <w:rPr>
          <w:sz w:val="28"/>
          <w:szCs w:val="28"/>
        </w:rPr>
        <w:tab/>
      </w:r>
      <w:r w:rsidR="00244CF9">
        <w:rPr>
          <w:sz w:val="28"/>
          <w:szCs w:val="28"/>
        </w:rPr>
        <w:t xml:space="preserve">      </w:t>
      </w:r>
      <w:r w:rsidR="004C0B8A">
        <w:rPr>
          <w:sz w:val="28"/>
          <w:szCs w:val="28"/>
        </w:rPr>
        <w:t>3</w:t>
      </w:r>
      <w:r w:rsidR="00BD24A4">
        <w:rPr>
          <w:sz w:val="28"/>
          <w:szCs w:val="28"/>
        </w:rPr>
        <w:t>1</w:t>
      </w:r>
      <w:r w:rsidR="004C0B8A">
        <w:rPr>
          <w:sz w:val="28"/>
          <w:szCs w:val="28"/>
        </w:rPr>
        <w:tab/>
      </w:r>
    </w:p>
    <w:p w:rsidR="003E0556" w:rsidRPr="00EB5C15" w:rsidRDefault="00617E75" w:rsidP="000E0216">
      <w:pPr>
        <w:tabs>
          <w:tab w:val="left" w:pos="6975"/>
          <w:tab w:val="left" w:pos="7725"/>
        </w:tabs>
        <w:autoSpaceDE w:val="0"/>
        <w:autoSpaceDN w:val="0"/>
        <w:adjustRightInd w:val="0"/>
        <w:spacing w:line="240" w:lineRule="auto"/>
        <w:jc w:val="both"/>
        <w:rPr>
          <w:sz w:val="28"/>
          <w:szCs w:val="28"/>
        </w:rPr>
      </w:pPr>
      <w:r>
        <w:rPr>
          <w:sz w:val="28"/>
          <w:szCs w:val="28"/>
        </w:rPr>
        <w:t>4</w:t>
      </w:r>
      <w:r w:rsidR="00F25258">
        <w:rPr>
          <w:sz w:val="28"/>
          <w:szCs w:val="28"/>
        </w:rPr>
        <w:t>.</w:t>
      </w:r>
      <w:r w:rsidR="000E0216">
        <w:rPr>
          <w:sz w:val="28"/>
          <w:szCs w:val="28"/>
        </w:rPr>
        <w:t>8</w:t>
      </w:r>
      <w:r w:rsidR="003E0556">
        <w:rPr>
          <w:sz w:val="28"/>
          <w:szCs w:val="28"/>
        </w:rPr>
        <w:t xml:space="preserve">  </w:t>
      </w:r>
      <w:r w:rsidR="00F25258">
        <w:rPr>
          <w:sz w:val="28"/>
          <w:szCs w:val="28"/>
        </w:rPr>
        <w:t>Lags</w:t>
      </w:r>
      <w:r w:rsidR="003E0556">
        <w:rPr>
          <w:sz w:val="28"/>
          <w:szCs w:val="28"/>
        </w:rPr>
        <w:t xml:space="preserve">             </w:t>
      </w:r>
      <w:r w:rsidR="00F25258">
        <w:rPr>
          <w:sz w:val="28"/>
          <w:szCs w:val="28"/>
        </w:rPr>
        <w:tab/>
      </w:r>
      <w:r w:rsidR="00244CF9">
        <w:rPr>
          <w:sz w:val="28"/>
          <w:szCs w:val="28"/>
        </w:rPr>
        <w:t xml:space="preserve">       </w:t>
      </w:r>
      <w:r w:rsidR="004C0B8A">
        <w:rPr>
          <w:sz w:val="28"/>
          <w:szCs w:val="28"/>
        </w:rPr>
        <w:t>3</w:t>
      </w:r>
      <w:r w:rsidR="00BD24A4">
        <w:rPr>
          <w:sz w:val="28"/>
          <w:szCs w:val="28"/>
        </w:rPr>
        <w:t>1</w:t>
      </w:r>
      <w:r w:rsidR="004C0B8A">
        <w:rPr>
          <w:sz w:val="28"/>
          <w:szCs w:val="28"/>
        </w:rPr>
        <w:tab/>
      </w:r>
    </w:p>
    <w:p w:rsidR="003E0556" w:rsidRPr="000707B4" w:rsidRDefault="00617E75" w:rsidP="00406539">
      <w:pPr>
        <w:autoSpaceDE w:val="0"/>
        <w:autoSpaceDN w:val="0"/>
        <w:adjustRightInd w:val="0"/>
        <w:spacing w:line="240" w:lineRule="auto"/>
        <w:rPr>
          <w:b/>
          <w:bCs/>
          <w:sz w:val="32"/>
          <w:szCs w:val="32"/>
        </w:rPr>
      </w:pPr>
      <w:r>
        <w:rPr>
          <w:b/>
          <w:bCs/>
          <w:sz w:val="32"/>
          <w:szCs w:val="32"/>
        </w:rPr>
        <w:t>CH 5</w:t>
      </w:r>
      <w:r w:rsidR="003E0556" w:rsidRPr="000707B4">
        <w:rPr>
          <w:b/>
          <w:bCs/>
          <w:sz w:val="32"/>
          <w:szCs w:val="32"/>
        </w:rPr>
        <w:t xml:space="preserve">                                   </w:t>
      </w:r>
      <w:r w:rsidR="00F25258">
        <w:rPr>
          <w:b/>
          <w:bCs/>
          <w:sz w:val="32"/>
          <w:szCs w:val="32"/>
        </w:rPr>
        <w:t>Cost estimation</w:t>
      </w:r>
      <w:r w:rsidR="003E0556" w:rsidRPr="000707B4">
        <w:rPr>
          <w:b/>
          <w:bCs/>
          <w:sz w:val="32"/>
          <w:szCs w:val="32"/>
        </w:rPr>
        <w:t>.</w:t>
      </w:r>
    </w:p>
    <w:p w:rsidR="003E0556" w:rsidRPr="00EB5C15" w:rsidRDefault="00617E75" w:rsidP="00680051">
      <w:pPr>
        <w:tabs>
          <w:tab w:val="left" w:pos="7500"/>
          <w:tab w:val="left" w:pos="7620"/>
        </w:tabs>
        <w:autoSpaceDE w:val="0"/>
        <w:autoSpaceDN w:val="0"/>
        <w:adjustRightInd w:val="0"/>
        <w:spacing w:line="240" w:lineRule="auto"/>
        <w:rPr>
          <w:sz w:val="28"/>
          <w:szCs w:val="28"/>
        </w:rPr>
      </w:pPr>
      <w:r>
        <w:rPr>
          <w:sz w:val="28"/>
          <w:szCs w:val="28"/>
        </w:rPr>
        <w:t>5</w:t>
      </w:r>
      <w:r w:rsidR="003E0556" w:rsidRPr="00EB5C15">
        <w:rPr>
          <w:sz w:val="28"/>
          <w:szCs w:val="28"/>
        </w:rPr>
        <w:t xml:space="preserve">.1 </w:t>
      </w:r>
      <w:r w:rsidR="00F25258">
        <w:rPr>
          <w:sz w:val="28"/>
          <w:szCs w:val="28"/>
        </w:rPr>
        <w:t xml:space="preserve"> Introduction</w:t>
      </w:r>
      <w:r w:rsidR="003E0556">
        <w:rPr>
          <w:sz w:val="28"/>
          <w:szCs w:val="28"/>
        </w:rPr>
        <w:t xml:space="preserve">.                                                 </w:t>
      </w:r>
      <w:r w:rsidR="00244CF9">
        <w:rPr>
          <w:sz w:val="28"/>
          <w:szCs w:val="28"/>
        </w:rPr>
        <w:t xml:space="preserve">                             </w:t>
      </w:r>
      <w:r w:rsidR="00F25258">
        <w:rPr>
          <w:sz w:val="28"/>
          <w:szCs w:val="28"/>
        </w:rPr>
        <w:tab/>
      </w:r>
      <w:r w:rsidR="007A1B66">
        <w:rPr>
          <w:sz w:val="28"/>
          <w:szCs w:val="28"/>
        </w:rPr>
        <w:t>3</w:t>
      </w:r>
      <w:r w:rsidR="00680051">
        <w:rPr>
          <w:sz w:val="28"/>
          <w:szCs w:val="28"/>
        </w:rPr>
        <w:t>4</w:t>
      </w:r>
      <w:r w:rsidR="007A1B66">
        <w:rPr>
          <w:sz w:val="28"/>
          <w:szCs w:val="28"/>
        </w:rPr>
        <w:tab/>
      </w:r>
      <w:r w:rsidR="00F25258">
        <w:rPr>
          <w:sz w:val="28"/>
          <w:szCs w:val="28"/>
        </w:rPr>
        <w:t xml:space="preserve">  </w:t>
      </w:r>
    </w:p>
    <w:p w:rsidR="003E0556" w:rsidRPr="00EB5C15" w:rsidRDefault="00617E75" w:rsidP="00680051">
      <w:pPr>
        <w:autoSpaceDE w:val="0"/>
        <w:autoSpaceDN w:val="0"/>
        <w:adjustRightInd w:val="0"/>
        <w:spacing w:line="240" w:lineRule="auto"/>
        <w:rPr>
          <w:sz w:val="28"/>
          <w:szCs w:val="28"/>
        </w:rPr>
      </w:pPr>
      <w:r>
        <w:rPr>
          <w:sz w:val="28"/>
          <w:szCs w:val="28"/>
        </w:rPr>
        <w:t>5</w:t>
      </w:r>
      <w:r w:rsidR="003E0556" w:rsidRPr="00EB5C15">
        <w:rPr>
          <w:sz w:val="28"/>
          <w:szCs w:val="28"/>
        </w:rPr>
        <w:t xml:space="preserve">.2 </w:t>
      </w:r>
      <w:r w:rsidR="00F25258">
        <w:rPr>
          <w:sz w:val="28"/>
          <w:szCs w:val="28"/>
        </w:rPr>
        <w:t xml:space="preserve"> Uses of cost estimates</w:t>
      </w:r>
      <w:r w:rsidR="003E0556">
        <w:rPr>
          <w:sz w:val="28"/>
          <w:szCs w:val="28"/>
        </w:rPr>
        <w:t xml:space="preserve">.                                   </w:t>
      </w:r>
      <w:r w:rsidR="00244CF9">
        <w:rPr>
          <w:sz w:val="28"/>
          <w:szCs w:val="28"/>
        </w:rPr>
        <w:t xml:space="preserve">                               </w:t>
      </w:r>
      <w:r w:rsidR="003E0556">
        <w:rPr>
          <w:sz w:val="28"/>
          <w:szCs w:val="28"/>
        </w:rPr>
        <w:t xml:space="preserve">  </w:t>
      </w:r>
      <w:r w:rsidR="007A1B66">
        <w:rPr>
          <w:sz w:val="28"/>
          <w:szCs w:val="28"/>
        </w:rPr>
        <w:t>3</w:t>
      </w:r>
      <w:r w:rsidR="00680051">
        <w:rPr>
          <w:sz w:val="28"/>
          <w:szCs w:val="28"/>
        </w:rPr>
        <w:t>4</w:t>
      </w:r>
      <w:r w:rsidR="003E0556">
        <w:rPr>
          <w:sz w:val="28"/>
          <w:szCs w:val="28"/>
        </w:rPr>
        <w:t xml:space="preserve">     </w:t>
      </w:r>
    </w:p>
    <w:p w:rsidR="003E0556" w:rsidRPr="00EB5C15" w:rsidRDefault="00617E75" w:rsidP="00680051">
      <w:pPr>
        <w:tabs>
          <w:tab w:val="left" w:pos="8441"/>
        </w:tabs>
        <w:autoSpaceDE w:val="0"/>
        <w:autoSpaceDN w:val="0"/>
        <w:adjustRightInd w:val="0"/>
        <w:spacing w:line="240" w:lineRule="auto"/>
        <w:rPr>
          <w:sz w:val="28"/>
          <w:szCs w:val="28"/>
        </w:rPr>
      </w:pPr>
      <w:r>
        <w:rPr>
          <w:sz w:val="28"/>
          <w:szCs w:val="28"/>
        </w:rPr>
        <w:t>5</w:t>
      </w:r>
      <w:r w:rsidR="003E0556" w:rsidRPr="00EB5C15">
        <w:rPr>
          <w:sz w:val="28"/>
          <w:szCs w:val="28"/>
        </w:rPr>
        <w:t>.3</w:t>
      </w:r>
      <w:r w:rsidR="00F25258">
        <w:rPr>
          <w:sz w:val="28"/>
          <w:szCs w:val="28"/>
        </w:rPr>
        <w:t xml:space="preserve">  Types of estimates</w:t>
      </w:r>
      <w:r w:rsidR="003E0556" w:rsidRPr="00EB5C15">
        <w:rPr>
          <w:sz w:val="28"/>
          <w:szCs w:val="28"/>
        </w:rPr>
        <w:t>.</w:t>
      </w:r>
      <w:r w:rsidR="003E0556">
        <w:rPr>
          <w:sz w:val="28"/>
          <w:szCs w:val="28"/>
        </w:rPr>
        <w:t xml:space="preserve">                                          </w:t>
      </w:r>
      <w:r w:rsidR="00244CF9">
        <w:rPr>
          <w:sz w:val="28"/>
          <w:szCs w:val="28"/>
        </w:rPr>
        <w:t xml:space="preserve">                               </w:t>
      </w:r>
      <w:r w:rsidR="003E0556">
        <w:rPr>
          <w:sz w:val="28"/>
          <w:szCs w:val="28"/>
        </w:rPr>
        <w:t xml:space="preserve"> </w:t>
      </w:r>
      <w:r w:rsidR="007A1B66">
        <w:rPr>
          <w:sz w:val="28"/>
          <w:szCs w:val="28"/>
        </w:rPr>
        <w:t>3</w:t>
      </w:r>
      <w:r w:rsidR="00680051">
        <w:rPr>
          <w:sz w:val="28"/>
          <w:szCs w:val="28"/>
        </w:rPr>
        <w:t>6</w:t>
      </w:r>
      <w:r w:rsidR="003E0556">
        <w:rPr>
          <w:sz w:val="28"/>
          <w:szCs w:val="28"/>
        </w:rPr>
        <w:t xml:space="preserve">     </w:t>
      </w:r>
    </w:p>
    <w:p w:rsidR="00F25258" w:rsidRDefault="00617E75" w:rsidP="00680051">
      <w:pPr>
        <w:tabs>
          <w:tab w:val="left" w:pos="7365"/>
          <w:tab w:val="left" w:pos="7725"/>
        </w:tabs>
        <w:autoSpaceDE w:val="0"/>
        <w:autoSpaceDN w:val="0"/>
        <w:adjustRightInd w:val="0"/>
        <w:spacing w:line="240" w:lineRule="auto"/>
        <w:rPr>
          <w:sz w:val="28"/>
          <w:szCs w:val="28"/>
        </w:rPr>
      </w:pPr>
      <w:r>
        <w:rPr>
          <w:sz w:val="28"/>
          <w:szCs w:val="28"/>
        </w:rPr>
        <w:t>5</w:t>
      </w:r>
      <w:r w:rsidR="003E0556">
        <w:rPr>
          <w:sz w:val="28"/>
          <w:szCs w:val="28"/>
        </w:rPr>
        <w:t xml:space="preserve">.4 </w:t>
      </w:r>
      <w:r w:rsidR="00F25258">
        <w:rPr>
          <w:sz w:val="28"/>
          <w:szCs w:val="28"/>
        </w:rPr>
        <w:t xml:space="preserve">  Construction cost</w:t>
      </w:r>
      <w:r w:rsidR="003E0556">
        <w:rPr>
          <w:sz w:val="28"/>
          <w:szCs w:val="28"/>
        </w:rPr>
        <w:t>.</w:t>
      </w:r>
      <w:r w:rsidR="00F25258">
        <w:rPr>
          <w:sz w:val="28"/>
          <w:szCs w:val="28"/>
        </w:rPr>
        <w:tab/>
      </w:r>
      <w:r w:rsidR="00680051">
        <w:rPr>
          <w:sz w:val="28"/>
          <w:szCs w:val="28"/>
        </w:rPr>
        <w:t>38</w:t>
      </w:r>
      <w:r w:rsidR="007A1B66">
        <w:rPr>
          <w:sz w:val="28"/>
          <w:szCs w:val="28"/>
        </w:rPr>
        <w:tab/>
      </w:r>
    </w:p>
    <w:p w:rsidR="00F25258" w:rsidRDefault="00617E75" w:rsidP="00680051">
      <w:pPr>
        <w:tabs>
          <w:tab w:val="left" w:pos="7335"/>
          <w:tab w:val="left" w:pos="7725"/>
        </w:tabs>
        <w:autoSpaceDE w:val="0"/>
        <w:autoSpaceDN w:val="0"/>
        <w:adjustRightInd w:val="0"/>
        <w:spacing w:line="240" w:lineRule="auto"/>
        <w:rPr>
          <w:sz w:val="28"/>
          <w:szCs w:val="28"/>
        </w:rPr>
      </w:pPr>
      <w:r>
        <w:rPr>
          <w:sz w:val="28"/>
          <w:szCs w:val="28"/>
        </w:rPr>
        <w:t>5</w:t>
      </w:r>
      <w:r w:rsidR="00F25258" w:rsidRPr="00F25258">
        <w:rPr>
          <w:sz w:val="28"/>
          <w:szCs w:val="28"/>
        </w:rPr>
        <w:t>.4.1</w:t>
      </w:r>
      <w:r w:rsidR="003E0556" w:rsidRPr="00F25258">
        <w:rPr>
          <w:sz w:val="28"/>
          <w:szCs w:val="28"/>
        </w:rPr>
        <w:t xml:space="preserve">   </w:t>
      </w:r>
      <w:r w:rsidR="00F25258">
        <w:rPr>
          <w:sz w:val="28"/>
          <w:szCs w:val="28"/>
        </w:rPr>
        <w:t>Direct cost.</w:t>
      </w:r>
      <w:r w:rsidR="00F25258">
        <w:rPr>
          <w:sz w:val="28"/>
          <w:szCs w:val="28"/>
        </w:rPr>
        <w:tab/>
      </w:r>
      <w:r w:rsidR="00680051">
        <w:rPr>
          <w:sz w:val="28"/>
          <w:szCs w:val="28"/>
        </w:rPr>
        <w:t>39</w:t>
      </w:r>
      <w:r w:rsidR="007A1B66">
        <w:rPr>
          <w:sz w:val="28"/>
          <w:szCs w:val="28"/>
        </w:rPr>
        <w:tab/>
      </w:r>
    </w:p>
    <w:p w:rsidR="00F25258" w:rsidRDefault="00617E75" w:rsidP="00680051">
      <w:pPr>
        <w:tabs>
          <w:tab w:val="left" w:pos="7350"/>
          <w:tab w:val="left" w:pos="7725"/>
        </w:tabs>
        <w:autoSpaceDE w:val="0"/>
        <w:autoSpaceDN w:val="0"/>
        <w:adjustRightInd w:val="0"/>
        <w:spacing w:line="240" w:lineRule="auto"/>
        <w:rPr>
          <w:sz w:val="28"/>
          <w:szCs w:val="28"/>
        </w:rPr>
      </w:pPr>
      <w:r>
        <w:rPr>
          <w:sz w:val="28"/>
          <w:szCs w:val="28"/>
        </w:rPr>
        <w:t>5</w:t>
      </w:r>
      <w:r w:rsidR="00F25258">
        <w:rPr>
          <w:sz w:val="28"/>
          <w:szCs w:val="28"/>
        </w:rPr>
        <w:t>.4.1.1  Labor cost.</w:t>
      </w:r>
      <w:r w:rsidR="00F25258">
        <w:rPr>
          <w:sz w:val="28"/>
          <w:szCs w:val="28"/>
        </w:rPr>
        <w:tab/>
      </w:r>
      <w:r w:rsidR="00680051">
        <w:rPr>
          <w:sz w:val="28"/>
          <w:szCs w:val="28"/>
        </w:rPr>
        <w:t>39</w:t>
      </w:r>
      <w:r w:rsidR="007A1B66">
        <w:rPr>
          <w:sz w:val="28"/>
          <w:szCs w:val="28"/>
        </w:rPr>
        <w:tab/>
      </w:r>
    </w:p>
    <w:p w:rsidR="00F25258" w:rsidRDefault="00617E75" w:rsidP="00680051">
      <w:pPr>
        <w:tabs>
          <w:tab w:val="left" w:pos="7290"/>
          <w:tab w:val="left" w:pos="7725"/>
        </w:tabs>
        <w:autoSpaceDE w:val="0"/>
        <w:autoSpaceDN w:val="0"/>
        <w:adjustRightInd w:val="0"/>
        <w:spacing w:line="240" w:lineRule="auto"/>
        <w:rPr>
          <w:sz w:val="28"/>
          <w:szCs w:val="28"/>
        </w:rPr>
      </w:pPr>
      <w:r>
        <w:rPr>
          <w:sz w:val="28"/>
          <w:szCs w:val="28"/>
        </w:rPr>
        <w:t>5</w:t>
      </w:r>
      <w:r w:rsidR="00F25258">
        <w:rPr>
          <w:sz w:val="28"/>
          <w:szCs w:val="28"/>
        </w:rPr>
        <w:t>.4.1.2  Material  cost .</w:t>
      </w:r>
      <w:r w:rsidR="00F25258">
        <w:rPr>
          <w:sz w:val="28"/>
          <w:szCs w:val="28"/>
        </w:rPr>
        <w:tab/>
      </w:r>
      <w:r w:rsidR="00244CF9">
        <w:rPr>
          <w:sz w:val="28"/>
          <w:szCs w:val="28"/>
        </w:rPr>
        <w:t xml:space="preserve"> </w:t>
      </w:r>
      <w:r w:rsidR="007A1B66">
        <w:rPr>
          <w:sz w:val="28"/>
          <w:szCs w:val="28"/>
        </w:rPr>
        <w:t>4</w:t>
      </w:r>
      <w:r w:rsidR="00680051">
        <w:rPr>
          <w:sz w:val="28"/>
          <w:szCs w:val="28"/>
        </w:rPr>
        <w:t>0</w:t>
      </w:r>
      <w:r w:rsidR="007A1B66">
        <w:rPr>
          <w:sz w:val="28"/>
          <w:szCs w:val="28"/>
        </w:rPr>
        <w:tab/>
      </w:r>
    </w:p>
    <w:p w:rsidR="00F25258" w:rsidRDefault="00617E75" w:rsidP="00680051">
      <w:pPr>
        <w:tabs>
          <w:tab w:val="left" w:pos="7290"/>
          <w:tab w:val="left" w:pos="7725"/>
        </w:tabs>
        <w:autoSpaceDE w:val="0"/>
        <w:autoSpaceDN w:val="0"/>
        <w:adjustRightInd w:val="0"/>
        <w:spacing w:line="240" w:lineRule="auto"/>
        <w:rPr>
          <w:sz w:val="28"/>
          <w:szCs w:val="28"/>
        </w:rPr>
      </w:pPr>
      <w:r>
        <w:rPr>
          <w:sz w:val="28"/>
          <w:szCs w:val="28"/>
        </w:rPr>
        <w:t>5</w:t>
      </w:r>
      <w:r w:rsidR="00F25258">
        <w:rPr>
          <w:sz w:val="28"/>
          <w:szCs w:val="28"/>
        </w:rPr>
        <w:t>.4.1.3  Equipment cost.</w:t>
      </w:r>
      <w:r w:rsidR="00F25258">
        <w:rPr>
          <w:sz w:val="28"/>
          <w:szCs w:val="28"/>
        </w:rPr>
        <w:tab/>
      </w:r>
      <w:r w:rsidR="00244CF9">
        <w:rPr>
          <w:sz w:val="28"/>
          <w:szCs w:val="28"/>
        </w:rPr>
        <w:t xml:space="preserve"> </w:t>
      </w:r>
      <w:r w:rsidR="007A1B66">
        <w:rPr>
          <w:sz w:val="28"/>
          <w:szCs w:val="28"/>
        </w:rPr>
        <w:t>4</w:t>
      </w:r>
      <w:r w:rsidR="00680051">
        <w:rPr>
          <w:sz w:val="28"/>
          <w:szCs w:val="28"/>
        </w:rPr>
        <w:t>1</w:t>
      </w:r>
      <w:r w:rsidR="007A1B66">
        <w:rPr>
          <w:sz w:val="28"/>
          <w:szCs w:val="28"/>
        </w:rPr>
        <w:tab/>
      </w:r>
    </w:p>
    <w:p w:rsidR="00F25258" w:rsidRDefault="00617E75" w:rsidP="00680051">
      <w:pPr>
        <w:tabs>
          <w:tab w:val="left" w:pos="7290"/>
          <w:tab w:val="left" w:pos="7725"/>
        </w:tabs>
        <w:autoSpaceDE w:val="0"/>
        <w:autoSpaceDN w:val="0"/>
        <w:adjustRightInd w:val="0"/>
        <w:spacing w:line="240" w:lineRule="auto"/>
        <w:rPr>
          <w:sz w:val="28"/>
          <w:szCs w:val="28"/>
        </w:rPr>
      </w:pPr>
      <w:r>
        <w:rPr>
          <w:sz w:val="28"/>
          <w:szCs w:val="28"/>
        </w:rPr>
        <w:t>5</w:t>
      </w:r>
      <w:r w:rsidR="00F25258">
        <w:rPr>
          <w:sz w:val="28"/>
          <w:szCs w:val="28"/>
        </w:rPr>
        <w:t>.4.2  Indirect cost .</w:t>
      </w:r>
      <w:r w:rsidR="00F25258">
        <w:rPr>
          <w:sz w:val="28"/>
          <w:szCs w:val="28"/>
        </w:rPr>
        <w:tab/>
      </w:r>
      <w:r w:rsidR="00244CF9">
        <w:rPr>
          <w:sz w:val="28"/>
          <w:szCs w:val="28"/>
        </w:rPr>
        <w:t xml:space="preserve"> </w:t>
      </w:r>
      <w:r w:rsidR="007A1B66">
        <w:rPr>
          <w:sz w:val="28"/>
          <w:szCs w:val="28"/>
        </w:rPr>
        <w:t>4</w:t>
      </w:r>
      <w:r w:rsidR="00680051">
        <w:rPr>
          <w:sz w:val="28"/>
          <w:szCs w:val="28"/>
        </w:rPr>
        <w:t>2</w:t>
      </w:r>
      <w:r w:rsidR="007A1B66">
        <w:rPr>
          <w:sz w:val="28"/>
          <w:szCs w:val="28"/>
        </w:rPr>
        <w:tab/>
      </w:r>
    </w:p>
    <w:p w:rsidR="00F25258" w:rsidRDefault="00617E75" w:rsidP="00680051">
      <w:pPr>
        <w:tabs>
          <w:tab w:val="left" w:pos="7215"/>
          <w:tab w:val="left" w:pos="7725"/>
        </w:tabs>
        <w:autoSpaceDE w:val="0"/>
        <w:autoSpaceDN w:val="0"/>
        <w:adjustRightInd w:val="0"/>
        <w:spacing w:line="240" w:lineRule="auto"/>
        <w:rPr>
          <w:sz w:val="28"/>
          <w:szCs w:val="28"/>
        </w:rPr>
      </w:pPr>
      <w:r>
        <w:rPr>
          <w:sz w:val="28"/>
          <w:szCs w:val="28"/>
        </w:rPr>
        <w:t>5</w:t>
      </w:r>
      <w:r w:rsidR="00F25258">
        <w:rPr>
          <w:sz w:val="28"/>
          <w:szCs w:val="28"/>
        </w:rPr>
        <w:t>.4.2.1  Overhead cost.</w:t>
      </w:r>
      <w:r w:rsidR="00817387">
        <w:rPr>
          <w:sz w:val="28"/>
          <w:szCs w:val="28"/>
        </w:rPr>
        <w:tab/>
      </w:r>
      <w:r w:rsidR="00244CF9">
        <w:rPr>
          <w:sz w:val="28"/>
          <w:szCs w:val="28"/>
        </w:rPr>
        <w:t xml:space="preserve">  </w:t>
      </w:r>
      <w:r w:rsidR="007A1B66">
        <w:rPr>
          <w:sz w:val="28"/>
          <w:szCs w:val="28"/>
        </w:rPr>
        <w:t>4</w:t>
      </w:r>
      <w:r w:rsidR="00680051">
        <w:rPr>
          <w:sz w:val="28"/>
          <w:szCs w:val="28"/>
        </w:rPr>
        <w:t>2</w:t>
      </w:r>
      <w:r w:rsidR="007A1B66">
        <w:rPr>
          <w:sz w:val="28"/>
          <w:szCs w:val="28"/>
        </w:rPr>
        <w:tab/>
      </w:r>
    </w:p>
    <w:p w:rsidR="003E0556" w:rsidRPr="00F25258" w:rsidRDefault="00617E75" w:rsidP="00680051">
      <w:pPr>
        <w:tabs>
          <w:tab w:val="left" w:pos="7725"/>
        </w:tabs>
        <w:autoSpaceDE w:val="0"/>
        <w:autoSpaceDN w:val="0"/>
        <w:adjustRightInd w:val="0"/>
        <w:spacing w:line="240" w:lineRule="auto"/>
        <w:rPr>
          <w:sz w:val="28"/>
          <w:szCs w:val="28"/>
        </w:rPr>
      </w:pPr>
      <w:r>
        <w:rPr>
          <w:sz w:val="28"/>
          <w:szCs w:val="28"/>
        </w:rPr>
        <w:t>5</w:t>
      </w:r>
      <w:r w:rsidR="00F25258">
        <w:rPr>
          <w:sz w:val="28"/>
          <w:szCs w:val="28"/>
        </w:rPr>
        <w:t xml:space="preserve">.4.2.2  profit </w:t>
      </w:r>
      <w:r w:rsidR="003E0556" w:rsidRPr="00F25258">
        <w:rPr>
          <w:sz w:val="28"/>
          <w:szCs w:val="28"/>
        </w:rPr>
        <w:t xml:space="preserve">                                                                          </w:t>
      </w:r>
      <w:r w:rsidR="00244CF9">
        <w:rPr>
          <w:sz w:val="28"/>
          <w:szCs w:val="28"/>
        </w:rPr>
        <w:t xml:space="preserve">     </w:t>
      </w:r>
      <w:r w:rsidR="003E0556" w:rsidRPr="00F25258">
        <w:rPr>
          <w:sz w:val="28"/>
          <w:szCs w:val="28"/>
        </w:rPr>
        <w:t xml:space="preserve">     </w:t>
      </w:r>
      <w:r w:rsidR="00244CF9">
        <w:rPr>
          <w:sz w:val="28"/>
          <w:szCs w:val="28"/>
        </w:rPr>
        <w:t xml:space="preserve">  </w:t>
      </w:r>
      <w:r w:rsidR="003E0556" w:rsidRPr="00F25258">
        <w:rPr>
          <w:sz w:val="28"/>
          <w:szCs w:val="28"/>
        </w:rPr>
        <w:t xml:space="preserve">     </w:t>
      </w:r>
      <w:r w:rsidR="007A1B66">
        <w:rPr>
          <w:sz w:val="28"/>
          <w:szCs w:val="28"/>
        </w:rPr>
        <w:t>4</w:t>
      </w:r>
      <w:r w:rsidR="00680051">
        <w:rPr>
          <w:sz w:val="28"/>
          <w:szCs w:val="28"/>
        </w:rPr>
        <w:t>2</w:t>
      </w:r>
      <w:r w:rsidR="003E0556" w:rsidRPr="00F25258">
        <w:rPr>
          <w:sz w:val="28"/>
          <w:szCs w:val="28"/>
        </w:rPr>
        <w:t xml:space="preserve">      </w:t>
      </w:r>
      <w:r w:rsidR="00817387">
        <w:rPr>
          <w:sz w:val="28"/>
          <w:szCs w:val="28"/>
        </w:rPr>
        <w:tab/>
      </w:r>
    </w:p>
    <w:p w:rsidR="003E0556" w:rsidRPr="00817387" w:rsidRDefault="00617E75" w:rsidP="00680051">
      <w:pPr>
        <w:tabs>
          <w:tab w:val="left" w:pos="6855"/>
          <w:tab w:val="left" w:pos="7725"/>
        </w:tabs>
        <w:autoSpaceDE w:val="0"/>
        <w:autoSpaceDN w:val="0"/>
        <w:adjustRightInd w:val="0"/>
        <w:spacing w:line="240" w:lineRule="auto"/>
        <w:rPr>
          <w:sz w:val="28"/>
          <w:szCs w:val="28"/>
        </w:rPr>
      </w:pPr>
      <w:r>
        <w:rPr>
          <w:sz w:val="28"/>
          <w:szCs w:val="28"/>
        </w:rPr>
        <w:t>5</w:t>
      </w:r>
      <w:r w:rsidR="00817387" w:rsidRPr="00817387">
        <w:rPr>
          <w:sz w:val="28"/>
          <w:szCs w:val="28"/>
        </w:rPr>
        <w:t>.5  Data required for preparing an estimate.</w:t>
      </w:r>
      <w:r w:rsidR="00817387">
        <w:rPr>
          <w:sz w:val="28"/>
          <w:szCs w:val="28"/>
        </w:rPr>
        <w:tab/>
      </w:r>
      <w:r w:rsidR="00244CF9">
        <w:rPr>
          <w:sz w:val="28"/>
          <w:szCs w:val="28"/>
        </w:rPr>
        <w:t xml:space="preserve">        </w:t>
      </w:r>
      <w:r w:rsidR="007A1B66">
        <w:rPr>
          <w:sz w:val="28"/>
          <w:szCs w:val="28"/>
        </w:rPr>
        <w:t>4</w:t>
      </w:r>
      <w:r w:rsidR="00680051">
        <w:rPr>
          <w:sz w:val="28"/>
          <w:szCs w:val="28"/>
        </w:rPr>
        <w:t>3</w:t>
      </w:r>
      <w:r w:rsidR="007A1B66">
        <w:rPr>
          <w:sz w:val="28"/>
          <w:szCs w:val="28"/>
        </w:rPr>
        <w:tab/>
      </w:r>
    </w:p>
    <w:p w:rsidR="00817387" w:rsidRPr="00817387" w:rsidRDefault="00617E75" w:rsidP="00680051">
      <w:pPr>
        <w:tabs>
          <w:tab w:val="left" w:pos="6825"/>
          <w:tab w:val="left" w:pos="7725"/>
        </w:tabs>
        <w:autoSpaceDE w:val="0"/>
        <w:autoSpaceDN w:val="0"/>
        <w:adjustRightInd w:val="0"/>
        <w:spacing w:line="240" w:lineRule="auto"/>
        <w:rPr>
          <w:sz w:val="28"/>
          <w:szCs w:val="28"/>
        </w:rPr>
      </w:pPr>
      <w:r>
        <w:rPr>
          <w:sz w:val="28"/>
          <w:szCs w:val="28"/>
        </w:rPr>
        <w:t>5</w:t>
      </w:r>
      <w:r w:rsidR="00817387" w:rsidRPr="00817387">
        <w:rPr>
          <w:sz w:val="28"/>
          <w:szCs w:val="28"/>
        </w:rPr>
        <w:t>.6  Steps in  preparation of an estimate</w:t>
      </w:r>
      <w:r w:rsidR="00817387">
        <w:rPr>
          <w:sz w:val="28"/>
          <w:szCs w:val="28"/>
        </w:rPr>
        <w:tab/>
      </w:r>
      <w:r w:rsidR="00244CF9">
        <w:rPr>
          <w:sz w:val="28"/>
          <w:szCs w:val="28"/>
        </w:rPr>
        <w:t xml:space="preserve">        </w:t>
      </w:r>
      <w:r w:rsidR="007A1B66">
        <w:rPr>
          <w:sz w:val="28"/>
          <w:szCs w:val="28"/>
        </w:rPr>
        <w:t>4</w:t>
      </w:r>
      <w:r w:rsidR="00680051">
        <w:rPr>
          <w:sz w:val="28"/>
          <w:szCs w:val="28"/>
        </w:rPr>
        <w:t>3</w:t>
      </w:r>
      <w:r w:rsidR="007A1B66">
        <w:rPr>
          <w:sz w:val="28"/>
          <w:szCs w:val="28"/>
        </w:rPr>
        <w:tab/>
      </w:r>
    </w:p>
    <w:p w:rsidR="003E0556" w:rsidRPr="000707B4" w:rsidRDefault="003E0556" w:rsidP="00406539">
      <w:pPr>
        <w:autoSpaceDE w:val="0"/>
        <w:autoSpaceDN w:val="0"/>
        <w:adjustRightInd w:val="0"/>
        <w:spacing w:line="240" w:lineRule="auto"/>
        <w:rPr>
          <w:b/>
          <w:bCs/>
          <w:sz w:val="32"/>
          <w:szCs w:val="32"/>
        </w:rPr>
      </w:pPr>
      <w:r w:rsidRPr="000707B4">
        <w:rPr>
          <w:b/>
          <w:bCs/>
          <w:sz w:val="32"/>
          <w:szCs w:val="32"/>
        </w:rPr>
        <w:t>C</w:t>
      </w:r>
      <w:r>
        <w:rPr>
          <w:b/>
          <w:bCs/>
          <w:sz w:val="32"/>
          <w:szCs w:val="32"/>
        </w:rPr>
        <w:t>H</w:t>
      </w:r>
      <w:r w:rsidR="00617E75">
        <w:rPr>
          <w:b/>
          <w:bCs/>
          <w:sz w:val="32"/>
          <w:szCs w:val="32"/>
        </w:rPr>
        <w:t xml:space="preserve"> 6</w:t>
      </w:r>
      <w:r w:rsidRPr="000707B4">
        <w:rPr>
          <w:b/>
          <w:bCs/>
          <w:sz w:val="32"/>
          <w:szCs w:val="32"/>
        </w:rPr>
        <w:t xml:space="preserve"> </w:t>
      </w:r>
      <w:r>
        <w:rPr>
          <w:b/>
          <w:bCs/>
          <w:sz w:val="32"/>
          <w:szCs w:val="32"/>
        </w:rPr>
        <w:t xml:space="preserve">                                 </w:t>
      </w:r>
      <w:r w:rsidR="00817387">
        <w:rPr>
          <w:b/>
          <w:bCs/>
          <w:sz w:val="32"/>
          <w:szCs w:val="32"/>
        </w:rPr>
        <w:t>Work breakdown structure</w:t>
      </w:r>
      <w:r w:rsidR="00244CF9">
        <w:rPr>
          <w:b/>
          <w:bCs/>
          <w:sz w:val="32"/>
          <w:szCs w:val="32"/>
        </w:rPr>
        <w:t xml:space="preserve">.          </w:t>
      </w:r>
    </w:p>
    <w:p w:rsidR="003E0556" w:rsidRPr="00EB5C15" w:rsidRDefault="00617E75" w:rsidP="00680051">
      <w:pPr>
        <w:autoSpaceDE w:val="0"/>
        <w:autoSpaceDN w:val="0"/>
        <w:adjustRightInd w:val="0"/>
        <w:spacing w:line="240" w:lineRule="auto"/>
        <w:rPr>
          <w:sz w:val="28"/>
          <w:szCs w:val="28"/>
        </w:rPr>
      </w:pPr>
      <w:r>
        <w:rPr>
          <w:sz w:val="28"/>
          <w:szCs w:val="28"/>
        </w:rPr>
        <w:t>6</w:t>
      </w:r>
      <w:r w:rsidR="003E0556" w:rsidRPr="00EB5C15">
        <w:rPr>
          <w:sz w:val="28"/>
          <w:szCs w:val="28"/>
        </w:rPr>
        <w:t>.1</w:t>
      </w:r>
      <w:r w:rsidR="003E0556">
        <w:rPr>
          <w:sz w:val="28"/>
          <w:szCs w:val="28"/>
        </w:rPr>
        <w:t xml:space="preserve"> </w:t>
      </w:r>
      <w:r w:rsidR="003E0556" w:rsidRPr="00EB5C15">
        <w:rPr>
          <w:sz w:val="28"/>
          <w:szCs w:val="28"/>
        </w:rPr>
        <w:t xml:space="preserve"> Introduction.</w:t>
      </w:r>
      <w:r w:rsidR="003E0556">
        <w:rPr>
          <w:sz w:val="28"/>
          <w:szCs w:val="28"/>
        </w:rPr>
        <w:t xml:space="preserve">                                    </w:t>
      </w:r>
      <w:r w:rsidR="00244CF9">
        <w:rPr>
          <w:sz w:val="28"/>
          <w:szCs w:val="28"/>
        </w:rPr>
        <w:t xml:space="preserve">                               </w:t>
      </w:r>
      <w:r w:rsidR="003E0556">
        <w:rPr>
          <w:sz w:val="28"/>
          <w:szCs w:val="28"/>
        </w:rPr>
        <w:t xml:space="preserve">       </w:t>
      </w:r>
      <w:r w:rsidR="00680051">
        <w:rPr>
          <w:sz w:val="28"/>
          <w:szCs w:val="28"/>
        </w:rPr>
        <w:t xml:space="preserve">       </w:t>
      </w:r>
      <w:r w:rsidR="00817387">
        <w:rPr>
          <w:sz w:val="28"/>
          <w:szCs w:val="28"/>
        </w:rPr>
        <w:t xml:space="preserve"> </w:t>
      </w:r>
      <w:r w:rsidR="00406539">
        <w:rPr>
          <w:sz w:val="28"/>
          <w:szCs w:val="28"/>
        </w:rPr>
        <w:t>4</w:t>
      </w:r>
      <w:r w:rsidR="00680051">
        <w:rPr>
          <w:sz w:val="28"/>
          <w:szCs w:val="28"/>
        </w:rPr>
        <w:t>4</w:t>
      </w:r>
      <w:r w:rsidR="00817387">
        <w:rPr>
          <w:sz w:val="28"/>
          <w:szCs w:val="28"/>
        </w:rPr>
        <w:t xml:space="preserve">     </w:t>
      </w:r>
    </w:p>
    <w:p w:rsidR="003E0556" w:rsidRPr="00EB5C15" w:rsidRDefault="00617E75" w:rsidP="00680051">
      <w:pPr>
        <w:tabs>
          <w:tab w:val="left" w:pos="7755"/>
        </w:tabs>
        <w:autoSpaceDE w:val="0"/>
        <w:autoSpaceDN w:val="0"/>
        <w:adjustRightInd w:val="0"/>
        <w:spacing w:line="240" w:lineRule="auto"/>
        <w:rPr>
          <w:sz w:val="28"/>
          <w:szCs w:val="28"/>
        </w:rPr>
      </w:pPr>
      <w:r>
        <w:rPr>
          <w:sz w:val="28"/>
          <w:szCs w:val="28"/>
        </w:rPr>
        <w:t>6</w:t>
      </w:r>
      <w:r w:rsidR="003E0556" w:rsidRPr="00EB5C15">
        <w:rPr>
          <w:sz w:val="28"/>
          <w:szCs w:val="28"/>
        </w:rPr>
        <w:t xml:space="preserve">.2 </w:t>
      </w:r>
      <w:r w:rsidR="003E0556">
        <w:rPr>
          <w:sz w:val="28"/>
          <w:szCs w:val="28"/>
        </w:rPr>
        <w:t xml:space="preserve"> </w:t>
      </w:r>
      <w:r w:rsidR="00817387">
        <w:rPr>
          <w:sz w:val="28"/>
          <w:szCs w:val="28"/>
        </w:rPr>
        <w:t>D</w:t>
      </w:r>
      <w:r w:rsidR="003E0556" w:rsidRPr="00EB5C15">
        <w:rPr>
          <w:sz w:val="28"/>
          <w:szCs w:val="28"/>
        </w:rPr>
        <w:t>efinition</w:t>
      </w:r>
      <w:r w:rsidR="00817387">
        <w:rPr>
          <w:sz w:val="28"/>
          <w:szCs w:val="28"/>
        </w:rPr>
        <w:t xml:space="preserve"> of WBS</w:t>
      </w:r>
      <w:r w:rsidR="003E0556" w:rsidRPr="00EB5C15">
        <w:rPr>
          <w:sz w:val="28"/>
          <w:szCs w:val="28"/>
        </w:rPr>
        <w:t>.</w:t>
      </w:r>
      <w:r w:rsidR="003E0556">
        <w:rPr>
          <w:sz w:val="28"/>
          <w:szCs w:val="28"/>
        </w:rPr>
        <w:t xml:space="preserve">                                                                        </w:t>
      </w:r>
      <w:r w:rsidR="00406539">
        <w:rPr>
          <w:sz w:val="28"/>
          <w:szCs w:val="28"/>
        </w:rPr>
        <w:t>4</w:t>
      </w:r>
      <w:r w:rsidR="00680051">
        <w:rPr>
          <w:sz w:val="28"/>
          <w:szCs w:val="28"/>
        </w:rPr>
        <w:t>4</w:t>
      </w:r>
      <w:r w:rsidR="00817387">
        <w:rPr>
          <w:sz w:val="28"/>
          <w:szCs w:val="28"/>
        </w:rPr>
        <w:tab/>
      </w:r>
    </w:p>
    <w:p w:rsidR="003E0556" w:rsidRPr="00EB5C15" w:rsidRDefault="00617E75" w:rsidP="00680051">
      <w:pPr>
        <w:tabs>
          <w:tab w:val="left" w:pos="7945"/>
        </w:tabs>
        <w:autoSpaceDE w:val="0"/>
        <w:autoSpaceDN w:val="0"/>
        <w:adjustRightInd w:val="0"/>
        <w:spacing w:line="240" w:lineRule="auto"/>
        <w:rPr>
          <w:sz w:val="28"/>
          <w:szCs w:val="28"/>
        </w:rPr>
      </w:pPr>
      <w:r>
        <w:rPr>
          <w:sz w:val="28"/>
          <w:szCs w:val="28"/>
        </w:rPr>
        <w:t>6</w:t>
      </w:r>
      <w:r w:rsidR="003E0556" w:rsidRPr="00EB5C15">
        <w:rPr>
          <w:sz w:val="28"/>
          <w:szCs w:val="28"/>
        </w:rPr>
        <w:t>.3</w:t>
      </w:r>
      <w:r w:rsidR="003E0556">
        <w:rPr>
          <w:sz w:val="28"/>
          <w:szCs w:val="28"/>
        </w:rPr>
        <w:t xml:space="preserve"> </w:t>
      </w:r>
      <w:r w:rsidR="003E0556" w:rsidRPr="00EB5C15">
        <w:rPr>
          <w:sz w:val="28"/>
          <w:szCs w:val="28"/>
        </w:rPr>
        <w:t xml:space="preserve"> </w:t>
      </w:r>
      <w:r w:rsidR="00817387">
        <w:rPr>
          <w:sz w:val="28"/>
          <w:szCs w:val="28"/>
        </w:rPr>
        <w:t>Importance of breakdown structure</w:t>
      </w:r>
      <w:r w:rsidR="003E0556" w:rsidRPr="00EB5C15">
        <w:rPr>
          <w:sz w:val="28"/>
          <w:szCs w:val="28"/>
        </w:rPr>
        <w:t>.</w:t>
      </w:r>
      <w:r w:rsidR="003E0556">
        <w:rPr>
          <w:sz w:val="28"/>
          <w:szCs w:val="28"/>
        </w:rPr>
        <w:t xml:space="preserve">                                        </w:t>
      </w:r>
      <w:r w:rsidR="00680051">
        <w:rPr>
          <w:sz w:val="28"/>
          <w:szCs w:val="28"/>
        </w:rPr>
        <w:t>45</w:t>
      </w:r>
      <w:r w:rsidR="003E0556">
        <w:rPr>
          <w:sz w:val="28"/>
          <w:szCs w:val="28"/>
        </w:rPr>
        <w:t xml:space="preserve">         </w:t>
      </w:r>
      <w:r w:rsidR="00817387">
        <w:rPr>
          <w:sz w:val="28"/>
          <w:szCs w:val="28"/>
        </w:rPr>
        <w:t xml:space="preserve"> </w:t>
      </w:r>
    </w:p>
    <w:p w:rsidR="003E0556" w:rsidRPr="00EB5C15" w:rsidRDefault="00617E75" w:rsidP="00680051">
      <w:pPr>
        <w:autoSpaceDE w:val="0"/>
        <w:autoSpaceDN w:val="0"/>
        <w:adjustRightInd w:val="0"/>
        <w:spacing w:line="240" w:lineRule="auto"/>
        <w:rPr>
          <w:sz w:val="28"/>
          <w:szCs w:val="28"/>
        </w:rPr>
      </w:pPr>
      <w:r>
        <w:rPr>
          <w:sz w:val="28"/>
          <w:szCs w:val="28"/>
        </w:rPr>
        <w:t>6</w:t>
      </w:r>
      <w:r w:rsidR="003E0556" w:rsidRPr="00EB5C15">
        <w:rPr>
          <w:sz w:val="28"/>
          <w:szCs w:val="28"/>
        </w:rPr>
        <w:t>.4</w:t>
      </w:r>
      <w:r w:rsidR="003E0556">
        <w:rPr>
          <w:sz w:val="28"/>
          <w:szCs w:val="28"/>
        </w:rPr>
        <w:t xml:space="preserve"> </w:t>
      </w:r>
      <w:r w:rsidR="003E0556" w:rsidRPr="00EB5C15">
        <w:rPr>
          <w:sz w:val="28"/>
          <w:szCs w:val="28"/>
        </w:rPr>
        <w:t xml:space="preserve"> </w:t>
      </w:r>
      <w:r w:rsidR="00817387">
        <w:rPr>
          <w:sz w:val="28"/>
          <w:szCs w:val="28"/>
        </w:rPr>
        <w:t>Factors affecting WBS</w:t>
      </w:r>
      <w:r w:rsidR="003E0556" w:rsidRPr="00EB5C15">
        <w:rPr>
          <w:sz w:val="28"/>
          <w:szCs w:val="28"/>
        </w:rPr>
        <w:t>.</w:t>
      </w:r>
      <w:r w:rsidR="003E0556">
        <w:rPr>
          <w:sz w:val="28"/>
          <w:szCs w:val="28"/>
        </w:rPr>
        <w:t xml:space="preserve">                                                                 </w:t>
      </w:r>
      <w:r w:rsidR="00680051">
        <w:rPr>
          <w:sz w:val="28"/>
          <w:szCs w:val="28"/>
        </w:rPr>
        <w:t>45</w:t>
      </w:r>
      <w:r w:rsidR="003E0556">
        <w:rPr>
          <w:sz w:val="28"/>
          <w:szCs w:val="28"/>
        </w:rPr>
        <w:t xml:space="preserve">       </w:t>
      </w:r>
    </w:p>
    <w:p w:rsidR="003E0556" w:rsidRPr="00EB5C15" w:rsidRDefault="00617E75" w:rsidP="00680051">
      <w:pPr>
        <w:tabs>
          <w:tab w:val="left" w:pos="7725"/>
        </w:tabs>
        <w:autoSpaceDE w:val="0"/>
        <w:autoSpaceDN w:val="0"/>
        <w:adjustRightInd w:val="0"/>
        <w:spacing w:line="240" w:lineRule="auto"/>
        <w:rPr>
          <w:sz w:val="28"/>
          <w:szCs w:val="28"/>
        </w:rPr>
      </w:pPr>
      <w:r>
        <w:rPr>
          <w:sz w:val="28"/>
          <w:szCs w:val="28"/>
        </w:rPr>
        <w:t>6</w:t>
      </w:r>
      <w:r w:rsidR="003E0556" w:rsidRPr="00EB5C15">
        <w:rPr>
          <w:sz w:val="28"/>
          <w:szCs w:val="28"/>
        </w:rPr>
        <w:t>.5</w:t>
      </w:r>
      <w:r w:rsidR="003E0556">
        <w:rPr>
          <w:sz w:val="28"/>
          <w:szCs w:val="28"/>
        </w:rPr>
        <w:t xml:space="preserve">  </w:t>
      </w:r>
      <w:r w:rsidR="00817387">
        <w:rPr>
          <w:sz w:val="28"/>
          <w:szCs w:val="28"/>
        </w:rPr>
        <w:t>Steps to make WBS</w:t>
      </w:r>
      <w:r w:rsidR="003E0556" w:rsidRPr="00EB5C15">
        <w:rPr>
          <w:sz w:val="28"/>
          <w:szCs w:val="28"/>
        </w:rPr>
        <w:t xml:space="preserve">. </w:t>
      </w:r>
      <w:r w:rsidR="003E0556">
        <w:rPr>
          <w:sz w:val="28"/>
          <w:szCs w:val="28"/>
        </w:rPr>
        <w:t xml:space="preserve">                                           </w:t>
      </w:r>
      <w:r w:rsidR="00817387">
        <w:rPr>
          <w:sz w:val="28"/>
          <w:szCs w:val="28"/>
        </w:rPr>
        <w:t xml:space="preserve">                         </w:t>
      </w:r>
      <w:r w:rsidR="00680051">
        <w:rPr>
          <w:sz w:val="28"/>
          <w:szCs w:val="28"/>
        </w:rPr>
        <w:t>46</w:t>
      </w:r>
      <w:r w:rsidR="00817387">
        <w:rPr>
          <w:sz w:val="28"/>
          <w:szCs w:val="28"/>
        </w:rPr>
        <w:t xml:space="preserve">       </w:t>
      </w:r>
    </w:p>
    <w:p w:rsidR="003E0556" w:rsidRPr="00EB5C15" w:rsidRDefault="00617E75" w:rsidP="00680051">
      <w:pPr>
        <w:tabs>
          <w:tab w:val="left" w:pos="7725"/>
        </w:tabs>
        <w:autoSpaceDE w:val="0"/>
        <w:autoSpaceDN w:val="0"/>
        <w:adjustRightInd w:val="0"/>
        <w:spacing w:line="240" w:lineRule="auto"/>
        <w:rPr>
          <w:sz w:val="28"/>
          <w:szCs w:val="28"/>
        </w:rPr>
      </w:pPr>
      <w:r>
        <w:rPr>
          <w:sz w:val="28"/>
          <w:szCs w:val="28"/>
        </w:rPr>
        <w:lastRenderedPageBreak/>
        <w:t>6</w:t>
      </w:r>
      <w:r w:rsidR="003E0556" w:rsidRPr="00EB5C15">
        <w:rPr>
          <w:sz w:val="28"/>
          <w:szCs w:val="28"/>
        </w:rPr>
        <w:t xml:space="preserve">.6  </w:t>
      </w:r>
      <w:r w:rsidR="00817387">
        <w:rPr>
          <w:sz w:val="28"/>
          <w:szCs w:val="28"/>
        </w:rPr>
        <w:t>Example of WBS</w:t>
      </w:r>
      <w:r w:rsidR="003E0556" w:rsidRPr="00EB5C15">
        <w:rPr>
          <w:sz w:val="28"/>
          <w:szCs w:val="28"/>
        </w:rPr>
        <w:t>.</w:t>
      </w:r>
      <w:r w:rsidR="003E0556">
        <w:rPr>
          <w:sz w:val="28"/>
          <w:szCs w:val="28"/>
        </w:rPr>
        <w:t xml:space="preserve">                                                                          </w:t>
      </w:r>
      <w:r w:rsidR="00680051">
        <w:rPr>
          <w:sz w:val="28"/>
          <w:szCs w:val="28"/>
        </w:rPr>
        <w:t>47</w:t>
      </w:r>
      <w:r w:rsidR="003E0556">
        <w:rPr>
          <w:sz w:val="28"/>
          <w:szCs w:val="28"/>
        </w:rPr>
        <w:t xml:space="preserve"> </w:t>
      </w:r>
      <w:r w:rsidR="00817387">
        <w:rPr>
          <w:sz w:val="28"/>
          <w:szCs w:val="28"/>
        </w:rPr>
        <w:t xml:space="preserve">      </w:t>
      </w:r>
    </w:p>
    <w:p w:rsidR="003E0556" w:rsidRPr="000707B4" w:rsidRDefault="003E0556" w:rsidP="00406539">
      <w:pPr>
        <w:autoSpaceDE w:val="0"/>
        <w:autoSpaceDN w:val="0"/>
        <w:adjustRightInd w:val="0"/>
        <w:spacing w:line="240" w:lineRule="auto"/>
        <w:rPr>
          <w:sz w:val="32"/>
          <w:szCs w:val="32"/>
        </w:rPr>
      </w:pPr>
      <w:r>
        <w:rPr>
          <w:b/>
          <w:bCs/>
          <w:sz w:val="32"/>
          <w:szCs w:val="32"/>
        </w:rPr>
        <w:t>CH</w:t>
      </w:r>
      <w:r w:rsidR="00617E75">
        <w:rPr>
          <w:b/>
          <w:bCs/>
          <w:sz w:val="32"/>
          <w:szCs w:val="32"/>
        </w:rPr>
        <w:t xml:space="preserve"> 7</w:t>
      </w:r>
      <w:r>
        <w:rPr>
          <w:b/>
          <w:bCs/>
          <w:sz w:val="32"/>
          <w:szCs w:val="32"/>
        </w:rPr>
        <w:t xml:space="preserve">                               </w:t>
      </w:r>
      <w:r w:rsidRPr="00EB5C15">
        <w:rPr>
          <w:b/>
          <w:bCs/>
          <w:sz w:val="32"/>
          <w:szCs w:val="32"/>
        </w:rPr>
        <w:t xml:space="preserve"> Project risk management</w:t>
      </w:r>
    </w:p>
    <w:p w:rsidR="003E0556" w:rsidRPr="00EB5C15" w:rsidRDefault="00617E75" w:rsidP="00680051">
      <w:pPr>
        <w:autoSpaceDE w:val="0"/>
        <w:autoSpaceDN w:val="0"/>
        <w:adjustRightInd w:val="0"/>
        <w:spacing w:line="240" w:lineRule="auto"/>
        <w:rPr>
          <w:sz w:val="28"/>
          <w:szCs w:val="28"/>
        </w:rPr>
      </w:pPr>
      <w:r>
        <w:rPr>
          <w:sz w:val="28"/>
          <w:szCs w:val="28"/>
        </w:rPr>
        <w:t>7</w:t>
      </w:r>
      <w:r w:rsidR="003E0556">
        <w:rPr>
          <w:sz w:val="28"/>
          <w:szCs w:val="28"/>
        </w:rPr>
        <w:t xml:space="preserve">.1 </w:t>
      </w:r>
      <w:r w:rsidR="007A1B66">
        <w:rPr>
          <w:sz w:val="28"/>
          <w:szCs w:val="28"/>
        </w:rPr>
        <w:t>Overflow</w:t>
      </w:r>
      <w:r w:rsidR="003E0556" w:rsidRPr="00EB5C15">
        <w:rPr>
          <w:sz w:val="28"/>
          <w:szCs w:val="28"/>
        </w:rPr>
        <w:t xml:space="preserve"> </w:t>
      </w:r>
      <w:r w:rsidR="003E0556">
        <w:rPr>
          <w:sz w:val="28"/>
          <w:szCs w:val="28"/>
        </w:rPr>
        <w:t xml:space="preserve">.                                                                                    </w:t>
      </w:r>
      <w:r w:rsidR="00680051">
        <w:rPr>
          <w:sz w:val="28"/>
          <w:szCs w:val="28"/>
        </w:rPr>
        <w:t>49</w:t>
      </w:r>
    </w:p>
    <w:p w:rsidR="003E0556" w:rsidRPr="00EB5C15" w:rsidRDefault="00617E75" w:rsidP="00680051">
      <w:pPr>
        <w:tabs>
          <w:tab w:val="left" w:pos="6930"/>
        </w:tabs>
        <w:autoSpaceDE w:val="0"/>
        <w:autoSpaceDN w:val="0"/>
        <w:adjustRightInd w:val="0"/>
        <w:spacing w:line="240" w:lineRule="auto"/>
        <w:rPr>
          <w:sz w:val="28"/>
          <w:szCs w:val="28"/>
        </w:rPr>
      </w:pPr>
      <w:r>
        <w:rPr>
          <w:sz w:val="28"/>
          <w:szCs w:val="28"/>
        </w:rPr>
        <w:t>7</w:t>
      </w:r>
      <w:r w:rsidR="003E0556" w:rsidRPr="00EB5C15">
        <w:rPr>
          <w:sz w:val="28"/>
          <w:szCs w:val="28"/>
        </w:rPr>
        <w:t xml:space="preserve">.2  </w:t>
      </w:r>
      <w:r w:rsidR="007A1B66">
        <w:rPr>
          <w:sz w:val="28"/>
          <w:szCs w:val="28"/>
        </w:rPr>
        <w:t>Introduction</w:t>
      </w:r>
      <w:r w:rsidR="003E0556">
        <w:rPr>
          <w:sz w:val="28"/>
          <w:szCs w:val="28"/>
        </w:rPr>
        <w:t xml:space="preserve">.                                                   </w:t>
      </w:r>
      <w:r w:rsidR="007A5ACA">
        <w:rPr>
          <w:sz w:val="28"/>
          <w:szCs w:val="28"/>
        </w:rPr>
        <w:tab/>
      </w:r>
      <w:r w:rsidR="00680051">
        <w:rPr>
          <w:sz w:val="28"/>
          <w:szCs w:val="28"/>
        </w:rPr>
        <w:t>49</w:t>
      </w:r>
    </w:p>
    <w:p w:rsidR="007A1B66" w:rsidRDefault="00617E75" w:rsidP="00680051">
      <w:pPr>
        <w:tabs>
          <w:tab w:val="left" w:pos="6930"/>
        </w:tabs>
        <w:autoSpaceDE w:val="0"/>
        <w:autoSpaceDN w:val="0"/>
        <w:adjustRightInd w:val="0"/>
        <w:spacing w:line="240" w:lineRule="auto"/>
        <w:rPr>
          <w:sz w:val="28"/>
          <w:szCs w:val="28"/>
        </w:rPr>
      </w:pPr>
      <w:r>
        <w:rPr>
          <w:sz w:val="28"/>
          <w:szCs w:val="28"/>
        </w:rPr>
        <w:t>7</w:t>
      </w:r>
      <w:r w:rsidR="003E0556" w:rsidRPr="00EB5C15">
        <w:rPr>
          <w:sz w:val="28"/>
          <w:szCs w:val="28"/>
        </w:rPr>
        <w:t>.3</w:t>
      </w:r>
      <w:r w:rsidR="003E0556">
        <w:rPr>
          <w:sz w:val="28"/>
          <w:szCs w:val="28"/>
        </w:rPr>
        <w:t xml:space="preserve"> </w:t>
      </w:r>
      <w:r w:rsidR="003E0556" w:rsidRPr="00EB5C15">
        <w:rPr>
          <w:sz w:val="28"/>
          <w:szCs w:val="28"/>
        </w:rPr>
        <w:t xml:space="preserve"> </w:t>
      </w:r>
      <w:r w:rsidR="007A1B66">
        <w:rPr>
          <w:sz w:val="28"/>
          <w:szCs w:val="28"/>
        </w:rPr>
        <w:t>Project risk management process</w:t>
      </w:r>
      <w:r w:rsidR="003E0556">
        <w:rPr>
          <w:sz w:val="28"/>
          <w:szCs w:val="28"/>
        </w:rPr>
        <w:t>.</w:t>
      </w:r>
      <w:r w:rsidR="007A5ACA">
        <w:rPr>
          <w:sz w:val="28"/>
          <w:szCs w:val="28"/>
        </w:rPr>
        <w:tab/>
        <w:t>5</w:t>
      </w:r>
      <w:r w:rsidR="00680051">
        <w:rPr>
          <w:sz w:val="28"/>
          <w:szCs w:val="28"/>
        </w:rPr>
        <w:t>1</w:t>
      </w:r>
    </w:p>
    <w:p w:rsidR="007A1B66" w:rsidRDefault="007A1B66" w:rsidP="00680051">
      <w:pPr>
        <w:tabs>
          <w:tab w:val="left" w:pos="6930"/>
        </w:tabs>
        <w:autoSpaceDE w:val="0"/>
        <w:autoSpaceDN w:val="0"/>
        <w:adjustRightInd w:val="0"/>
        <w:spacing w:line="240" w:lineRule="auto"/>
        <w:rPr>
          <w:sz w:val="28"/>
          <w:szCs w:val="28"/>
        </w:rPr>
      </w:pPr>
      <w:r>
        <w:rPr>
          <w:sz w:val="28"/>
          <w:szCs w:val="28"/>
        </w:rPr>
        <w:t>7.4  When to use project management?</w:t>
      </w:r>
      <w:r w:rsidR="007A5ACA">
        <w:rPr>
          <w:sz w:val="28"/>
          <w:szCs w:val="28"/>
        </w:rPr>
        <w:tab/>
      </w:r>
      <w:r w:rsidR="00680051">
        <w:rPr>
          <w:sz w:val="28"/>
          <w:szCs w:val="28"/>
        </w:rPr>
        <w:t>56</w:t>
      </w:r>
    </w:p>
    <w:p w:rsidR="007A1B66" w:rsidRDefault="007A1B66" w:rsidP="00680051">
      <w:pPr>
        <w:tabs>
          <w:tab w:val="left" w:pos="6930"/>
        </w:tabs>
        <w:autoSpaceDE w:val="0"/>
        <w:autoSpaceDN w:val="0"/>
        <w:adjustRightInd w:val="0"/>
        <w:spacing w:line="240" w:lineRule="auto"/>
        <w:rPr>
          <w:sz w:val="28"/>
          <w:szCs w:val="28"/>
        </w:rPr>
      </w:pPr>
      <w:r>
        <w:rPr>
          <w:sz w:val="28"/>
          <w:szCs w:val="28"/>
        </w:rPr>
        <w:t xml:space="preserve">7.5  Planning a risk assessment </w:t>
      </w:r>
      <w:r w:rsidR="007A5ACA">
        <w:rPr>
          <w:sz w:val="28"/>
          <w:szCs w:val="28"/>
        </w:rPr>
        <w:tab/>
      </w:r>
      <w:r w:rsidR="00680051">
        <w:rPr>
          <w:sz w:val="28"/>
          <w:szCs w:val="28"/>
        </w:rPr>
        <w:t>57</w:t>
      </w:r>
    </w:p>
    <w:p w:rsidR="003E0556" w:rsidRPr="00EB5C15" w:rsidRDefault="007A1B66" w:rsidP="00680051">
      <w:pPr>
        <w:autoSpaceDE w:val="0"/>
        <w:autoSpaceDN w:val="0"/>
        <w:adjustRightInd w:val="0"/>
        <w:spacing w:line="240" w:lineRule="auto"/>
        <w:rPr>
          <w:sz w:val="28"/>
          <w:szCs w:val="28"/>
        </w:rPr>
      </w:pPr>
      <w:r>
        <w:rPr>
          <w:sz w:val="28"/>
          <w:szCs w:val="28"/>
        </w:rPr>
        <w:t xml:space="preserve">7.6  Conclusion </w:t>
      </w:r>
      <w:r w:rsidR="003E0556">
        <w:rPr>
          <w:sz w:val="28"/>
          <w:szCs w:val="28"/>
        </w:rPr>
        <w:t xml:space="preserve">                                                                            </w:t>
      </w:r>
      <w:r w:rsidR="00244CF9">
        <w:rPr>
          <w:sz w:val="28"/>
          <w:szCs w:val="28"/>
        </w:rPr>
        <w:t xml:space="preserve">     </w:t>
      </w:r>
      <w:r w:rsidR="00680051">
        <w:rPr>
          <w:sz w:val="28"/>
          <w:szCs w:val="28"/>
        </w:rPr>
        <w:t>59</w:t>
      </w:r>
    </w:p>
    <w:p w:rsidR="003E0556" w:rsidRPr="00EB5C15" w:rsidRDefault="00617E75" w:rsidP="00406539">
      <w:pPr>
        <w:pStyle w:val="Default"/>
        <w:rPr>
          <w:rFonts w:ascii="Times New Roman" w:eastAsia="Times New Roman" w:hAnsi="Times New Roman" w:cs="Times New Roman"/>
          <w:b/>
          <w:bCs/>
          <w:color w:val="auto"/>
          <w:sz w:val="32"/>
          <w:szCs w:val="32"/>
        </w:rPr>
      </w:pPr>
      <w:r>
        <w:rPr>
          <w:rFonts w:ascii="Times New Roman" w:eastAsia="Times New Roman" w:hAnsi="Times New Roman" w:cs="Times New Roman"/>
          <w:b/>
          <w:bCs/>
          <w:color w:val="auto"/>
          <w:sz w:val="32"/>
          <w:szCs w:val="32"/>
        </w:rPr>
        <w:t>CH 8</w:t>
      </w:r>
      <w:r w:rsidR="003E0556">
        <w:rPr>
          <w:rFonts w:ascii="Times New Roman" w:eastAsia="Times New Roman" w:hAnsi="Times New Roman" w:cs="Times New Roman"/>
          <w:b/>
          <w:bCs/>
          <w:color w:val="auto"/>
          <w:sz w:val="32"/>
          <w:szCs w:val="32"/>
        </w:rPr>
        <w:t xml:space="preserve">                               </w:t>
      </w:r>
      <w:r w:rsidR="003E0556" w:rsidRPr="00EB5C15">
        <w:rPr>
          <w:rFonts w:ascii="Times New Roman" w:eastAsia="Times New Roman" w:hAnsi="Times New Roman" w:cs="Times New Roman"/>
          <w:b/>
          <w:bCs/>
          <w:color w:val="auto"/>
          <w:sz w:val="32"/>
          <w:szCs w:val="32"/>
        </w:rPr>
        <w:t>Quality management</w:t>
      </w:r>
    </w:p>
    <w:p w:rsidR="003E0556" w:rsidRPr="00EB5C15" w:rsidRDefault="00617E75" w:rsidP="00680051">
      <w:pPr>
        <w:autoSpaceDE w:val="0"/>
        <w:autoSpaceDN w:val="0"/>
        <w:adjustRightInd w:val="0"/>
        <w:spacing w:line="240" w:lineRule="auto"/>
        <w:rPr>
          <w:sz w:val="28"/>
          <w:szCs w:val="28"/>
        </w:rPr>
      </w:pPr>
      <w:r>
        <w:rPr>
          <w:sz w:val="28"/>
          <w:szCs w:val="28"/>
        </w:rPr>
        <w:t>8</w:t>
      </w:r>
      <w:r w:rsidR="003E0556" w:rsidRPr="00EB5C15">
        <w:rPr>
          <w:sz w:val="28"/>
          <w:szCs w:val="28"/>
        </w:rPr>
        <w:t>.1</w:t>
      </w:r>
      <w:r w:rsidR="003E0556">
        <w:rPr>
          <w:sz w:val="28"/>
          <w:szCs w:val="28"/>
        </w:rPr>
        <w:t xml:space="preserve">  I</w:t>
      </w:r>
      <w:r w:rsidR="003E0556" w:rsidRPr="00EB5C15">
        <w:rPr>
          <w:sz w:val="28"/>
          <w:szCs w:val="28"/>
        </w:rPr>
        <w:t>ntroduction.</w:t>
      </w:r>
      <w:r w:rsidR="003E0556">
        <w:rPr>
          <w:sz w:val="28"/>
          <w:szCs w:val="28"/>
        </w:rPr>
        <w:t xml:space="preserve">                                                                              </w:t>
      </w:r>
      <w:r w:rsidR="007A5ACA">
        <w:rPr>
          <w:sz w:val="28"/>
          <w:szCs w:val="28"/>
        </w:rPr>
        <w:t>6</w:t>
      </w:r>
      <w:r w:rsidR="00680051">
        <w:rPr>
          <w:sz w:val="28"/>
          <w:szCs w:val="28"/>
        </w:rPr>
        <w:t>1</w:t>
      </w:r>
      <w:r w:rsidR="003E0556">
        <w:rPr>
          <w:sz w:val="28"/>
          <w:szCs w:val="28"/>
        </w:rPr>
        <w:t xml:space="preserve">      </w:t>
      </w:r>
    </w:p>
    <w:p w:rsidR="007A1B66" w:rsidRDefault="00617E75" w:rsidP="00680051">
      <w:pPr>
        <w:tabs>
          <w:tab w:val="left" w:pos="6795"/>
        </w:tabs>
        <w:autoSpaceDE w:val="0"/>
        <w:autoSpaceDN w:val="0"/>
        <w:adjustRightInd w:val="0"/>
        <w:spacing w:line="240" w:lineRule="auto"/>
        <w:rPr>
          <w:sz w:val="28"/>
          <w:szCs w:val="28"/>
        </w:rPr>
      </w:pPr>
      <w:r>
        <w:rPr>
          <w:sz w:val="28"/>
          <w:szCs w:val="28"/>
        </w:rPr>
        <w:t>8</w:t>
      </w:r>
      <w:r w:rsidR="003E0556" w:rsidRPr="00EB5C15">
        <w:rPr>
          <w:sz w:val="28"/>
          <w:szCs w:val="28"/>
        </w:rPr>
        <w:t xml:space="preserve">.2 </w:t>
      </w:r>
      <w:r w:rsidR="003E0556">
        <w:rPr>
          <w:sz w:val="28"/>
          <w:szCs w:val="28"/>
        </w:rPr>
        <w:t xml:space="preserve"> </w:t>
      </w:r>
      <w:r w:rsidR="003E0556" w:rsidRPr="00EB5C15">
        <w:rPr>
          <w:sz w:val="28"/>
          <w:szCs w:val="28"/>
        </w:rPr>
        <w:t xml:space="preserve">Quality </w:t>
      </w:r>
      <w:r w:rsidR="007A1B66">
        <w:rPr>
          <w:sz w:val="28"/>
          <w:szCs w:val="28"/>
        </w:rPr>
        <w:t>planning</w:t>
      </w:r>
      <w:r w:rsidR="003E0556" w:rsidRPr="00EB5C15">
        <w:rPr>
          <w:sz w:val="28"/>
          <w:szCs w:val="28"/>
        </w:rPr>
        <w:t>.</w:t>
      </w:r>
      <w:r w:rsidR="007A5ACA">
        <w:rPr>
          <w:sz w:val="28"/>
          <w:szCs w:val="28"/>
        </w:rPr>
        <w:tab/>
      </w:r>
      <w:r w:rsidR="00244CF9">
        <w:rPr>
          <w:sz w:val="28"/>
          <w:szCs w:val="28"/>
        </w:rPr>
        <w:t xml:space="preserve">  </w:t>
      </w:r>
      <w:r w:rsidR="007A5ACA">
        <w:rPr>
          <w:sz w:val="28"/>
          <w:szCs w:val="28"/>
        </w:rPr>
        <w:t>6</w:t>
      </w:r>
      <w:r w:rsidR="00680051">
        <w:rPr>
          <w:sz w:val="28"/>
          <w:szCs w:val="28"/>
        </w:rPr>
        <w:t>1</w:t>
      </w:r>
    </w:p>
    <w:p w:rsidR="003E0556" w:rsidRPr="00EB5C15" w:rsidRDefault="007A1B66" w:rsidP="00680051">
      <w:pPr>
        <w:autoSpaceDE w:val="0"/>
        <w:autoSpaceDN w:val="0"/>
        <w:adjustRightInd w:val="0"/>
        <w:spacing w:line="240" w:lineRule="auto"/>
        <w:rPr>
          <w:sz w:val="28"/>
          <w:szCs w:val="28"/>
        </w:rPr>
      </w:pPr>
      <w:r>
        <w:rPr>
          <w:sz w:val="28"/>
          <w:szCs w:val="28"/>
        </w:rPr>
        <w:t>8.2.1 Quality planning inputs</w:t>
      </w:r>
      <w:r w:rsidR="003E0556" w:rsidRPr="00EB5C15">
        <w:rPr>
          <w:sz w:val="28"/>
          <w:szCs w:val="28"/>
        </w:rPr>
        <w:t xml:space="preserve"> </w:t>
      </w:r>
      <w:r w:rsidR="003E0556">
        <w:rPr>
          <w:sz w:val="28"/>
          <w:szCs w:val="28"/>
        </w:rPr>
        <w:t xml:space="preserve">                                                     </w:t>
      </w:r>
      <w:r w:rsidR="00244CF9">
        <w:rPr>
          <w:sz w:val="28"/>
          <w:szCs w:val="28"/>
        </w:rPr>
        <w:t xml:space="preserve">   </w:t>
      </w:r>
      <w:r w:rsidR="007A5ACA">
        <w:rPr>
          <w:sz w:val="28"/>
          <w:szCs w:val="28"/>
        </w:rPr>
        <w:t>6</w:t>
      </w:r>
      <w:r w:rsidR="00680051">
        <w:rPr>
          <w:sz w:val="28"/>
          <w:szCs w:val="28"/>
        </w:rPr>
        <w:t>2</w:t>
      </w:r>
    </w:p>
    <w:p w:rsidR="007A1B66" w:rsidRDefault="00617E75" w:rsidP="00680051">
      <w:pPr>
        <w:tabs>
          <w:tab w:val="left" w:pos="6705"/>
        </w:tabs>
        <w:autoSpaceDE w:val="0"/>
        <w:autoSpaceDN w:val="0"/>
        <w:adjustRightInd w:val="0"/>
        <w:spacing w:line="240" w:lineRule="auto"/>
        <w:rPr>
          <w:sz w:val="28"/>
          <w:szCs w:val="28"/>
        </w:rPr>
      </w:pPr>
      <w:r>
        <w:rPr>
          <w:sz w:val="28"/>
          <w:szCs w:val="28"/>
        </w:rPr>
        <w:t>8</w:t>
      </w:r>
      <w:r w:rsidR="003E0556" w:rsidRPr="00EB5C15">
        <w:rPr>
          <w:sz w:val="28"/>
          <w:szCs w:val="28"/>
        </w:rPr>
        <w:t xml:space="preserve">.3 </w:t>
      </w:r>
      <w:r w:rsidR="003E0556">
        <w:rPr>
          <w:sz w:val="28"/>
          <w:szCs w:val="28"/>
        </w:rPr>
        <w:t xml:space="preserve"> </w:t>
      </w:r>
      <w:r w:rsidR="007A1B66">
        <w:rPr>
          <w:sz w:val="28"/>
          <w:szCs w:val="28"/>
        </w:rPr>
        <w:t>Quality assurance</w:t>
      </w:r>
      <w:r w:rsidR="003E0556">
        <w:rPr>
          <w:sz w:val="28"/>
          <w:szCs w:val="28"/>
        </w:rPr>
        <w:t xml:space="preserve"> </w:t>
      </w:r>
      <w:r w:rsidR="003E0556" w:rsidRPr="00EB5C15">
        <w:rPr>
          <w:sz w:val="28"/>
          <w:szCs w:val="28"/>
        </w:rPr>
        <w:t>.</w:t>
      </w:r>
      <w:r w:rsidR="007A5ACA">
        <w:rPr>
          <w:sz w:val="28"/>
          <w:szCs w:val="28"/>
        </w:rPr>
        <w:tab/>
      </w:r>
      <w:r w:rsidR="00244CF9">
        <w:rPr>
          <w:sz w:val="28"/>
          <w:szCs w:val="28"/>
        </w:rPr>
        <w:t xml:space="preserve">   </w:t>
      </w:r>
      <w:r w:rsidR="007A5ACA">
        <w:rPr>
          <w:sz w:val="28"/>
          <w:szCs w:val="28"/>
        </w:rPr>
        <w:t>6</w:t>
      </w:r>
      <w:r w:rsidR="00680051">
        <w:rPr>
          <w:sz w:val="28"/>
          <w:szCs w:val="28"/>
        </w:rPr>
        <w:t>2</w:t>
      </w:r>
    </w:p>
    <w:p w:rsidR="007A1B66" w:rsidRDefault="007A1B66" w:rsidP="00680051">
      <w:pPr>
        <w:tabs>
          <w:tab w:val="left" w:pos="6705"/>
        </w:tabs>
        <w:autoSpaceDE w:val="0"/>
        <w:autoSpaceDN w:val="0"/>
        <w:adjustRightInd w:val="0"/>
        <w:spacing w:line="240" w:lineRule="auto"/>
        <w:rPr>
          <w:sz w:val="28"/>
          <w:szCs w:val="28"/>
        </w:rPr>
      </w:pPr>
      <w:r>
        <w:rPr>
          <w:sz w:val="28"/>
          <w:szCs w:val="28"/>
        </w:rPr>
        <w:t>8.3.1  Quality assurance engineer.</w:t>
      </w:r>
      <w:r w:rsidR="007A5ACA">
        <w:rPr>
          <w:sz w:val="28"/>
          <w:szCs w:val="28"/>
        </w:rPr>
        <w:tab/>
      </w:r>
      <w:r w:rsidR="00244CF9">
        <w:rPr>
          <w:sz w:val="28"/>
          <w:szCs w:val="28"/>
        </w:rPr>
        <w:t xml:space="preserve">   </w:t>
      </w:r>
      <w:r w:rsidR="007A5ACA">
        <w:rPr>
          <w:sz w:val="28"/>
          <w:szCs w:val="28"/>
        </w:rPr>
        <w:t>6</w:t>
      </w:r>
      <w:r w:rsidR="00680051">
        <w:rPr>
          <w:sz w:val="28"/>
          <w:szCs w:val="28"/>
        </w:rPr>
        <w:t>3</w:t>
      </w:r>
    </w:p>
    <w:p w:rsidR="007A1B66" w:rsidRDefault="007A1B66" w:rsidP="00680051">
      <w:pPr>
        <w:tabs>
          <w:tab w:val="left" w:pos="6705"/>
        </w:tabs>
        <w:autoSpaceDE w:val="0"/>
        <w:autoSpaceDN w:val="0"/>
        <w:adjustRightInd w:val="0"/>
        <w:spacing w:line="240" w:lineRule="auto"/>
        <w:rPr>
          <w:sz w:val="28"/>
          <w:szCs w:val="28"/>
        </w:rPr>
      </w:pPr>
      <w:r>
        <w:rPr>
          <w:sz w:val="28"/>
          <w:szCs w:val="28"/>
        </w:rPr>
        <w:t>8.4  Quality control.</w:t>
      </w:r>
      <w:r w:rsidR="007A5ACA">
        <w:rPr>
          <w:sz w:val="28"/>
          <w:szCs w:val="28"/>
        </w:rPr>
        <w:tab/>
      </w:r>
      <w:r w:rsidR="00244CF9">
        <w:rPr>
          <w:sz w:val="28"/>
          <w:szCs w:val="28"/>
        </w:rPr>
        <w:t xml:space="preserve">   </w:t>
      </w:r>
      <w:r w:rsidR="00680051">
        <w:rPr>
          <w:sz w:val="28"/>
          <w:szCs w:val="28"/>
        </w:rPr>
        <w:t>63</w:t>
      </w:r>
    </w:p>
    <w:p w:rsidR="007A1B66" w:rsidRDefault="007A1B66" w:rsidP="00680051">
      <w:pPr>
        <w:tabs>
          <w:tab w:val="left" w:pos="6705"/>
        </w:tabs>
        <w:autoSpaceDE w:val="0"/>
        <w:autoSpaceDN w:val="0"/>
        <w:adjustRightInd w:val="0"/>
        <w:spacing w:line="240" w:lineRule="auto"/>
        <w:rPr>
          <w:sz w:val="28"/>
          <w:szCs w:val="28"/>
        </w:rPr>
      </w:pPr>
      <w:r>
        <w:rPr>
          <w:sz w:val="28"/>
          <w:szCs w:val="28"/>
        </w:rPr>
        <w:t xml:space="preserve">8.4.1  Importance of quality control. </w:t>
      </w:r>
      <w:r w:rsidR="007A5ACA">
        <w:rPr>
          <w:sz w:val="28"/>
          <w:szCs w:val="28"/>
        </w:rPr>
        <w:tab/>
      </w:r>
      <w:r w:rsidR="00244CF9">
        <w:rPr>
          <w:sz w:val="28"/>
          <w:szCs w:val="28"/>
        </w:rPr>
        <w:t xml:space="preserve">   </w:t>
      </w:r>
      <w:r w:rsidR="00680051">
        <w:rPr>
          <w:sz w:val="28"/>
          <w:szCs w:val="28"/>
        </w:rPr>
        <w:t>64</w:t>
      </w:r>
    </w:p>
    <w:p w:rsidR="007A1B66" w:rsidRDefault="007A1B66" w:rsidP="00680051">
      <w:pPr>
        <w:tabs>
          <w:tab w:val="left" w:pos="6705"/>
        </w:tabs>
        <w:autoSpaceDE w:val="0"/>
        <w:autoSpaceDN w:val="0"/>
        <w:adjustRightInd w:val="0"/>
        <w:spacing w:line="240" w:lineRule="auto"/>
        <w:rPr>
          <w:sz w:val="28"/>
          <w:szCs w:val="28"/>
        </w:rPr>
      </w:pPr>
      <w:r>
        <w:rPr>
          <w:sz w:val="28"/>
          <w:szCs w:val="28"/>
        </w:rPr>
        <w:t>8.4.2  Quality control process.</w:t>
      </w:r>
      <w:r w:rsidR="007A5ACA">
        <w:rPr>
          <w:sz w:val="28"/>
          <w:szCs w:val="28"/>
        </w:rPr>
        <w:tab/>
      </w:r>
      <w:r w:rsidR="00244CF9">
        <w:rPr>
          <w:sz w:val="28"/>
          <w:szCs w:val="28"/>
        </w:rPr>
        <w:t xml:space="preserve">   </w:t>
      </w:r>
      <w:r w:rsidR="00680051">
        <w:rPr>
          <w:sz w:val="28"/>
          <w:szCs w:val="28"/>
        </w:rPr>
        <w:t>64</w:t>
      </w:r>
    </w:p>
    <w:p w:rsidR="00406539" w:rsidRDefault="007A1B66" w:rsidP="00680051">
      <w:pPr>
        <w:tabs>
          <w:tab w:val="left" w:pos="6705"/>
        </w:tabs>
        <w:autoSpaceDE w:val="0"/>
        <w:autoSpaceDN w:val="0"/>
        <w:adjustRightInd w:val="0"/>
        <w:spacing w:line="240" w:lineRule="auto"/>
        <w:rPr>
          <w:sz w:val="28"/>
          <w:szCs w:val="28"/>
        </w:rPr>
      </w:pPr>
      <w:r>
        <w:rPr>
          <w:sz w:val="28"/>
          <w:szCs w:val="28"/>
        </w:rPr>
        <w:t>8.4.3 The test plane.</w:t>
      </w:r>
      <w:r w:rsidR="007A5ACA">
        <w:rPr>
          <w:sz w:val="28"/>
          <w:szCs w:val="28"/>
        </w:rPr>
        <w:tab/>
      </w:r>
      <w:r w:rsidR="00244CF9">
        <w:rPr>
          <w:sz w:val="28"/>
          <w:szCs w:val="28"/>
        </w:rPr>
        <w:t xml:space="preserve">   </w:t>
      </w:r>
      <w:r w:rsidR="00680051">
        <w:rPr>
          <w:sz w:val="28"/>
          <w:szCs w:val="28"/>
        </w:rPr>
        <w:t>64</w:t>
      </w:r>
    </w:p>
    <w:p w:rsidR="00617E75" w:rsidRDefault="00406539" w:rsidP="00680051">
      <w:pPr>
        <w:autoSpaceDE w:val="0"/>
        <w:autoSpaceDN w:val="0"/>
        <w:adjustRightInd w:val="0"/>
        <w:spacing w:line="240" w:lineRule="auto"/>
        <w:rPr>
          <w:sz w:val="32"/>
          <w:szCs w:val="32"/>
        </w:rPr>
      </w:pPr>
      <w:r>
        <w:rPr>
          <w:sz w:val="28"/>
          <w:szCs w:val="28"/>
        </w:rPr>
        <w:t>8.5  Some issues to consider.</w:t>
      </w:r>
      <w:r w:rsidR="003E0556">
        <w:rPr>
          <w:sz w:val="28"/>
          <w:szCs w:val="28"/>
        </w:rPr>
        <w:t xml:space="preserve">                                                       </w:t>
      </w:r>
      <w:r w:rsidR="00244CF9">
        <w:rPr>
          <w:sz w:val="28"/>
          <w:szCs w:val="28"/>
        </w:rPr>
        <w:t xml:space="preserve">  </w:t>
      </w:r>
      <w:r w:rsidR="00680051">
        <w:rPr>
          <w:sz w:val="28"/>
          <w:szCs w:val="28"/>
        </w:rPr>
        <w:t>65</w:t>
      </w:r>
      <w:r w:rsidR="003E0556">
        <w:rPr>
          <w:sz w:val="28"/>
          <w:szCs w:val="28"/>
        </w:rPr>
        <w:t xml:space="preserve">                            </w:t>
      </w:r>
    </w:p>
    <w:p w:rsidR="00406539" w:rsidRPr="00406539" w:rsidRDefault="00406539" w:rsidP="00406539">
      <w:pPr>
        <w:autoSpaceDE w:val="0"/>
        <w:autoSpaceDN w:val="0"/>
        <w:adjustRightInd w:val="0"/>
        <w:rPr>
          <w:sz w:val="32"/>
          <w:szCs w:val="32"/>
        </w:rPr>
      </w:pPr>
    </w:p>
    <w:p w:rsidR="00CE04AC" w:rsidRDefault="00CE04AC" w:rsidP="00E95BE4">
      <w:pPr>
        <w:autoSpaceDE w:val="0"/>
        <w:autoSpaceDN w:val="0"/>
        <w:adjustRightInd w:val="0"/>
        <w:jc w:val="center"/>
        <w:rPr>
          <w:b/>
          <w:bCs/>
          <w:sz w:val="40"/>
          <w:szCs w:val="40"/>
        </w:rPr>
      </w:pPr>
    </w:p>
    <w:p w:rsidR="00CE04AC" w:rsidRDefault="00CE04AC" w:rsidP="00E95BE4">
      <w:pPr>
        <w:autoSpaceDE w:val="0"/>
        <w:autoSpaceDN w:val="0"/>
        <w:adjustRightInd w:val="0"/>
        <w:jc w:val="center"/>
        <w:rPr>
          <w:b/>
          <w:bCs/>
          <w:sz w:val="40"/>
          <w:szCs w:val="40"/>
        </w:rPr>
      </w:pPr>
    </w:p>
    <w:p w:rsidR="00CE04AC" w:rsidRDefault="00CE04AC" w:rsidP="00E95BE4">
      <w:pPr>
        <w:autoSpaceDE w:val="0"/>
        <w:autoSpaceDN w:val="0"/>
        <w:adjustRightInd w:val="0"/>
        <w:jc w:val="center"/>
        <w:rPr>
          <w:b/>
          <w:bCs/>
          <w:sz w:val="40"/>
          <w:szCs w:val="40"/>
        </w:rPr>
      </w:pPr>
    </w:p>
    <w:p w:rsidR="000E0216" w:rsidRDefault="000E0216" w:rsidP="00E95BE4">
      <w:pPr>
        <w:autoSpaceDE w:val="0"/>
        <w:autoSpaceDN w:val="0"/>
        <w:adjustRightInd w:val="0"/>
        <w:jc w:val="center"/>
        <w:rPr>
          <w:b/>
          <w:bCs/>
          <w:sz w:val="40"/>
          <w:szCs w:val="40"/>
        </w:rPr>
      </w:pPr>
    </w:p>
    <w:p w:rsidR="003E0556" w:rsidRDefault="003E0556" w:rsidP="00E95BE4">
      <w:pPr>
        <w:autoSpaceDE w:val="0"/>
        <w:autoSpaceDN w:val="0"/>
        <w:adjustRightInd w:val="0"/>
        <w:jc w:val="center"/>
        <w:rPr>
          <w:b/>
          <w:bCs/>
          <w:sz w:val="40"/>
          <w:szCs w:val="40"/>
        </w:rPr>
      </w:pPr>
      <w:r>
        <w:rPr>
          <w:b/>
          <w:bCs/>
          <w:sz w:val="40"/>
          <w:szCs w:val="40"/>
        </w:rPr>
        <w:lastRenderedPageBreak/>
        <w:t>PART TWO</w:t>
      </w:r>
    </w:p>
    <w:p w:rsidR="003E0556" w:rsidRDefault="003E0556" w:rsidP="003E0556">
      <w:pPr>
        <w:autoSpaceDE w:val="0"/>
        <w:autoSpaceDN w:val="0"/>
        <w:adjustRightInd w:val="0"/>
        <w:jc w:val="center"/>
        <w:rPr>
          <w:b/>
          <w:bCs/>
          <w:sz w:val="40"/>
          <w:szCs w:val="40"/>
        </w:rPr>
      </w:pPr>
    </w:p>
    <w:p w:rsidR="00535EE2" w:rsidRDefault="003E0556" w:rsidP="004D39CB">
      <w:pPr>
        <w:autoSpaceDE w:val="0"/>
        <w:autoSpaceDN w:val="0"/>
        <w:adjustRightInd w:val="0"/>
        <w:jc w:val="center"/>
        <w:rPr>
          <w:b/>
          <w:bCs/>
          <w:sz w:val="28"/>
          <w:szCs w:val="28"/>
        </w:rPr>
      </w:pPr>
      <w:r w:rsidRPr="0073213F">
        <w:rPr>
          <w:b/>
          <w:bCs/>
          <w:sz w:val="28"/>
          <w:szCs w:val="28"/>
        </w:rPr>
        <w:t xml:space="preserve">APPLICATION OF CONSTRUCTION MANAGEMENT </w:t>
      </w:r>
    </w:p>
    <w:p w:rsidR="003E0556" w:rsidRPr="00535EE2" w:rsidRDefault="003E0556" w:rsidP="00535EE2">
      <w:pPr>
        <w:autoSpaceDE w:val="0"/>
        <w:autoSpaceDN w:val="0"/>
        <w:adjustRightInd w:val="0"/>
        <w:jc w:val="center"/>
        <w:rPr>
          <w:b/>
          <w:bCs/>
          <w:sz w:val="28"/>
          <w:szCs w:val="28"/>
        </w:rPr>
      </w:pPr>
      <w:r w:rsidRPr="0073213F">
        <w:rPr>
          <w:b/>
          <w:bCs/>
          <w:sz w:val="28"/>
          <w:szCs w:val="28"/>
        </w:rPr>
        <w:t>((</w:t>
      </w:r>
      <w:r w:rsidR="00535EE2" w:rsidRPr="00535EE2">
        <w:rPr>
          <w:b/>
          <w:bCs/>
          <w:sz w:val="28"/>
          <w:szCs w:val="28"/>
        </w:rPr>
        <w:t>Al-Jadera Basic School</w:t>
      </w:r>
      <w:r w:rsidRPr="0073213F">
        <w:rPr>
          <w:b/>
          <w:bCs/>
          <w:sz w:val="28"/>
          <w:szCs w:val="28"/>
        </w:rPr>
        <w:t>))</w:t>
      </w:r>
    </w:p>
    <w:p w:rsidR="003E0556" w:rsidRDefault="003E0556" w:rsidP="003E0556">
      <w:pPr>
        <w:spacing w:line="360" w:lineRule="auto"/>
        <w:jc w:val="right"/>
        <w:rPr>
          <w:b/>
          <w:bCs/>
          <w:sz w:val="32"/>
          <w:szCs w:val="32"/>
        </w:rPr>
      </w:pPr>
      <w:r w:rsidRPr="00CB3A85">
        <w:rPr>
          <w:b/>
          <w:bCs/>
          <w:sz w:val="32"/>
          <w:szCs w:val="32"/>
        </w:rPr>
        <w:t xml:space="preserve">            </w:t>
      </w:r>
      <w:r w:rsidR="00535EE2">
        <w:rPr>
          <w:b/>
          <w:bCs/>
          <w:sz w:val="32"/>
          <w:szCs w:val="32"/>
        </w:rPr>
        <w:t xml:space="preserve">                           </w:t>
      </w:r>
      <w:r w:rsidRPr="00CB3A85">
        <w:rPr>
          <w:b/>
          <w:bCs/>
          <w:sz w:val="32"/>
          <w:szCs w:val="32"/>
        </w:rPr>
        <w:t xml:space="preserve">                                                                 </w:t>
      </w:r>
      <w:r w:rsidR="00275C27" w:rsidRPr="00CB3A85">
        <w:rPr>
          <w:b/>
          <w:bCs/>
          <w:sz w:val="32"/>
          <w:szCs w:val="32"/>
        </w:rPr>
        <w:t>P</w:t>
      </w:r>
      <w:r w:rsidRPr="00CB3A85">
        <w:rPr>
          <w:b/>
          <w:bCs/>
          <w:sz w:val="32"/>
          <w:szCs w:val="32"/>
        </w:rPr>
        <w:t>age</w:t>
      </w:r>
    </w:p>
    <w:p w:rsidR="00275C27" w:rsidRPr="00275C27" w:rsidRDefault="00275C27" w:rsidP="00275C27">
      <w:pPr>
        <w:tabs>
          <w:tab w:val="left" w:pos="8595"/>
        </w:tabs>
        <w:spacing w:line="360" w:lineRule="auto"/>
        <w:rPr>
          <w:sz w:val="28"/>
          <w:szCs w:val="28"/>
        </w:rPr>
      </w:pPr>
      <w:r w:rsidRPr="00275C27">
        <w:rPr>
          <w:sz w:val="28"/>
          <w:szCs w:val="28"/>
        </w:rPr>
        <w:t>1-  Graduation project part two description</w:t>
      </w:r>
    </w:p>
    <w:p w:rsidR="003E0556" w:rsidRPr="00076736" w:rsidRDefault="00275C27" w:rsidP="00680051">
      <w:pPr>
        <w:tabs>
          <w:tab w:val="left" w:pos="8595"/>
        </w:tabs>
        <w:spacing w:line="360" w:lineRule="auto"/>
        <w:rPr>
          <w:sz w:val="28"/>
          <w:szCs w:val="28"/>
        </w:rPr>
      </w:pPr>
      <w:r>
        <w:rPr>
          <w:sz w:val="28"/>
          <w:szCs w:val="28"/>
        </w:rPr>
        <w:t>2</w:t>
      </w:r>
      <w:r w:rsidR="006E2BFA">
        <w:rPr>
          <w:sz w:val="28"/>
          <w:szCs w:val="28"/>
        </w:rPr>
        <w:t>-</w:t>
      </w:r>
      <w:r w:rsidR="003E0556" w:rsidRPr="00076736">
        <w:rPr>
          <w:sz w:val="28"/>
          <w:szCs w:val="28"/>
        </w:rPr>
        <w:t xml:space="preserve"> </w:t>
      </w:r>
      <w:r w:rsidR="003E0556">
        <w:rPr>
          <w:sz w:val="28"/>
          <w:szCs w:val="28"/>
        </w:rPr>
        <w:t xml:space="preserve"> </w:t>
      </w:r>
      <w:r w:rsidR="003E0556" w:rsidRPr="00076736">
        <w:rPr>
          <w:sz w:val="28"/>
          <w:szCs w:val="28"/>
        </w:rPr>
        <w:t xml:space="preserve"> </w:t>
      </w:r>
      <w:r w:rsidR="006E2BFA">
        <w:rPr>
          <w:sz w:val="28"/>
          <w:szCs w:val="28"/>
        </w:rPr>
        <w:t>Project description</w:t>
      </w:r>
      <w:r w:rsidR="003E0556" w:rsidRPr="00076736">
        <w:rPr>
          <w:sz w:val="28"/>
          <w:szCs w:val="28"/>
        </w:rPr>
        <w:t>.</w:t>
      </w:r>
      <w:r w:rsidR="003E0556">
        <w:rPr>
          <w:sz w:val="28"/>
          <w:szCs w:val="28"/>
        </w:rPr>
        <w:t xml:space="preserve">                                                     </w:t>
      </w:r>
      <w:r w:rsidR="00680051">
        <w:rPr>
          <w:sz w:val="28"/>
          <w:szCs w:val="28"/>
        </w:rPr>
        <w:t xml:space="preserve">                            </w:t>
      </w:r>
      <w:r w:rsidR="006E2BFA">
        <w:rPr>
          <w:sz w:val="28"/>
          <w:szCs w:val="28"/>
        </w:rPr>
        <w:tab/>
      </w:r>
      <w:r w:rsidR="00680051">
        <w:rPr>
          <w:sz w:val="28"/>
          <w:szCs w:val="28"/>
        </w:rPr>
        <w:t>66</w:t>
      </w:r>
    </w:p>
    <w:p w:rsidR="003E0556" w:rsidRDefault="00275C27" w:rsidP="00680051">
      <w:pPr>
        <w:tabs>
          <w:tab w:val="left" w:pos="8595"/>
        </w:tabs>
        <w:spacing w:line="360" w:lineRule="auto"/>
        <w:rPr>
          <w:sz w:val="28"/>
          <w:szCs w:val="28"/>
        </w:rPr>
      </w:pPr>
      <w:r>
        <w:rPr>
          <w:sz w:val="28"/>
          <w:szCs w:val="28"/>
        </w:rPr>
        <w:t>3</w:t>
      </w:r>
      <w:r w:rsidR="003E0556">
        <w:rPr>
          <w:sz w:val="28"/>
          <w:szCs w:val="28"/>
        </w:rPr>
        <w:t xml:space="preserve"> </w:t>
      </w:r>
      <w:r w:rsidR="006E2BFA">
        <w:rPr>
          <w:sz w:val="28"/>
          <w:szCs w:val="28"/>
        </w:rPr>
        <w:t>-</w:t>
      </w:r>
      <w:r w:rsidR="00535EE2">
        <w:rPr>
          <w:sz w:val="28"/>
          <w:szCs w:val="28"/>
        </w:rPr>
        <w:t xml:space="preserve"> </w:t>
      </w:r>
      <w:r w:rsidR="006E2BFA" w:rsidRPr="00076736">
        <w:rPr>
          <w:sz w:val="28"/>
          <w:szCs w:val="28"/>
        </w:rPr>
        <w:t>Work Breakdown Structure</w:t>
      </w:r>
      <w:r w:rsidR="006E2BFA">
        <w:rPr>
          <w:sz w:val="28"/>
          <w:szCs w:val="28"/>
        </w:rPr>
        <w:t>(WBS).</w:t>
      </w:r>
      <w:r w:rsidR="00535EE2">
        <w:rPr>
          <w:sz w:val="28"/>
          <w:szCs w:val="28"/>
        </w:rPr>
        <w:t xml:space="preserve">          </w:t>
      </w:r>
      <w:r w:rsidR="00680051">
        <w:rPr>
          <w:sz w:val="28"/>
          <w:szCs w:val="28"/>
        </w:rPr>
        <w:t xml:space="preserve">                                                        68</w:t>
      </w:r>
    </w:p>
    <w:p w:rsidR="003E0556" w:rsidRPr="00076736" w:rsidRDefault="00275C27" w:rsidP="00680051">
      <w:pPr>
        <w:tabs>
          <w:tab w:val="left" w:pos="8595"/>
        </w:tabs>
        <w:spacing w:line="360" w:lineRule="auto"/>
        <w:rPr>
          <w:sz w:val="28"/>
          <w:szCs w:val="28"/>
        </w:rPr>
      </w:pPr>
      <w:r>
        <w:rPr>
          <w:sz w:val="28"/>
          <w:szCs w:val="28"/>
        </w:rPr>
        <w:t>4</w:t>
      </w:r>
      <w:r w:rsidR="003E0556" w:rsidRPr="00076736">
        <w:rPr>
          <w:sz w:val="28"/>
          <w:szCs w:val="28"/>
        </w:rPr>
        <w:t xml:space="preserve"> </w:t>
      </w:r>
      <w:r w:rsidR="006E2BFA">
        <w:rPr>
          <w:sz w:val="28"/>
          <w:szCs w:val="28"/>
        </w:rPr>
        <w:t>– Quantity surveying</w:t>
      </w:r>
      <w:r w:rsidR="003E0556">
        <w:rPr>
          <w:sz w:val="28"/>
          <w:szCs w:val="28"/>
        </w:rPr>
        <w:t xml:space="preserve">.                            </w:t>
      </w:r>
      <w:r w:rsidR="00535EE2">
        <w:rPr>
          <w:sz w:val="28"/>
          <w:szCs w:val="28"/>
        </w:rPr>
        <w:t xml:space="preserve">         </w:t>
      </w:r>
      <w:r w:rsidR="00680051">
        <w:rPr>
          <w:sz w:val="28"/>
          <w:szCs w:val="28"/>
        </w:rPr>
        <w:t xml:space="preserve">                                </w:t>
      </w:r>
      <w:r w:rsidR="00535EE2">
        <w:rPr>
          <w:sz w:val="28"/>
          <w:szCs w:val="28"/>
        </w:rPr>
        <w:t xml:space="preserve">                      </w:t>
      </w:r>
      <w:r w:rsidR="00680051">
        <w:rPr>
          <w:sz w:val="28"/>
          <w:szCs w:val="28"/>
        </w:rPr>
        <w:t xml:space="preserve"> 68</w:t>
      </w:r>
    </w:p>
    <w:p w:rsidR="003E0556" w:rsidRDefault="00275C27" w:rsidP="00680051">
      <w:pPr>
        <w:spacing w:line="360" w:lineRule="auto"/>
        <w:rPr>
          <w:sz w:val="28"/>
          <w:szCs w:val="28"/>
        </w:rPr>
      </w:pPr>
      <w:r>
        <w:rPr>
          <w:sz w:val="28"/>
          <w:szCs w:val="28"/>
        </w:rPr>
        <w:t>5</w:t>
      </w:r>
      <w:r w:rsidR="003E0556" w:rsidRPr="00076736">
        <w:rPr>
          <w:sz w:val="28"/>
          <w:szCs w:val="28"/>
        </w:rPr>
        <w:t xml:space="preserve"> </w:t>
      </w:r>
      <w:r w:rsidR="006E2BFA">
        <w:rPr>
          <w:sz w:val="28"/>
          <w:szCs w:val="28"/>
        </w:rPr>
        <w:t>-</w:t>
      </w:r>
      <w:r w:rsidR="003E0556">
        <w:rPr>
          <w:sz w:val="28"/>
          <w:szCs w:val="28"/>
        </w:rPr>
        <w:t xml:space="preserve"> </w:t>
      </w:r>
      <w:r w:rsidR="003E0556" w:rsidRPr="00076736">
        <w:rPr>
          <w:sz w:val="28"/>
          <w:szCs w:val="28"/>
        </w:rPr>
        <w:t>Activities List</w:t>
      </w:r>
      <w:r w:rsidR="006E2BFA">
        <w:rPr>
          <w:sz w:val="28"/>
          <w:szCs w:val="28"/>
        </w:rPr>
        <w:t xml:space="preserve"> and coding</w:t>
      </w:r>
      <w:r w:rsidR="003E0556">
        <w:rPr>
          <w:sz w:val="28"/>
          <w:szCs w:val="28"/>
        </w:rPr>
        <w:t xml:space="preserve">.                                             </w:t>
      </w:r>
      <w:r w:rsidR="00680051">
        <w:rPr>
          <w:sz w:val="28"/>
          <w:szCs w:val="28"/>
        </w:rPr>
        <w:t xml:space="preserve">                               </w:t>
      </w:r>
      <w:r w:rsidR="003E0556">
        <w:rPr>
          <w:sz w:val="28"/>
          <w:szCs w:val="28"/>
        </w:rPr>
        <w:t xml:space="preserve">    </w:t>
      </w:r>
      <w:r w:rsidR="00535EE2">
        <w:rPr>
          <w:sz w:val="28"/>
          <w:szCs w:val="28"/>
        </w:rPr>
        <w:t xml:space="preserve">   </w:t>
      </w:r>
      <w:r w:rsidR="00680051">
        <w:rPr>
          <w:sz w:val="28"/>
          <w:szCs w:val="28"/>
        </w:rPr>
        <w:t>68</w:t>
      </w:r>
      <w:r w:rsidR="00535EE2">
        <w:rPr>
          <w:sz w:val="28"/>
          <w:szCs w:val="28"/>
        </w:rPr>
        <w:t xml:space="preserve"> </w:t>
      </w:r>
      <w:r w:rsidR="003E0556">
        <w:rPr>
          <w:sz w:val="28"/>
          <w:szCs w:val="28"/>
        </w:rPr>
        <w:t xml:space="preserve">  </w:t>
      </w:r>
    </w:p>
    <w:p w:rsidR="00831037" w:rsidRDefault="00275C27" w:rsidP="00680051">
      <w:pPr>
        <w:tabs>
          <w:tab w:val="left" w:pos="8475"/>
        </w:tabs>
        <w:spacing w:line="360" w:lineRule="auto"/>
        <w:rPr>
          <w:sz w:val="28"/>
          <w:szCs w:val="28"/>
        </w:rPr>
      </w:pPr>
      <w:r>
        <w:rPr>
          <w:sz w:val="28"/>
          <w:szCs w:val="28"/>
        </w:rPr>
        <w:t>6</w:t>
      </w:r>
      <w:r w:rsidR="00831037">
        <w:rPr>
          <w:sz w:val="28"/>
          <w:szCs w:val="28"/>
        </w:rPr>
        <w:t>. Activity duration and productivity</w:t>
      </w:r>
      <w:r w:rsidR="00831037">
        <w:rPr>
          <w:sz w:val="28"/>
          <w:szCs w:val="28"/>
        </w:rPr>
        <w:tab/>
      </w:r>
      <w:r w:rsidR="00680051">
        <w:rPr>
          <w:sz w:val="28"/>
          <w:szCs w:val="28"/>
        </w:rPr>
        <w:t>69</w:t>
      </w:r>
    </w:p>
    <w:p w:rsidR="006E2BFA" w:rsidRDefault="003E0556" w:rsidP="00275C27">
      <w:pPr>
        <w:spacing w:line="360" w:lineRule="auto"/>
        <w:rPr>
          <w:sz w:val="28"/>
          <w:szCs w:val="28"/>
        </w:rPr>
      </w:pPr>
      <w:r>
        <w:rPr>
          <w:sz w:val="28"/>
          <w:szCs w:val="28"/>
        </w:rPr>
        <w:t xml:space="preserve"> </w:t>
      </w:r>
      <w:r w:rsidR="00275C27">
        <w:rPr>
          <w:sz w:val="28"/>
          <w:szCs w:val="28"/>
        </w:rPr>
        <w:t>7</w:t>
      </w:r>
      <w:r>
        <w:rPr>
          <w:sz w:val="28"/>
          <w:szCs w:val="28"/>
        </w:rPr>
        <w:t xml:space="preserve"> </w:t>
      </w:r>
      <w:r w:rsidR="006E2BFA">
        <w:rPr>
          <w:sz w:val="28"/>
          <w:szCs w:val="28"/>
        </w:rPr>
        <w:t>-</w:t>
      </w:r>
      <w:r w:rsidR="006E2BFA" w:rsidRPr="006E2BFA">
        <w:rPr>
          <w:rFonts w:asciiTheme="majorBidi" w:hAnsiTheme="majorBidi" w:cstheme="majorBidi"/>
          <w:b/>
          <w:bCs/>
          <w:sz w:val="32"/>
          <w:szCs w:val="32"/>
        </w:rPr>
        <w:t xml:space="preserve"> </w:t>
      </w:r>
      <w:r w:rsidR="006E2BFA" w:rsidRPr="006E2BFA">
        <w:rPr>
          <w:sz w:val="28"/>
          <w:szCs w:val="28"/>
        </w:rPr>
        <w:t xml:space="preserve">Bill of quantity (BOQ) preparation; quantities, cost, resources, </w:t>
      </w:r>
    </w:p>
    <w:p w:rsidR="003E0556" w:rsidRDefault="006E2BFA" w:rsidP="00680051">
      <w:pPr>
        <w:tabs>
          <w:tab w:val="left" w:pos="8310"/>
          <w:tab w:val="left" w:pos="8445"/>
        </w:tabs>
        <w:spacing w:line="360" w:lineRule="auto"/>
        <w:rPr>
          <w:sz w:val="28"/>
          <w:szCs w:val="28"/>
        </w:rPr>
      </w:pPr>
      <w:r>
        <w:rPr>
          <w:sz w:val="28"/>
          <w:szCs w:val="28"/>
        </w:rPr>
        <w:t xml:space="preserve">        </w:t>
      </w:r>
      <w:r w:rsidRPr="006E2BFA">
        <w:rPr>
          <w:sz w:val="28"/>
          <w:szCs w:val="28"/>
        </w:rPr>
        <w:t>and man hours</w:t>
      </w:r>
      <w:r w:rsidR="003E0556" w:rsidRPr="00076736">
        <w:rPr>
          <w:sz w:val="28"/>
          <w:szCs w:val="28"/>
        </w:rPr>
        <w:t>.</w:t>
      </w:r>
      <w:r w:rsidR="00535EE2">
        <w:rPr>
          <w:sz w:val="28"/>
          <w:szCs w:val="28"/>
        </w:rPr>
        <w:t xml:space="preserve">                  </w:t>
      </w:r>
      <w:r w:rsidR="003E0556">
        <w:rPr>
          <w:sz w:val="28"/>
          <w:szCs w:val="28"/>
        </w:rPr>
        <w:t xml:space="preserve">        </w:t>
      </w:r>
      <w:r w:rsidR="00831037">
        <w:rPr>
          <w:sz w:val="28"/>
          <w:szCs w:val="28"/>
        </w:rPr>
        <w:tab/>
      </w:r>
      <w:r w:rsidR="00680051">
        <w:rPr>
          <w:sz w:val="28"/>
          <w:szCs w:val="28"/>
        </w:rPr>
        <w:t>69</w:t>
      </w:r>
      <w:r w:rsidR="00831037">
        <w:rPr>
          <w:sz w:val="28"/>
          <w:szCs w:val="28"/>
        </w:rPr>
        <w:tab/>
      </w:r>
    </w:p>
    <w:p w:rsidR="003E0556" w:rsidRDefault="00275C27" w:rsidP="00680051">
      <w:pPr>
        <w:tabs>
          <w:tab w:val="left" w:pos="8310"/>
        </w:tabs>
        <w:spacing w:line="360" w:lineRule="auto"/>
        <w:rPr>
          <w:sz w:val="28"/>
          <w:szCs w:val="28"/>
        </w:rPr>
      </w:pPr>
      <w:r>
        <w:rPr>
          <w:sz w:val="28"/>
          <w:szCs w:val="28"/>
        </w:rPr>
        <w:t>8</w:t>
      </w:r>
      <w:r w:rsidR="003E0556" w:rsidRPr="00076736">
        <w:rPr>
          <w:sz w:val="28"/>
          <w:szCs w:val="28"/>
        </w:rPr>
        <w:t xml:space="preserve"> </w:t>
      </w:r>
      <w:r w:rsidR="006E2BFA">
        <w:rPr>
          <w:sz w:val="28"/>
          <w:szCs w:val="28"/>
        </w:rPr>
        <w:t>–</w:t>
      </w:r>
      <w:r w:rsidR="003E0556">
        <w:rPr>
          <w:sz w:val="28"/>
          <w:szCs w:val="28"/>
        </w:rPr>
        <w:t xml:space="preserve"> </w:t>
      </w:r>
      <w:r w:rsidR="006E2BFA">
        <w:rPr>
          <w:sz w:val="28"/>
          <w:szCs w:val="28"/>
        </w:rPr>
        <w:t>Project price</w:t>
      </w:r>
      <w:r w:rsidR="003E0556">
        <w:rPr>
          <w:sz w:val="28"/>
          <w:szCs w:val="28"/>
        </w:rPr>
        <w:t xml:space="preserve"> .                </w:t>
      </w:r>
      <w:r w:rsidR="00535EE2">
        <w:rPr>
          <w:sz w:val="28"/>
          <w:szCs w:val="28"/>
        </w:rPr>
        <w:t xml:space="preserve">                               </w:t>
      </w:r>
      <w:r w:rsidR="003E0556">
        <w:rPr>
          <w:sz w:val="28"/>
          <w:szCs w:val="28"/>
        </w:rPr>
        <w:t xml:space="preserve">     </w:t>
      </w:r>
      <w:r w:rsidR="00831037">
        <w:rPr>
          <w:sz w:val="28"/>
          <w:szCs w:val="28"/>
        </w:rPr>
        <w:tab/>
      </w:r>
      <w:r w:rsidR="00680051">
        <w:rPr>
          <w:sz w:val="28"/>
          <w:szCs w:val="28"/>
        </w:rPr>
        <w:t>70</w:t>
      </w:r>
    </w:p>
    <w:p w:rsidR="003E0556" w:rsidRPr="003E3A4C" w:rsidRDefault="00275C27" w:rsidP="00680051">
      <w:pPr>
        <w:tabs>
          <w:tab w:val="left" w:pos="8310"/>
        </w:tabs>
        <w:spacing w:line="360" w:lineRule="auto"/>
        <w:rPr>
          <w:sz w:val="28"/>
          <w:szCs w:val="28"/>
        </w:rPr>
      </w:pPr>
      <w:r>
        <w:rPr>
          <w:sz w:val="28"/>
          <w:szCs w:val="28"/>
        </w:rPr>
        <w:t>9</w:t>
      </w:r>
      <w:r w:rsidR="006E2BFA">
        <w:rPr>
          <w:sz w:val="28"/>
          <w:szCs w:val="28"/>
        </w:rPr>
        <w:t>- Project network</w:t>
      </w:r>
      <w:r w:rsidR="003E0556">
        <w:rPr>
          <w:sz w:val="28"/>
          <w:szCs w:val="28"/>
        </w:rPr>
        <w:t xml:space="preserve">.                                                        </w:t>
      </w:r>
      <w:r w:rsidR="00831037">
        <w:rPr>
          <w:sz w:val="28"/>
          <w:szCs w:val="28"/>
        </w:rPr>
        <w:tab/>
        <w:t>7</w:t>
      </w:r>
      <w:r w:rsidR="00680051">
        <w:rPr>
          <w:sz w:val="28"/>
          <w:szCs w:val="28"/>
        </w:rPr>
        <w:t>0</w:t>
      </w:r>
    </w:p>
    <w:p w:rsidR="003E0556" w:rsidRPr="003E3A4C" w:rsidRDefault="00275C27" w:rsidP="00680051">
      <w:pPr>
        <w:spacing w:line="360" w:lineRule="auto"/>
        <w:rPr>
          <w:sz w:val="28"/>
          <w:szCs w:val="28"/>
        </w:rPr>
      </w:pPr>
      <w:r>
        <w:rPr>
          <w:sz w:val="28"/>
          <w:szCs w:val="28"/>
        </w:rPr>
        <w:t>10</w:t>
      </w:r>
      <w:r w:rsidR="003E0556" w:rsidRPr="003E3A4C">
        <w:rPr>
          <w:sz w:val="28"/>
          <w:szCs w:val="28"/>
        </w:rPr>
        <w:t xml:space="preserve"> </w:t>
      </w:r>
      <w:r w:rsidR="006E2BFA">
        <w:rPr>
          <w:sz w:val="28"/>
          <w:szCs w:val="28"/>
        </w:rPr>
        <w:t>–Project budgeted</w:t>
      </w:r>
      <w:r w:rsidR="003E0556">
        <w:rPr>
          <w:sz w:val="28"/>
          <w:szCs w:val="28"/>
        </w:rPr>
        <w:t xml:space="preserve">.                                                                                         </w:t>
      </w:r>
      <w:r w:rsidR="00535EE2">
        <w:rPr>
          <w:sz w:val="28"/>
          <w:szCs w:val="28"/>
        </w:rPr>
        <w:t xml:space="preserve"> </w:t>
      </w:r>
      <w:r w:rsidR="00680051">
        <w:rPr>
          <w:sz w:val="28"/>
          <w:szCs w:val="28"/>
        </w:rPr>
        <w:t xml:space="preserve"> </w:t>
      </w:r>
      <w:r w:rsidR="00535EE2">
        <w:rPr>
          <w:sz w:val="28"/>
          <w:szCs w:val="28"/>
        </w:rPr>
        <w:t xml:space="preserve">   </w:t>
      </w:r>
      <w:r w:rsidR="00831037">
        <w:rPr>
          <w:sz w:val="28"/>
          <w:szCs w:val="28"/>
        </w:rPr>
        <w:t>7</w:t>
      </w:r>
      <w:r w:rsidR="00680051">
        <w:rPr>
          <w:sz w:val="28"/>
          <w:szCs w:val="28"/>
        </w:rPr>
        <w:t>0</w:t>
      </w:r>
      <w:r w:rsidR="003E0556">
        <w:rPr>
          <w:sz w:val="28"/>
          <w:szCs w:val="28"/>
        </w:rPr>
        <w:t xml:space="preserve">  </w:t>
      </w:r>
    </w:p>
    <w:p w:rsidR="003E0556" w:rsidRPr="003E3A4C" w:rsidRDefault="00831037" w:rsidP="00275C27">
      <w:pPr>
        <w:spacing w:line="360" w:lineRule="auto"/>
        <w:rPr>
          <w:sz w:val="28"/>
          <w:szCs w:val="28"/>
        </w:rPr>
      </w:pPr>
      <w:r>
        <w:rPr>
          <w:sz w:val="28"/>
          <w:szCs w:val="28"/>
        </w:rPr>
        <w:t>1</w:t>
      </w:r>
      <w:r w:rsidR="00275C27">
        <w:rPr>
          <w:sz w:val="28"/>
          <w:szCs w:val="28"/>
        </w:rPr>
        <w:t>1</w:t>
      </w:r>
      <w:r w:rsidR="003E0556" w:rsidRPr="003E3A4C">
        <w:rPr>
          <w:sz w:val="28"/>
          <w:szCs w:val="28"/>
        </w:rPr>
        <w:t xml:space="preserve"> </w:t>
      </w:r>
      <w:r w:rsidR="006E2BFA">
        <w:rPr>
          <w:sz w:val="28"/>
          <w:szCs w:val="28"/>
        </w:rPr>
        <w:t>–Project duration</w:t>
      </w:r>
      <w:r w:rsidR="003E0556">
        <w:rPr>
          <w:sz w:val="28"/>
          <w:szCs w:val="28"/>
        </w:rPr>
        <w:t xml:space="preserve">.                                                                                            </w:t>
      </w:r>
      <w:r w:rsidR="00535EE2">
        <w:rPr>
          <w:sz w:val="28"/>
          <w:szCs w:val="28"/>
        </w:rPr>
        <w:t xml:space="preserve">  </w:t>
      </w:r>
      <w:r>
        <w:rPr>
          <w:sz w:val="28"/>
          <w:szCs w:val="28"/>
        </w:rPr>
        <w:t>7</w:t>
      </w:r>
      <w:r w:rsidR="00680051">
        <w:rPr>
          <w:sz w:val="28"/>
          <w:szCs w:val="28"/>
        </w:rPr>
        <w:t>0</w:t>
      </w:r>
      <w:r w:rsidR="00535EE2">
        <w:rPr>
          <w:sz w:val="28"/>
          <w:szCs w:val="28"/>
        </w:rPr>
        <w:t xml:space="preserve">  </w:t>
      </w:r>
      <w:r w:rsidR="003E0556">
        <w:rPr>
          <w:sz w:val="28"/>
          <w:szCs w:val="28"/>
        </w:rPr>
        <w:t xml:space="preserve">   </w:t>
      </w:r>
    </w:p>
    <w:p w:rsidR="00FC593B" w:rsidRPr="00FC593B" w:rsidRDefault="00FC593B" w:rsidP="00FC593B">
      <w:pPr>
        <w:tabs>
          <w:tab w:val="left" w:pos="8310"/>
        </w:tabs>
        <w:spacing w:line="360" w:lineRule="auto"/>
        <w:rPr>
          <w:sz w:val="28"/>
          <w:szCs w:val="28"/>
        </w:rPr>
      </w:pPr>
      <w:r w:rsidRPr="00FC593B">
        <w:rPr>
          <w:sz w:val="28"/>
          <w:szCs w:val="28"/>
        </w:rPr>
        <w:t>12-  Result &amp; Conclusion</w:t>
      </w:r>
    </w:p>
    <w:p w:rsidR="003E0556" w:rsidRDefault="003E0556" w:rsidP="003E0556">
      <w:pPr>
        <w:spacing w:line="360" w:lineRule="auto"/>
        <w:jc w:val="center"/>
        <w:rPr>
          <w:sz w:val="28"/>
          <w:szCs w:val="28"/>
        </w:rPr>
      </w:pPr>
    </w:p>
    <w:p w:rsidR="00CE04AC" w:rsidRDefault="00CE04AC" w:rsidP="003E0556">
      <w:pPr>
        <w:spacing w:line="360" w:lineRule="auto"/>
        <w:jc w:val="center"/>
        <w:rPr>
          <w:b/>
          <w:bCs/>
          <w:sz w:val="36"/>
          <w:szCs w:val="36"/>
        </w:rPr>
      </w:pPr>
    </w:p>
    <w:p w:rsidR="003E0556" w:rsidRPr="002637AC" w:rsidRDefault="003E0556" w:rsidP="003E0556">
      <w:pPr>
        <w:spacing w:line="360" w:lineRule="auto"/>
        <w:jc w:val="center"/>
        <w:rPr>
          <w:b/>
          <w:bCs/>
          <w:sz w:val="36"/>
          <w:szCs w:val="36"/>
        </w:rPr>
      </w:pPr>
      <w:r w:rsidRPr="002637AC">
        <w:rPr>
          <w:b/>
          <w:bCs/>
          <w:sz w:val="36"/>
          <w:szCs w:val="36"/>
        </w:rPr>
        <w:lastRenderedPageBreak/>
        <w:t>APPENDIX</w:t>
      </w:r>
    </w:p>
    <w:p w:rsidR="003E0556" w:rsidRPr="00076736" w:rsidRDefault="003E0556" w:rsidP="003E0556">
      <w:pPr>
        <w:spacing w:line="360" w:lineRule="auto"/>
        <w:jc w:val="right"/>
        <w:rPr>
          <w:sz w:val="28"/>
          <w:szCs w:val="28"/>
          <w:rtl/>
        </w:rPr>
      </w:pPr>
    </w:p>
    <w:p w:rsidR="00E95BE4" w:rsidRPr="00831037" w:rsidRDefault="00831037" w:rsidP="00831037">
      <w:pPr>
        <w:spacing w:line="360" w:lineRule="auto"/>
        <w:jc w:val="both"/>
        <w:rPr>
          <w:sz w:val="38"/>
          <w:szCs w:val="38"/>
        </w:rPr>
      </w:pPr>
      <w:r w:rsidRPr="00831037">
        <w:rPr>
          <w:sz w:val="38"/>
          <w:szCs w:val="38"/>
        </w:rPr>
        <w:t>Appendix</w:t>
      </w:r>
      <w:r>
        <w:rPr>
          <w:sz w:val="38"/>
          <w:szCs w:val="38"/>
        </w:rPr>
        <w:t xml:space="preserve"> A:   </w:t>
      </w:r>
      <w:r w:rsidRPr="00076736">
        <w:rPr>
          <w:sz w:val="28"/>
          <w:szCs w:val="28"/>
        </w:rPr>
        <w:t>Work Breakdown Structure</w:t>
      </w:r>
      <w:r>
        <w:rPr>
          <w:sz w:val="28"/>
          <w:szCs w:val="28"/>
        </w:rPr>
        <w:t>(WBS)</w:t>
      </w:r>
    </w:p>
    <w:p w:rsidR="00831037" w:rsidRPr="00831037" w:rsidRDefault="00831037" w:rsidP="00831037">
      <w:pPr>
        <w:spacing w:line="360" w:lineRule="auto"/>
        <w:jc w:val="both"/>
        <w:rPr>
          <w:sz w:val="38"/>
          <w:szCs w:val="38"/>
        </w:rPr>
      </w:pPr>
      <w:r w:rsidRPr="00831037">
        <w:rPr>
          <w:sz w:val="38"/>
          <w:szCs w:val="38"/>
        </w:rPr>
        <w:t>Appendix</w:t>
      </w:r>
      <w:r>
        <w:rPr>
          <w:sz w:val="38"/>
          <w:szCs w:val="38"/>
        </w:rPr>
        <w:t xml:space="preserve"> B:   </w:t>
      </w:r>
      <w:r>
        <w:rPr>
          <w:sz w:val="28"/>
          <w:szCs w:val="28"/>
        </w:rPr>
        <w:t>Quantity surveying</w:t>
      </w:r>
      <w:r>
        <w:rPr>
          <w:sz w:val="38"/>
          <w:szCs w:val="38"/>
        </w:rPr>
        <w:t xml:space="preserve"> </w:t>
      </w:r>
    </w:p>
    <w:p w:rsidR="00831037" w:rsidRPr="00831037" w:rsidRDefault="00831037" w:rsidP="00831037">
      <w:pPr>
        <w:spacing w:line="360" w:lineRule="auto"/>
        <w:jc w:val="both"/>
        <w:rPr>
          <w:sz w:val="38"/>
          <w:szCs w:val="38"/>
        </w:rPr>
      </w:pPr>
      <w:r w:rsidRPr="00831037">
        <w:rPr>
          <w:sz w:val="38"/>
          <w:szCs w:val="38"/>
        </w:rPr>
        <w:t>Appendix</w:t>
      </w:r>
      <w:r>
        <w:rPr>
          <w:sz w:val="38"/>
          <w:szCs w:val="38"/>
        </w:rPr>
        <w:t xml:space="preserve"> C:    </w:t>
      </w:r>
      <w:r w:rsidRPr="00076736">
        <w:rPr>
          <w:sz w:val="28"/>
          <w:szCs w:val="28"/>
        </w:rPr>
        <w:t>Activities List</w:t>
      </w:r>
      <w:r>
        <w:rPr>
          <w:sz w:val="28"/>
          <w:szCs w:val="28"/>
        </w:rPr>
        <w:t xml:space="preserve"> and coding</w:t>
      </w:r>
    </w:p>
    <w:p w:rsidR="00831037" w:rsidRPr="00CE04AC" w:rsidRDefault="00831037" w:rsidP="00CE04AC">
      <w:pPr>
        <w:spacing w:line="360" w:lineRule="auto"/>
        <w:rPr>
          <w:sz w:val="28"/>
          <w:szCs w:val="28"/>
        </w:rPr>
      </w:pPr>
      <w:r w:rsidRPr="00831037">
        <w:rPr>
          <w:sz w:val="38"/>
          <w:szCs w:val="38"/>
        </w:rPr>
        <w:t>Appendix</w:t>
      </w:r>
      <w:r>
        <w:rPr>
          <w:sz w:val="38"/>
          <w:szCs w:val="38"/>
        </w:rPr>
        <w:t xml:space="preserve"> D:   </w:t>
      </w:r>
      <w:r w:rsidRPr="006E2BFA">
        <w:rPr>
          <w:sz w:val="28"/>
          <w:szCs w:val="28"/>
        </w:rPr>
        <w:t>Bill of quantity (BOQ) preparatio</w:t>
      </w:r>
      <w:r w:rsidR="00CE04AC">
        <w:rPr>
          <w:sz w:val="28"/>
          <w:szCs w:val="28"/>
        </w:rPr>
        <w:t>n; quantities, cost, resources,</w:t>
      </w:r>
      <w:r w:rsidR="00CE04AC" w:rsidRPr="006E2BFA">
        <w:rPr>
          <w:sz w:val="28"/>
          <w:szCs w:val="28"/>
        </w:rPr>
        <w:t xml:space="preserve"> and</w:t>
      </w:r>
      <w:r w:rsidRPr="006E2BFA">
        <w:rPr>
          <w:sz w:val="28"/>
          <w:szCs w:val="28"/>
        </w:rPr>
        <w:t xml:space="preserve"> man hours</w:t>
      </w:r>
      <w:r>
        <w:rPr>
          <w:sz w:val="38"/>
          <w:szCs w:val="38"/>
        </w:rPr>
        <w:t xml:space="preserve">  </w:t>
      </w:r>
    </w:p>
    <w:p w:rsidR="00831037" w:rsidRPr="00831037" w:rsidRDefault="00831037" w:rsidP="00831037">
      <w:pPr>
        <w:spacing w:line="360" w:lineRule="auto"/>
        <w:jc w:val="both"/>
        <w:rPr>
          <w:sz w:val="38"/>
          <w:szCs w:val="38"/>
        </w:rPr>
      </w:pPr>
      <w:r w:rsidRPr="00831037">
        <w:rPr>
          <w:sz w:val="38"/>
          <w:szCs w:val="38"/>
        </w:rPr>
        <w:t>Appendix</w:t>
      </w:r>
      <w:r>
        <w:rPr>
          <w:sz w:val="38"/>
          <w:szCs w:val="38"/>
        </w:rPr>
        <w:t xml:space="preserve"> E:     </w:t>
      </w:r>
      <w:r>
        <w:rPr>
          <w:sz w:val="28"/>
          <w:szCs w:val="28"/>
        </w:rPr>
        <w:t>Project price</w:t>
      </w:r>
      <w:r>
        <w:rPr>
          <w:sz w:val="38"/>
          <w:szCs w:val="38"/>
        </w:rPr>
        <w:t xml:space="preserve"> </w:t>
      </w:r>
    </w:p>
    <w:p w:rsidR="00831037" w:rsidRPr="00831037" w:rsidRDefault="00831037" w:rsidP="00831037">
      <w:pPr>
        <w:spacing w:line="360" w:lineRule="auto"/>
        <w:jc w:val="both"/>
        <w:rPr>
          <w:sz w:val="38"/>
          <w:szCs w:val="38"/>
        </w:rPr>
      </w:pPr>
      <w:r w:rsidRPr="00831037">
        <w:rPr>
          <w:sz w:val="38"/>
          <w:szCs w:val="38"/>
        </w:rPr>
        <w:t>Appendix</w:t>
      </w:r>
      <w:r>
        <w:rPr>
          <w:sz w:val="38"/>
          <w:szCs w:val="38"/>
        </w:rPr>
        <w:t xml:space="preserve"> F:     </w:t>
      </w:r>
      <w:r>
        <w:rPr>
          <w:sz w:val="28"/>
          <w:szCs w:val="28"/>
        </w:rPr>
        <w:t>Project network</w:t>
      </w:r>
    </w:p>
    <w:p w:rsidR="00831037" w:rsidRPr="00831037" w:rsidRDefault="00831037" w:rsidP="00831037">
      <w:pPr>
        <w:spacing w:line="360" w:lineRule="auto"/>
        <w:jc w:val="both"/>
        <w:rPr>
          <w:sz w:val="38"/>
          <w:szCs w:val="38"/>
        </w:rPr>
      </w:pPr>
      <w:r w:rsidRPr="00831037">
        <w:rPr>
          <w:sz w:val="38"/>
          <w:szCs w:val="38"/>
        </w:rPr>
        <w:t>Appendix</w:t>
      </w:r>
      <w:r>
        <w:rPr>
          <w:sz w:val="38"/>
          <w:szCs w:val="38"/>
        </w:rPr>
        <w:t xml:space="preserve"> G:    </w:t>
      </w:r>
      <w:r>
        <w:rPr>
          <w:sz w:val="28"/>
          <w:szCs w:val="28"/>
        </w:rPr>
        <w:t>Project budgeted</w:t>
      </w:r>
    </w:p>
    <w:p w:rsidR="00831037" w:rsidRPr="00831037" w:rsidRDefault="00831037" w:rsidP="00831037">
      <w:pPr>
        <w:spacing w:line="360" w:lineRule="auto"/>
        <w:jc w:val="both"/>
        <w:rPr>
          <w:sz w:val="38"/>
          <w:szCs w:val="38"/>
        </w:rPr>
      </w:pPr>
      <w:r w:rsidRPr="00831037">
        <w:rPr>
          <w:sz w:val="38"/>
          <w:szCs w:val="38"/>
        </w:rPr>
        <w:t>Appendix</w:t>
      </w:r>
      <w:r>
        <w:rPr>
          <w:sz w:val="38"/>
          <w:szCs w:val="38"/>
        </w:rPr>
        <w:t xml:space="preserve"> H:    </w:t>
      </w:r>
      <w:r>
        <w:rPr>
          <w:sz w:val="28"/>
          <w:szCs w:val="28"/>
        </w:rPr>
        <w:t>Project duration</w:t>
      </w:r>
    </w:p>
    <w:p w:rsidR="003E0556" w:rsidRDefault="00CE04AC" w:rsidP="00CE04AC">
      <w:pPr>
        <w:tabs>
          <w:tab w:val="left" w:pos="5010"/>
        </w:tabs>
        <w:autoSpaceDE w:val="0"/>
        <w:autoSpaceDN w:val="0"/>
        <w:adjustRightInd w:val="0"/>
        <w:rPr>
          <w:b/>
          <w:bCs/>
          <w:sz w:val="40"/>
          <w:szCs w:val="40"/>
        </w:rPr>
      </w:pPr>
      <w:r>
        <w:rPr>
          <w:b/>
          <w:bCs/>
          <w:sz w:val="40"/>
          <w:szCs w:val="40"/>
        </w:rPr>
        <w:tab/>
      </w:r>
    </w:p>
    <w:p w:rsidR="00CE04AC" w:rsidRDefault="00CE04AC" w:rsidP="00CE04AC">
      <w:pPr>
        <w:tabs>
          <w:tab w:val="left" w:pos="5010"/>
        </w:tabs>
        <w:autoSpaceDE w:val="0"/>
        <w:autoSpaceDN w:val="0"/>
        <w:adjustRightInd w:val="0"/>
        <w:rPr>
          <w:b/>
          <w:bCs/>
          <w:sz w:val="40"/>
          <w:szCs w:val="40"/>
        </w:rPr>
      </w:pPr>
    </w:p>
    <w:p w:rsidR="00CE04AC" w:rsidRDefault="00CE04AC" w:rsidP="00CE04AC">
      <w:pPr>
        <w:tabs>
          <w:tab w:val="left" w:pos="5010"/>
        </w:tabs>
        <w:autoSpaceDE w:val="0"/>
        <w:autoSpaceDN w:val="0"/>
        <w:adjustRightInd w:val="0"/>
        <w:rPr>
          <w:b/>
          <w:bCs/>
          <w:sz w:val="40"/>
          <w:szCs w:val="40"/>
        </w:rPr>
      </w:pPr>
    </w:p>
    <w:p w:rsidR="003E0556" w:rsidRDefault="003E0556" w:rsidP="003E0556">
      <w:pPr>
        <w:autoSpaceDE w:val="0"/>
        <w:autoSpaceDN w:val="0"/>
        <w:adjustRightInd w:val="0"/>
        <w:rPr>
          <w:b/>
          <w:bCs/>
          <w:sz w:val="40"/>
          <w:szCs w:val="40"/>
        </w:rPr>
      </w:pPr>
    </w:p>
    <w:p w:rsidR="00406539" w:rsidRDefault="00406539" w:rsidP="003E0556">
      <w:pPr>
        <w:autoSpaceDE w:val="0"/>
        <w:autoSpaceDN w:val="0"/>
        <w:adjustRightInd w:val="0"/>
        <w:rPr>
          <w:b/>
          <w:bCs/>
          <w:sz w:val="40"/>
          <w:szCs w:val="40"/>
        </w:rPr>
      </w:pPr>
    </w:p>
    <w:p w:rsidR="00406539" w:rsidRDefault="00406539" w:rsidP="003E0556">
      <w:pPr>
        <w:autoSpaceDE w:val="0"/>
        <w:autoSpaceDN w:val="0"/>
        <w:adjustRightInd w:val="0"/>
        <w:rPr>
          <w:b/>
          <w:bCs/>
          <w:sz w:val="40"/>
          <w:szCs w:val="40"/>
        </w:rPr>
      </w:pPr>
    </w:p>
    <w:p w:rsidR="00C95143" w:rsidRPr="00736A89" w:rsidRDefault="003E0556" w:rsidP="00736A89">
      <w:pPr>
        <w:pBdr>
          <w:top w:val="thinThickSmallGap" w:sz="24" w:space="1" w:color="auto"/>
          <w:left w:val="thinThickSmallGap" w:sz="24" w:space="4" w:color="auto"/>
          <w:bottom w:val="thickThinSmallGap" w:sz="24" w:space="0" w:color="auto"/>
          <w:right w:val="thickThinSmallGap" w:sz="24" w:space="4" w:color="auto"/>
        </w:pBdr>
        <w:shd w:val="clear" w:color="auto" w:fill="EEECE1" w:themeFill="background2"/>
        <w:jc w:val="center"/>
        <w:rPr>
          <w:rStyle w:val="ab"/>
          <w:rFonts w:ascii="AMGDT" w:hAnsi="AMGDT"/>
          <w:sz w:val="40"/>
          <w:szCs w:val="40"/>
          <w:rtl/>
        </w:rPr>
      </w:pPr>
      <w:r w:rsidRPr="00C95143">
        <w:rPr>
          <w:rStyle w:val="ab"/>
          <w:rFonts w:ascii="AMGDT" w:hAnsi="AMGDT"/>
          <w:sz w:val="40"/>
          <w:szCs w:val="40"/>
          <w:rtl/>
        </w:rPr>
        <w:lastRenderedPageBreak/>
        <w:t>الإهداء</w:t>
      </w:r>
    </w:p>
    <w:p w:rsidR="00ED3461" w:rsidRPr="00CE04AC" w:rsidRDefault="00C95143" w:rsidP="00CE04AC">
      <w:pPr>
        <w:ind w:left="296"/>
        <w:jc w:val="center"/>
        <w:rPr>
          <w:rFonts w:ascii="Alba Matter" w:eastAsia="Arial Unicode MS" w:hAnsi="Alba Matter" w:cs="Arial Unicode MS"/>
          <w:sz w:val="24"/>
          <w:szCs w:val="24"/>
        </w:rPr>
      </w:pPr>
      <w:r w:rsidRPr="00CE04AC">
        <w:rPr>
          <w:rStyle w:val="apple-style-span"/>
          <w:rFonts w:ascii="Alba Matter" w:eastAsia="Arial Unicode MS" w:hAnsi="Alba Matter" w:cs="Arial Unicode MS"/>
          <w:sz w:val="24"/>
          <w:szCs w:val="24"/>
          <w:rtl/>
        </w:rPr>
        <w:t>إلى السنبلة الذهبيّة في بِلادي و بيّارات البرتقال</w:t>
      </w:r>
      <w:r w:rsidRPr="00CE04AC">
        <w:rPr>
          <w:rStyle w:val="apple-converted-space"/>
          <w:rFonts w:ascii="Arial Unicode MS" w:eastAsia="Arial Unicode MS" w:hAnsi="Arial Unicode MS" w:cs="Arial Unicode MS"/>
          <w:sz w:val="24"/>
          <w:szCs w:val="24"/>
        </w:rPr>
        <w:t> </w:t>
      </w:r>
      <w:r w:rsidRPr="00CE04AC">
        <w:rPr>
          <w:rFonts w:ascii="Alba Matter" w:eastAsia="Arial Unicode MS" w:hAnsi="Alba Matter" w:cs="Arial Unicode MS"/>
          <w:sz w:val="24"/>
          <w:szCs w:val="24"/>
        </w:rPr>
        <w:br/>
      </w:r>
      <w:r w:rsidRPr="00CE04AC">
        <w:rPr>
          <w:rStyle w:val="apple-style-span"/>
          <w:rFonts w:ascii="Alba Matter" w:eastAsia="Arial Unicode MS" w:hAnsi="Alba Matter" w:cs="Arial Unicode MS"/>
          <w:sz w:val="24"/>
          <w:szCs w:val="24"/>
          <w:rtl/>
        </w:rPr>
        <w:t>إلى كرومِ العِنَب و غصن الزيتون و دَم الشهداء و دَمعة الأطفال</w:t>
      </w:r>
      <w:r w:rsidRPr="00CE04AC">
        <w:rPr>
          <w:rStyle w:val="apple-converted-space"/>
          <w:rFonts w:ascii="Arial Unicode MS" w:eastAsia="Arial Unicode MS" w:hAnsi="Arial Unicode MS" w:cs="Arial Unicode MS"/>
          <w:sz w:val="24"/>
          <w:szCs w:val="24"/>
        </w:rPr>
        <w:t> </w:t>
      </w:r>
      <w:r w:rsidRPr="00CE04AC">
        <w:rPr>
          <w:rFonts w:ascii="Alba Matter" w:eastAsia="Arial Unicode MS" w:hAnsi="Alba Matter" w:cs="Arial Unicode MS"/>
          <w:sz w:val="24"/>
          <w:szCs w:val="24"/>
        </w:rPr>
        <w:br/>
      </w:r>
      <w:r w:rsidRPr="00CE04AC">
        <w:rPr>
          <w:rStyle w:val="apple-style-span"/>
          <w:rFonts w:ascii="Alba Matter" w:eastAsia="Arial Unicode MS" w:hAnsi="Alba Matter" w:cs="Arial Unicode MS"/>
          <w:sz w:val="24"/>
          <w:szCs w:val="24"/>
          <w:rtl/>
        </w:rPr>
        <w:t>إلى رغيف الطابون و ريح الزَعتر</w:t>
      </w:r>
      <w:r w:rsidRPr="00CE04AC">
        <w:rPr>
          <w:rStyle w:val="apple-converted-space"/>
          <w:rFonts w:ascii="Arial Unicode MS" w:eastAsia="Arial Unicode MS" w:hAnsi="Arial Unicode MS" w:cs="Arial Unicode MS"/>
          <w:sz w:val="24"/>
          <w:szCs w:val="24"/>
        </w:rPr>
        <w:t> </w:t>
      </w:r>
      <w:r w:rsidRPr="00CE04AC">
        <w:rPr>
          <w:rFonts w:ascii="Alba Matter" w:eastAsia="Arial Unicode MS" w:hAnsi="Alba Matter" w:cs="Arial Unicode MS"/>
          <w:sz w:val="24"/>
          <w:szCs w:val="24"/>
        </w:rPr>
        <w:br/>
      </w:r>
      <w:r w:rsidRPr="00CE04AC">
        <w:rPr>
          <w:rStyle w:val="apple-style-span"/>
          <w:rFonts w:ascii="Alba Matter" w:eastAsia="Arial Unicode MS" w:hAnsi="Alba Matter" w:cs="Arial Unicode MS"/>
          <w:sz w:val="24"/>
          <w:szCs w:val="24"/>
          <w:rtl/>
        </w:rPr>
        <w:t>إلى فِلسطين تِلك التي صَنعتني كَي أكونَ هُنا</w:t>
      </w:r>
      <w:r w:rsidRPr="00CE04AC">
        <w:rPr>
          <w:rStyle w:val="apple-converted-space"/>
          <w:rFonts w:ascii="Arial Unicode MS" w:eastAsia="Arial Unicode MS" w:hAnsi="Arial Unicode MS" w:cs="Arial Unicode MS"/>
          <w:sz w:val="24"/>
          <w:szCs w:val="24"/>
        </w:rPr>
        <w:t> </w:t>
      </w:r>
      <w:r w:rsidRPr="00CE04AC">
        <w:rPr>
          <w:rFonts w:ascii="Alba Matter" w:eastAsia="Arial Unicode MS" w:hAnsi="Alba Matter" w:cs="Arial Unicode MS"/>
          <w:sz w:val="24"/>
          <w:szCs w:val="24"/>
        </w:rPr>
        <w:br/>
      </w:r>
      <w:r w:rsidRPr="00CE04AC">
        <w:rPr>
          <w:rStyle w:val="apple-style-span"/>
          <w:rFonts w:ascii="Alba Matter" w:eastAsia="Arial Unicode MS" w:hAnsi="Alba Matter" w:cs="Arial Unicode MS"/>
          <w:sz w:val="24"/>
          <w:szCs w:val="24"/>
          <w:rtl/>
        </w:rPr>
        <w:t>إلى مَن علّمني كَيف الصعود و حَمل لي شُعلةً</w:t>
      </w:r>
      <w:r w:rsidRPr="00CE04AC">
        <w:rPr>
          <w:rFonts w:ascii="Alba Matter" w:eastAsia="Arial Unicode MS" w:hAnsi="Alba Matter" w:cs="Arial Unicode MS"/>
          <w:sz w:val="24"/>
          <w:szCs w:val="24"/>
        </w:rPr>
        <w:br/>
      </w:r>
      <w:r w:rsidRPr="00CE04AC">
        <w:rPr>
          <w:rStyle w:val="apple-style-span"/>
          <w:rFonts w:ascii="Alba Matter" w:eastAsia="Arial Unicode MS" w:hAnsi="Alba Matter" w:cs="Arial Unicode MS"/>
          <w:sz w:val="24"/>
          <w:szCs w:val="24"/>
          <w:rtl/>
        </w:rPr>
        <w:t>تلذذ بحروقاتِها في يَديهِ لينيرَ لي دَربي</w:t>
      </w:r>
      <w:r w:rsidRPr="00CE04AC">
        <w:rPr>
          <w:rStyle w:val="apple-converted-space"/>
          <w:rFonts w:ascii="Arial Unicode MS" w:eastAsia="Arial Unicode MS" w:hAnsi="Arial Unicode MS" w:cs="Arial Unicode MS"/>
          <w:sz w:val="24"/>
          <w:szCs w:val="24"/>
        </w:rPr>
        <w:t> </w:t>
      </w:r>
      <w:r w:rsidRPr="00CE04AC">
        <w:rPr>
          <w:rFonts w:ascii="Alba Matter" w:eastAsia="Arial Unicode MS" w:hAnsi="Alba Matter" w:cs="Arial Unicode MS"/>
          <w:sz w:val="24"/>
          <w:szCs w:val="24"/>
        </w:rPr>
        <w:br/>
      </w:r>
      <w:r w:rsidRPr="00CE04AC">
        <w:rPr>
          <w:rStyle w:val="apple-style-span"/>
          <w:rFonts w:ascii="Alba Matter" w:eastAsia="Arial Unicode MS" w:hAnsi="Alba Matter" w:cs="Arial Unicode MS"/>
          <w:sz w:val="24"/>
          <w:szCs w:val="24"/>
          <w:rtl/>
        </w:rPr>
        <w:t>إلى ذاك الرَجل الذي عَلَمني العِزّة و كحّل عينيّ بالكِبرياء</w:t>
      </w:r>
      <w:r w:rsidRPr="00CE04AC">
        <w:rPr>
          <w:rFonts w:ascii="Alba Matter" w:eastAsia="Arial Unicode MS" w:hAnsi="Alba Matter" w:cs="Arial Unicode MS"/>
          <w:sz w:val="24"/>
          <w:szCs w:val="24"/>
        </w:rPr>
        <w:br/>
      </w:r>
      <w:r w:rsidRPr="00CE04AC">
        <w:rPr>
          <w:rStyle w:val="apple-style-span"/>
          <w:rFonts w:ascii="Alba Matter" w:eastAsia="Arial Unicode MS" w:hAnsi="Alba Matter" w:cs="Arial Unicode MS"/>
          <w:sz w:val="24"/>
          <w:szCs w:val="24"/>
          <w:rtl/>
        </w:rPr>
        <w:t>إلى ذاكَ الذي ما زالَت عينيه تَصنعني طِفلاً حَتّى اللحظة</w:t>
      </w:r>
      <w:r w:rsidRPr="00CE04AC">
        <w:rPr>
          <w:rStyle w:val="apple-style-span"/>
          <w:rFonts w:ascii="Alba Matter" w:eastAsia="Arial Unicode MS" w:hAnsi="Alba Matter" w:cs="Arial Unicode MS"/>
          <w:sz w:val="24"/>
          <w:szCs w:val="24"/>
        </w:rPr>
        <w:t xml:space="preserve"> .!</w:t>
      </w:r>
      <w:r w:rsidRPr="00CE04AC">
        <w:rPr>
          <w:rFonts w:ascii="Alba Matter" w:eastAsia="Arial Unicode MS" w:hAnsi="Alba Matter" w:cs="Arial Unicode MS"/>
          <w:sz w:val="24"/>
          <w:szCs w:val="24"/>
        </w:rPr>
        <w:br/>
      </w:r>
      <w:r w:rsidRPr="00CE04AC">
        <w:rPr>
          <w:rStyle w:val="apple-style-span"/>
          <w:rFonts w:ascii="Alba Matter" w:eastAsia="Arial Unicode MS" w:hAnsi="Alba Matter" w:cs="Arial Unicode MS"/>
          <w:sz w:val="24"/>
          <w:szCs w:val="24"/>
        </w:rPr>
        <w:t xml:space="preserve">" </w:t>
      </w:r>
      <w:r w:rsidRPr="00CE04AC">
        <w:rPr>
          <w:rStyle w:val="apple-style-span"/>
          <w:rFonts w:ascii="Alba Matter" w:eastAsia="Arial Unicode MS" w:hAnsi="Alba Matter" w:cs="Arial Unicode MS"/>
          <w:sz w:val="24"/>
          <w:szCs w:val="24"/>
          <w:rtl/>
        </w:rPr>
        <w:t>إليكَ والدي</w:t>
      </w:r>
      <w:r w:rsidRPr="00CE04AC">
        <w:rPr>
          <w:rStyle w:val="apple-style-span"/>
          <w:rFonts w:ascii="Alba Matter" w:eastAsia="Arial Unicode MS" w:hAnsi="Alba Matter" w:cs="Arial Unicode MS"/>
          <w:sz w:val="24"/>
          <w:szCs w:val="24"/>
        </w:rPr>
        <w:t xml:space="preserve"> "</w:t>
      </w:r>
      <w:r w:rsidRPr="00CE04AC">
        <w:rPr>
          <w:rFonts w:ascii="Alba Matter" w:eastAsia="Arial Unicode MS" w:hAnsi="Alba Matter" w:cs="Arial Unicode MS"/>
          <w:sz w:val="24"/>
          <w:szCs w:val="24"/>
        </w:rPr>
        <w:br/>
      </w:r>
      <w:r w:rsidRPr="00CE04AC">
        <w:rPr>
          <w:rStyle w:val="apple-style-span"/>
          <w:rFonts w:ascii="Alba Matter" w:eastAsia="Arial Unicode MS" w:hAnsi="Alba Matter" w:cs="Arial Unicode MS"/>
          <w:sz w:val="24"/>
          <w:szCs w:val="24"/>
          <w:rtl/>
        </w:rPr>
        <w:t>و إليها</w:t>
      </w:r>
      <w:r w:rsidRPr="00CE04AC">
        <w:rPr>
          <w:rStyle w:val="apple-style-span"/>
          <w:rFonts w:ascii="Alba Matter" w:eastAsia="Arial Unicode MS" w:hAnsi="Alba Matter" w:cs="Arial Unicode MS"/>
          <w:sz w:val="24"/>
          <w:szCs w:val="24"/>
        </w:rPr>
        <w:t xml:space="preserve"> ..</w:t>
      </w:r>
      <w:r w:rsidRPr="00CE04AC">
        <w:rPr>
          <w:rFonts w:ascii="Alba Matter" w:eastAsia="Arial Unicode MS" w:hAnsi="Alba Matter" w:cs="Arial Unicode MS"/>
          <w:sz w:val="24"/>
          <w:szCs w:val="24"/>
        </w:rPr>
        <w:br/>
      </w:r>
      <w:r w:rsidRPr="00CE04AC">
        <w:rPr>
          <w:rStyle w:val="apple-style-span"/>
          <w:rFonts w:ascii="Alba Matter" w:eastAsia="Arial Unicode MS" w:hAnsi="Alba Matter" w:cs="Arial Unicode MS"/>
          <w:sz w:val="24"/>
          <w:szCs w:val="24"/>
          <w:rtl/>
        </w:rPr>
        <w:t>و إلى الحضن المعبَق بأريج الوَطن</w:t>
      </w:r>
      <w:r w:rsidRPr="00CE04AC">
        <w:rPr>
          <w:rStyle w:val="apple-converted-space"/>
          <w:rFonts w:ascii="Arial Unicode MS" w:eastAsia="Arial Unicode MS" w:hAnsi="Arial Unicode MS" w:cs="Arial Unicode MS"/>
          <w:sz w:val="24"/>
          <w:szCs w:val="24"/>
        </w:rPr>
        <w:t> </w:t>
      </w:r>
      <w:r w:rsidRPr="00CE04AC">
        <w:rPr>
          <w:rFonts w:ascii="Alba Matter" w:eastAsia="Arial Unicode MS" w:hAnsi="Alba Matter" w:cs="Arial Unicode MS"/>
          <w:sz w:val="24"/>
          <w:szCs w:val="24"/>
        </w:rPr>
        <w:br/>
      </w:r>
      <w:r w:rsidRPr="00CE04AC">
        <w:rPr>
          <w:rStyle w:val="apple-style-span"/>
          <w:rFonts w:ascii="Alba Matter" w:eastAsia="Arial Unicode MS" w:hAnsi="Alba Matter" w:cs="Arial Unicode MS"/>
          <w:sz w:val="24"/>
          <w:szCs w:val="24"/>
          <w:rtl/>
        </w:rPr>
        <w:t>و اليَد التي اندّست في خِصال شِعري و صوتها الشجيّ يَروي لي حَكايا الجِدّ و النجاح قَبل النوم كَي أحلُم بِها</w:t>
      </w:r>
      <w:r w:rsidRPr="00CE04AC">
        <w:rPr>
          <w:rStyle w:val="apple-converted-space"/>
          <w:rFonts w:ascii="Arial Unicode MS" w:eastAsia="Arial Unicode MS" w:hAnsi="Arial Unicode MS" w:cs="Arial Unicode MS"/>
          <w:sz w:val="24"/>
          <w:szCs w:val="24"/>
        </w:rPr>
        <w:t> </w:t>
      </w:r>
      <w:r w:rsidRPr="00CE04AC">
        <w:rPr>
          <w:rFonts w:ascii="Alba Matter" w:eastAsia="Arial Unicode MS" w:hAnsi="Alba Matter" w:cs="Arial Unicode MS"/>
          <w:sz w:val="24"/>
          <w:szCs w:val="24"/>
        </w:rPr>
        <w:br/>
      </w:r>
      <w:r w:rsidRPr="00CE04AC">
        <w:rPr>
          <w:rStyle w:val="apple-style-span"/>
          <w:rFonts w:ascii="Alba Matter" w:eastAsia="Arial Unicode MS" w:hAnsi="Alba Matter" w:cs="Arial Unicode MS"/>
          <w:sz w:val="24"/>
          <w:szCs w:val="24"/>
          <w:rtl/>
        </w:rPr>
        <w:t>مَن علّمت</w:t>
      </w:r>
      <w:r w:rsidR="00D2208B" w:rsidRPr="00CE04AC">
        <w:rPr>
          <w:rStyle w:val="apple-style-span"/>
          <w:rFonts w:ascii="Alba Matter" w:eastAsia="Arial Unicode MS" w:hAnsi="Alba Matter" w:cs="Arial Unicode MS"/>
          <w:sz w:val="24"/>
          <w:szCs w:val="24"/>
          <w:rtl/>
        </w:rPr>
        <w:t>ن</w:t>
      </w:r>
      <w:r w:rsidRPr="00CE04AC">
        <w:rPr>
          <w:rStyle w:val="apple-style-span"/>
          <w:rFonts w:ascii="Alba Matter" w:eastAsia="Arial Unicode MS" w:hAnsi="Alba Matter" w:cs="Arial Unicode MS"/>
          <w:sz w:val="24"/>
          <w:szCs w:val="24"/>
          <w:rtl/>
        </w:rPr>
        <w:t>ي كَيف أقِف أمامَكم في لَحظةٍ تَتسابق فيها الدموع لمقلتيّ</w:t>
      </w:r>
      <w:r w:rsidRPr="00CE04AC">
        <w:rPr>
          <w:rStyle w:val="apple-converted-space"/>
          <w:rFonts w:ascii="Arial Unicode MS" w:eastAsia="Arial Unicode MS" w:hAnsi="Arial Unicode MS" w:cs="Arial Unicode MS"/>
          <w:sz w:val="24"/>
          <w:szCs w:val="24"/>
        </w:rPr>
        <w:t> </w:t>
      </w:r>
      <w:r w:rsidRPr="00CE04AC">
        <w:rPr>
          <w:rFonts w:ascii="Alba Matter" w:eastAsia="Arial Unicode MS" w:hAnsi="Alba Matter" w:cs="Arial Unicode MS"/>
          <w:sz w:val="24"/>
          <w:szCs w:val="24"/>
        </w:rPr>
        <w:br/>
      </w:r>
      <w:r w:rsidRPr="00CE04AC">
        <w:rPr>
          <w:rStyle w:val="apple-style-span"/>
          <w:rFonts w:ascii="Alba Matter" w:eastAsia="Arial Unicode MS" w:hAnsi="Alba Matter" w:cs="Arial Unicode MS"/>
          <w:sz w:val="24"/>
          <w:szCs w:val="24"/>
        </w:rPr>
        <w:t xml:space="preserve">" </w:t>
      </w:r>
      <w:r w:rsidRPr="00CE04AC">
        <w:rPr>
          <w:rStyle w:val="apple-style-span"/>
          <w:rFonts w:ascii="Alba Matter" w:eastAsia="Arial Unicode MS" w:hAnsi="Alba Matter" w:cs="Arial Unicode MS"/>
          <w:sz w:val="24"/>
          <w:szCs w:val="24"/>
          <w:rtl/>
        </w:rPr>
        <w:t>إليكِ أمّي</w:t>
      </w:r>
      <w:r w:rsidRPr="00CE04AC">
        <w:rPr>
          <w:rStyle w:val="apple-style-span"/>
          <w:rFonts w:ascii="Alba Matter" w:eastAsia="Arial Unicode MS" w:hAnsi="Alba Matter" w:cs="Arial Unicode MS"/>
          <w:sz w:val="24"/>
          <w:szCs w:val="24"/>
        </w:rPr>
        <w:t xml:space="preserve"> "</w:t>
      </w:r>
      <w:r w:rsidRPr="00CE04AC">
        <w:rPr>
          <w:rFonts w:ascii="Alba Matter" w:eastAsia="Arial Unicode MS" w:hAnsi="Alba Matter" w:cs="Arial Unicode MS"/>
          <w:sz w:val="24"/>
          <w:szCs w:val="24"/>
        </w:rPr>
        <w:br/>
      </w:r>
      <w:r w:rsidRPr="00CE04AC">
        <w:rPr>
          <w:rStyle w:val="apple-style-span"/>
          <w:rFonts w:ascii="Alba Matter" w:eastAsia="Arial Unicode MS" w:hAnsi="Alba Matter" w:cs="Arial Unicode MS"/>
          <w:sz w:val="24"/>
          <w:szCs w:val="24"/>
          <w:rtl/>
        </w:rPr>
        <w:t xml:space="preserve">و لكلّ مَن </w:t>
      </w:r>
      <w:r w:rsidR="00CE04AC" w:rsidRPr="00CE04AC">
        <w:rPr>
          <w:rStyle w:val="apple-style-span"/>
          <w:rFonts w:ascii="Alba Matter" w:eastAsia="Arial Unicode MS" w:hAnsi="Alba Matter" w:cs="Arial Unicode MS" w:hint="cs"/>
          <w:sz w:val="24"/>
          <w:szCs w:val="24"/>
          <w:rtl/>
        </w:rPr>
        <w:t>صنعوني</w:t>
      </w:r>
      <w:r w:rsidRPr="00CE04AC">
        <w:rPr>
          <w:rStyle w:val="apple-style-span"/>
          <w:rFonts w:ascii="Alba Matter" w:eastAsia="Arial Unicode MS" w:hAnsi="Alba Matter" w:cs="Arial Unicode MS"/>
          <w:sz w:val="24"/>
          <w:szCs w:val="24"/>
          <w:rtl/>
        </w:rPr>
        <w:t xml:space="preserve"> مَعكما و حفّتني و إياهم ذِكريات بيتٍ واحِد</w:t>
      </w:r>
      <w:r w:rsidRPr="00CE04AC">
        <w:rPr>
          <w:rStyle w:val="apple-converted-space"/>
          <w:rFonts w:ascii="Arial Unicode MS" w:eastAsia="Arial Unicode MS" w:hAnsi="Arial Unicode MS" w:cs="Arial Unicode MS"/>
          <w:sz w:val="24"/>
          <w:szCs w:val="24"/>
        </w:rPr>
        <w:t> </w:t>
      </w:r>
      <w:r w:rsidRPr="00CE04AC">
        <w:rPr>
          <w:rFonts w:ascii="Alba Matter" w:eastAsia="Arial Unicode MS" w:hAnsi="Alba Matter" w:cs="Arial Unicode MS"/>
          <w:sz w:val="24"/>
          <w:szCs w:val="24"/>
        </w:rPr>
        <w:br/>
      </w:r>
      <w:r w:rsidRPr="00CE04AC">
        <w:rPr>
          <w:rStyle w:val="apple-style-span"/>
          <w:rFonts w:ascii="Alba Matter" w:eastAsia="Arial Unicode MS" w:hAnsi="Alba Matter" w:cs="Arial Unicode MS"/>
          <w:sz w:val="24"/>
          <w:szCs w:val="24"/>
          <w:rtl/>
        </w:rPr>
        <w:t>إلى مَن اجتمعوا مَعي على دِفء مَوقِد الشِتاء و تَقاسموا مَعي ظلمَة ليلِ واحِدة</w:t>
      </w:r>
      <w:r w:rsidRPr="00CE04AC">
        <w:rPr>
          <w:rStyle w:val="apple-converted-space"/>
          <w:rFonts w:ascii="Arial Unicode MS" w:eastAsia="Arial Unicode MS" w:hAnsi="Arial Unicode MS" w:cs="Arial Unicode MS"/>
          <w:sz w:val="24"/>
          <w:szCs w:val="24"/>
        </w:rPr>
        <w:t> </w:t>
      </w:r>
      <w:r w:rsidRPr="00CE04AC">
        <w:rPr>
          <w:rFonts w:ascii="Alba Matter" w:eastAsia="Arial Unicode MS" w:hAnsi="Alba Matter" w:cs="Arial Unicode MS"/>
          <w:sz w:val="24"/>
          <w:szCs w:val="24"/>
        </w:rPr>
        <w:br/>
      </w:r>
      <w:r w:rsidRPr="00CE04AC">
        <w:rPr>
          <w:rStyle w:val="apple-style-span"/>
          <w:rFonts w:ascii="Alba Matter" w:eastAsia="Arial Unicode MS" w:hAnsi="Alba Matter" w:cs="Arial Unicode MS"/>
          <w:sz w:val="24"/>
          <w:szCs w:val="24"/>
        </w:rPr>
        <w:t xml:space="preserve">" </w:t>
      </w:r>
      <w:r w:rsidRPr="00CE04AC">
        <w:rPr>
          <w:rStyle w:val="apple-style-span"/>
          <w:rFonts w:ascii="Alba Matter" w:eastAsia="Arial Unicode MS" w:hAnsi="Alba Matter" w:cs="Arial Unicode MS"/>
          <w:sz w:val="24"/>
          <w:szCs w:val="24"/>
          <w:rtl/>
        </w:rPr>
        <w:t>إليكم إخوتي</w:t>
      </w:r>
      <w:r w:rsidRPr="00CE04AC">
        <w:rPr>
          <w:rStyle w:val="apple-style-span"/>
          <w:rFonts w:ascii="Alba Matter" w:eastAsia="Arial Unicode MS" w:hAnsi="Alba Matter" w:cs="Arial Unicode MS"/>
          <w:sz w:val="24"/>
          <w:szCs w:val="24"/>
        </w:rPr>
        <w:t xml:space="preserve"> "</w:t>
      </w:r>
    </w:p>
    <w:p w:rsidR="00D35693" w:rsidRPr="00CE04AC" w:rsidRDefault="00D35693" w:rsidP="00D2208B">
      <w:pPr>
        <w:jc w:val="center"/>
        <w:rPr>
          <w:rFonts w:ascii="Calibri" w:hAnsi="Calibri" w:cs="Calibri"/>
          <w:b/>
          <w:bCs/>
          <w:i/>
          <w:iCs/>
          <w:sz w:val="24"/>
          <w:szCs w:val="24"/>
        </w:rPr>
      </w:pPr>
      <w:r w:rsidRPr="00CE04AC">
        <w:rPr>
          <w:rStyle w:val="apple-style-span"/>
          <w:rFonts w:ascii="Alba Matter" w:eastAsia="Arial Unicode MS" w:hAnsi="Alba Matter" w:cs="Arial Unicode MS"/>
          <w:sz w:val="24"/>
          <w:szCs w:val="24"/>
          <w:rtl/>
        </w:rPr>
        <w:t>و لا أنسى مَن علّمني حَرفاً أن أكونَ له</w:t>
      </w:r>
      <w:r w:rsidRPr="00CE04AC">
        <w:rPr>
          <w:rFonts w:ascii="Alba Matter" w:eastAsia="Arial Unicode MS" w:hAnsi="Alba Matter" w:cs="Arial Unicode MS"/>
          <w:i/>
          <w:iCs/>
          <w:sz w:val="24"/>
          <w:szCs w:val="24"/>
          <w:rtl/>
        </w:rPr>
        <w:t xml:space="preserve">  </w:t>
      </w:r>
      <w:r w:rsidRPr="00CE04AC">
        <w:rPr>
          <w:rStyle w:val="apple-style-span"/>
          <w:rFonts w:ascii="Alba Matter" w:eastAsia="Arial Unicode MS" w:hAnsi="Alba Matter" w:cs="Arial Unicode MS"/>
          <w:sz w:val="24"/>
          <w:szCs w:val="24"/>
          <w:rtl/>
        </w:rPr>
        <w:t>عَبداً</w:t>
      </w:r>
      <w:r w:rsidRPr="00CE04AC">
        <w:rPr>
          <w:rStyle w:val="apple-style-span"/>
          <w:rFonts w:ascii="Alba Matter" w:eastAsia="Arial Unicode MS" w:hAnsi="Alba Matter" w:cs="Arial Unicode MS"/>
          <w:sz w:val="24"/>
          <w:szCs w:val="24"/>
        </w:rPr>
        <w:br/>
      </w:r>
      <w:r w:rsidRPr="00CE04AC">
        <w:rPr>
          <w:rStyle w:val="apple-style-span"/>
          <w:rFonts w:ascii="Alba Matter" w:eastAsia="Arial Unicode MS" w:hAnsi="Alba Matter" w:cs="Arial Unicode MS"/>
          <w:sz w:val="24"/>
          <w:szCs w:val="24"/>
          <w:rtl/>
        </w:rPr>
        <w:t>و كلّ مَن سَبقني الطَريق و سيلحَقني إليها مِن طلاّب عِلم</w:t>
      </w:r>
      <w:r w:rsidRPr="00CE04AC">
        <w:rPr>
          <w:rStyle w:val="apple-style-span"/>
          <w:rFonts w:ascii="Arial Unicode MS" w:eastAsia="Arial Unicode MS" w:hAnsi="Arial Unicode MS" w:cs="Arial Unicode MS"/>
          <w:sz w:val="24"/>
          <w:szCs w:val="24"/>
        </w:rPr>
        <w:t> </w:t>
      </w:r>
      <w:r w:rsidRPr="00CE04AC">
        <w:rPr>
          <w:rStyle w:val="apple-style-span"/>
          <w:rFonts w:ascii="Alba Matter" w:eastAsia="Arial Unicode MS" w:hAnsi="Alba Matter" w:cs="Arial Unicode MS"/>
          <w:sz w:val="24"/>
          <w:szCs w:val="24"/>
        </w:rPr>
        <w:br/>
      </w:r>
      <w:r w:rsidRPr="00CE04AC">
        <w:rPr>
          <w:rStyle w:val="apple-style-span"/>
          <w:rFonts w:ascii="Alba Matter" w:eastAsia="Arial Unicode MS" w:hAnsi="Alba Matter" w:cs="Arial Unicode MS"/>
          <w:sz w:val="24"/>
          <w:szCs w:val="24"/>
          <w:rtl/>
        </w:rPr>
        <w:t>لِجامعتي التي تركتُ مذكّراتي عَلى مقاعِدها</w:t>
      </w:r>
      <w:r w:rsidRPr="00CE04AC">
        <w:rPr>
          <w:rStyle w:val="apple-style-span"/>
          <w:rFonts w:ascii="Arial Unicode MS" w:eastAsia="Arial Unicode MS" w:hAnsi="Arial Unicode MS" w:cs="Arial Unicode MS"/>
          <w:sz w:val="24"/>
          <w:szCs w:val="24"/>
        </w:rPr>
        <w:t> </w:t>
      </w:r>
      <w:r w:rsidRPr="00CE04AC">
        <w:rPr>
          <w:rStyle w:val="apple-style-span"/>
          <w:rFonts w:ascii="Alba Matter" w:eastAsia="Arial Unicode MS" w:hAnsi="Alba Matter" w:cs="Arial Unicode MS"/>
          <w:sz w:val="24"/>
          <w:szCs w:val="24"/>
        </w:rPr>
        <w:br/>
      </w:r>
      <w:r w:rsidRPr="00CE04AC">
        <w:rPr>
          <w:rStyle w:val="apple-style-span"/>
          <w:rFonts w:ascii="Alba Matter" w:eastAsia="Arial Unicode MS" w:hAnsi="Alba Matter" w:cs="Arial Unicode MS"/>
          <w:sz w:val="24"/>
          <w:szCs w:val="24"/>
          <w:rtl/>
        </w:rPr>
        <w:t>لكم جَميعا أُهدي سَهري و تَعبي و جَهدي</w:t>
      </w:r>
    </w:p>
    <w:p w:rsidR="00CE04AC" w:rsidRDefault="00CE04AC" w:rsidP="0024634D">
      <w:pPr>
        <w:rPr>
          <w:rFonts w:ascii="Calibri" w:hAnsi="Calibri" w:cs="Calibri"/>
          <w:b/>
          <w:bCs/>
          <w:i/>
          <w:iCs/>
          <w:sz w:val="56"/>
          <w:szCs w:val="56"/>
        </w:rPr>
      </w:pPr>
    </w:p>
    <w:p w:rsidR="00736A89" w:rsidRDefault="00736A89" w:rsidP="00272B18">
      <w:pPr>
        <w:jc w:val="center"/>
        <w:rPr>
          <w:rFonts w:ascii="Calibri" w:hAnsi="Calibri" w:cs="Calibri"/>
          <w:b/>
          <w:bCs/>
          <w:i/>
          <w:iCs/>
          <w:sz w:val="56"/>
          <w:szCs w:val="56"/>
        </w:rPr>
      </w:pPr>
    </w:p>
    <w:p w:rsidR="00736A89" w:rsidRDefault="00736A89" w:rsidP="00272B18">
      <w:pPr>
        <w:jc w:val="center"/>
        <w:rPr>
          <w:rFonts w:ascii="Calibri" w:hAnsi="Calibri" w:cs="Calibri"/>
          <w:b/>
          <w:bCs/>
          <w:i/>
          <w:iCs/>
          <w:sz w:val="56"/>
          <w:szCs w:val="56"/>
        </w:rPr>
      </w:pPr>
    </w:p>
    <w:p w:rsidR="00736A89" w:rsidRPr="00736A89" w:rsidRDefault="00272B18" w:rsidP="00736A89">
      <w:pPr>
        <w:pBdr>
          <w:top w:val="thinThickSmallGap" w:sz="24" w:space="1" w:color="auto"/>
          <w:left w:val="thinThickSmallGap" w:sz="24" w:space="4" w:color="auto"/>
          <w:bottom w:val="thickThinSmallGap" w:sz="24" w:space="0" w:color="auto"/>
          <w:right w:val="thickThinSmallGap" w:sz="24" w:space="4" w:color="auto"/>
        </w:pBdr>
        <w:shd w:val="clear" w:color="auto" w:fill="EEECE1" w:themeFill="background2"/>
        <w:jc w:val="center"/>
        <w:rPr>
          <w:rStyle w:val="ab"/>
          <w:rFonts w:ascii="AMGDT" w:hAnsi="AMGDT"/>
          <w:b w:val="0"/>
          <w:bCs w:val="0"/>
          <w:sz w:val="40"/>
          <w:szCs w:val="40"/>
        </w:rPr>
      </w:pPr>
      <w:r w:rsidRPr="00736A89">
        <w:rPr>
          <w:rStyle w:val="ab"/>
          <w:rFonts w:ascii="AMGDT" w:hAnsi="AMGDT"/>
          <w:b w:val="0"/>
          <w:bCs w:val="0"/>
          <w:sz w:val="40"/>
          <w:szCs w:val="40"/>
          <w:rtl/>
        </w:rPr>
        <w:lastRenderedPageBreak/>
        <w:t>شكر وتقدير</w:t>
      </w:r>
    </w:p>
    <w:p w:rsidR="00736A89" w:rsidRDefault="00736A89" w:rsidP="00272B18">
      <w:pPr>
        <w:jc w:val="center"/>
        <w:rPr>
          <w:rFonts w:ascii="Arial" w:hAnsi="Arial" w:cs="Arial"/>
          <w:sz w:val="40"/>
          <w:szCs w:val="40"/>
          <w:rtl/>
        </w:rPr>
      </w:pPr>
    </w:p>
    <w:p w:rsidR="00272B18" w:rsidRPr="00272B18" w:rsidRDefault="00272B18" w:rsidP="00272B18">
      <w:pPr>
        <w:jc w:val="center"/>
        <w:rPr>
          <w:rFonts w:ascii="Calibri" w:hAnsi="Calibri" w:cs="Calibri"/>
          <w:sz w:val="40"/>
          <w:szCs w:val="40"/>
        </w:rPr>
      </w:pPr>
      <w:r w:rsidRPr="00272B18">
        <w:rPr>
          <w:rFonts w:ascii="Arial" w:hAnsi="Arial" w:cs="Arial" w:hint="cs"/>
          <w:sz w:val="40"/>
          <w:szCs w:val="40"/>
          <w:rtl/>
        </w:rPr>
        <w:t>بسم</w:t>
      </w:r>
      <w:r w:rsidRPr="00272B18">
        <w:rPr>
          <w:rFonts w:ascii="Calibri" w:hAnsi="Calibri" w:cs="Calibri" w:hint="cs"/>
          <w:sz w:val="40"/>
          <w:szCs w:val="40"/>
          <w:rtl/>
        </w:rPr>
        <w:t xml:space="preserve"> </w:t>
      </w:r>
      <w:r w:rsidRPr="00272B18">
        <w:rPr>
          <w:rFonts w:ascii="Arial" w:hAnsi="Arial" w:cs="Arial" w:hint="cs"/>
          <w:sz w:val="40"/>
          <w:szCs w:val="40"/>
          <w:rtl/>
        </w:rPr>
        <w:t>الله</w:t>
      </w:r>
      <w:r w:rsidRPr="00272B18">
        <w:rPr>
          <w:rFonts w:ascii="Calibri" w:hAnsi="Calibri" w:cs="Calibri" w:hint="cs"/>
          <w:sz w:val="40"/>
          <w:szCs w:val="40"/>
          <w:rtl/>
        </w:rPr>
        <w:t xml:space="preserve"> </w:t>
      </w:r>
      <w:r w:rsidRPr="00272B18">
        <w:rPr>
          <w:rFonts w:ascii="Arial" w:hAnsi="Arial" w:cs="Arial" w:hint="cs"/>
          <w:sz w:val="40"/>
          <w:szCs w:val="40"/>
          <w:rtl/>
        </w:rPr>
        <w:t>الرحمن</w:t>
      </w:r>
      <w:r w:rsidRPr="00272B18">
        <w:rPr>
          <w:rFonts w:ascii="Calibri" w:hAnsi="Calibri" w:cs="Calibri" w:hint="cs"/>
          <w:sz w:val="40"/>
          <w:szCs w:val="40"/>
          <w:rtl/>
        </w:rPr>
        <w:t xml:space="preserve"> </w:t>
      </w:r>
      <w:r w:rsidRPr="00272B18">
        <w:rPr>
          <w:rFonts w:ascii="Arial" w:hAnsi="Arial" w:cs="Arial" w:hint="cs"/>
          <w:sz w:val="40"/>
          <w:szCs w:val="40"/>
          <w:rtl/>
        </w:rPr>
        <w:t>الرحيم</w:t>
      </w:r>
    </w:p>
    <w:p w:rsidR="00272B18" w:rsidRPr="00272B18" w:rsidRDefault="00272B18" w:rsidP="00272B18">
      <w:pPr>
        <w:spacing w:line="360" w:lineRule="auto"/>
        <w:jc w:val="center"/>
        <w:rPr>
          <w:rStyle w:val="apple-style-span"/>
          <w:rFonts w:ascii="Alba Matter" w:eastAsia="Arial Unicode MS" w:hAnsi="Alba Matter" w:cs="Arial Unicode MS"/>
          <w:sz w:val="28"/>
          <w:szCs w:val="28"/>
          <w:rtl/>
        </w:rPr>
      </w:pPr>
      <w:r w:rsidRPr="00272B18">
        <w:rPr>
          <w:rStyle w:val="apple-style-span"/>
          <w:rFonts w:ascii="Alba Matter" w:eastAsia="Arial Unicode MS" w:hAnsi="Alba Matter" w:cs="Arial Unicode MS" w:hint="cs"/>
          <w:sz w:val="28"/>
          <w:szCs w:val="28"/>
          <w:rtl/>
        </w:rPr>
        <w:t xml:space="preserve">( وقل </w:t>
      </w:r>
      <w:r w:rsidR="00A67148" w:rsidRPr="00272B18">
        <w:rPr>
          <w:rStyle w:val="apple-style-span"/>
          <w:rFonts w:ascii="Alba Matter" w:eastAsia="Arial Unicode MS" w:hAnsi="Alba Matter" w:cs="Arial Unicode MS" w:hint="cs"/>
          <w:sz w:val="28"/>
          <w:szCs w:val="28"/>
          <w:rtl/>
        </w:rPr>
        <w:t>اعملو</w:t>
      </w:r>
      <w:r w:rsidR="00A67148" w:rsidRPr="00272B18">
        <w:rPr>
          <w:rStyle w:val="apple-style-span"/>
          <w:rFonts w:ascii="Alba Matter" w:eastAsia="Arial Unicode MS" w:hAnsi="Alba Matter" w:cs="Arial Unicode MS" w:hint="eastAsia"/>
          <w:sz w:val="28"/>
          <w:szCs w:val="28"/>
          <w:rtl/>
        </w:rPr>
        <w:t>ا</w:t>
      </w:r>
      <w:r w:rsidRPr="00272B18">
        <w:rPr>
          <w:rStyle w:val="apple-style-span"/>
          <w:rFonts w:ascii="Alba Matter" w:eastAsia="Arial Unicode MS" w:hAnsi="Alba Matter" w:cs="Arial Unicode MS" w:hint="cs"/>
          <w:sz w:val="28"/>
          <w:szCs w:val="28"/>
          <w:rtl/>
        </w:rPr>
        <w:t xml:space="preserve"> فسيرى الله عملكم ورسوله والمؤمنون ) . صدق</w:t>
      </w:r>
      <w:r w:rsidRPr="00272B18">
        <w:rPr>
          <w:rFonts w:ascii="Calibri" w:hAnsi="Calibri" w:cs="Calibri" w:hint="cs"/>
          <w:sz w:val="44"/>
          <w:szCs w:val="44"/>
          <w:rtl/>
        </w:rPr>
        <w:t xml:space="preserve"> </w:t>
      </w:r>
      <w:r w:rsidRPr="00272B18">
        <w:rPr>
          <w:rFonts w:ascii="Arial" w:hAnsi="Arial" w:cs="Arial" w:hint="cs"/>
          <w:sz w:val="44"/>
          <w:szCs w:val="44"/>
          <w:rtl/>
        </w:rPr>
        <w:t>الله</w:t>
      </w:r>
      <w:r w:rsidRPr="00272B18">
        <w:rPr>
          <w:rFonts w:ascii="Calibri" w:hAnsi="Calibri" w:cs="Calibri" w:hint="cs"/>
          <w:sz w:val="44"/>
          <w:szCs w:val="44"/>
          <w:rtl/>
        </w:rPr>
        <w:t xml:space="preserve"> </w:t>
      </w:r>
      <w:r w:rsidRPr="00272B18">
        <w:rPr>
          <w:rStyle w:val="apple-style-span"/>
          <w:rFonts w:ascii="Alba Matter" w:eastAsia="Arial Unicode MS" w:hAnsi="Alba Matter" w:cs="Arial Unicode MS" w:hint="cs"/>
          <w:sz w:val="28"/>
          <w:szCs w:val="28"/>
          <w:rtl/>
        </w:rPr>
        <w:t>العظيم</w:t>
      </w:r>
    </w:p>
    <w:p w:rsidR="00272B18" w:rsidRDefault="00272B18" w:rsidP="00272B18">
      <w:pPr>
        <w:spacing w:line="360" w:lineRule="auto"/>
        <w:jc w:val="right"/>
        <w:rPr>
          <w:rStyle w:val="apple-style-span"/>
          <w:rFonts w:ascii="Alba Matter" w:eastAsia="Arial Unicode MS" w:hAnsi="Alba Matter" w:cs="Arial Unicode MS"/>
          <w:sz w:val="28"/>
          <w:szCs w:val="28"/>
          <w:rtl/>
        </w:rPr>
      </w:pPr>
      <w:r w:rsidRPr="00272B18">
        <w:rPr>
          <w:rStyle w:val="apple-style-span"/>
          <w:rFonts w:ascii="Alba Matter" w:eastAsia="Arial Unicode MS" w:hAnsi="Alba Matter" w:cs="Arial Unicode MS" w:hint="cs"/>
          <w:sz w:val="28"/>
          <w:szCs w:val="28"/>
          <w:rtl/>
        </w:rPr>
        <w:t>أتشرف في بداية مشروع التخرج هذا والذي آمل أن ينال إعجابكم وتقديركم أن أتقدم بالشكر الجزيل إلى الأستاذ الكريم لؤي دويكات الذي بذل جهداً منقطع النظير في تقديم التوجيه والإرشاد ليكون هذا العمل في المستوى المطلوب علماً بأنني اعترف بتقصيري في الشكر لأن ما قام به هو اكبر من الشكر والتقدير لكنّه الأب الذي لا ينتظر من أبنائه شكراً والأستاذ الذي تغمره الفرحة بنجاح طلابه ليكونو</w:t>
      </w:r>
      <w:r w:rsidRPr="00272B18">
        <w:rPr>
          <w:rStyle w:val="apple-style-span"/>
          <w:rFonts w:ascii="Alba Matter" w:eastAsia="Arial Unicode MS" w:hAnsi="Alba Matter" w:cs="Arial Unicode MS" w:hint="eastAsia"/>
          <w:sz w:val="28"/>
          <w:szCs w:val="28"/>
          <w:rtl/>
        </w:rPr>
        <w:t>ا</w:t>
      </w:r>
      <w:r w:rsidRPr="00272B18">
        <w:rPr>
          <w:rStyle w:val="apple-style-span"/>
          <w:rFonts w:ascii="Alba Matter" w:eastAsia="Arial Unicode MS" w:hAnsi="Alba Matter" w:cs="Arial Unicode MS" w:hint="cs"/>
          <w:sz w:val="28"/>
          <w:szCs w:val="28"/>
          <w:rtl/>
        </w:rPr>
        <w:t xml:space="preserve"> عماد هذه الأمة وسندها في معارج الرقي والتقدم هذا</w:t>
      </w:r>
    </w:p>
    <w:p w:rsidR="00272B18" w:rsidRPr="00272B18" w:rsidRDefault="00272B18" w:rsidP="00272B18">
      <w:pPr>
        <w:spacing w:line="360" w:lineRule="auto"/>
        <w:jc w:val="right"/>
        <w:rPr>
          <w:rStyle w:val="apple-style-span"/>
          <w:rFonts w:ascii="Alba Matter" w:eastAsia="Arial Unicode MS" w:hAnsi="Alba Matter" w:cs="Arial Unicode MS"/>
          <w:sz w:val="28"/>
          <w:szCs w:val="28"/>
          <w:rtl/>
        </w:rPr>
      </w:pPr>
      <w:r w:rsidRPr="00272B18">
        <w:rPr>
          <w:rStyle w:val="apple-style-span"/>
          <w:rFonts w:ascii="Alba Matter" w:eastAsia="Arial Unicode MS" w:hAnsi="Alba Matter" w:cs="Arial Unicode MS" w:hint="cs"/>
          <w:sz w:val="28"/>
          <w:szCs w:val="28"/>
          <w:rtl/>
        </w:rPr>
        <w:t xml:space="preserve"> وشكري موصول إلا الأستاذ الطيب المعطاء إبراهيم محاميد الذي سايرني في مراحل المشروع الأولى فالشكر الجزيل لكم جميعاً </w:t>
      </w:r>
      <w:r w:rsidR="00736A89" w:rsidRPr="00272B18">
        <w:rPr>
          <w:rStyle w:val="apple-style-span"/>
          <w:rFonts w:ascii="Alba Matter" w:eastAsia="Arial Unicode MS" w:hAnsi="Alba Matter" w:cs="Arial Unicode MS" w:hint="cs"/>
          <w:sz w:val="28"/>
          <w:szCs w:val="28"/>
          <w:rtl/>
        </w:rPr>
        <w:t>أساتذتي</w:t>
      </w:r>
      <w:r w:rsidRPr="00272B18">
        <w:rPr>
          <w:rStyle w:val="apple-style-span"/>
          <w:rFonts w:ascii="Alba Matter" w:eastAsia="Arial Unicode MS" w:hAnsi="Alba Matter" w:cs="Arial Unicode MS" w:hint="cs"/>
          <w:sz w:val="28"/>
          <w:szCs w:val="28"/>
          <w:rtl/>
        </w:rPr>
        <w:t xml:space="preserve"> </w:t>
      </w:r>
      <w:r w:rsidR="00736A89" w:rsidRPr="00272B18">
        <w:rPr>
          <w:rStyle w:val="apple-style-span"/>
          <w:rFonts w:ascii="Alba Matter" w:eastAsia="Arial Unicode MS" w:hAnsi="Alba Matter" w:cs="Arial Unicode MS" w:hint="cs"/>
          <w:sz w:val="28"/>
          <w:szCs w:val="28"/>
          <w:rtl/>
        </w:rPr>
        <w:t>أعضاء</w:t>
      </w:r>
      <w:r w:rsidRPr="00272B18">
        <w:rPr>
          <w:rStyle w:val="apple-style-span"/>
          <w:rFonts w:ascii="Alba Matter" w:eastAsia="Arial Unicode MS" w:hAnsi="Alba Matter" w:cs="Arial Unicode MS" w:hint="cs"/>
          <w:sz w:val="28"/>
          <w:szCs w:val="28"/>
          <w:rtl/>
        </w:rPr>
        <w:t xml:space="preserve"> الهيئة التدريسية الشرفاء في جامعتنا العريقة جامعة النجاح الوطنية .</w:t>
      </w:r>
    </w:p>
    <w:p w:rsidR="00272B18" w:rsidRPr="00272B18" w:rsidRDefault="00272B18" w:rsidP="00272B18">
      <w:pPr>
        <w:rPr>
          <w:rFonts w:ascii="Calibri" w:hAnsi="Calibri" w:cs="Calibri"/>
          <w:b/>
          <w:bCs/>
          <w:i/>
          <w:iCs/>
          <w:sz w:val="56"/>
          <w:szCs w:val="56"/>
        </w:rPr>
      </w:pPr>
    </w:p>
    <w:p w:rsidR="00272B18" w:rsidRPr="00272B18" w:rsidRDefault="00272B18" w:rsidP="00272B18">
      <w:pPr>
        <w:rPr>
          <w:rFonts w:ascii="Calibri" w:hAnsi="Calibri" w:cs="Calibri"/>
          <w:b/>
          <w:bCs/>
          <w:i/>
          <w:iCs/>
          <w:sz w:val="56"/>
          <w:szCs w:val="56"/>
        </w:rPr>
      </w:pPr>
    </w:p>
    <w:p w:rsidR="00272B18" w:rsidRPr="00272B18" w:rsidRDefault="00272B18" w:rsidP="00272B18">
      <w:pPr>
        <w:rPr>
          <w:rFonts w:ascii="Calibri" w:hAnsi="Calibri" w:cs="Calibri"/>
          <w:b/>
          <w:bCs/>
          <w:i/>
          <w:iCs/>
          <w:sz w:val="56"/>
          <w:szCs w:val="56"/>
        </w:rPr>
      </w:pPr>
    </w:p>
    <w:p w:rsidR="00272B18" w:rsidRPr="00272B18" w:rsidRDefault="00272B18" w:rsidP="00272B18">
      <w:pPr>
        <w:rPr>
          <w:rFonts w:ascii="Calibri" w:hAnsi="Calibri" w:cs="Calibri"/>
          <w:b/>
          <w:bCs/>
          <w:i/>
          <w:iCs/>
          <w:sz w:val="56"/>
          <w:szCs w:val="56"/>
        </w:rPr>
      </w:pPr>
    </w:p>
    <w:p w:rsidR="00272B18" w:rsidRPr="00272B18" w:rsidRDefault="00272B18" w:rsidP="00272B18">
      <w:pPr>
        <w:rPr>
          <w:rFonts w:ascii="Calibri" w:hAnsi="Calibri" w:cs="Calibri"/>
          <w:b/>
          <w:bCs/>
          <w:i/>
          <w:iCs/>
          <w:sz w:val="56"/>
          <w:szCs w:val="56"/>
        </w:rPr>
      </w:pPr>
    </w:p>
    <w:p w:rsidR="00E61DBC" w:rsidRPr="00E61DBC" w:rsidRDefault="0024634D" w:rsidP="0024634D">
      <w:pPr>
        <w:rPr>
          <w:rFonts w:ascii="Calibri" w:hAnsi="Calibri" w:cs="Calibri"/>
          <w:b/>
          <w:bCs/>
          <w:i/>
          <w:iCs/>
          <w:sz w:val="28"/>
          <w:szCs w:val="28"/>
        </w:rPr>
      </w:pPr>
      <w:r w:rsidRPr="0024634D">
        <w:rPr>
          <w:rFonts w:ascii="Calibri" w:hAnsi="Calibri" w:cs="Calibri"/>
          <w:b/>
          <w:bCs/>
          <w:i/>
          <w:iCs/>
          <w:sz w:val="56"/>
          <w:szCs w:val="56"/>
        </w:rPr>
        <w:lastRenderedPageBreak/>
        <w:t>PART ONE:</w:t>
      </w:r>
      <w:r>
        <w:rPr>
          <w:rFonts w:ascii="Calibri" w:hAnsi="Calibri" w:cs="Calibri"/>
          <w:b/>
          <w:bCs/>
          <w:i/>
          <w:iCs/>
          <w:sz w:val="28"/>
          <w:szCs w:val="28"/>
        </w:rPr>
        <w:t xml:space="preserve">                 </w:t>
      </w:r>
      <w:r w:rsidR="00E61DBC" w:rsidRPr="00E61DBC">
        <w:rPr>
          <w:rFonts w:ascii="Calibri" w:hAnsi="Calibri" w:cs="Calibri"/>
          <w:b/>
          <w:bCs/>
          <w:i/>
          <w:iCs/>
          <w:sz w:val="28"/>
          <w:szCs w:val="28"/>
        </w:rPr>
        <w:t>Chapter 1:</w:t>
      </w:r>
    </w:p>
    <w:p w:rsidR="002E3640" w:rsidRPr="00E61DBC" w:rsidRDefault="006305F6" w:rsidP="006305F6">
      <w:pPr>
        <w:rPr>
          <w:rFonts w:ascii="Calibri" w:hAnsi="Calibri" w:cs="Calibri"/>
          <w:b/>
          <w:bCs/>
          <w:i/>
          <w:iCs/>
          <w:sz w:val="28"/>
          <w:szCs w:val="28"/>
        </w:rPr>
      </w:pPr>
      <w:r>
        <w:rPr>
          <w:rFonts w:ascii="Calibri" w:hAnsi="Calibri" w:cs="Calibri"/>
          <w:b/>
          <w:bCs/>
          <w:i/>
          <w:iCs/>
          <w:sz w:val="28"/>
          <w:szCs w:val="28"/>
        </w:rPr>
        <w:t xml:space="preserve">                                                      Introduction</w:t>
      </w:r>
      <w:r w:rsidR="00E61DBC" w:rsidRPr="00E61DBC">
        <w:rPr>
          <w:rFonts w:ascii="Calibri" w:hAnsi="Calibri" w:cs="Calibri"/>
          <w:b/>
          <w:bCs/>
          <w:i/>
          <w:iCs/>
          <w:sz w:val="28"/>
          <w:szCs w:val="28"/>
        </w:rPr>
        <w:t>:</w:t>
      </w:r>
    </w:p>
    <w:p w:rsidR="00E61DBC" w:rsidRPr="001C2857" w:rsidRDefault="00E61DBC" w:rsidP="00E61DBC">
      <w:pPr>
        <w:jc w:val="center"/>
        <w:rPr>
          <w:rFonts w:ascii="Calibri" w:hAnsi="Calibri" w:cs="Calibri"/>
          <w:b/>
          <w:bCs/>
          <w:i/>
          <w:iCs/>
          <w:sz w:val="24"/>
          <w:szCs w:val="24"/>
        </w:rPr>
      </w:pPr>
    </w:p>
    <w:p w:rsidR="00E61DBC" w:rsidRPr="001C2857" w:rsidRDefault="002E3640" w:rsidP="00CE04AC">
      <w:pPr>
        <w:jc w:val="both"/>
        <w:rPr>
          <w:rFonts w:ascii="Calibri" w:hAnsi="Calibri" w:cs="Calibri"/>
          <w:sz w:val="24"/>
          <w:szCs w:val="24"/>
        </w:rPr>
      </w:pPr>
      <w:r>
        <w:rPr>
          <w:rFonts w:ascii="Calibri" w:hAnsi="Calibri" w:cs="Calibri"/>
          <w:sz w:val="24"/>
          <w:szCs w:val="24"/>
        </w:rPr>
        <w:t>Project</w:t>
      </w:r>
      <w:r w:rsidRPr="001C2857">
        <w:rPr>
          <w:rFonts w:ascii="Calibri" w:hAnsi="Calibri" w:cs="Calibri"/>
          <w:sz w:val="24"/>
          <w:szCs w:val="24"/>
        </w:rPr>
        <w:t xml:space="preserve"> management in the modern sense began in the early 1960’s, the need for project management was developed by businesses who released the benefits of managing work. So project management is not a new fad, it is a professional task that has wide acceptance in industries from government to technology. management of construction projects include a three steps process that require the involvement of all parties on work site, Each step requires the commitment and dedication of all project team members, all are essential to the successful outcome of a construction project, and to long term success of a construction firm.</w:t>
      </w:r>
    </w:p>
    <w:p w:rsidR="00E61DBC" w:rsidRPr="00CE04AC" w:rsidRDefault="00E61DBC" w:rsidP="00CE04AC">
      <w:pPr>
        <w:pStyle w:val="a3"/>
        <w:numPr>
          <w:ilvl w:val="0"/>
          <w:numId w:val="19"/>
        </w:numPr>
        <w:jc w:val="both"/>
        <w:rPr>
          <w:rFonts w:ascii="Calibri" w:hAnsi="Calibri" w:cs="Calibri"/>
          <w:b/>
          <w:bCs/>
          <w:sz w:val="24"/>
          <w:szCs w:val="24"/>
        </w:rPr>
      </w:pPr>
      <w:r w:rsidRPr="00E61DBC">
        <w:rPr>
          <w:rFonts w:ascii="Calibri" w:hAnsi="Calibri" w:cs="Calibri"/>
          <w:b/>
          <w:bCs/>
          <w:sz w:val="24"/>
          <w:szCs w:val="24"/>
        </w:rPr>
        <w:t>Definitions:</w:t>
      </w:r>
    </w:p>
    <w:p w:rsidR="002E3640" w:rsidRPr="00E61DBC" w:rsidRDefault="00E61DBC" w:rsidP="00E61DBC">
      <w:pPr>
        <w:jc w:val="both"/>
        <w:rPr>
          <w:rFonts w:ascii="Calibri" w:hAnsi="Calibri" w:cs="Calibri"/>
          <w:b/>
          <w:bCs/>
          <w:i/>
          <w:iCs/>
          <w:sz w:val="24"/>
          <w:szCs w:val="24"/>
        </w:rPr>
      </w:pPr>
      <w:r>
        <w:rPr>
          <w:rFonts w:ascii="Calibri" w:hAnsi="Calibri" w:cs="Calibri"/>
          <w:b/>
          <w:bCs/>
          <w:i/>
          <w:iCs/>
          <w:sz w:val="24"/>
          <w:szCs w:val="24"/>
        </w:rPr>
        <w:t xml:space="preserve">1.1 </w:t>
      </w:r>
      <w:r w:rsidR="002E3640" w:rsidRPr="00E61DBC">
        <w:rPr>
          <w:rFonts w:ascii="Calibri" w:hAnsi="Calibri" w:cs="Calibri"/>
          <w:b/>
          <w:bCs/>
          <w:i/>
          <w:iCs/>
          <w:sz w:val="24"/>
          <w:szCs w:val="24"/>
        </w:rPr>
        <w:t>Definition of project:</w:t>
      </w:r>
    </w:p>
    <w:p w:rsidR="002E3640" w:rsidRPr="001C2857" w:rsidRDefault="002E3640" w:rsidP="002E3640">
      <w:pPr>
        <w:jc w:val="both"/>
        <w:rPr>
          <w:rFonts w:ascii="Calibri" w:hAnsi="Calibri" w:cs="Calibri"/>
          <w:sz w:val="24"/>
          <w:szCs w:val="24"/>
        </w:rPr>
      </w:pPr>
      <w:r w:rsidRPr="001C2857">
        <w:rPr>
          <w:rFonts w:ascii="Calibri" w:hAnsi="Calibri" w:cs="Calibri"/>
          <w:sz w:val="24"/>
          <w:szCs w:val="24"/>
        </w:rPr>
        <w:t>A project is a temporary with starting time activity which has specific goals and conditions, defined responsibilities, a budgeted, a planning, a fixed end date and multiple parties involved.</w:t>
      </w:r>
    </w:p>
    <w:p w:rsidR="002E3640" w:rsidRPr="001C2857" w:rsidRDefault="00E61DBC" w:rsidP="002E3640">
      <w:pPr>
        <w:jc w:val="both"/>
        <w:rPr>
          <w:rFonts w:ascii="Calibri" w:hAnsi="Calibri" w:cs="Calibri"/>
          <w:b/>
          <w:bCs/>
          <w:i/>
          <w:iCs/>
          <w:sz w:val="24"/>
          <w:szCs w:val="24"/>
        </w:rPr>
      </w:pPr>
      <w:r>
        <w:rPr>
          <w:rFonts w:ascii="Calibri" w:hAnsi="Calibri" w:cs="Calibri"/>
          <w:b/>
          <w:bCs/>
          <w:i/>
          <w:iCs/>
          <w:sz w:val="24"/>
          <w:szCs w:val="24"/>
        </w:rPr>
        <w:t xml:space="preserve">1.2 </w:t>
      </w:r>
      <w:r w:rsidR="002E3640">
        <w:rPr>
          <w:rFonts w:ascii="Calibri" w:hAnsi="Calibri" w:cs="Calibri"/>
          <w:b/>
          <w:bCs/>
          <w:i/>
          <w:iCs/>
          <w:sz w:val="24"/>
          <w:szCs w:val="24"/>
        </w:rPr>
        <w:t xml:space="preserve">Definition of </w:t>
      </w:r>
      <w:r w:rsidR="002E3640" w:rsidRPr="001C2857">
        <w:rPr>
          <w:rFonts w:ascii="Calibri" w:hAnsi="Calibri" w:cs="Calibri"/>
          <w:b/>
          <w:bCs/>
          <w:i/>
          <w:iCs/>
          <w:sz w:val="24"/>
          <w:szCs w:val="24"/>
        </w:rPr>
        <w:t>project</w:t>
      </w:r>
      <w:r w:rsidR="002E3640">
        <w:rPr>
          <w:rFonts w:ascii="Calibri" w:hAnsi="Calibri" w:cs="Calibri"/>
          <w:b/>
          <w:bCs/>
          <w:i/>
          <w:iCs/>
          <w:sz w:val="24"/>
          <w:szCs w:val="24"/>
        </w:rPr>
        <w:t xml:space="preserve"> management:</w:t>
      </w:r>
    </w:p>
    <w:p w:rsidR="002E3640" w:rsidRPr="001C2857" w:rsidRDefault="002E3640" w:rsidP="002E3640">
      <w:pPr>
        <w:jc w:val="both"/>
        <w:rPr>
          <w:rFonts w:ascii="Calibri" w:hAnsi="Calibri" w:cs="Calibri"/>
          <w:sz w:val="24"/>
          <w:szCs w:val="24"/>
        </w:rPr>
      </w:pPr>
      <w:r w:rsidRPr="001C2857">
        <w:rPr>
          <w:rFonts w:ascii="Calibri" w:hAnsi="Calibri" w:cs="Calibri"/>
          <w:sz w:val="24"/>
          <w:szCs w:val="24"/>
        </w:rPr>
        <w:t>Project management is the discipline of managing all the project resources and aspects in a manner leads to deliver all the outputs which is required to complete the project within a defined time, scope, cost and efforts.</w:t>
      </w:r>
    </w:p>
    <w:p w:rsidR="002E3640" w:rsidRPr="001C2857" w:rsidRDefault="002E3640" w:rsidP="002E3640">
      <w:pPr>
        <w:jc w:val="both"/>
        <w:rPr>
          <w:rFonts w:ascii="Calibri" w:hAnsi="Calibri" w:cs="Calibri"/>
          <w:sz w:val="24"/>
          <w:szCs w:val="24"/>
        </w:rPr>
      </w:pPr>
      <w:r w:rsidRPr="001C2857">
        <w:rPr>
          <w:rFonts w:ascii="Calibri" w:hAnsi="Calibri" w:cs="Calibri"/>
          <w:sz w:val="24"/>
          <w:szCs w:val="24"/>
        </w:rPr>
        <w:t>We have three major project management tasks for the project manager:</w:t>
      </w:r>
    </w:p>
    <w:p w:rsidR="002E3640" w:rsidRPr="006C3CDA" w:rsidRDefault="002E3640" w:rsidP="002E3640">
      <w:pPr>
        <w:pStyle w:val="a3"/>
        <w:numPr>
          <w:ilvl w:val="0"/>
          <w:numId w:val="1"/>
        </w:numPr>
        <w:jc w:val="both"/>
        <w:rPr>
          <w:rFonts w:ascii="Calibri" w:hAnsi="Calibri" w:cs="Calibri"/>
          <w:sz w:val="24"/>
          <w:szCs w:val="24"/>
        </w:rPr>
      </w:pPr>
      <w:r w:rsidRPr="006C3CDA">
        <w:rPr>
          <w:rFonts w:ascii="Calibri" w:hAnsi="Calibri" w:cs="Calibri"/>
          <w:i/>
          <w:iCs/>
          <w:sz w:val="24"/>
          <w:szCs w:val="24"/>
        </w:rPr>
        <w:t>Setting goals</w:t>
      </w:r>
      <w:r>
        <w:rPr>
          <w:rFonts w:ascii="Calibri" w:hAnsi="Calibri" w:cs="Calibri"/>
          <w:sz w:val="24"/>
          <w:szCs w:val="24"/>
        </w:rPr>
        <w:t>: to determine the goals of the project and what is the project is aim to.</w:t>
      </w:r>
    </w:p>
    <w:p w:rsidR="002E3640" w:rsidRPr="006C3CDA" w:rsidRDefault="002E3640" w:rsidP="002E3640">
      <w:pPr>
        <w:pStyle w:val="a3"/>
        <w:jc w:val="both"/>
        <w:rPr>
          <w:rFonts w:ascii="Calibri" w:hAnsi="Calibri" w:cs="Calibri"/>
          <w:sz w:val="24"/>
          <w:szCs w:val="24"/>
        </w:rPr>
      </w:pPr>
    </w:p>
    <w:p w:rsidR="002E3640" w:rsidRPr="001C2857" w:rsidRDefault="002E3640" w:rsidP="002E3640">
      <w:pPr>
        <w:pStyle w:val="a3"/>
        <w:numPr>
          <w:ilvl w:val="0"/>
          <w:numId w:val="1"/>
        </w:numPr>
        <w:jc w:val="both"/>
        <w:rPr>
          <w:rFonts w:ascii="Calibri" w:hAnsi="Calibri" w:cs="Calibri"/>
          <w:sz w:val="24"/>
          <w:szCs w:val="24"/>
        </w:rPr>
      </w:pPr>
      <w:r w:rsidRPr="006C3CDA">
        <w:rPr>
          <w:rFonts w:ascii="Calibri" w:hAnsi="Calibri" w:cs="Calibri"/>
          <w:i/>
          <w:iCs/>
          <w:sz w:val="24"/>
          <w:szCs w:val="24"/>
        </w:rPr>
        <w:t>Creating a project management system</w:t>
      </w:r>
      <w:r w:rsidRPr="001C2857">
        <w:rPr>
          <w:rFonts w:ascii="Calibri" w:hAnsi="Calibri" w:cs="Calibri"/>
          <w:sz w:val="24"/>
          <w:szCs w:val="24"/>
        </w:rPr>
        <w:t>.</w:t>
      </w:r>
    </w:p>
    <w:p w:rsidR="002E3640" w:rsidRPr="001C2857" w:rsidRDefault="002E3640" w:rsidP="002E3640">
      <w:pPr>
        <w:ind w:left="360"/>
        <w:jc w:val="both"/>
        <w:rPr>
          <w:rFonts w:ascii="Calibri" w:hAnsi="Calibri" w:cs="Calibri"/>
          <w:sz w:val="24"/>
          <w:szCs w:val="24"/>
        </w:rPr>
      </w:pPr>
      <w:r w:rsidRPr="001C2857">
        <w:rPr>
          <w:rFonts w:ascii="Calibri" w:hAnsi="Calibri" w:cs="Calibri"/>
          <w:sz w:val="24"/>
          <w:szCs w:val="24"/>
        </w:rPr>
        <w:t>We have to focus on these three elements:</w:t>
      </w:r>
    </w:p>
    <w:p w:rsidR="002E3640" w:rsidRDefault="002E3640" w:rsidP="002E3640">
      <w:pPr>
        <w:pStyle w:val="a3"/>
        <w:numPr>
          <w:ilvl w:val="0"/>
          <w:numId w:val="2"/>
        </w:numPr>
        <w:jc w:val="both"/>
        <w:rPr>
          <w:rFonts w:ascii="Calibri" w:hAnsi="Calibri" w:cs="Calibri"/>
          <w:sz w:val="24"/>
          <w:szCs w:val="24"/>
        </w:rPr>
      </w:pPr>
      <w:r w:rsidRPr="006C3CDA">
        <w:rPr>
          <w:rFonts w:ascii="Calibri" w:hAnsi="Calibri" w:cs="Calibri"/>
          <w:sz w:val="24"/>
          <w:szCs w:val="24"/>
        </w:rPr>
        <w:t>Time</w:t>
      </w:r>
      <w:r w:rsidRPr="001C2857">
        <w:rPr>
          <w:rFonts w:ascii="Calibri" w:hAnsi="Calibri" w:cs="Calibri"/>
          <w:sz w:val="24"/>
          <w:szCs w:val="24"/>
        </w:rPr>
        <w:t>; to insure the work is done in the correct order.</w:t>
      </w:r>
      <w:r>
        <w:rPr>
          <w:rFonts w:ascii="Calibri" w:hAnsi="Calibri" w:cs="Calibri"/>
          <w:sz w:val="24"/>
          <w:szCs w:val="24"/>
        </w:rPr>
        <w:t xml:space="preserve"> For any project there should be a start and finish time.</w:t>
      </w:r>
    </w:p>
    <w:p w:rsidR="002E3640" w:rsidRPr="001C2857" w:rsidRDefault="002E3640" w:rsidP="002E3640">
      <w:pPr>
        <w:pStyle w:val="a3"/>
        <w:jc w:val="both"/>
        <w:rPr>
          <w:rFonts w:ascii="Calibri" w:hAnsi="Calibri" w:cs="Calibri"/>
          <w:sz w:val="24"/>
          <w:szCs w:val="24"/>
        </w:rPr>
      </w:pPr>
    </w:p>
    <w:p w:rsidR="002E3640" w:rsidRDefault="002E3640" w:rsidP="002E3640">
      <w:pPr>
        <w:pStyle w:val="a3"/>
        <w:numPr>
          <w:ilvl w:val="0"/>
          <w:numId w:val="2"/>
        </w:numPr>
        <w:jc w:val="both"/>
        <w:rPr>
          <w:rFonts w:ascii="Calibri" w:hAnsi="Calibri" w:cs="Calibri"/>
          <w:sz w:val="24"/>
          <w:szCs w:val="24"/>
        </w:rPr>
      </w:pPr>
      <w:r w:rsidRPr="006C3CDA">
        <w:rPr>
          <w:rFonts w:ascii="Calibri" w:hAnsi="Calibri" w:cs="Calibri"/>
          <w:sz w:val="24"/>
          <w:szCs w:val="24"/>
        </w:rPr>
        <w:t>Cost</w:t>
      </w:r>
      <w:r w:rsidRPr="001C2857">
        <w:rPr>
          <w:rFonts w:ascii="Calibri" w:hAnsi="Calibri" w:cs="Calibri"/>
          <w:sz w:val="24"/>
          <w:szCs w:val="24"/>
        </w:rPr>
        <w:t>; the work must be performed efficiently.</w:t>
      </w:r>
      <w:r>
        <w:rPr>
          <w:rFonts w:ascii="Calibri" w:hAnsi="Calibri" w:cs="Calibri"/>
          <w:sz w:val="24"/>
          <w:szCs w:val="24"/>
        </w:rPr>
        <w:t xml:space="preserve"> Cost estimation for the project should be performed and studying the final benefits of this project.</w:t>
      </w:r>
    </w:p>
    <w:p w:rsidR="002E3640" w:rsidRPr="001C2857" w:rsidRDefault="002E3640" w:rsidP="002E3640">
      <w:pPr>
        <w:pStyle w:val="a3"/>
        <w:jc w:val="both"/>
        <w:rPr>
          <w:rFonts w:ascii="Calibri" w:hAnsi="Calibri" w:cs="Calibri"/>
          <w:sz w:val="24"/>
          <w:szCs w:val="24"/>
        </w:rPr>
      </w:pPr>
    </w:p>
    <w:p w:rsidR="002E3640" w:rsidRPr="001C2857" w:rsidRDefault="002E3640" w:rsidP="002E3640">
      <w:pPr>
        <w:pStyle w:val="a3"/>
        <w:jc w:val="both"/>
        <w:rPr>
          <w:rFonts w:ascii="Calibri" w:hAnsi="Calibri" w:cs="Calibri"/>
          <w:sz w:val="24"/>
          <w:szCs w:val="24"/>
        </w:rPr>
      </w:pPr>
    </w:p>
    <w:p w:rsidR="002E3640" w:rsidRDefault="002E3640" w:rsidP="002E3640">
      <w:pPr>
        <w:pStyle w:val="a3"/>
        <w:numPr>
          <w:ilvl w:val="0"/>
          <w:numId w:val="2"/>
        </w:numPr>
        <w:jc w:val="both"/>
        <w:rPr>
          <w:rFonts w:ascii="Calibri" w:hAnsi="Calibri" w:cs="Calibri"/>
          <w:sz w:val="24"/>
          <w:szCs w:val="24"/>
        </w:rPr>
      </w:pPr>
      <w:r w:rsidRPr="006C3CDA">
        <w:rPr>
          <w:rFonts w:ascii="Calibri" w:hAnsi="Calibri" w:cs="Calibri"/>
          <w:sz w:val="24"/>
          <w:szCs w:val="24"/>
        </w:rPr>
        <w:lastRenderedPageBreak/>
        <w:t>Resources</w:t>
      </w:r>
      <w:r w:rsidRPr="001C2857">
        <w:rPr>
          <w:rFonts w:ascii="Calibri" w:hAnsi="Calibri" w:cs="Calibri"/>
          <w:sz w:val="24"/>
          <w:szCs w:val="24"/>
        </w:rPr>
        <w:t>; determine when and how much of resources.</w:t>
      </w:r>
      <w:r>
        <w:rPr>
          <w:rFonts w:ascii="Calibri" w:hAnsi="Calibri" w:cs="Calibri"/>
          <w:sz w:val="24"/>
          <w:szCs w:val="24"/>
        </w:rPr>
        <w:t xml:space="preserve"> The availability of these resources and its influence in total cost and time duration of the project.</w:t>
      </w:r>
    </w:p>
    <w:p w:rsidR="002E3640" w:rsidRPr="001C2857" w:rsidRDefault="002E3640" w:rsidP="002E3640">
      <w:pPr>
        <w:pStyle w:val="a3"/>
        <w:jc w:val="both"/>
        <w:rPr>
          <w:rFonts w:ascii="Calibri" w:hAnsi="Calibri" w:cs="Calibri"/>
          <w:sz w:val="24"/>
          <w:szCs w:val="24"/>
        </w:rPr>
      </w:pPr>
    </w:p>
    <w:p w:rsidR="002E3640" w:rsidRDefault="002E3640" w:rsidP="002E3640">
      <w:pPr>
        <w:pStyle w:val="a3"/>
        <w:numPr>
          <w:ilvl w:val="0"/>
          <w:numId w:val="2"/>
        </w:numPr>
        <w:jc w:val="both"/>
        <w:rPr>
          <w:rFonts w:ascii="Calibri" w:hAnsi="Calibri" w:cs="Calibri"/>
          <w:sz w:val="24"/>
          <w:szCs w:val="24"/>
        </w:rPr>
      </w:pPr>
      <w:r w:rsidRPr="006C3CDA">
        <w:rPr>
          <w:rFonts w:ascii="Calibri" w:hAnsi="Calibri" w:cs="Calibri"/>
          <w:sz w:val="24"/>
          <w:szCs w:val="24"/>
        </w:rPr>
        <w:t>Finances</w:t>
      </w:r>
      <w:r w:rsidRPr="001C2857">
        <w:rPr>
          <w:rFonts w:ascii="Calibri" w:hAnsi="Calibri" w:cs="Calibri"/>
          <w:sz w:val="24"/>
          <w:szCs w:val="24"/>
        </w:rPr>
        <w:t>; financial control means accurately predicting the amount of each needed to support work done on the job.</w:t>
      </w:r>
    </w:p>
    <w:p w:rsidR="002E3640" w:rsidRPr="001C2857" w:rsidRDefault="002E3640" w:rsidP="002E3640">
      <w:pPr>
        <w:pStyle w:val="a3"/>
        <w:jc w:val="both"/>
        <w:rPr>
          <w:rFonts w:ascii="Calibri" w:hAnsi="Calibri" w:cs="Calibri"/>
          <w:sz w:val="24"/>
          <w:szCs w:val="24"/>
        </w:rPr>
      </w:pPr>
    </w:p>
    <w:p w:rsidR="002E3640" w:rsidRDefault="002E3640" w:rsidP="002E3640">
      <w:pPr>
        <w:pStyle w:val="a3"/>
        <w:numPr>
          <w:ilvl w:val="0"/>
          <w:numId w:val="1"/>
        </w:numPr>
        <w:jc w:val="both"/>
        <w:rPr>
          <w:rFonts w:ascii="Calibri" w:hAnsi="Calibri" w:cs="Calibri"/>
          <w:sz w:val="24"/>
          <w:szCs w:val="24"/>
        </w:rPr>
      </w:pPr>
      <w:r w:rsidRPr="001C2857">
        <w:rPr>
          <w:rFonts w:ascii="Calibri" w:hAnsi="Calibri" w:cs="Calibri"/>
          <w:b/>
          <w:bCs/>
          <w:i/>
          <w:iCs/>
          <w:sz w:val="24"/>
          <w:szCs w:val="24"/>
        </w:rPr>
        <w:t>Managing the project</w:t>
      </w:r>
      <w:r w:rsidRPr="001C2857">
        <w:rPr>
          <w:rFonts w:ascii="Calibri" w:hAnsi="Calibri" w:cs="Calibri"/>
          <w:sz w:val="24"/>
          <w:szCs w:val="24"/>
        </w:rPr>
        <w:t>:</w:t>
      </w:r>
    </w:p>
    <w:p w:rsidR="002E3640" w:rsidRPr="001C2857" w:rsidRDefault="002E3640" w:rsidP="002E3640">
      <w:pPr>
        <w:pStyle w:val="a3"/>
        <w:jc w:val="both"/>
        <w:rPr>
          <w:rFonts w:ascii="Calibri" w:hAnsi="Calibri" w:cs="Calibri"/>
          <w:sz w:val="24"/>
          <w:szCs w:val="24"/>
        </w:rPr>
      </w:pPr>
    </w:p>
    <w:p w:rsidR="002E3640" w:rsidRDefault="002E3640" w:rsidP="002E3640">
      <w:pPr>
        <w:pStyle w:val="a3"/>
        <w:numPr>
          <w:ilvl w:val="0"/>
          <w:numId w:val="3"/>
        </w:numPr>
        <w:jc w:val="both"/>
        <w:rPr>
          <w:rFonts w:ascii="Calibri" w:hAnsi="Calibri" w:cs="Calibri"/>
          <w:sz w:val="24"/>
          <w:szCs w:val="24"/>
        </w:rPr>
      </w:pPr>
      <w:r w:rsidRPr="006C3CDA">
        <w:rPr>
          <w:rFonts w:ascii="Calibri" w:hAnsi="Calibri" w:cs="Calibri"/>
          <w:sz w:val="24"/>
          <w:szCs w:val="24"/>
        </w:rPr>
        <w:t>Plane</w:t>
      </w:r>
      <w:r w:rsidRPr="001C2857">
        <w:rPr>
          <w:rFonts w:ascii="Calibri" w:hAnsi="Calibri" w:cs="Calibri"/>
          <w:sz w:val="24"/>
          <w:szCs w:val="24"/>
        </w:rPr>
        <w:t>; usable schedules and budgets must be established for all phases of the job.</w:t>
      </w:r>
    </w:p>
    <w:p w:rsidR="002E3640" w:rsidRPr="001C2857" w:rsidRDefault="002E3640" w:rsidP="002E3640">
      <w:pPr>
        <w:pStyle w:val="a3"/>
        <w:jc w:val="both"/>
        <w:rPr>
          <w:rFonts w:ascii="Calibri" w:hAnsi="Calibri" w:cs="Calibri"/>
          <w:sz w:val="24"/>
          <w:szCs w:val="24"/>
        </w:rPr>
      </w:pPr>
    </w:p>
    <w:p w:rsidR="002E3640" w:rsidRDefault="002E3640" w:rsidP="002E3640">
      <w:pPr>
        <w:pStyle w:val="a3"/>
        <w:numPr>
          <w:ilvl w:val="0"/>
          <w:numId w:val="3"/>
        </w:numPr>
        <w:jc w:val="both"/>
        <w:rPr>
          <w:rFonts w:ascii="Calibri" w:hAnsi="Calibri" w:cs="Calibri"/>
          <w:sz w:val="24"/>
          <w:szCs w:val="24"/>
        </w:rPr>
      </w:pPr>
      <w:r w:rsidRPr="006C3CDA">
        <w:rPr>
          <w:rFonts w:ascii="Calibri" w:hAnsi="Calibri" w:cs="Calibri"/>
          <w:sz w:val="24"/>
          <w:szCs w:val="24"/>
        </w:rPr>
        <w:t>Communication</w:t>
      </w:r>
      <w:r w:rsidRPr="001C2857">
        <w:rPr>
          <w:rFonts w:ascii="Calibri" w:hAnsi="Calibri" w:cs="Calibri"/>
          <w:sz w:val="24"/>
          <w:szCs w:val="24"/>
        </w:rPr>
        <w:t>; the plans must be communicated clearly and effectively to the people who will be executing them.</w:t>
      </w:r>
    </w:p>
    <w:p w:rsidR="002E3640" w:rsidRPr="001C2857" w:rsidRDefault="002E3640" w:rsidP="002E3640">
      <w:pPr>
        <w:pStyle w:val="a3"/>
        <w:jc w:val="both"/>
        <w:rPr>
          <w:rFonts w:ascii="Calibri" w:hAnsi="Calibri" w:cs="Calibri"/>
          <w:sz w:val="24"/>
          <w:szCs w:val="24"/>
        </w:rPr>
      </w:pPr>
    </w:p>
    <w:p w:rsidR="002E3640" w:rsidRPr="001C2857" w:rsidRDefault="002E3640" w:rsidP="002E3640">
      <w:pPr>
        <w:pStyle w:val="a3"/>
        <w:numPr>
          <w:ilvl w:val="0"/>
          <w:numId w:val="3"/>
        </w:numPr>
        <w:jc w:val="both"/>
        <w:rPr>
          <w:rFonts w:ascii="Calibri" w:hAnsi="Calibri" w:cs="Calibri"/>
          <w:sz w:val="24"/>
          <w:szCs w:val="24"/>
        </w:rPr>
      </w:pPr>
      <w:r w:rsidRPr="006C3CDA">
        <w:rPr>
          <w:rFonts w:ascii="Calibri" w:hAnsi="Calibri" w:cs="Calibri"/>
          <w:sz w:val="24"/>
          <w:szCs w:val="24"/>
        </w:rPr>
        <w:t>Monitor and control</w:t>
      </w:r>
      <w:r w:rsidRPr="001C2857">
        <w:rPr>
          <w:rFonts w:ascii="Calibri" w:hAnsi="Calibri" w:cs="Calibri"/>
          <w:sz w:val="24"/>
          <w:szCs w:val="24"/>
        </w:rPr>
        <w:t>; after the planes have been developed and communicated, they must be carried out by project personnel.</w:t>
      </w:r>
    </w:p>
    <w:p w:rsidR="002E3640" w:rsidRPr="001C2857" w:rsidRDefault="002E3640" w:rsidP="002E3640">
      <w:pPr>
        <w:jc w:val="both"/>
        <w:rPr>
          <w:rFonts w:ascii="Calibri" w:hAnsi="Calibri" w:cs="Calibri"/>
          <w:sz w:val="24"/>
          <w:szCs w:val="24"/>
        </w:rPr>
      </w:pPr>
      <w:r w:rsidRPr="001C2857">
        <w:rPr>
          <w:rFonts w:ascii="Calibri" w:hAnsi="Calibri" w:cs="Calibri"/>
          <w:sz w:val="24"/>
          <w:szCs w:val="24"/>
        </w:rPr>
        <w:t>Project management is often summarized as a triangle. Time, cost and scope which are the main factors affecting the project management are put in vertices with quality as a central them.</w:t>
      </w:r>
    </w:p>
    <w:p w:rsidR="002E3640" w:rsidRPr="00CE04AC" w:rsidRDefault="002E3640" w:rsidP="00CE04AC">
      <w:pPr>
        <w:pStyle w:val="a3"/>
        <w:jc w:val="both"/>
        <w:rPr>
          <w:rFonts w:ascii="Calibri" w:hAnsi="Calibri" w:cs="Calibri"/>
          <w:sz w:val="24"/>
          <w:szCs w:val="24"/>
        </w:rPr>
      </w:pPr>
      <w:r w:rsidRPr="001C2857">
        <w:rPr>
          <w:rFonts w:ascii="Calibri" w:hAnsi="Calibri" w:cs="Calibri"/>
          <w:noProof/>
          <w:sz w:val="24"/>
          <w:szCs w:val="24"/>
        </w:rPr>
        <w:drawing>
          <wp:inline distT="0" distB="0" distL="0" distR="0">
            <wp:extent cx="2266950" cy="1962150"/>
            <wp:effectExtent l="19050" t="0" r="0" b="0"/>
            <wp:docPr id="2" name="Picture 16" descr="C:\Users\Khaled\Desktop\pmtriang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haled\Desktop\pmtriangle.bmp"/>
                    <pic:cNvPicPr>
                      <a:picLocks noChangeAspect="1" noChangeArrowheads="1"/>
                    </pic:cNvPicPr>
                  </pic:nvPicPr>
                  <pic:blipFill>
                    <a:blip r:embed="rId9" cstate="print"/>
                    <a:srcRect/>
                    <a:stretch>
                      <a:fillRect/>
                    </a:stretch>
                  </pic:blipFill>
                  <pic:spPr bwMode="auto">
                    <a:xfrm>
                      <a:off x="0" y="0"/>
                      <a:ext cx="2266950" cy="1962150"/>
                    </a:xfrm>
                    <a:prstGeom prst="rect">
                      <a:avLst/>
                    </a:prstGeom>
                    <a:noFill/>
                    <a:ln w="9525">
                      <a:noFill/>
                      <a:miter lim="800000"/>
                      <a:headEnd/>
                      <a:tailEnd/>
                    </a:ln>
                  </pic:spPr>
                </pic:pic>
              </a:graphicData>
            </a:graphic>
          </wp:inline>
        </w:drawing>
      </w:r>
    </w:p>
    <w:p w:rsidR="002E3640" w:rsidRPr="00E61DBC" w:rsidRDefault="002E3640" w:rsidP="00E61DBC">
      <w:pPr>
        <w:pStyle w:val="a3"/>
        <w:numPr>
          <w:ilvl w:val="1"/>
          <w:numId w:val="21"/>
        </w:numPr>
        <w:jc w:val="both"/>
        <w:rPr>
          <w:rFonts w:ascii="Calibri" w:hAnsi="Calibri" w:cs="Calibri"/>
          <w:b/>
          <w:bCs/>
          <w:i/>
          <w:iCs/>
          <w:sz w:val="24"/>
          <w:szCs w:val="24"/>
        </w:rPr>
      </w:pPr>
      <w:r w:rsidRPr="00E61DBC">
        <w:rPr>
          <w:rFonts w:ascii="Calibri" w:hAnsi="Calibri" w:cs="Calibri"/>
          <w:b/>
          <w:bCs/>
          <w:i/>
          <w:iCs/>
          <w:sz w:val="24"/>
          <w:szCs w:val="24"/>
        </w:rPr>
        <w:t>Objectives:</w:t>
      </w:r>
    </w:p>
    <w:p w:rsidR="002E3640" w:rsidRPr="001C2857" w:rsidRDefault="002E3640" w:rsidP="002E3640">
      <w:pPr>
        <w:pStyle w:val="a3"/>
        <w:numPr>
          <w:ilvl w:val="0"/>
          <w:numId w:val="4"/>
        </w:numPr>
        <w:jc w:val="both"/>
        <w:rPr>
          <w:rFonts w:ascii="Calibri" w:hAnsi="Calibri" w:cs="Calibri"/>
          <w:sz w:val="24"/>
          <w:szCs w:val="24"/>
        </w:rPr>
      </w:pPr>
      <w:r w:rsidRPr="001C2857">
        <w:rPr>
          <w:rFonts w:ascii="Calibri" w:hAnsi="Calibri" w:cs="Calibri"/>
          <w:sz w:val="24"/>
          <w:szCs w:val="24"/>
        </w:rPr>
        <w:t>To study the project from an engineering view.</w:t>
      </w:r>
    </w:p>
    <w:p w:rsidR="002E3640" w:rsidRPr="001C2857" w:rsidRDefault="002E3640" w:rsidP="002E3640">
      <w:pPr>
        <w:pStyle w:val="a3"/>
        <w:numPr>
          <w:ilvl w:val="0"/>
          <w:numId w:val="4"/>
        </w:numPr>
        <w:jc w:val="both"/>
        <w:rPr>
          <w:rFonts w:ascii="Calibri" w:hAnsi="Calibri" w:cs="Calibri"/>
          <w:sz w:val="24"/>
          <w:szCs w:val="24"/>
        </w:rPr>
      </w:pPr>
      <w:r w:rsidRPr="001C2857">
        <w:rPr>
          <w:rFonts w:ascii="Calibri" w:hAnsi="Calibri" w:cs="Calibri"/>
          <w:sz w:val="24"/>
          <w:szCs w:val="24"/>
        </w:rPr>
        <w:t>Put a compatible planning for doing project.</w:t>
      </w:r>
    </w:p>
    <w:p w:rsidR="002E3640" w:rsidRPr="001C2857" w:rsidRDefault="002E3640" w:rsidP="002E3640">
      <w:pPr>
        <w:pStyle w:val="a3"/>
        <w:numPr>
          <w:ilvl w:val="0"/>
          <w:numId w:val="4"/>
        </w:numPr>
        <w:jc w:val="both"/>
        <w:rPr>
          <w:rFonts w:ascii="Calibri" w:hAnsi="Calibri" w:cs="Calibri"/>
          <w:sz w:val="24"/>
          <w:szCs w:val="24"/>
        </w:rPr>
      </w:pPr>
      <w:r w:rsidRPr="001C2857">
        <w:rPr>
          <w:rFonts w:ascii="Calibri" w:hAnsi="Calibri" w:cs="Calibri"/>
          <w:sz w:val="24"/>
          <w:szCs w:val="24"/>
        </w:rPr>
        <w:t>Provide a suitable estimation for the project.</w:t>
      </w:r>
    </w:p>
    <w:p w:rsidR="002E3640" w:rsidRPr="001C2857" w:rsidRDefault="002E3640" w:rsidP="002E3640">
      <w:pPr>
        <w:pStyle w:val="a3"/>
        <w:numPr>
          <w:ilvl w:val="0"/>
          <w:numId w:val="4"/>
        </w:numPr>
        <w:jc w:val="both"/>
        <w:rPr>
          <w:rFonts w:ascii="Calibri" w:hAnsi="Calibri" w:cs="Calibri"/>
          <w:sz w:val="24"/>
          <w:szCs w:val="24"/>
        </w:rPr>
      </w:pPr>
      <w:r w:rsidRPr="001C2857">
        <w:rPr>
          <w:rFonts w:ascii="Calibri" w:hAnsi="Calibri" w:cs="Calibri"/>
          <w:sz w:val="24"/>
          <w:szCs w:val="24"/>
        </w:rPr>
        <w:t>Provide the needed schedules for the project.</w:t>
      </w:r>
    </w:p>
    <w:p w:rsidR="002E3640" w:rsidRPr="001C2857" w:rsidRDefault="002E3640" w:rsidP="002E3640">
      <w:pPr>
        <w:pStyle w:val="a3"/>
        <w:jc w:val="both"/>
        <w:rPr>
          <w:rFonts w:ascii="Calibri" w:hAnsi="Calibri" w:cs="Calibri"/>
          <w:sz w:val="24"/>
          <w:szCs w:val="24"/>
        </w:rPr>
      </w:pPr>
    </w:p>
    <w:p w:rsidR="002E3640" w:rsidRPr="00E61DBC" w:rsidRDefault="002E3640" w:rsidP="00E61DBC">
      <w:pPr>
        <w:pStyle w:val="a3"/>
        <w:numPr>
          <w:ilvl w:val="1"/>
          <w:numId w:val="21"/>
        </w:numPr>
        <w:jc w:val="both"/>
        <w:rPr>
          <w:rFonts w:ascii="Calibri" w:hAnsi="Calibri" w:cs="Calibri"/>
          <w:b/>
          <w:bCs/>
          <w:i/>
          <w:iCs/>
          <w:sz w:val="24"/>
          <w:szCs w:val="24"/>
        </w:rPr>
      </w:pPr>
      <w:r w:rsidRPr="00E61DBC">
        <w:rPr>
          <w:rFonts w:ascii="Calibri" w:hAnsi="Calibri" w:cs="Calibri"/>
          <w:b/>
          <w:bCs/>
          <w:i/>
          <w:iCs/>
          <w:sz w:val="24"/>
          <w:szCs w:val="24"/>
        </w:rPr>
        <w:t xml:space="preserve"> Estimation:</w:t>
      </w:r>
    </w:p>
    <w:p w:rsidR="002E3640" w:rsidRPr="001C2857" w:rsidRDefault="002E3640" w:rsidP="002E3640">
      <w:pPr>
        <w:jc w:val="both"/>
        <w:rPr>
          <w:rFonts w:ascii="Calibri" w:hAnsi="Calibri" w:cs="Calibri"/>
          <w:sz w:val="24"/>
          <w:szCs w:val="24"/>
        </w:rPr>
      </w:pPr>
      <w:r w:rsidRPr="001C2857">
        <w:rPr>
          <w:rFonts w:ascii="Calibri" w:hAnsi="Calibri" w:cs="Calibri"/>
          <w:sz w:val="24"/>
          <w:szCs w:val="24"/>
        </w:rPr>
        <w:t>Estimation is a calculated approximation for results even if these results are incomplete or uncertain.</w:t>
      </w:r>
    </w:p>
    <w:p w:rsidR="002E3640" w:rsidRPr="001C2857" w:rsidRDefault="002E3640" w:rsidP="002E3640">
      <w:pPr>
        <w:jc w:val="both"/>
        <w:rPr>
          <w:rFonts w:ascii="Calibri" w:hAnsi="Calibri" w:cs="Calibri"/>
          <w:sz w:val="24"/>
          <w:szCs w:val="24"/>
        </w:rPr>
      </w:pPr>
      <w:r w:rsidRPr="001C2857">
        <w:rPr>
          <w:rFonts w:ascii="Calibri" w:hAnsi="Calibri" w:cs="Calibri"/>
          <w:sz w:val="24"/>
          <w:szCs w:val="24"/>
        </w:rPr>
        <w:t>Project estimation includes an approximation of needed quantities, an approximation of how long it would take, and an approximation how much it would cost.</w:t>
      </w:r>
    </w:p>
    <w:p w:rsidR="002E3640" w:rsidRPr="00E61DBC" w:rsidRDefault="002E3640" w:rsidP="00E61DBC">
      <w:pPr>
        <w:pStyle w:val="a3"/>
        <w:numPr>
          <w:ilvl w:val="1"/>
          <w:numId w:val="21"/>
        </w:numPr>
        <w:jc w:val="both"/>
        <w:rPr>
          <w:rFonts w:ascii="Calibri" w:hAnsi="Calibri" w:cs="Calibri"/>
          <w:b/>
          <w:bCs/>
          <w:i/>
          <w:iCs/>
          <w:sz w:val="24"/>
          <w:szCs w:val="24"/>
        </w:rPr>
      </w:pPr>
      <w:r w:rsidRPr="00E61DBC">
        <w:rPr>
          <w:rFonts w:ascii="Calibri" w:hAnsi="Calibri" w:cs="Calibri"/>
          <w:b/>
          <w:bCs/>
          <w:i/>
          <w:iCs/>
          <w:sz w:val="24"/>
          <w:szCs w:val="24"/>
        </w:rPr>
        <w:lastRenderedPageBreak/>
        <w:t>Schedule definition:</w:t>
      </w:r>
    </w:p>
    <w:p w:rsidR="002E3640" w:rsidRPr="001C2857" w:rsidRDefault="002E3640" w:rsidP="002E3640">
      <w:pPr>
        <w:jc w:val="both"/>
        <w:rPr>
          <w:rFonts w:ascii="Calibri" w:hAnsi="Calibri" w:cs="Calibri"/>
          <w:sz w:val="24"/>
          <w:szCs w:val="24"/>
        </w:rPr>
      </w:pPr>
      <w:r w:rsidRPr="001C2857">
        <w:rPr>
          <w:rFonts w:ascii="Calibri" w:hAnsi="Calibri" w:cs="Calibri"/>
          <w:sz w:val="24"/>
          <w:szCs w:val="24"/>
        </w:rPr>
        <w:t>In general schedule is time planning. In project management schedule is a list of work elements with specific time for start and end each element.</w:t>
      </w:r>
    </w:p>
    <w:p w:rsidR="002E3640" w:rsidRDefault="002E3640" w:rsidP="00CE04AC">
      <w:pPr>
        <w:jc w:val="both"/>
        <w:rPr>
          <w:rFonts w:ascii="Calibri" w:hAnsi="Calibri" w:cs="Calibri"/>
          <w:sz w:val="24"/>
          <w:szCs w:val="24"/>
        </w:rPr>
      </w:pPr>
      <w:r w:rsidRPr="001C2857">
        <w:rPr>
          <w:rFonts w:ascii="Calibri" w:hAnsi="Calibri" w:cs="Calibri"/>
          <w:sz w:val="24"/>
          <w:szCs w:val="24"/>
        </w:rPr>
        <w:t>According to “</w:t>
      </w:r>
      <w:r w:rsidRPr="00D60984">
        <w:rPr>
          <w:rFonts w:ascii="Calibri" w:hAnsi="Calibri" w:cs="Calibri"/>
          <w:sz w:val="24"/>
          <w:szCs w:val="24"/>
        </w:rPr>
        <w:t>Wikipedia</w:t>
      </w:r>
      <w:r w:rsidRPr="001C2857">
        <w:rPr>
          <w:rFonts w:ascii="Calibri" w:hAnsi="Calibri" w:cs="Calibri"/>
          <w:sz w:val="24"/>
          <w:szCs w:val="24"/>
        </w:rPr>
        <w:t xml:space="preserve">” A </w:t>
      </w:r>
      <w:r w:rsidRPr="00D60984">
        <w:rPr>
          <w:rFonts w:ascii="Calibri" w:hAnsi="Calibri" w:cs="Calibri"/>
          <w:sz w:val="24"/>
          <w:szCs w:val="24"/>
        </w:rPr>
        <w:t>timetable</w:t>
      </w:r>
      <w:r w:rsidRPr="001C2857">
        <w:rPr>
          <w:rFonts w:ascii="Calibri" w:hAnsi="Calibri" w:cs="Calibri"/>
          <w:sz w:val="24"/>
          <w:szCs w:val="24"/>
        </w:rPr>
        <w:t xml:space="preserve"> or </w:t>
      </w:r>
      <w:r w:rsidRPr="00D60984">
        <w:rPr>
          <w:rFonts w:ascii="Calibri" w:hAnsi="Calibri" w:cs="Calibri"/>
          <w:sz w:val="24"/>
          <w:szCs w:val="24"/>
        </w:rPr>
        <w:t>schedule</w:t>
      </w:r>
      <w:r w:rsidRPr="001C2857">
        <w:rPr>
          <w:rFonts w:ascii="Calibri" w:hAnsi="Calibri" w:cs="Calibri"/>
          <w:b/>
          <w:bCs/>
          <w:sz w:val="24"/>
          <w:szCs w:val="24"/>
        </w:rPr>
        <w:t>’</w:t>
      </w:r>
      <w:r w:rsidRPr="001C2857">
        <w:rPr>
          <w:rFonts w:ascii="Calibri" w:hAnsi="Calibri" w:cs="Calibri"/>
          <w:sz w:val="24"/>
          <w:szCs w:val="24"/>
        </w:rPr>
        <w:t xml:space="preserve"> is an organized list, usually set out in tabular form, providing information about a series of arranged events: in particular, the time at which it is planned these events will take place.’</w:t>
      </w:r>
    </w:p>
    <w:p w:rsidR="002E3640" w:rsidRPr="001C2857" w:rsidRDefault="002E3640" w:rsidP="002E3640">
      <w:pPr>
        <w:jc w:val="both"/>
        <w:rPr>
          <w:rFonts w:ascii="Calibri" w:hAnsi="Calibri" w:cs="Calibri"/>
          <w:sz w:val="24"/>
          <w:szCs w:val="24"/>
        </w:rPr>
      </w:pPr>
      <w:r w:rsidRPr="001C2857">
        <w:rPr>
          <w:rFonts w:ascii="Calibri" w:hAnsi="Calibri" w:cs="Calibri"/>
          <w:sz w:val="24"/>
          <w:szCs w:val="24"/>
        </w:rPr>
        <w:t>Scheduling is then a five-step process:</w:t>
      </w:r>
    </w:p>
    <w:p w:rsidR="002E3640" w:rsidRPr="001C2857" w:rsidRDefault="002E3640" w:rsidP="002E3640">
      <w:pPr>
        <w:pStyle w:val="a4"/>
        <w:numPr>
          <w:ilvl w:val="0"/>
          <w:numId w:val="5"/>
        </w:numPr>
        <w:jc w:val="both"/>
        <w:rPr>
          <w:rFonts w:ascii="Calibri" w:hAnsi="Calibri" w:cs="Calibri"/>
        </w:rPr>
      </w:pPr>
      <w:r w:rsidRPr="001C2857">
        <w:rPr>
          <w:rFonts w:ascii="Calibri" w:hAnsi="Calibri" w:cs="Calibri"/>
        </w:rPr>
        <w:t>Identify the time you have available.</w:t>
      </w:r>
    </w:p>
    <w:p w:rsidR="002E3640" w:rsidRPr="001C2857" w:rsidRDefault="002E3640" w:rsidP="002E3640">
      <w:pPr>
        <w:pStyle w:val="a4"/>
        <w:numPr>
          <w:ilvl w:val="0"/>
          <w:numId w:val="5"/>
        </w:numPr>
        <w:jc w:val="both"/>
        <w:rPr>
          <w:rFonts w:ascii="Calibri" w:hAnsi="Calibri" w:cs="Calibri"/>
        </w:rPr>
      </w:pPr>
      <w:r w:rsidRPr="001C2857">
        <w:rPr>
          <w:rFonts w:ascii="Calibri" w:hAnsi="Calibri" w:cs="Calibri"/>
        </w:rPr>
        <w:t>Block in the essential tasks you must carry out to succeed in your job.</w:t>
      </w:r>
    </w:p>
    <w:p w:rsidR="002E3640" w:rsidRPr="001C2857" w:rsidRDefault="002E3640" w:rsidP="002E3640">
      <w:pPr>
        <w:pStyle w:val="a4"/>
        <w:numPr>
          <w:ilvl w:val="0"/>
          <w:numId w:val="5"/>
        </w:numPr>
        <w:jc w:val="both"/>
        <w:rPr>
          <w:rFonts w:ascii="Calibri" w:hAnsi="Calibri" w:cs="Calibri"/>
        </w:rPr>
      </w:pPr>
      <w:r w:rsidRPr="001C2857">
        <w:rPr>
          <w:rFonts w:ascii="Calibri" w:hAnsi="Calibri" w:cs="Calibri"/>
        </w:rPr>
        <w:t>Schedule in high priority urgent tasks and vital "house-keeping" activities.</w:t>
      </w:r>
    </w:p>
    <w:p w:rsidR="002E3640" w:rsidRPr="001C2857" w:rsidRDefault="002E3640" w:rsidP="002E3640">
      <w:pPr>
        <w:pStyle w:val="a4"/>
        <w:numPr>
          <w:ilvl w:val="0"/>
          <w:numId w:val="5"/>
        </w:numPr>
        <w:jc w:val="both"/>
        <w:rPr>
          <w:rFonts w:ascii="Calibri" w:hAnsi="Calibri" w:cs="Calibri"/>
        </w:rPr>
      </w:pPr>
      <w:r w:rsidRPr="001C2857">
        <w:rPr>
          <w:rFonts w:ascii="Calibri" w:hAnsi="Calibri" w:cs="Calibri"/>
        </w:rPr>
        <w:t>Block in appropriate contingency time to handle unpredictable interruptions.</w:t>
      </w:r>
    </w:p>
    <w:p w:rsidR="002E3640" w:rsidRPr="001C2857" w:rsidRDefault="002E3640" w:rsidP="002E3640">
      <w:pPr>
        <w:pStyle w:val="a4"/>
        <w:numPr>
          <w:ilvl w:val="0"/>
          <w:numId w:val="5"/>
        </w:numPr>
        <w:jc w:val="both"/>
        <w:rPr>
          <w:rFonts w:ascii="Calibri" w:hAnsi="Calibri" w:cs="Calibri"/>
        </w:rPr>
      </w:pPr>
      <w:r w:rsidRPr="001C2857">
        <w:rPr>
          <w:rFonts w:ascii="Calibri" w:hAnsi="Calibri" w:cs="Calibri"/>
        </w:rPr>
        <w:t>In the time that remains, schedule the activities that address your priorities and personal goals.</w:t>
      </w:r>
    </w:p>
    <w:p w:rsidR="002E3640" w:rsidRPr="00E61DBC" w:rsidRDefault="002E3640" w:rsidP="00E61DBC">
      <w:pPr>
        <w:pStyle w:val="a3"/>
        <w:numPr>
          <w:ilvl w:val="1"/>
          <w:numId w:val="21"/>
        </w:numPr>
        <w:jc w:val="both"/>
        <w:rPr>
          <w:rFonts w:ascii="Calibri" w:hAnsi="Calibri" w:cs="Calibri"/>
          <w:b/>
          <w:bCs/>
          <w:i/>
          <w:iCs/>
          <w:sz w:val="24"/>
          <w:szCs w:val="24"/>
        </w:rPr>
      </w:pPr>
      <w:r w:rsidRPr="00E61DBC">
        <w:rPr>
          <w:rFonts w:ascii="Calibri" w:hAnsi="Calibri" w:cs="Calibri"/>
          <w:b/>
          <w:bCs/>
          <w:i/>
          <w:iCs/>
          <w:sz w:val="24"/>
          <w:szCs w:val="24"/>
        </w:rPr>
        <w:t>Work Breakdown Structure (WBS):</w:t>
      </w:r>
    </w:p>
    <w:p w:rsidR="002E3640" w:rsidRPr="001C2857" w:rsidRDefault="002E3640" w:rsidP="002E3640">
      <w:pPr>
        <w:jc w:val="both"/>
        <w:rPr>
          <w:rFonts w:ascii="Calibri" w:hAnsi="Calibri" w:cs="Calibri"/>
          <w:sz w:val="24"/>
          <w:szCs w:val="24"/>
        </w:rPr>
      </w:pPr>
      <w:r w:rsidRPr="001C2857">
        <w:rPr>
          <w:rFonts w:ascii="Calibri" w:hAnsi="Calibri" w:cs="Calibri"/>
          <w:sz w:val="24"/>
          <w:szCs w:val="24"/>
        </w:rPr>
        <w:t>WBS is a serial description of all activities to design a project, it is a stage in classic project management methodology where the project development is divided into stages showing time and sources needed to complete each stage of development, project discrete comes in a manner which helps organize and define each work stage of the project.</w:t>
      </w:r>
    </w:p>
    <w:p w:rsidR="002E3640" w:rsidRPr="001C2857" w:rsidRDefault="002E3640" w:rsidP="002E3640">
      <w:pPr>
        <w:pStyle w:val="a4"/>
        <w:jc w:val="both"/>
        <w:rPr>
          <w:rFonts w:ascii="Calibri" w:hAnsi="Calibri" w:cs="Calibri"/>
        </w:rPr>
      </w:pPr>
      <w:r w:rsidRPr="001C2857">
        <w:rPr>
          <w:rFonts w:ascii="Calibri" w:hAnsi="Calibri" w:cs="Calibri"/>
        </w:rPr>
        <w:t>A sample WBS is shown in the figure below:</w:t>
      </w:r>
    </w:p>
    <w:p w:rsidR="002E3640" w:rsidRPr="001C2857" w:rsidRDefault="002E3640" w:rsidP="002E3640">
      <w:pPr>
        <w:pStyle w:val="a4"/>
        <w:jc w:val="both"/>
        <w:rPr>
          <w:rFonts w:ascii="Calibri" w:hAnsi="Calibri" w:cs="Calibri"/>
          <w:i/>
          <w:iCs/>
        </w:rPr>
      </w:pPr>
      <w:r w:rsidRPr="001C2857">
        <w:rPr>
          <w:rStyle w:val="a5"/>
          <w:rFonts w:ascii="Calibri" w:hAnsi="Calibri" w:cs="Calibri"/>
        </w:rPr>
        <w:t>WBS Format for System Development Projects</w:t>
      </w:r>
    </w:p>
    <w:p w:rsidR="00034AF7" w:rsidRPr="00CE04AC" w:rsidRDefault="002E3640" w:rsidP="00CE04AC">
      <w:pPr>
        <w:pStyle w:val="a4"/>
        <w:jc w:val="both"/>
        <w:rPr>
          <w:rFonts w:ascii="Calibri" w:hAnsi="Calibri" w:cstheme="minorBidi"/>
          <w:rtl/>
        </w:rPr>
      </w:pPr>
      <w:r w:rsidRPr="001C2857">
        <w:rPr>
          <w:rFonts w:ascii="Calibri" w:hAnsi="Calibri" w:cs="Calibri"/>
          <w:noProof/>
        </w:rPr>
        <w:drawing>
          <wp:inline distT="0" distB="0" distL="0" distR="0">
            <wp:extent cx="5905500" cy="3095625"/>
            <wp:effectExtent l="19050" t="0" r="0" b="0"/>
            <wp:docPr id="3" name="Picture 1" descr="http://www.hyperthot.com/pm_wb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yperthot.com/pm_wbs1.gif"/>
                    <pic:cNvPicPr>
                      <a:picLocks noChangeAspect="1" noChangeArrowheads="1"/>
                    </pic:cNvPicPr>
                  </pic:nvPicPr>
                  <pic:blipFill>
                    <a:blip r:embed="rId10" cstate="print"/>
                    <a:srcRect/>
                    <a:stretch>
                      <a:fillRect/>
                    </a:stretch>
                  </pic:blipFill>
                  <pic:spPr bwMode="auto">
                    <a:xfrm>
                      <a:off x="0" y="0"/>
                      <a:ext cx="5905500" cy="3095625"/>
                    </a:xfrm>
                    <a:prstGeom prst="rect">
                      <a:avLst/>
                    </a:prstGeom>
                    <a:noFill/>
                    <a:ln w="9525">
                      <a:noFill/>
                      <a:miter lim="800000"/>
                      <a:headEnd/>
                      <a:tailEnd/>
                    </a:ln>
                  </pic:spPr>
                </pic:pic>
              </a:graphicData>
            </a:graphic>
          </wp:inline>
        </w:drawing>
      </w:r>
    </w:p>
    <w:p w:rsidR="00034AF7" w:rsidRPr="00E61DBC" w:rsidRDefault="00034AF7" w:rsidP="00034AF7">
      <w:pPr>
        <w:jc w:val="center"/>
        <w:rPr>
          <w:rFonts w:cstheme="minorHAnsi"/>
          <w:b/>
          <w:bCs/>
          <w:i/>
          <w:iCs/>
          <w:sz w:val="28"/>
          <w:szCs w:val="28"/>
        </w:rPr>
      </w:pPr>
      <w:r w:rsidRPr="00E61DBC">
        <w:rPr>
          <w:rFonts w:cstheme="minorHAnsi"/>
          <w:b/>
          <w:bCs/>
          <w:i/>
          <w:iCs/>
          <w:sz w:val="28"/>
          <w:szCs w:val="28"/>
        </w:rPr>
        <w:lastRenderedPageBreak/>
        <w:t xml:space="preserve">Chapter </w:t>
      </w:r>
      <w:r>
        <w:rPr>
          <w:rFonts w:cstheme="minorHAnsi"/>
          <w:b/>
          <w:bCs/>
          <w:i/>
          <w:iCs/>
          <w:sz w:val="28"/>
          <w:szCs w:val="28"/>
        </w:rPr>
        <w:t>2</w:t>
      </w:r>
      <w:r w:rsidRPr="00E61DBC">
        <w:rPr>
          <w:rFonts w:cstheme="minorHAnsi"/>
          <w:b/>
          <w:bCs/>
          <w:i/>
          <w:iCs/>
          <w:sz w:val="28"/>
          <w:szCs w:val="28"/>
        </w:rPr>
        <w:t>:</w:t>
      </w:r>
    </w:p>
    <w:p w:rsidR="00034AF7" w:rsidRPr="00E61DBC" w:rsidRDefault="00034AF7" w:rsidP="00034AF7">
      <w:pPr>
        <w:jc w:val="center"/>
        <w:rPr>
          <w:rFonts w:cstheme="minorHAnsi"/>
          <w:b/>
          <w:bCs/>
          <w:i/>
          <w:iCs/>
          <w:sz w:val="28"/>
          <w:szCs w:val="28"/>
        </w:rPr>
      </w:pPr>
      <w:r w:rsidRPr="00E61DBC">
        <w:rPr>
          <w:rFonts w:cstheme="minorHAnsi"/>
          <w:b/>
          <w:bCs/>
          <w:i/>
          <w:iCs/>
          <w:sz w:val="28"/>
          <w:szCs w:val="28"/>
        </w:rPr>
        <w:t>Methodology</w:t>
      </w:r>
    </w:p>
    <w:p w:rsidR="00034AF7" w:rsidRPr="00E61DBC" w:rsidRDefault="00034AF7" w:rsidP="00034AF7">
      <w:pPr>
        <w:jc w:val="both"/>
        <w:rPr>
          <w:rFonts w:cstheme="minorHAnsi"/>
          <w:b/>
          <w:bCs/>
          <w:i/>
          <w:iCs/>
          <w:sz w:val="28"/>
          <w:szCs w:val="28"/>
        </w:rPr>
      </w:pPr>
    </w:p>
    <w:p w:rsidR="00034AF7" w:rsidRPr="00A97A15" w:rsidRDefault="00034AF7" w:rsidP="00034AF7">
      <w:pPr>
        <w:jc w:val="both"/>
        <w:rPr>
          <w:rFonts w:cstheme="minorHAnsi"/>
          <w:sz w:val="24"/>
          <w:szCs w:val="24"/>
        </w:rPr>
      </w:pPr>
      <w:r w:rsidRPr="00A97A15">
        <w:rPr>
          <w:rFonts w:cstheme="minorHAnsi"/>
          <w:sz w:val="24"/>
          <w:szCs w:val="24"/>
        </w:rPr>
        <w:t xml:space="preserve"> This research will introduce an example of project managing.  research will include 2 parts:  theoretical one and practical one. </w:t>
      </w:r>
    </w:p>
    <w:p w:rsidR="00034AF7" w:rsidRPr="00A97A15" w:rsidRDefault="00034AF7" w:rsidP="00034AF7">
      <w:pPr>
        <w:jc w:val="both"/>
        <w:rPr>
          <w:rFonts w:cstheme="minorHAnsi"/>
          <w:sz w:val="24"/>
          <w:szCs w:val="24"/>
        </w:rPr>
      </w:pPr>
      <w:r>
        <w:rPr>
          <w:rFonts w:cstheme="minorHAnsi"/>
          <w:b/>
          <w:bCs/>
          <w:i/>
          <w:iCs/>
          <w:sz w:val="24"/>
          <w:szCs w:val="24"/>
        </w:rPr>
        <w:t xml:space="preserve">2.1. </w:t>
      </w:r>
      <w:r w:rsidRPr="00A97A15">
        <w:rPr>
          <w:rFonts w:cstheme="minorHAnsi"/>
          <w:b/>
          <w:bCs/>
          <w:i/>
          <w:iCs/>
          <w:sz w:val="24"/>
          <w:szCs w:val="24"/>
        </w:rPr>
        <w:t>Theoretical part</w:t>
      </w:r>
      <w:r w:rsidRPr="00A97A15">
        <w:rPr>
          <w:rFonts w:cstheme="minorHAnsi"/>
          <w:sz w:val="24"/>
          <w:szCs w:val="24"/>
        </w:rPr>
        <w:t xml:space="preserve"> includes the following chapters:</w:t>
      </w:r>
    </w:p>
    <w:p w:rsidR="00034AF7" w:rsidRPr="00A97A15" w:rsidRDefault="00034AF7" w:rsidP="00034AF7">
      <w:pPr>
        <w:pStyle w:val="a3"/>
        <w:numPr>
          <w:ilvl w:val="0"/>
          <w:numId w:val="6"/>
        </w:numPr>
        <w:jc w:val="both"/>
        <w:rPr>
          <w:rFonts w:cstheme="minorHAnsi"/>
          <w:sz w:val="24"/>
          <w:szCs w:val="24"/>
        </w:rPr>
      </w:pPr>
      <w:r w:rsidRPr="00A97A15">
        <w:rPr>
          <w:rFonts w:cstheme="minorHAnsi"/>
          <w:sz w:val="24"/>
          <w:szCs w:val="24"/>
        </w:rPr>
        <w:t>Planning and</w:t>
      </w:r>
      <w:r w:rsidRPr="00A97A15">
        <w:rPr>
          <w:rFonts w:cstheme="minorHAnsi"/>
          <w:b/>
          <w:bCs/>
          <w:i/>
          <w:iCs/>
          <w:sz w:val="24"/>
          <w:szCs w:val="24"/>
        </w:rPr>
        <w:t xml:space="preserve"> </w:t>
      </w:r>
      <w:r w:rsidRPr="00A97A15">
        <w:rPr>
          <w:rFonts w:cstheme="minorHAnsi"/>
          <w:sz w:val="24"/>
          <w:szCs w:val="24"/>
        </w:rPr>
        <w:t xml:space="preserve">Scheduling: it’s the process by which you look to the time that is available to you, and plan it in a way that will satisfy your goals. It can be defined as </w:t>
      </w:r>
      <w:r w:rsidRPr="00A97A15">
        <w:rPr>
          <w:rFonts w:cstheme="minorHAnsi"/>
          <w:color w:val="000000" w:themeColor="text1"/>
          <w:sz w:val="24"/>
          <w:szCs w:val="24"/>
        </w:rPr>
        <w:t>the processes of breaking the project down into workable sub – parts, or activities, and then determining the sequence of work that will be used to accomplish those activities.</w:t>
      </w:r>
    </w:p>
    <w:p w:rsidR="00034AF7" w:rsidRPr="00A97A15" w:rsidRDefault="00034AF7" w:rsidP="00034AF7">
      <w:pPr>
        <w:pStyle w:val="a3"/>
        <w:jc w:val="both"/>
        <w:rPr>
          <w:rFonts w:cstheme="minorHAnsi"/>
          <w:sz w:val="24"/>
          <w:szCs w:val="24"/>
        </w:rPr>
      </w:pPr>
      <w:r w:rsidRPr="00A97A15">
        <w:rPr>
          <w:rFonts w:cstheme="minorHAnsi"/>
          <w:color w:val="000000" w:themeColor="text1"/>
          <w:sz w:val="24"/>
          <w:szCs w:val="24"/>
        </w:rPr>
        <w:t>Scheduling “time management refers to all skills, techniques and tools that are used to manage time, one goal of time management is to help in making aware of how to use the time as source of organizing, planning and succeeding of the project.</w:t>
      </w:r>
    </w:p>
    <w:p w:rsidR="00034AF7" w:rsidRPr="00A97A15" w:rsidRDefault="00034AF7" w:rsidP="00034AF7">
      <w:pPr>
        <w:pStyle w:val="a3"/>
        <w:jc w:val="both"/>
        <w:rPr>
          <w:rFonts w:cstheme="minorHAnsi"/>
          <w:color w:val="000000" w:themeColor="text1"/>
          <w:sz w:val="24"/>
          <w:szCs w:val="24"/>
        </w:rPr>
      </w:pPr>
    </w:p>
    <w:p w:rsidR="00034AF7" w:rsidRPr="00A97A15" w:rsidRDefault="00034AF7" w:rsidP="00034AF7">
      <w:pPr>
        <w:pStyle w:val="a3"/>
        <w:numPr>
          <w:ilvl w:val="0"/>
          <w:numId w:val="6"/>
        </w:numPr>
        <w:jc w:val="both"/>
        <w:rPr>
          <w:rFonts w:cstheme="minorHAnsi"/>
          <w:sz w:val="24"/>
          <w:szCs w:val="24"/>
        </w:rPr>
      </w:pPr>
      <w:r w:rsidRPr="00A97A15">
        <w:rPr>
          <w:rFonts w:cstheme="minorHAnsi"/>
          <w:sz w:val="24"/>
          <w:szCs w:val="24"/>
        </w:rPr>
        <w:t>Cost management: cost management is one of the basic fundamentals of the project management. It helps you to make sure that only expenses which are approved are taking place, it also help you to keep your project plan up to date with the latest expenses available. Cost estimating is the process of analyzing a specific scope of the work and predicting the cost of performing the work. Cost estimating involves collecting, analyzing, and summarizing all available data pertaining to a project.</w:t>
      </w:r>
    </w:p>
    <w:p w:rsidR="00034AF7" w:rsidRPr="00A97A15" w:rsidRDefault="00034AF7" w:rsidP="00034AF7">
      <w:pPr>
        <w:pStyle w:val="a3"/>
        <w:jc w:val="both"/>
        <w:rPr>
          <w:rFonts w:cstheme="minorHAnsi"/>
          <w:sz w:val="24"/>
          <w:szCs w:val="24"/>
        </w:rPr>
      </w:pPr>
    </w:p>
    <w:p w:rsidR="00034AF7" w:rsidRPr="00A97A15" w:rsidRDefault="00034AF7" w:rsidP="00034AF7">
      <w:pPr>
        <w:pStyle w:val="a3"/>
        <w:numPr>
          <w:ilvl w:val="0"/>
          <w:numId w:val="6"/>
        </w:numPr>
        <w:jc w:val="both"/>
        <w:rPr>
          <w:rFonts w:cstheme="minorHAnsi"/>
          <w:sz w:val="24"/>
          <w:szCs w:val="24"/>
        </w:rPr>
      </w:pPr>
      <w:r w:rsidRPr="00A97A15">
        <w:rPr>
          <w:rFonts w:cstheme="minorHAnsi"/>
          <w:sz w:val="24"/>
          <w:szCs w:val="24"/>
        </w:rPr>
        <w:t>Work break down structure</w:t>
      </w:r>
      <w:r w:rsidRPr="00A97A15">
        <w:rPr>
          <w:rFonts w:cstheme="minorHAnsi"/>
          <w:i/>
          <w:iCs/>
          <w:sz w:val="24"/>
          <w:szCs w:val="24"/>
        </w:rPr>
        <w:t>:</w:t>
      </w:r>
      <w:r w:rsidRPr="00A97A15">
        <w:rPr>
          <w:rFonts w:cstheme="minorHAnsi"/>
          <w:sz w:val="24"/>
          <w:szCs w:val="24"/>
        </w:rPr>
        <w:t xml:space="preserve"> it is a process by which the main project is break down into smaller activities in order to make it easier to dial with each activity and managing it, it can also be a tabular list of "element" categories and tasks or the indented task list that appears in your chart schedule.</w:t>
      </w:r>
    </w:p>
    <w:p w:rsidR="00034AF7" w:rsidRPr="00CE04AC" w:rsidRDefault="00034AF7" w:rsidP="00CE04AC">
      <w:pPr>
        <w:pStyle w:val="a3"/>
        <w:jc w:val="both"/>
        <w:rPr>
          <w:rFonts w:cstheme="minorHAnsi"/>
          <w:sz w:val="24"/>
          <w:szCs w:val="24"/>
        </w:rPr>
      </w:pPr>
    </w:p>
    <w:p w:rsidR="00034AF7" w:rsidRPr="00A97A15" w:rsidRDefault="00034AF7" w:rsidP="00034AF7">
      <w:pPr>
        <w:pStyle w:val="a3"/>
        <w:numPr>
          <w:ilvl w:val="0"/>
          <w:numId w:val="6"/>
        </w:numPr>
        <w:jc w:val="both"/>
        <w:rPr>
          <w:rFonts w:cstheme="minorHAnsi"/>
          <w:sz w:val="24"/>
          <w:szCs w:val="24"/>
        </w:rPr>
      </w:pPr>
      <w:r w:rsidRPr="00CE04AC">
        <w:rPr>
          <w:rFonts w:cstheme="minorHAnsi"/>
          <w:sz w:val="24"/>
          <w:szCs w:val="24"/>
        </w:rPr>
        <w:t>Resource management:</w:t>
      </w:r>
      <w:r w:rsidRPr="00A97A15">
        <w:rPr>
          <w:rFonts w:cstheme="minorHAnsi"/>
          <w:sz w:val="24"/>
          <w:szCs w:val="24"/>
        </w:rPr>
        <w:t xml:space="preserve"> one of the most important part of project management is the source management.</w:t>
      </w:r>
      <w:r w:rsidRPr="00A97A15">
        <w:rPr>
          <w:rFonts w:cstheme="minorHAnsi"/>
          <w:color w:val="000000"/>
          <w:sz w:val="24"/>
          <w:szCs w:val="24"/>
        </w:rPr>
        <w:t xml:space="preserve"> It is the efficient and effective deployment for an organization's resources when</w:t>
      </w:r>
      <w:r w:rsidRPr="00A97A15">
        <w:rPr>
          <w:rFonts w:cstheme="minorHAnsi"/>
          <w:color w:val="000000"/>
          <w:sz w:val="24"/>
          <w:szCs w:val="24"/>
          <w:rtl/>
        </w:rPr>
        <w:t xml:space="preserve"> </w:t>
      </w:r>
      <w:r w:rsidRPr="00A97A15">
        <w:rPr>
          <w:rFonts w:cstheme="minorHAnsi"/>
          <w:color w:val="000000"/>
          <w:sz w:val="24"/>
          <w:szCs w:val="24"/>
        </w:rPr>
        <w:t>they are needed. Such resources may include</w:t>
      </w:r>
      <w:r w:rsidRPr="00A97A15">
        <w:rPr>
          <w:rFonts w:cstheme="minorHAnsi"/>
          <w:color w:val="000000"/>
          <w:sz w:val="24"/>
          <w:szCs w:val="24"/>
          <w:rtl/>
        </w:rPr>
        <w:t xml:space="preserve"> </w:t>
      </w:r>
      <w:r w:rsidRPr="00A97A15">
        <w:rPr>
          <w:rFonts w:cstheme="minorHAnsi"/>
          <w:color w:val="000000"/>
          <w:sz w:val="24"/>
          <w:szCs w:val="24"/>
        </w:rPr>
        <w:t>financial resources, inventory</w:t>
      </w:r>
      <w:r w:rsidRPr="00A97A15">
        <w:rPr>
          <w:rFonts w:cstheme="minorHAnsi"/>
          <w:color w:val="000000"/>
          <w:sz w:val="24"/>
          <w:szCs w:val="24"/>
          <w:rtl/>
        </w:rPr>
        <w:t xml:space="preserve">, </w:t>
      </w:r>
      <w:r w:rsidRPr="00A97A15">
        <w:rPr>
          <w:rFonts w:cstheme="minorHAnsi"/>
          <w:color w:val="000000"/>
          <w:sz w:val="24"/>
          <w:szCs w:val="24"/>
        </w:rPr>
        <w:t>human skills, production resources, or information technology …</w:t>
      </w:r>
    </w:p>
    <w:p w:rsidR="00034AF7" w:rsidRPr="00A97A15" w:rsidRDefault="00034AF7" w:rsidP="00034AF7">
      <w:pPr>
        <w:pStyle w:val="a3"/>
        <w:numPr>
          <w:ilvl w:val="0"/>
          <w:numId w:val="6"/>
        </w:numPr>
        <w:jc w:val="both"/>
        <w:rPr>
          <w:rFonts w:cstheme="minorHAnsi"/>
          <w:sz w:val="24"/>
          <w:szCs w:val="24"/>
        </w:rPr>
      </w:pPr>
      <w:r w:rsidRPr="00A97A15">
        <w:rPr>
          <w:rFonts w:cstheme="minorHAnsi"/>
          <w:sz w:val="24"/>
          <w:szCs w:val="24"/>
        </w:rPr>
        <w:t>Risk management: Risk is an entity that appears in all aspects of projects. The purpose of project risk management is to improve project performance by systematically identifying and assessing risks, developing strategies to reduce or avoid them and maximizing opportunities.</w:t>
      </w:r>
    </w:p>
    <w:p w:rsidR="00034AF7" w:rsidRPr="00A97A15" w:rsidRDefault="00034AF7" w:rsidP="00034AF7">
      <w:pPr>
        <w:pStyle w:val="a3"/>
        <w:jc w:val="both"/>
        <w:rPr>
          <w:rFonts w:cstheme="minorHAnsi"/>
          <w:sz w:val="24"/>
          <w:szCs w:val="24"/>
        </w:rPr>
      </w:pPr>
    </w:p>
    <w:p w:rsidR="00034AF7" w:rsidRDefault="00034AF7" w:rsidP="00034AF7">
      <w:pPr>
        <w:pStyle w:val="a3"/>
        <w:numPr>
          <w:ilvl w:val="0"/>
          <w:numId w:val="6"/>
        </w:numPr>
        <w:jc w:val="both"/>
        <w:rPr>
          <w:rFonts w:cstheme="minorHAnsi"/>
          <w:sz w:val="24"/>
          <w:szCs w:val="24"/>
        </w:rPr>
      </w:pPr>
      <w:r w:rsidRPr="00A97A15">
        <w:rPr>
          <w:rFonts w:cstheme="minorHAnsi"/>
          <w:sz w:val="24"/>
          <w:szCs w:val="24"/>
        </w:rPr>
        <w:lastRenderedPageBreak/>
        <w:t xml:space="preserve"> Quality control;</w:t>
      </w:r>
      <w:r w:rsidRPr="00A97A15">
        <w:rPr>
          <w:rFonts w:cstheme="minorHAnsi"/>
          <w:b/>
          <w:bCs/>
          <w:i/>
          <w:iCs/>
          <w:sz w:val="24"/>
          <w:szCs w:val="24"/>
        </w:rPr>
        <w:t xml:space="preserve"> </w:t>
      </w:r>
      <w:r w:rsidRPr="00A97A15">
        <w:rPr>
          <w:rFonts w:cstheme="minorHAnsi"/>
          <w:sz w:val="24"/>
          <w:szCs w:val="24"/>
        </w:rPr>
        <w:t xml:space="preserve">it is a process employed to insure a certain level of quality in a certain project, </w:t>
      </w:r>
      <w:r w:rsidRPr="00A97A15">
        <w:rPr>
          <w:rStyle w:val="fadewordcontainer"/>
          <w:rFonts w:cstheme="minorHAnsi"/>
          <w:sz w:val="24"/>
          <w:szCs w:val="24"/>
        </w:rPr>
        <w:t>quality</w:t>
      </w:r>
      <w:r w:rsidRPr="00A97A15">
        <w:rPr>
          <w:rFonts w:cstheme="minorHAnsi"/>
          <w:sz w:val="24"/>
          <w:szCs w:val="24"/>
        </w:rPr>
        <w:t xml:space="preserve"> </w:t>
      </w:r>
      <w:r w:rsidRPr="00A97A15">
        <w:rPr>
          <w:rStyle w:val="fadewordcontainer"/>
          <w:rFonts w:cstheme="minorHAnsi"/>
          <w:sz w:val="24"/>
          <w:szCs w:val="24"/>
        </w:rPr>
        <w:t>control</w:t>
      </w:r>
      <w:r w:rsidRPr="00A97A15">
        <w:rPr>
          <w:rFonts w:cstheme="minorHAnsi"/>
          <w:sz w:val="24"/>
          <w:szCs w:val="24"/>
        </w:rPr>
        <w:t xml:space="preserve"> involves the examination of a product, service, or process for certain minimum levels of </w:t>
      </w:r>
      <w:r w:rsidRPr="00A97A15">
        <w:rPr>
          <w:rStyle w:val="fadewordcontainer"/>
          <w:rFonts w:cstheme="minorHAnsi"/>
          <w:sz w:val="24"/>
          <w:szCs w:val="24"/>
        </w:rPr>
        <w:t>quality</w:t>
      </w:r>
      <w:r w:rsidRPr="00A97A15">
        <w:rPr>
          <w:rFonts w:cstheme="minorHAnsi"/>
          <w:sz w:val="24"/>
          <w:szCs w:val="24"/>
        </w:rPr>
        <w:t xml:space="preserve">. The goal of a </w:t>
      </w:r>
      <w:r w:rsidRPr="00A97A15">
        <w:rPr>
          <w:rStyle w:val="fadewordcontainer"/>
          <w:rFonts w:cstheme="minorHAnsi"/>
          <w:sz w:val="24"/>
          <w:szCs w:val="24"/>
        </w:rPr>
        <w:t>quality</w:t>
      </w:r>
      <w:r w:rsidRPr="00A97A15">
        <w:rPr>
          <w:rFonts w:cstheme="minorHAnsi"/>
          <w:sz w:val="24"/>
          <w:szCs w:val="24"/>
        </w:rPr>
        <w:t xml:space="preserve"> </w:t>
      </w:r>
      <w:r w:rsidRPr="00A97A15">
        <w:rPr>
          <w:rStyle w:val="fadewordcontainer"/>
          <w:rFonts w:cstheme="minorHAnsi"/>
          <w:sz w:val="24"/>
          <w:szCs w:val="24"/>
        </w:rPr>
        <w:t>control</w:t>
      </w:r>
      <w:r w:rsidRPr="00A97A15">
        <w:rPr>
          <w:rFonts w:cstheme="minorHAnsi"/>
          <w:sz w:val="24"/>
          <w:szCs w:val="24"/>
        </w:rPr>
        <w:t xml:space="preserve"> team is to identify products or services that do not meet a company’s specified standards of </w:t>
      </w:r>
      <w:r w:rsidRPr="00A97A15">
        <w:rPr>
          <w:rStyle w:val="fadewordcontainer"/>
          <w:rFonts w:cstheme="minorHAnsi"/>
          <w:sz w:val="24"/>
          <w:szCs w:val="24"/>
        </w:rPr>
        <w:t xml:space="preserve">quality. </w:t>
      </w:r>
    </w:p>
    <w:p w:rsidR="00034AF7" w:rsidRPr="00A97A15" w:rsidRDefault="00034AF7" w:rsidP="00034AF7">
      <w:pPr>
        <w:pStyle w:val="a3"/>
        <w:rPr>
          <w:rFonts w:cstheme="minorHAnsi"/>
          <w:sz w:val="24"/>
          <w:szCs w:val="24"/>
        </w:rPr>
      </w:pPr>
    </w:p>
    <w:p w:rsidR="00034AF7" w:rsidRPr="00A97A15" w:rsidRDefault="00034AF7" w:rsidP="00034AF7">
      <w:pPr>
        <w:ind w:left="360"/>
        <w:jc w:val="both"/>
        <w:rPr>
          <w:rFonts w:cstheme="minorHAnsi"/>
          <w:sz w:val="24"/>
          <w:szCs w:val="24"/>
        </w:rPr>
      </w:pPr>
      <w:r>
        <w:rPr>
          <w:rFonts w:cstheme="minorHAnsi"/>
          <w:b/>
          <w:bCs/>
          <w:i/>
          <w:iCs/>
          <w:sz w:val="24"/>
          <w:szCs w:val="24"/>
        </w:rPr>
        <w:t xml:space="preserve">2.2. </w:t>
      </w:r>
      <w:r w:rsidRPr="00A97A15">
        <w:rPr>
          <w:rFonts w:cstheme="minorHAnsi"/>
          <w:b/>
          <w:bCs/>
          <w:i/>
          <w:iCs/>
          <w:sz w:val="24"/>
          <w:szCs w:val="24"/>
        </w:rPr>
        <w:t>Practical part</w:t>
      </w:r>
      <w:r w:rsidRPr="00A97A15">
        <w:rPr>
          <w:rFonts w:cstheme="minorHAnsi"/>
          <w:sz w:val="24"/>
          <w:szCs w:val="24"/>
        </w:rPr>
        <w:t xml:space="preserve"> will be accomplished by hand calculations for the estimation and using software like primavera for scheduling and time duration. It includes the following chapters:</w:t>
      </w:r>
    </w:p>
    <w:p w:rsidR="00034AF7" w:rsidRDefault="00034AF7" w:rsidP="00CE04AC">
      <w:pPr>
        <w:pStyle w:val="a3"/>
        <w:numPr>
          <w:ilvl w:val="0"/>
          <w:numId w:val="6"/>
        </w:numPr>
        <w:spacing w:line="240" w:lineRule="auto"/>
        <w:jc w:val="both"/>
        <w:rPr>
          <w:rFonts w:cstheme="minorHAnsi"/>
          <w:sz w:val="24"/>
          <w:szCs w:val="24"/>
        </w:rPr>
      </w:pPr>
      <w:r w:rsidRPr="00A97A15">
        <w:rPr>
          <w:rFonts w:cstheme="minorHAnsi"/>
          <w:sz w:val="24"/>
          <w:szCs w:val="24"/>
        </w:rPr>
        <w:t>Quality surveying:  this chapter will show the surveying data and calculations. And using the results to manage the work quality and control cost and time.</w:t>
      </w:r>
    </w:p>
    <w:p w:rsidR="00034AF7" w:rsidRPr="00034AF7" w:rsidRDefault="00034AF7" w:rsidP="00CE04AC">
      <w:pPr>
        <w:pStyle w:val="a3"/>
        <w:spacing w:line="240" w:lineRule="auto"/>
        <w:jc w:val="both"/>
        <w:rPr>
          <w:rFonts w:cstheme="minorHAnsi"/>
          <w:sz w:val="2"/>
          <w:szCs w:val="2"/>
        </w:rPr>
      </w:pPr>
    </w:p>
    <w:p w:rsidR="00034AF7" w:rsidRPr="00A97A15" w:rsidRDefault="00034AF7" w:rsidP="00CE04AC">
      <w:pPr>
        <w:pStyle w:val="a3"/>
        <w:spacing w:line="240" w:lineRule="auto"/>
        <w:jc w:val="both"/>
        <w:rPr>
          <w:rFonts w:cstheme="minorHAnsi"/>
          <w:sz w:val="24"/>
          <w:szCs w:val="24"/>
        </w:rPr>
      </w:pPr>
    </w:p>
    <w:p w:rsidR="00034AF7" w:rsidRPr="00A97A15" w:rsidRDefault="00034AF7" w:rsidP="00CE04AC">
      <w:pPr>
        <w:pStyle w:val="a3"/>
        <w:numPr>
          <w:ilvl w:val="0"/>
          <w:numId w:val="6"/>
        </w:numPr>
        <w:spacing w:line="240" w:lineRule="auto"/>
        <w:jc w:val="both"/>
        <w:rPr>
          <w:rFonts w:cstheme="minorHAnsi"/>
          <w:sz w:val="24"/>
          <w:szCs w:val="24"/>
        </w:rPr>
      </w:pPr>
      <w:r w:rsidRPr="00A97A15">
        <w:rPr>
          <w:rFonts w:cstheme="minorHAnsi"/>
          <w:sz w:val="24"/>
          <w:szCs w:val="24"/>
        </w:rPr>
        <w:t xml:space="preserve"> </w:t>
      </w:r>
      <w:r w:rsidRPr="00A97A15">
        <w:rPr>
          <w:rFonts w:cstheme="minorHAnsi"/>
          <w:i/>
          <w:iCs/>
          <w:sz w:val="24"/>
          <w:szCs w:val="24"/>
        </w:rPr>
        <w:t>Cost estimation</w:t>
      </w:r>
      <w:r w:rsidRPr="00A97A15">
        <w:rPr>
          <w:rFonts w:cstheme="minorHAnsi"/>
          <w:sz w:val="24"/>
          <w:szCs w:val="24"/>
        </w:rPr>
        <w:t>:  determining the material needed; number of working people; any other requirement to finish the project; we can estimate the total cost of the project. This process will illustrate in this chapter.</w:t>
      </w:r>
    </w:p>
    <w:p w:rsidR="00034AF7" w:rsidRPr="00034AF7" w:rsidRDefault="00034AF7" w:rsidP="00034AF7">
      <w:pPr>
        <w:pStyle w:val="a3"/>
        <w:jc w:val="both"/>
        <w:rPr>
          <w:rFonts w:cstheme="minorHAnsi"/>
          <w:sz w:val="2"/>
          <w:szCs w:val="2"/>
        </w:rPr>
      </w:pPr>
    </w:p>
    <w:p w:rsidR="00034AF7" w:rsidRPr="00A97A15" w:rsidRDefault="00034AF7" w:rsidP="00034AF7">
      <w:pPr>
        <w:pStyle w:val="a3"/>
        <w:jc w:val="both"/>
        <w:rPr>
          <w:rFonts w:cstheme="minorHAnsi"/>
          <w:sz w:val="24"/>
          <w:szCs w:val="24"/>
        </w:rPr>
      </w:pPr>
    </w:p>
    <w:p w:rsidR="00034AF7" w:rsidRDefault="00034AF7" w:rsidP="00034AF7">
      <w:pPr>
        <w:pStyle w:val="a3"/>
        <w:numPr>
          <w:ilvl w:val="0"/>
          <w:numId w:val="6"/>
        </w:numPr>
        <w:jc w:val="both"/>
        <w:rPr>
          <w:rFonts w:cstheme="minorHAnsi"/>
          <w:sz w:val="24"/>
          <w:szCs w:val="24"/>
        </w:rPr>
      </w:pPr>
      <w:r w:rsidRPr="00A97A15">
        <w:rPr>
          <w:rFonts w:cstheme="minorHAnsi"/>
          <w:sz w:val="24"/>
          <w:szCs w:val="24"/>
        </w:rPr>
        <w:t>Resource management: taking in consideration what we will need and what is the benefits and when we will receive it we can control the resources to make balance between incomes and outcomes. This calculation will appear in this chapter.</w:t>
      </w:r>
    </w:p>
    <w:p w:rsidR="00034AF7" w:rsidRPr="00A97A15" w:rsidRDefault="00034AF7" w:rsidP="00034AF7">
      <w:pPr>
        <w:pStyle w:val="a3"/>
        <w:jc w:val="both"/>
        <w:rPr>
          <w:rFonts w:cstheme="minorHAnsi"/>
          <w:sz w:val="24"/>
          <w:szCs w:val="24"/>
        </w:rPr>
      </w:pPr>
    </w:p>
    <w:p w:rsidR="00034AF7" w:rsidRPr="00034AF7" w:rsidRDefault="00034AF7" w:rsidP="00034AF7">
      <w:pPr>
        <w:pStyle w:val="a3"/>
        <w:jc w:val="both"/>
        <w:rPr>
          <w:rFonts w:cstheme="minorHAnsi"/>
          <w:sz w:val="2"/>
          <w:szCs w:val="2"/>
        </w:rPr>
      </w:pPr>
    </w:p>
    <w:p w:rsidR="00034AF7" w:rsidRDefault="00034AF7" w:rsidP="00034AF7">
      <w:pPr>
        <w:pStyle w:val="a3"/>
        <w:numPr>
          <w:ilvl w:val="0"/>
          <w:numId w:val="6"/>
        </w:numPr>
        <w:jc w:val="both"/>
        <w:rPr>
          <w:rFonts w:cstheme="minorHAnsi"/>
          <w:sz w:val="24"/>
          <w:szCs w:val="24"/>
        </w:rPr>
      </w:pPr>
      <w:r w:rsidRPr="00A97A15">
        <w:rPr>
          <w:rFonts w:cstheme="minorHAnsi"/>
          <w:b/>
          <w:bCs/>
          <w:i/>
          <w:iCs/>
          <w:sz w:val="24"/>
          <w:szCs w:val="24"/>
        </w:rPr>
        <w:t xml:space="preserve"> </w:t>
      </w:r>
      <w:r w:rsidRPr="00A97A15">
        <w:rPr>
          <w:rFonts w:cstheme="minorHAnsi"/>
          <w:sz w:val="24"/>
          <w:szCs w:val="24"/>
        </w:rPr>
        <w:t>Scheduling: after calculate total cost and control resources a time table could be put which will show each activity; it’s duration; starting time and finishing time. We will put this time table in this chapter.</w:t>
      </w:r>
    </w:p>
    <w:p w:rsidR="00034AF7" w:rsidRPr="00034AF7" w:rsidRDefault="00034AF7" w:rsidP="00034AF7">
      <w:pPr>
        <w:pStyle w:val="a3"/>
        <w:jc w:val="both"/>
        <w:rPr>
          <w:rFonts w:cstheme="minorHAnsi"/>
          <w:sz w:val="24"/>
          <w:szCs w:val="24"/>
        </w:rPr>
      </w:pPr>
    </w:p>
    <w:p w:rsidR="00034AF7" w:rsidRPr="000D4893" w:rsidRDefault="00034AF7" w:rsidP="000D4893">
      <w:pPr>
        <w:pStyle w:val="a3"/>
        <w:numPr>
          <w:ilvl w:val="0"/>
          <w:numId w:val="6"/>
        </w:numPr>
        <w:jc w:val="both"/>
        <w:rPr>
          <w:rFonts w:cstheme="minorHAnsi"/>
          <w:sz w:val="24"/>
          <w:szCs w:val="24"/>
        </w:rPr>
      </w:pPr>
      <w:r w:rsidRPr="00A97A15">
        <w:rPr>
          <w:rFonts w:cstheme="minorHAnsi"/>
          <w:sz w:val="24"/>
          <w:szCs w:val="24"/>
        </w:rPr>
        <w:t>Total duration: calculations of total time that will be needed to complete the project this will come as a result of scheduling and the time estimating taking in consideration any time obstacles that me be appear.</w:t>
      </w:r>
    </w:p>
    <w:p w:rsidR="00034AF7" w:rsidRPr="00A97A15" w:rsidRDefault="00034AF7" w:rsidP="00034AF7">
      <w:pPr>
        <w:jc w:val="both"/>
        <w:rPr>
          <w:rFonts w:cstheme="minorHAnsi"/>
          <w:sz w:val="24"/>
          <w:szCs w:val="24"/>
        </w:rPr>
      </w:pPr>
      <w:r w:rsidRPr="00A97A15">
        <w:rPr>
          <w:rFonts w:cstheme="minorHAnsi"/>
          <w:noProof/>
          <w:sz w:val="24"/>
          <w:szCs w:val="24"/>
        </w:rPr>
        <w:lastRenderedPageBreak/>
        <w:drawing>
          <wp:inline distT="0" distB="0" distL="0" distR="0">
            <wp:extent cx="5105400" cy="7191375"/>
            <wp:effectExtent l="19050" t="0" r="0" b="0"/>
            <wp:docPr id="1" name="Picture 1" descr="C:\Users\Khaled\AppData\Local\Microsoft\Windows\Temporary Internet Files\Low\Content.IE5\LK1EZ1D1\untitled[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aled\AppData\Local\Microsoft\Windows\Temporary Internet Files\Low\Content.IE5\LK1EZ1D1\untitled[1].bmp"/>
                    <pic:cNvPicPr>
                      <a:picLocks noChangeAspect="1" noChangeArrowheads="1"/>
                    </pic:cNvPicPr>
                  </pic:nvPicPr>
                  <pic:blipFill>
                    <a:blip r:embed="rId11" cstate="print"/>
                    <a:srcRect/>
                    <a:stretch>
                      <a:fillRect/>
                    </a:stretch>
                  </pic:blipFill>
                  <pic:spPr bwMode="auto">
                    <a:xfrm>
                      <a:off x="0" y="0"/>
                      <a:ext cx="5105400" cy="7191375"/>
                    </a:xfrm>
                    <a:prstGeom prst="rect">
                      <a:avLst/>
                    </a:prstGeom>
                    <a:noFill/>
                    <a:ln w="9525">
                      <a:noFill/>
                      <a:miter lim="800000"/>
                      <a:headEnd/>
                      <a:tailEnd/>
                    </a:ln>
                  </pic:spPr>
                </pic:pic>
              </a:graphicData>
            </a:graphic>
          </wp:inline>
        </w:drawing>
      </w:r>
    </w:p>
    <w:p w:rsidR="00034AF7" w:rsidRDefault="00034AF7" w:rsidP="00034AF7"/>
    <w:p w:rsidR="00034AF7" w:rsidRDefault="00034AF7" w:rsidP="00034AF7"/>
    <w:p w:rsidR="00034AF7" w:rsidRDefault="00034AF7" w:rsidP="00034AF7">
      <w:pPr>
        <w:bidi/>
        <w:jc w:val="center"/>
      </w:pPr>
    </w:p>
    <w:p w:rsidR="00034AF7" w:rsidRDefault="00034AF7" w:rsidP="00034AF7">
      <w:pPr>
        <w:bidi/>
        <w:jc w:val="center"/>
      </w:pPr>
    </w:p>
    <w:p w:rsidR="00034AF7" w:rsidRDefault="00034AF7" w:rsidP="00034AF7">
      <w:pPr>
        <w:bidi/>
        <w:jc w:val="center"/>
      </w:pPr>
    </w:p>
    <w:p w:rsidR="00076352" w:rsidRPr="00034AF7" w:rsidRDefault="00076352" w:rsidP="00034AF7">
      <w:pPr>
        <w:bidi/>
        <w:jc w:val="center"/>
        <w:rPr>
          <w:rFonts w:ascii="Calibri" w:eastAsia="Calibri" w:hAnsi="Calibri"/>
          <w:b/>
          <w:bCs/>
          <w:i/>
          <w:iCs/>
          <w:sz w:val="28"/>
          <w:szCs w:val="28"/>
          <w:rtl/>
        </w:rPr>
      </w:pPr>
      <w:r w:rsidRPr="00076352">
        <w:rPr>
          <w:rFonts w:ascii="Calibri" w:eastAsia="Calibri" w:hAnsi="Calibri" w:cs="Calibri"/>
          <w:b/>
          <w:bCs/>
          <w:i/>
          <w:iCs/>
          <w:sz w:val="28"/>
          <w:szCs w:val="28"/>
        </w:rPr>
        <w:lastRenderedPageBreak/>
        <w:t xml:space="preserve">Chapter </w:t>
      </w:r>
      <w:r w:rsidR="00034AF7">
        <w:rPr>
          <w:rFonts w:ascii="Calibri" w:eastAsia="Calibri" w:hAnsi="Calibri" w:cs="Calibri"/>
          <w:b/>
          <w:bCs/>
          <w:i/>
          <w:iCs/>
          <w:sz w:val="28"/>
          <w:szCs w:val="28"/>
        </w:rPr>
        <w:t>3</w:t>
      </w:r>
      <w:r w:rsidRPr="00076352">
        <w:rPr>
          <w:rFonts w:ascii="Calibri" w:eastAsia="Calibri" w:hAnsi="Calibri" w:cs="Calibri"/>
          <w:b/>
          <w:bCs/>
          <w:i/>
          <w:iCs/>
          <w:sz w:val="28"/>
          <w:szCs w:val="28"/>
        </w:rPr>
        <w:t>:</w:t>
      </w:r>
    </w:p>
    <w:p w:rsidR="00076352" w:rsidRPr="00076352" w:rsidRDefault="00076352" w:rsidP="00076352">
      <w:pPr>
        <w:tabs>
          <w:tab w:val="left" w:pos="3165"/>
          <w:tab w:val="left" w:pos="3270"/>
          <w:tab w:val="left" w:pos="5171"/>
        </w:tabs>
        <w:jc w:val="center"/>
        <w:rPr>
          <w:rFonts w:ascii="Calibri" w:eastAsia="Calibri" w:hAnsi="Calibri" w:cs="Arial"/>
          <w:b/>
          <w:bCs/>
          <w:sz w:val="28"/>
          <w:szCs w:val="28"/>
          <w:rtl/>
        </w:rPr>
      </w:pPr>
      <w:r w:rsidRPr="00076352">
        <w:rPr>
          <w:rFonts w:ascii="Calibri" w:eastAsia="Calibri" w:hAnsi="Calibri" w:cs="Arial"/>
          <w:b/>
          <w:bCs/>
          <w:sz w:val="32"/>
          <w:szCs w:val="32"/>
        </w:rPr>
        <w:t>Planning</w:t>
      </w:r>
    </w:p>
    <w:p w:rsidR="00076352" w:rsidRPr="00076352" w:rsidRDefault="00076352" w:rsidP="00076352">
      <w:pPr>
        <w:bidi/>
        <w:jc w:val="right"/>
        <w:rPr>
          <w:rFonts w:ascii="Calibri" w:eastAsia="Calibri" w:hAnsi="Calibri" w:cs="Arial"/>
          <w:b/>
          <w:bCs/>
          <w:sz w:val="28"/>
          <w:szCs w:val="28"/>
          <w:rtl/>
        </w:rPr>
      </w:pPr>
    </w:p>
    <w:p w:rsidR="00076352" w:rsidRPr="00076352" w:rsidRDefault="00034AF7" w:rsidP="00076352">
      <w:pPr>
        <w:bidi/>
        <w:jc w:val="right"/>
        <w:rPr>
          <w:rFonts w:ascii="Calibri" w:eastAsia="Calibri" w:hAnsi="Calibri" w:cs="Arial"/>
          <w:b/>
          <w:bCs/>
          <w:sz w:val="28"/>
          <w:szCs w:val="28"/>
          <w:rtl/>
        </w:rPr>
      </w:pPr>
      <w:r>
        <w:rPr>
          <w:rFonts w:ascii="Calibri" w:eastAsia="Calibri" w:hAnsi="Calibri" w:cs="Arial"/>
          <w:b/>
          <w:bCs/>
          <w:sz w:val="28"/>
          <w:szCs w:val="28"/>
        </w:rPr>
        <w:t>3</w:t>
      </w:r>
      <w:r w:rsidR="00076352" w:rsidRPr="00076352">
        <w:rPr>
          <w:rFonts w:ascii="Calibri" w:eastAsia="Calibri" w:hAnsi="Calibri" w:cs="Arial"/>
          <w:b/>
          <w:bCs/>
          <w:sz w:val="28"/>
          <w:szCs w:val="28"/>
        </w:rPr>
        <w:t xml:space="preserve">.1 Introduction to Planning  </w:t>
      </w:r>
    </w:p>
    <w:p w:rsidR="00076352" w:rsidRPr="00076352" w:rsidRDefault="00076352" w:rsidP="00076352">
      <w:pPr>
        <w:bidi/>
        <w:jc w:val="right"/>
        <w:rPr>
          <w:rFonts w:ascii="Calibri" w:eastAsia="Calibri" w:hAnsi="Calibri" w:cs="Arial"/>
          <w:sz w:val="24"/>
          <w:szCs w:val="24"/>
          <w:rtl/>
        </w:rPr>
      </w:pPr>
      <w:r w:rsidRPr="00076352">
        <w:rPr>
          <w:rFonts w:ascii="Calibri" w:eastAsia="Calibri" w:hAnsi="Calibri" w:cs="Arial"/>
          <w:sz w:val="24"/>
          <w:szCs w:val="24"/>
        </w:rPr>
        <w:t>The term planning is used in many ways and different contexts. We commonly here about financial planning, such as retirement planning and college education planning Although this type of planning may include other aspects (such as what to do after retirement or which college to choose for your child ), the main focus is on finance but in our study we mean the term planning is restricted to meaning project planning , with an emphasis on construction project .</w:t>
      </w:r>
    </w:p>
    <w:p w:rsidR="00076352" w:rsidRDefault="00076352" w:rsidP="00076352">
      <w:pPr>
        <w:bidi/>
        <w:jc w:val="right"/>
        <w:rPr>
          <w:rFonts w:ascii="Calibri" w:eastAsia="Calibri" w:hAnsi="Calibri" w:cs="Arial"/>
          <w:sz w:val="24"/>
          <w:szCs w:val="24"/>
        </w:rPr>
      </w:pPr>
      <w:r w:rsidRPr="00076352">
        <w:rPr>
          <w:rFonts w:ascii="Calibri" w:eastAsia="Calibri" w:hAnsi="Calibri" w:cs="Arial"/>
          <w:sz w:val="24"/>
          <w:szCs w:val="24"/>
        </w:rPr>
        <w:t>Project planning has been defined as the process of choosing the one method and order of work to be a doped for a project from all the various ways and sequences in which it could be done.</w:t>
      </w:r>
    </w:p>
    <w:p w:rsidR="00076352" w:rsidRPr="00076352" w:rsidRDefault="00034AF7" w:rsidP="00076352">
      <w:pPr>
        <w:bidi/>
        <w:jc w:val="right"/>
        <w:rPr>
          <w:rFonts w:ascii="Calibri" w:eastAsia="Calibri" w:hAnsi="Calibri" w:cs="Arial"/>
          <w:b/>
          <w:bCs/>
          <w:sz w:val="28"/>
          <w:szCs w:val="28"/>
          <w:rtl/>
        </w:rPr>
      </w:pPr>
      <w:r>
        <w:rPr>
          <w:rFonts w:ascii="Calibri" w:eastAsia="Calibri" w:hAnsi="Calibri" w:cs="Arial"/>
          <w:b/>
          <w:bCs/>
          <w:sz w:val="28"/>
          <w:szCs w:val="28"/>
        </w:rPr>
        <w:t>3</w:t>
      </w:r>
      <w:r w:rsidR="00076352" w:rsidRPr="00076352">
        <w:rPr>
          <w:rFonts w:ascii="Calibri" w:eastAsia="Calibri" w:hAnsi="Calibri" w:cs="Arial"/>
          <w:b/>
          <w:bCs/>
          <w:sz w:val="28"/>
          <w:szCs w:val="28"/>
        </w:rPr>
        <w:t>.1.1 Relationship between scheduling and planning</w:t>
      </w:r>
    </w:p>
    <w:p w:rsidR="00076352" w:rsidRPr="00076352" w:rsidRDefault="00076352" w:rsidP="00076352">
      <w:pPr>
        <w:bidi/>
        <w:jc w:val="right"/>
        <w:rPr>
          <w:rFonts w:ascii="Calibri" w:eastAsia="Calibri" w:hAnsi="Calibri" w:cs="Arial"/>
          <w:b/>
          <w:bCs/>
          <w:sz w:val="28"/>
          <w:szCs w:val="28"/>
          <w:rtl/>
        </w:rPr>
      </w:pPr>
      <w:r w:rsidRPr="00076352">
        <w:rPr>
          <w:rFonts w:ascii="Calibri" w:eastAsia="Calibri" w:hAnsi="Calibri" w:cs="Arial"/>
          <w:sz w:val="24"/>
          <w:szCs w:val="24"/>
        </w:rPr>
        <w:t xml:space="preserve">Project planning answer the questions What is going to be done? How? Where? By whom? And When?(in general terms , the project's start and end )? , scheduling deals with When on a detailed level </w:t>
      </w:r>
    </w:p>
    <w:p w:rsidR="00076352" w:rsidRPr="00076352" w:rsidRDefault="00034AF7" w:rsidP="00076352">
      <w:pPr>
        <w:bidi/>
        <w:ind w:left="720"/>
        <w:contextualSpacing/>
        <w:jc w:val="right"/>
        <w:rPr>
          <w:rFonts w:ascii="Calibri" w:eastAsia="Calibri" w:hAnsi="Calibri" w:cs="Arial"/>
          <w:b/>
          <w:bCs/>
          <w:sz w:val="28"/>
          <w:szCs w:val="28"/>
          <w:rtl/>
        </w:rPr>
      </w:pPr>
      <w:r>
        <w:rPr>
          <w:rFonts w:ascii="Calibri" w:eastAsia="Calibri" w:hAnsi="Calibri" w:cs="Arial"/>
          <w:b/>
          <w:bCs/>
          <w:sz w:val="28"/>
          <w:szCs w:val="28"/>
        </w:rPr>
        <w:t>3</w:t>
      </w:r>
      <w:r w:rsidR="00076352" w:rsidRPr="00076352">
        <w:rPr>
          <w:rFonts w:ascii="Calibri" w:eastAsia="Calibri" w:hAnsi="Calibri" w:cs="Arial"/>
          <w:b/>
          <w:bCs/>
          <w:sz w:val="28"/>
          <w:szCs w:val="28"/>
        </w:rPr>
        <w:t>.1.2 What should a typical plan contain:</w:t>
      </w:r>
    </w:p>
    <w:p w:rsidR="00076352" w:rsidRPr="00076352" w:rsidRDefault="00076352" w:rsidP="00076352">
      <w:pPr>
        <w:bidi/>
        <w:ind w:left="720"/>
        <w:contextualSpacing/>
        <w:jc w:val="right"/>
        <w:rPr>
          <w:rFonts w:ascii="Calibri" w:eastAsia="Calibri" w:hAnsi="Calibri" w:cs="Arial"/>
          <w:b/>
          <w:bCs/>
          <w:sz w:val="28"/>
          <w:szCs w:val="28"/>
          <w:rtl/>
        </w:rPr>
      </w:pPr>
    </w:p>
    <w:p w:rsidR="00076352" w:rsidRPr="00076352" w:rsidRDefault="00034AF7" w:rsidP="00076352">
      <w:pPr>
        <w:bidi/>
        <w:ind w:left="720"/>
        <w:contextualSpacing/>
        <w:jc w:val="right"/>
        <w:rPr>
          <w:rFonts w:ascii="Calibri" w:eastAsia="Calibri" w:hAnsi="Calibri" w:cs="Arial"/>
          <w:sz w:val="24"/>
          <w:szCs w:val="24"/>
          <w:rtl/>
        </w:rPr>
      </w:pPr>
      <w:r>
        <w:rPr>
          <w:rFonts w:ascii="Calibri" w:eastAsia="Calibri" w:hAnsi="Calibri" w:cs="Arial"/>
          <w:sz w:val="24"/>
          <w:szCs w:val="24"/>
        </w:rPr>
        <w:t>-</w:t>
      </w:r>
      <w:r w:rsidR="00076352">
        <w:rPr>
          <w:rFonts w:ascii="Calibri" w:eastAsia="Calibri" w:hAnsi="Calibri" w:cs="Arial"/>
          <w:sz w:val="24"/>
          <w:szCs w:val="24"/>
        </w:rPr>
        <w:t xml:space="preserve"> </w:t>
      </w:r>
      <w:r w:rsidR="00076352" w:rsidRPr="00076352">
        <w:rPr>
          <w:rFonts w:ascii="Calibri" w:eastAsia="Calibri" w:hAnsi="Calibri" w:cs="Arial"/>
          <w:sz w:val="24"/>
          <w:szCs w:val="24"/>
        </w:rPr>
        <w:t xml:space="preserve"> A scope definition, such as a five –story building for commercial use (offices) with a total area of about 30,000 square feet.</w:t>
      </w:r>
      <w:r>
        <w:rPr>
          <w:rFonts w:ascii="Calibri" w:eastAsia="Calibri" w:hAnsi="Calibri" w:cs="Arial" w:hint="cs"/>
          <w:sz w:val="24"/>
          <w:szCs w:val="24"/>
          <w:rtl/>
        </w:rPr>
        <w:t xml:space="preserve">      </w:t>
      </w:r>
    </w:p>
    <w:p w:rsidR="00076352" w:rsidRPr="00076352" w:rsidRDefault="00034AF7" w:rsidP="00076352">
      <w:pPr>
        <w:bidi/>
        <w:ind w:left="720"/>
        <w:contextualSpacing/>
        <w:jc w:val="right"/>
        <w:rPr>
          <w:rFonts w:ascii="Calibri" w:eastAsia="Calibri" w:hAnsi="Calibri" w:cs="Arial"/>
          <w:sz w:val="24"/>
          <w:szCs w:val="24"/>
          <w:rtl/>
        </w:rPr>
      </w:pPr>
      <w:r>
        <w:rPr>
          <w:rFonts w:ascii="Calibri" w:eastAsia="Calibri" w:hAnsi="Calibri" w:cs="Arial"/>
          <w:sz w:val="24"/>
          <w:szCs w:val="24"/>
        </w:rPr>
        <w:t>-</w:t>
      </w:r>
      <w:r w:rsidR="00076352">
        <w:rPr>
          <w:rFonts w:ascii="Calibri" w:eastAsia="Calibri" w:hAnsi="Calibri" w:cs="Arial"/>
          <w:sz w:val="24"/>
          <w:szCs w:val="24"/>
        </w:rPr>
        <w:t xml:space="preserve"> </w:t>
      </w:r>
      <w:r w:rsidR="00076352" w:rsidRPr="00076352">
        <w:rPr>
          <w:rFonts w:ascii="Calibri" w:eastAsia="Calibri" w:hAnsi="Calibri" w:cs="Arial"/>
          <w:sz w:val="24"/>
          <w:szCs w:val="24"/>
        </w:rPr>
        <w:t xml:space="preserve"> A schematic design. This is not a must but helps you visualize the project. The final design may later differ significantly  </w:t>
      </w:r>
    </w:p>
    <w:p w:rsidR="00076352" w:rsidRPr="00076352" w:rsidRDefault="00034AF7" w:rsidP="00076352">
      <w:pPr>
        <w:bidi/>
        <w:ind w:left="720"/>
        <w:contextualSpacing/>
        <w:jc w:val="right"/>
        <w:rPr>
          <w:rFonts w:ascii="Calibri" w:eastAsia="Calibri" w:hAnsi="Calibri" w:cs="Arial"/>
          <w:sz w:val="24"/>
          <w:szCs w:val="24"/>
          <w:rtl/>
        </w:rPr>
      </w:pPr>
      <w:r>
        <w:rPr>
          <w:rFonts w:ascii="Calibri" w:eastAsia="Calibri" w:hAnsi="Calibri" w:cs="Arial"/>
          <w:sz w:val="24"/>
          <w:szCs w:val="24"/>
        </w:rPr>
        <w:t>-</w:t>
      </w:r>
      <w:r w:rsidR="00076352">
        <w:rPr>
          <w:rFonts w:ascii="Calibri" w:eastAsia="Calibri" w:hAnsi="Calibri" w:cs="Arial"/>
          <w:sz w:val="24"/>
          <w:szCs w:val="24"/>
        </w:rPr>
        <w:t xml:space="preserve"> </w:t>
      </w:r>
      <w:r w:rsidR="00076352" w:rsidRPr="00076352">
        <w:rPr>
          <w:rFonts w:ascii="Calibri" w:eastAsia="Calibri" w:hAnsi="Calibri" w:cs="Arial"/>
          <w:sz w:val="24"/>
          <w:szCs w:val="24"/>
        </w:rPr>
        <w:t xml:space="preserve"> A budget number. The planner must be aware of all construction –related expenses </w:t>
      </w:r>
    </w:p>
    <w:p w:rsidR="00076352" w:rsidRPr="00076352" w:rsidRDefault="00034AF7" w:rsidP="00076352">
      <w:pPr>
        <w:bidi/>
        <w:ind w:left="720"/>
        <w:contextualSpacing/>
        <w:jc w:val="right"/>
        <w:rPr>
          <w:rFonts w:ascii="Calibri" w:eastAsia="Calibri" w:hAnsi="Calibri" w:cs="Arial"/>
          <w:sz w:val="24"/>
          <w:szCs w:val="24"/>
          <w:rtl/>
        </w:rPr>
      </w:pPr>
      <w:r>
        <w:rPr>
          <w:rFonts w:ascii="Calibri" w:eastAsia="Calibri" w:hAnsi="Calibri" w:cs="Arial"/>
          <w:sz w:val="24"/>
          <w:szCs w:val="24"/>
        </w:rPr>
        <w:t>-</w:t>
      </w:r>
      <w:r w:rsidR="00076352">
        <w:rPr>
          <w:rFonts w:ascii="Calibri" w:eastAsia="Calibri" w:hAnsi="Calibri" w:cs="Arial"/>
          <w:sz w:val="24"/>
          <w:szCs w:val="24"/>
        </w:rPr>
        <w:t xml:space="preserve"> </w:t>
      </w:r>
      <w:r w:rsidR="00076352" w:rsidRPr="00076352">
        <w:rPr>
          <w:rFonts w:ascii="Calibri" w:eastAsia="Calibri" w:hAnsi="Calibri" w:cs="Arial"/>
          <w:sz w:val="24"/>
          <w:szCs w:val="24"/>
        </w:rPr>
        <w:t xml:space="preserve"> A time frame (when the project is expected to start and end)</w:t>
      </w:r>
    </w:p>
    <w:p w:rsidR="00076352" w:rsidRDefault="00034AF7" w:rsidP="00076352">
      <w:pPr>
        <w:bidi/>
        <w:ind w:left="720"/>
        <w:contextualSpacing/>
        <w:jc w:val="right"/>
        <w:rPr>
          <w:rFonts w:ascii="Calibri" w:eastAsia="Calibri" w:hAnsi="Calibri" w:cs="Arial"/>
          <w:sz w:val="24"/>
          <w:szCs w:val="24"/>
        </w:rPr>
      </w:pPr>
      <w:r>
        <w:rPr>
          <w:rFonts w:ascii="Calibri" w:eastAsia="Calibri" w:hAnsi="Calibri" w:cs="Arial"/>
          <w:sz w:val="24"/>
          <w:szCs w:val="24"/>
        </w:rPr>
        <w:t>-</w:t>
      </w:r>
      <w:r w:rsidR="00076352">
        <w:rPr>
          <w:rFonts w:ascii="Calibri" w:eastAsia="Calibri" w:hAnsi="Calibri" w:cs="Arial"/>
          <w:sz w:val="24"/>
          <w:szCs w:val="24"/>
        </w:rPr>
        <w:t xml:space="preserve"> </w:t>
      </w:r>
      <w:r w:rsidR="00076352" w:rsidRPr="00076352">
        <w:rPr>
          <w:rFonts w:ascii="Calibri" w:eastAsia="Calibri" w:hAnsi="Calibri" w:cs="Arial"/>
          <w:sz w:val="24"/>
          <w:szCs w:val="24"/>
        </w:rPr>
        <w:t xml:space="preserve"> Other pertinent information that may be used to justify the project or clarify some of its aspects </w:t>
      </w:r>
    </w:p>
    <w:p w:rsidR="00076352" w:rsidRPr="00076352" w:rsidRDefault="00076352" w:rsidP="00076352">
      <w:pPr>
        <w:bidi/>
        <w:ind w:left="720"/>
        <w:contextualSpacing/>
        <w:jc w:val="right"/>
        <w:rPr>
          <w:rFonts w:ascii="Calibri" w:eastAsia="Calibri" w:hAnsi="Calibri" w:cs="Arial"/>
          <w:sz w:val="24"/>
          <w:szCs w:val="24"/>
          <w:rtl/>
        </w:rPr>
      </w:pPr>
    </w:p>
    <w:p w:rsidR="00076352" w:rsidRPr="00076352" w:rsidRDefault="0088615D" w:rsidP="00034AF7">
      <w:pPr>
        <w:bidi/>
        <w:ind w:left="720"/>
        <w:contextualSpacing/>
        <w:jc w:val="right"/>
        <w:rPr>
          <w:rFonts w:ascii="Calibri" w:eastAsia="Calibri" w:hAnsi="Calibri" w:cs="Arial"/>
          <w:b/>
          <w:bCs/>
          <w:sz w:val="28"/>
          <w:szCs w:val="28"/>
        </w:rPr>
      </w:pPr>
      <w:r>
        <w:rPr>
          <w:rFonts w:ascii="Calibri" w:eastAsia="Calibri" w:hAnsi="Calibri" w:cs="Arial"/>
          <w:b/>
          <w:bCs/>
          <w:sz w:val="28"/>
          <w:szCs w:val="28"/>
        </w:rPr>
        <w:t>3</w:t>
      </w:r>
      <w:r w:rsidR="00076352" w:rsidRPr="00076352">
        <w:rPr>
          <w:rFonts w:ascii="Calibri" w:eastAsia="Calibri" w:hAnsi="Calibri" w:cs="Arial"/>
          <w:b/>
          <w:bCs/>
          <w:sz w:val="28"/>
          <w:szCs w:val="28"/>
        </w:rPr>
        <w:t>.1.3 Project control</w:t>
      </w:r>
    </w:p>
    <w:p w:rsidR="00076352" w:rsidRPr="00076352" w:rsidRDefault="00076352" w:rsidP="00076352">
      <w:pPr>
        <w:bidi/>
        <w:ind w:left="720"/>
        <w:contextualSpacing/>
        <w:jc w:val="right"/>
        <w:rPr>
          <w:rFonts w:ascii="Calibri" w:eastAsia="Calibri" w:hAnsi="Calibri" w:cs="Arial"/>
          <w:sz w:val="24"/>
          <w:szCs w:val="24"/>
        </w:rPr>
      </w:pPr>
    </w:p>
    <w:p w:rsidR="00076352" w:rsidRPr="00076352" w:rsidRDefault="00076352" w:rsidP="000D4893">
      <w:pPr>
        <w:bidi/>
        <w:ind w:left="720"/>
        <w:contextualSpacing/>
        <w:jc w:val="right"/>
        <w:rPr>
          <w:rFonts w:ascii="Calibri" w:eastAsia="Calibri" w:hAnsi="Calibri" w:cs="Arial"/>
          <w:sz w:val="24"/>
          <w:szCs w:val="24"/>
        </w:rPr>
      </w:pPr>
      <w:r w:rsidRPr="00076352">
        <w:rPr>
          <w:rFonts w:ascii="Calibri" w:eastAsia="Calibri" w:hAnsi="Calibri" w:cs="Arial"/>
          <w:sz w:val="24"/>
          <w:szCs w:val="24"/>
        </w:rPr>
        <w:t>It's of utmost importance to know – at all times – where you stand in relation to where you planned to be (the baseline) . if you find yourself behind schedule or over budget, you must know why , then take corrective action to get back on track, or at least minimize the deviation, this process exemplifies  project control .</w:t>
      </w:r>
    </w:p>
    <w:p w:rsidR="00076352" w:rsidRPr="00076352" w:rsidRDefault="0088615D" w:rsidP="00076352">
      <w:pPr>
        <w:bidi/>
        <w:ind w:left="720"/>
        <w:contextualSpacing/>
        <w:jc w:val="right"/>
        <w:rPr>
          <w:rFonts w:ascii="Calibri" w:eastAsia="Calibri" w:hAnsi="Calibri" w:cs="Arial"/>
          <w:b/>
          <w:bCs/>
          <w:sz w:val="28"/>
          <w:szCs w:val="28"/>
        </w:rPr>
      </w:pPr>
      <w:r>
        <w:rPr>
          <w:rFonts w:ascii="Calibri" w:eastAsia="Calibri" w:hAnsi="Calibri" w:cs="Arial"/>
          <w:b/>
          <w:bCs/>
          <w:sz w:val="28"/>
          <w:szCs w:val="28"/>
        </w:rPr>
        <w:lastRenderedPageBreak/>
        <w:t>3</w:t>
      </w:r>
      <w:r w:rsidR="00076352" w:rsidRPr="00076352">
        <w:rPr>
          <w:rFonts w:ascii="Calibri" w:eastAsia="Calibri" w:hAnsi="Calibri" w:cs="Arial"/>
          <w:b/>
          <w:bCs/>
          <w:sz w:val="28"/>
          <w:szCs w:val="28"/>
        </w:rPr>
        <w:t>.1.4 Why schedule projects</w:t>
      </w:r>
    </w:p>
    <w:p w:rsidR="00076352" w:rsidRPr="00076352" w:rsidRDefault="00076352" w:rsidP="00076352">
      <w:pPr>
        <w:bidi/>
        <w:ind w:left="720"/>
        <w:contextualSpacing/>
        <w:jc w:val="right"/>
        <w:rPr>
          <w:rFonts w:ascii="Calibri" w:eastAsia="Calibri" w:hAnsi="Calibri" w:cs="Arial"/>
          <w:b/>
          <w:bCs/>
          <w:sz w:val="28"/>
          <w:szCs w:val="28"/>
        </w:rPr>
      </w:pPr>
    </w:p>
    <w:p w:rsidR="00076352" w:rsidRPr="00076352" w:rsidRDefault="00076352" w:rsidP="00076352">
      <w:pPr>
        <w:bidi/>
        <w:ind w:left="720"/>
        <w:contextualSpacing/>
        <w:jc w:val="right"/>
        <w:rPr>
          <w:rFonts w:ascii="Calibri" w:eastAsia="Calibri" w:hAnsi="Calibri" w:cs="Arial"/>
          <w:sz w:val="24"/>
          <w:szCs w:val="24"/>
        </w:rPr>
      </w:pPr>
      <w:r w:rsidRPr="00076352">
        <w:rPr>
          <w:rFonts w:ascii="Calibri" w:eastAsia="Calibri" w:hAnsi="Calibri" w:cs="Arial"/>
          <w:sz w:val="24"/>
          <w:szCs w:val="24"/>
        </w:rPr>
        <w:t>* To calculate the project completion date.</w:t>
      </w:r>
    </w:p>
    <w:p w:rsidR="00076352" w:rsidRPr="00076352" w:rsidRDefault="00076352" w:rsidP="00076352">
      <w:pPr>
        <w:bidi/>
        <w:ind w:left="720"/>
        <w:contextualSpacing/>
        <w:jc w:val="right"/>
        <w:rPr>
          <w:rFonts w:ascii="Calibri" w:eastAsia="Calibri" w:hAnsi="Calibri" w:cs="Arial"/>
          <w:sz w:val="24"/>
          <w:szCs w:val="24"/>
        </w:rPr>
      </w:pPr>
      <w:r w:rsidRPr="00076352">
        <w:rPr>
          <w:rFonts w:ascii="Calibri" w:eastAsia="Calibri" w:hAnsi="Calibri" w:cs="Arial"/>
          <w:sz w:val="24"/>
          <w:szCs w:val="24"/>
        </w:rPr>
        <w:t>* To calculate the start or end of specific activity.</w:t>
      </w:r>
    </w:p>
    <w:p w:rsidR="00076352" w:rsidRPr="00076352" w:rsidRDefault="00076352" w:rsidP="00076352">
      <w:pPr>
        <w:bidi/>
        <w:ind w:left="720"/>
        <w:contextualSpacing/>
        <w:jc w:val="right"/>
        <w:rPr>
          <w:rFonts w:ascii="Calibri" w:eastAsia="Calibri" w:hAnsi="Calibri" w:cs="Arial"/>
          <w:sz w:val="24"/>
          <w:szCs w:val="24"/>
        </w:rPr>
      </w:pPr>
      <w:r w:rsidRPr="00076352">
        <w:rPr>
          <w:rFonts w:ascii="Calibri" w:eastAsia="Calibri" w:hAnsi="Calibri" w:cs="Arial"/>
          <w:sz w:val="24"/>
          <w:szCs w:val="24"/>
        </w:rPr>
        <w:t>* To expose and adjust conflicts between trades or subcontractor.</w:t>
      </w:r>
    </w:p>
    <w:p w:rsidR="00076352" w:rsidRPr="00076352" w:rsidRDefault="00076352" w:rsidP="00076352">
      <w:pPr>
        <w:bidi/>
        <w:ind w:left="720"/>
        <w:contextualSpacing/>
        <w:jc w:val="right"/>
        <w:rPr>
          <w:rFonts w:ascii="Calibri" w:eastAsia="Calibri" w:hAnsi="Calibri" w:cs="Arial"/>
          <w:sz w:val="24"/>
          <w:szCs w:val="24"/>
        </w:rPr>
      </w:pPr>
      <w:r w:rsidRPr="00076352">
        <w:rPr>
          <w:rFonts w:ascii="Calibri" w:eastAsia="Calibri" w:hAnsi="Calibri" w:cs="Arial"/>
          <w:sz w:val="24"/>
          <w:szCs w:val="24"/>
        </w:rPr>
        <w:t>* To predict and calculate the cash flow.</w:t>
      </w:r>
    </w:p>
    <w:p w:rsidR="00076352" w:rsidRPr="00076352" w:rsidRDefault="00076352" w:rsidP="00076352">
      <w:pPr>
        <w:bidi/>
        <w:ind w:left="720"/>
        <w:contextualSpacing/>
        <w:jc w:val="right"/>
        <w:rPr>
          <w:rFonts w:ascii="Calibri" w:eastAsia="Calibri" w:hAnsi="Calibri" w:cs="Arial"/>
          <w:sz w:val="24"/>
          <w:szCs w:val="24"/>
          <w:rtl/>
        </w:rPr>
      </w:pPr>
      <w:r w:rsidRPr="00076352">
        <w:rPr>
          <w:rFonts w:ascii="Calibri" w:eastAsia="Calibri" w:hAnsi="Calibri" w:cs="Arial"/>
          <w:sz w:val="24"/>
          <w:szCs w:val="24"/>
        </w:rPr>
        <w:t>* To evaluate the effect of changes " changing orders"</w:t>
      </w:r>
    </w:p>
    <w:p w:rsidR="00076352" w:rsidRPr="00076352" w:rsidRDefault="00076352" w:rsidP="00076352">
      <w:pPr>
        <w:bidi/>
        <w:ind w:left="720"/>
        <w:contextualSpacing/>
        <w:jc w:val="right"/>
        <w:rPr>
          <w:rFonts w:ascii="Calibri" w:eastAsia="Calibri" w:hAnsi="Calibri" w:cs="Arial"/>
          <w:sz w:val="24"/>
          <w:szCs w:val="24"/>
          <w:rtl/>
        </w:rPr>
      </w:pPr>
      <w:r w:rsidRPr="00076352">
        <w:rPr>
          <w:rFonts w:ascii="Calibri" w:eastAsia="Calibri" w:hAnsi="Calibri" w:cs="Arial"/>
          <w:sz w:val="24"/>
          <w:szCs w:val="24"/>
        </w:rPr>
        <w:t xml:space="preserve">* To improve work efficiency by properly distributed workers and equipment </w:t>
      </w:r>
    </w:p>
    <w:p w:rsidR="00076352" w:rsidRPr="00076352" w:rsidRDefault="00076352" w:rsidP="00076352">
      <w:pPr>
        <w:bidi/>
        <w:ind w:left="720"/>
        <w:contextualSpacing/>
        <w:jc w:val="right"/>
        <w:rPr>
          <w:rFonts w:ascii="Calibri" w:eastAsia="Calibri" w:hAnsi="Calibri" w:cs="Arial"/>
          <w:sz w:val="24"/>
          <w:szCs w:val="24"/>
          <w:rtl/>
        </w:rPr>
      </w:pPr>
      <w:r w:rsidRPr="00076352">
        <w:rPr>
          <w:rFonts w:ascii="Calibri" w:eastAsia="Calibri" w:hAnsi="Calibri" w:cs="Arial"/>
          <w:sz w:val="24"/>
          <w:szCs w:val="24"/>
        </w:rPr>
        <w:t>* To resolve delay claims , construction delay claim are common lawyers often use expert witnesses who are professional scheduler , in most cases ,only the critical path method schedule can prove or disprove a delay claim .</w:t>
      </w:r>
    </w:p>
    <w:p w:rsidR="00076352" w:rsidRPr="00076352" w:rsidRDefault="00076352" w:rsidP="00076352">
      <w:pPr>
        <w:bidi/>
        <w:ind w:left="720"/>
        <w:contextualSpacing/>
        <w:jc w:val="right"/>
        <w:rPr>
          <w:rFonts w:ascii="Calibri" w:eastAsia="Calibri" w:hAnsi="Calibri" w:cs="Arial"/>
          <w:sz w:val="24"/>
          <w:szCs w:val="24"/>
        </w:rPr>
      </w:pPr>
      <w:r w:rsidRPr="00076352">
        <w:rPr>
          <w:rFonts w:ascii="Calibri" w:eastAsia="Calibri" w:hAnsi="Calibri" w:cs="Arial"/>
          <w:sz w:val="24"/>
          <w:szCs w:val="24"/>
        </w:rPr>
        <w:t>* To serve as an effective project control tool</w:t>
      </w:r>
    </w:p>
    <w:p w:rsidR="00076352" w:rsidRPr="00076352" w:rsidRDefault="00076352" w:rsidP="00076352">
      <w:pPr>
        <w:bidi/>
        <w:ind w:left="720"/>
        <w:contextualSpacing/>
        <w:jc w:val="right"/>
        <w:rPr>
          <w:rFonts w:ascii="Calibri" w:eastAsia="Calibri" w:hAnsi="Calibri" w:cs="Arial"/>
          <w:sz w:val="24"/>
          <w:szCs w:val="24"/>
        </w:rPr>
      </w:pPr>
    </w:p>
    <w:p w:rsidR="00076352" w:rsidRPr="00076352" w:rsidRDefault="00076352" w:rsidP="00076352">
      <w:pPr>
        <w:bidi/>
        <w:ind w:left="720"/>
        <w:contextualSpacing/>
        <w:jc w:val="right"/>
        <w:rPr>
          <w:rFonts w:ascii="Calibri" w:eastAsia="Calibri" w:hAnsi="Calibri" w:cs="Arial"/>
          <w:sz w:val="24"/>
          <w:szCs w:val="24"/>
        </w:rPr>
      </w:pPr>
    </w:p>
    <w:p w:rsidR="00076352" w:rsidRPr="00076352" w:rsidRDefault="0088615D" w:rsidP="00076352">
      <w:pPr>
        <w:bidi/>
        <w:ind w:left="720"/>
        <w:contextualSpacing/>
        <w:jc w:val="right"/>
        <w:rPr>
          <w:rFonts w:ascii="Calibri" w:eastAsia="Calibri" w:hAnsi="Calibri" w:cs="Arial"/>
          <w:b/>
          <w:bCs/>
          <w:sz w:val="28"/>
          <w:szCs w:val="28"/>
        </w:rPr>
      </w:pPr>
      <w:r>
        <w:rPr>
          <w:rFonts w:ascii="Calibri" w:eastAsia="Calibri" w:hAnsi="Calibri" w:cs="Arial"/>
          <w:b/>
          <w:bCs/>
          <w:sz w:val="28"/>
          <w:szCs w:val="28"/>
        </w:rPr>
        <w:t>3</w:t>
      </w:r>
      <w:r w:rsidR="00076352" w:rsidRPr="00076352">
        <w:rPr>
          <w:rFonts w:ascii="Calibri" w:eastAsia="Calibri" w:hAnsi="Calibri" w:cs="Arial"/>
          <w:b/>
          <w:bCs/>
          <w:sz w:val="28"/>
          <w:szCs w:val="28"/>
        </w:rPr>
        <w:t>.1.5 Types of Knowledge that a schedule must have .</w:t>
      </w:r>
    </w:p>
    <w:p w:rsidR="00076352" w:rsidRPr="0088615D" w:rsidRDefault="00076352" w:rsidP="00076352">
      <w:pPr>
        <w:bidi/>
        <w:ind w:left="720"/>
        <w:contextualSpacing/>
        <w:jc w:val="right"/>
        <w:rPr>
          <w:rFonts w:ascii="Calibri" w:eastAsia="Calibri" w:hAnsi="Calibri" w:cs="Arial"/>
          <w:b/>
          <w:bCs/>
          <w:sz w:val="28"/>
          <w:szCs w:val="28"/>
        </w:rPr>
      </w:pPr>
    </w:p>
    <w:p w:rsidR="00076352" w:rsidRPr="00076352" w:rsidRDefault="00076352" w:rsidP="00076352">
      <w:pPr>
        <w:bidi/>
        <w:ind w:left="720"/>
        <w:contextualSpacing/>
        <w:jc w:val="right"/>
        <w:rPr>
          <w:rFonts w:ascii="Calibri" w:eastAsia="Calibri" w:hAnsi="Calibri" w:cs="Arial"/>
          <w:sz w:val="24"/>
          <w:szCs w:val="24"/>
          <w:rtl/>
        </w:rPr>
      </w:pPr>
      <w:r w:rsidRPr="00076352">
        <w:rPr>
          <w:rFonts w:ascii="Calibri" w:eastAsia="Calibri" w:hAnsi="Calibri" w:cs="Arial"/>
          <w:sz w:val="24"/>
          <w:szCs w:val="24"/>
        </w:rPr>
        <w:t>*Knowledge of computer software and hardware</w:t>
      </w:r>
    </w:p>
    <w:p w:rsidR="00076352" w:rsidRPr="00076352" w:rsidRDefault="00076352" w:rsidP="00076352">
      <w:pPr>
        <w:bidi/>
        <w:ind w:left="720"/>
        <w:contextualSpacing/>
        <w:jc w:val="right"/>
        <w:rPr>
          <w:rFonts w:ascii="Calibri" w:eastAsia="Calibri" w:hAnsi="Calibri" w:cs="Arial"/>
          <w:sz w:val="24"/>
          <w:szCs w:val="24"/>
          <w:rtl/>
        </w:rPr>
      </w:pPr>
      <w:r w:rsidRPr="00076352">
        <w:rPr>
          <w:rFonts w:ascii="Calibri" w:eastAsia="Calibri" w:hAnsi="Calibri" w:cs="Arial"/>
          <w:sz w:val="24"/>
          <w:szCs w:val="24"/>
        </w:rPr>
        <w:t>* Knowledge of principles of scheduling and project control (as part of project management)</w:t>
      </w:r>
    </w:p>
    <w:p w:rsidR="00076352" w:rsidRPr="00076352" w:rsidRDefault="00076352" w:rsidP="00076352">
      <w:pPr>
        <w:bidi/>
        <w:ind w:left="720"/>
        <w:contextualSpacing/>
        <w:jc w:val="right"/>
        <w:rPr>
          <w:rFonts w:ascii="Calibri" w:eastAsia="Calibri" w:hAnsi="Calibri" w:cs="Arial"/>
          <w:sz w:val="24"/>
          <w:szCs w:val="24"/>
        </w:rPr>
      </w:pPr>
      <w:r w:rsidRPr="00076352">
        <w:rPr>
          <w:rFonts w:ascii="Calibri" w:eastAsia="Calibri" w:hAnsi="Calibri" w:cs="Arial"/>
          <w:sz w:val="24"/>
          <w:szCs w:val="24"/>
        </w:rPr>
        <w:t>* Knowledge of the specific technical filed, such as commercial building , industrial, transportation</w:t>
      </w:r>
    </w:p>
    <w:p w:rsidR="00076352" w:rsidRDefault="00076352" w:rsidP="00E61DBC">
      <w:pPr>
        <w:jc w:val="center"/>
        <w:rPr>
          <w:rFonts w:ascii="Calibri" w:hAnsi="Calibri" w:cs="Calibri"/>
          <w:sz w:val="24"/>
          <w:szCs w:val="24"/>
        </w:rPr>
      </w:pPr>
    </w:p>
    <w:p w:rsidR="00076352" w:rsidRDefault="00076352" w:rsidP="00E61DBC">
      <w:pPr>
        <w:jc w:val="center"/>
        <w:rPr>
          <w:rFonts w:ascii="Calibri" w:hAnsi="Calibri" w:cs="Calibri"/>
          <w:sz w:val="24"/>
          <w:szCs w:val="24"/>
        </w:rPr>
      </w:pPr>
    </w:p>
    <w:p w:rsidR="00076352" w:rsidRDefault="00076352" w:rsidP="00E61DBC">
      <w:pPr>
        <w:jc w:val="center"/>
        <w:rPr>
          <w:rFonts w:ascii="Calibri" w:hAnsi="Calibri" w:cs="Calibri"/>
          <w:sz w:val="24"/>
          <w:szCs w:val="24"/>
        </w:rPr>
      </w:pPr>
    </w:p>
    <w:p w:rsidR="00076352" w:rsidRDefault="00076352" w:rsidP="00034AF7">
      <w:pPr>
        <w:rPr>
          <w:rFonts w:ascii="Calibri" w:hAnsi="Calibri" w:cs="Calibri"/>
          <w:sz w:val="24"/>
          <w:szCs w:val="24"/>
        </w:rPr>
      </w:pPr>
    </w:p>
    <w:p w:rsidR="000D4893" w:rsidRDefault="000D4893" w:rsidP="00034AF7">
      <w:pPr>
        <w:rPr>
          <w:rFonts w:ascii="Calibri" w:hAnsi="Calibri" w:cs="Calibri"/>
          <w:sz w:val="24"/>
          <w:szCs w:val="24"/>
        </w:rPr>
      </w:pPr>
    </w:p>
    <w:p w:rsidR="000D4893" w:rsidRDefault="000D4893" w:rsidP="00034AF7">
      <w:pPr>
        <w:rPr>
          <w:rFonts w:ascii="Calibri" w:hAnsi="Calibri" w:cs="Calibri"/>
          <w:sz w:val="24"/>
          <w:szCs w:val="24"/>
        </w:rPr>
      </w:pPr>
    </w:p>
    <w:p w:rsidR="000D4893" w:rsidRDefault="000D4893" w:rsidP="00034AF7">
      <w:pPr>
        <w:rPr>
          <w:rFonts w:ascii="Calibri" w:hAnsi="Calibri" w:cs="Calibri"/>
          <w:sz w:val="24"/>
          <w:szCs w:val="24"/>
        </w:rPr>
      </w:pPr>
    </w:p>
    <w:p w:rsidR="000D4893" w:rsidRDefault="000D4893" w:rsidP="00034AF7">
      <w:pPr>
        <w:rPr>
          <w:rFonts w:ascii="Calibri" w:hAnsi="Calibri" w:cs="Calibri"/>
          <w:sz w:val="24"/>
          <w:szCs w:val="24"/>
        </w:rPr>
      </w:pPr>
    </w:p>
    <w:p w:rsidR="000D4893" w:rsidRDefault="000D4893" w:rsidP="00034AF7">
      <w:pPr>
        <w:rPr>
          <w:rFonts w:ascii="Calibri" w:hAnsi="Calibri" w:cs="Calibri"/>
          <w:sz w:val="24"/>
          <w:szCs w:val="24"/>
        </w:rPr>
      </w:pPr>
    </w:p>
    <w:p w:rsidR="000D4893" w:rsidRDefault="000D4893" w:rsidP="00034AF7">
      <w:pPr>
        <w:rPr>
          <w:rFonts w:ascii="Calibri" w:hAnsi="Calibri" w:cs="Calibri"/>
          <w:sz w:val="24"/>
          <w:szCs w:val="24"/>
        </w:rPr>
      </w:pPr>
    </w:p>
    <w:p w:rsidR="000D4893" w:rsidRDefault="000D4893" w:rsidP="00034AF7">
      <w:pPr>
        <w:rPr>
          <w:rFonts w:ascii="Calibri" w:hAnsi="Calibri" w:cs="Calibri"/>
          <w:sz w:val="24"/>
          <w:szCs w:val="24"/>
        </w:rPr>
      </w:pPr>
    </w:p>
    <w:p w:rsidR="000D4893" w:rsidRDefault="000D4893" w:rsidP="00034AF7">
      <w:pPr>
        <w:rPr>
          <w:rFonts w:ascii="Calibri" w:hAnsi="Calibri" w:cs="Calibri"/>
          <w:sz w:val="24"/>
          <w:szCs w:val="24"/>
        </w:rPr>
      </w:pPr>
    </w:p>
    <w:p w:rsidR="009958B7" w:rsidRPr="00CB0309" w:rsidRDefault="00E61DBC" w:rsidP="0088615D">
      <w:pPr>
        <w:jc w:val="center"/>
        <w:rPr>
          <w:b/>
          <w:bCs/>
          <w:sz w:val="28"/>
          <w:szCs w:val="28"/>
        </w:rPr>
      </w:pPr>
      <w:r>
        <w:rPr>
          <w:b/>
          <w:bCs/>
          <w:sz w:val="28"/>
          <w:szCs w:val="28"/>
        </w:rPr>
        <w:lastRenderedPageBreak/>
        <w:t xml:space="preserve">Chapter </w:t>
      </w:r>
      <w:r w:rsidR="0088615D">
        <w:rPr>
          <w:b/>
          <w:bCs/>
          <w:sz w:val="28"/>
          <w:szCs w:val="28"/>
        </w:rPr>
        <w:t>4</w:t>
      </w:r>
    </w:p>
    <w:p w:rsidR="00E61DBC" w:rsidRDefault="009958B7" w:rsidP="00E61DBC">
      <w:pPr>
        <w:jc w:val="center"/>
        <w:rPr>
          <w:b/>
          <w:bCs/>
          <w:sz w:val="28"/>
          <w:szCs w:val="28"/>
        </w:rPr>
      </w:pPr>
      <w:r w:rsidRPr="00CB0309">
        <w:rPr>
          <w:b/>
          <w:bCs/>
          <w:sz w:val="28"/>
          <w:szCs w:val="28"/>
        </w:rPr>
        <w:t xml:space="preserve"> Scheduling the project</w:t>
      </w:r>
    </w:p>
    <w:p w:rsidR="00E61DBC" w:rsidRDefault="00E61DBC" w:rsidP="00E61DBC">
      <w:pPr>
        <w:jc w:val="center"/>
        <w:rPr>
          <w:b/>
          <w:bCs/>
          <w:sz w:val="28"/>
          <w:szCs w:val="28"/>
        </w:rPr>
      </w:pPr>
    </w:p>
    <w:p w:rsidR="009958B7" w:rsidRPr="000D4893" w:rsidRDefault="0088615D" w:rsidP="000D4893">
      <w:pPr>
        <w:ind w:left="360"/>
        <w:jc w:val="both"/>
        <w:rPr>
          <w:b/>
          <w:bCs/>
          <w:sz w:val="28"/>
          <w:szCs w:val="28"/>
        </w:rPr>
      </w:pPr>
      <w:r>
        <w:rPr>
          <w:b/>
          <w:bCs/>
          <w:sz w:val="24"/>
          <w:szCs w:val="24"/>
        </w:rPr>
        <w:t xml:space="preserve">4.1  </w:t>
      </w:r>
      <w:r w:rsidR="009958B7" w:rsidRPr="0088615D">
        <w:rPr>
          <w:b/>
          <w:bCs/>
          <w:sz w:val="24"/>
          <w:szCs w:val="24"/>
        </w:rPr>
        <w:t xml:space="preserve"> Introduction:</w:t>
      </w:r>
    </w:p>
    <w:p w:rsidR="009958B7" w:rsidRDefault="009958B7" w:rsidP="009958B7">
      <w:pPr>
        <w:ind w:left="-540" w:firstLine="540"/>
        <w:rPr>
          <w:color w:val="000000" w:themeColor="text1"/>
          <w:sz w:val="24"/>
          <w:szCs w:val="24"/>
        </w:rPr>
      </w:pPr>
      <w:r w:rsidRPr="00CB0309">
        <w:rPr>
          <w:color w:val="000000" w:themeColor="text1"/>
          <w:sz w:val="24"/>
          <w:szCs w:val="24"/>
        </w:rPr>
        <w:t>The processes of breaking the project down into workable sub – parts, or activities, and then determining the sequence of work that will be used to accomplish those activities.</w:t>
      </w:r>
    </w:p>
    <w:p w:rsidR="009958B7" w:rsidRDefault="009958B7" w:rsidP="009958B7">
      <w:pPr>
        <w:jc w:val="both"/>
        <w:rPr>
          <w:color w:val="000000" w:themeColor="text1"/>
          <w:sz w:val="24"/>
          <w:szCs w:val="24"/>
        </w:rPr>
      </w:pPr>
      <w:r w:rsidRPr="00CB0309">
        <w:rPr>
          <w:color w:val="000000" w:themeColor="text1"/>
          <w:sz w:val="24"/>
          <w:szCs w:val="24"/>
        </w:rPr>
        <w:t>Once these two tasks are complete, the project manager has carried some tools to help finish the job, however since no time information has yet been developed. This chapter addresses time issues</w:t>
      </w:r>
      <w:r>
        <w:rPr>
          <w:color w:val="000000" w:themeColor="text1"/>
          <w:sz w:val="24"/>
          <w:szCs w:val="24"/>
        </w:rPr>
        <w:t>:</w:t>
      </w:r>
    </w:p>
    <w:p w:rsidR="009958B7" w:rsidRPr="00CB0309" w:rsidRDefault="009958B7" w:rsidP="009958B7">
      <w:pPr>
        <w:rPr>
          <w:color w:val="000000" w:themeColor="text1"/>
          <w:sz w:val="24"/>
          <w:szCs w:val="24"/>
        </w:rPr>
      </w:pPr>
      <w:r w:rsidRPr="00CB0309">
        <w:rPr>
          <w:color w:val="000000" w:themeColor="text1"/>
          <w:sz w:val="24"/>
          <w:szCs w:val="24"/>
        </w:rPr>
        <w:t>1. Estimating the time of individual activities, and</w:t>
      </w:r>
    </w:p>
    <w:p w:rsidR="009958B7" w:rsidRPr="000D4893" w:rsidRDefault="009958B7" w:rsidP="000D4893">
      <w:pPr>
        <w:spacing w:line="360" w:lineRule="auto"/>
        <w:rPr>
          <w:color w:val="000000" w:themeColor="text1"/>
          <w:sz w:val="24"/>
          <w:szCs w:val="24"/>
        </w:rPr>
      </w:pPr>
      <w:r w:rsidRPr="00CB0309">
        <w:rPr>
          <w:color w:val="000000" w:themeColor="text1"/>
          <w:sz w:val="24"/>
          <w:szCs w:val="24"/>
        </w:rPr>
        <w:t>2. Calculating the length of the job as a hole.</w:t>
      </w:r>
    </w:p>
    <w:p w:rsidR="009958B7" w:rsidRPr="0088615D" w:rsidRDefault="0088615D" w:rsidP="000D4893">
      <w:pPr>
        <w:spacing w:line="360" w:lineRule="auto"/>
        <w:ind w:left="360"/>
        <w:rPr>
          <w:b/>
          <w:bCs/>
          <w:sz w:val="24"/>
          <w:szCs w:val="24"/>
        </w:rPr>
      </w:pPr>
      <w:r>
        <w:rPr>
          <w:b/>
          <w:bCs/>
          <w:sz w:val="24"/>
          <w:szCs w:val="24"/>
        </w:rPr>
        <w:t xml:space="preserve">4.2  </w:t>
      </w:r>
      <w:r w:rsidR="009958B7" w:rsidRPr="0088615D">
        <w:rPr>
          <w:b/>
          <w:bCs/>
          <w:sz w:val="24"/>
          <w:szCs w:val="24"/>
        </w:rPr>
        <w:t xml:space="preserve"> Estimating durations:</w:t>
      </w:r>
    </w:p>
    <w:p w:rsidR="009958B7" w:rsidRDefault="009958B7" w:rsidP="009958B7">
      <w:pPr>
        <w:jc w:val="both"/>
        <w:rPr>
          <w:color w:val="000000" w:themeColor="text1"/>
          <w:sz w:val="24"/>
          <w:szCs w:val="24"/>
        </w:rPr>
      </w:pPr>
      <w:r w:rsidRPr="009958B7">
        <w:rPr>
          <w:color w:val="000000" w:themeColor="text1"/>
          <w:sz w:val="24"/>
          <w:szCs w:val="24"/>
        </w:rPr>
        <w:t>Some general rules should be noted</w:t>
      </w:r>
    </w:p>
    <w:p w:rsidR="009958B7" w:rsidRPr="009958B7" w:rsidRDefault="009958B7" w:rsidP="009958B7">
      <w:pPr>
        <w:jc w:val="both"/>
        <w:rPr>
          <w:color w:val="000000" w:themeColor="text1"/>
          <w:sz w:val="24"/>
          <w:szCs w:val="24"/>
          <w:rtl/>
        </w:rPr>
      </w:pPr>
      <w:r w:rsidRPr="009958B7">
        <w:rPr>
          <w:color w:val="000000" w:themeColor="text1"/>
          <w:sz w:val="24"/>
          <w:szCs w:val="24"/>
        </w:rPr>
        <w:t>* Assume each activity will be done normally</w:t>
      </w:r>
    </w:p>
    <w:p w:rsidR="009958B7" w:rsidRPr="000D4893" w:rsidRDefault="009958B7" w:rsidP="000D4893">
      <w:pPr>
        <w:jc w:val="both"/>
        <w:rPr>
          <w:color w:val="000000" w:themeColor="text1"/>
          <w:sz w:val="24"/>
          <w:szCs w:val="24"/>
        </w:rPr>
      </w:pPr>
      <w:r w:rsidRPr="009958B7">
        <w:rPr>
          <w:color w:val="000000" w:themeColor="text1"/>
          <w:sz w:val="24"/>
          <w:szCs w:val="24"/>
        </w:rPr>
        <w:t xml:space="preserve">The reason for using this assumption can be seen in the following figure which relates efficiency ,or unit cost ,to activity time </w:t>
      </w:r>
    </w:p>
    <w:p w:rsidR="009958B7" w:rsidRPr="009958B7" w:rsidRDefault="009958B7" w:rsidP="009958B7">
      <w:pPr>
        <w:jc w:val="both"/>
        <w:rPr>
          <w:color w:val="000000" w:themeColor="text1"/>
          <w:sz w:val="24"/>
          <w:szCs w:val="24"/>
          <w:rtl/>
        </w:rPr>
      </w:pPr>
      <w:r w:rsidRPr="009958B7">
        <w:rPr>
          <w:color w:val="000000" w:themeColor="text1"/>
          <w:sz w:val="24"/>
          <w:szCs w:val="24"/>
        </w:rPr>
        <w:t xml:space="preserve">* Evaluate each activity independently </w:t>
      </w:r>
    </w:p>
    <w:p w:rsidR="009958B7" w:rsidRPr="000D4893" w:rsidRDefault="009958B7" w:rsidP="000D4893">
      <w:pPr>
        <w:jc w:val="both"/>
        <w:rPr>
          <w:color w:val="000000" w:themeColor="text1"/>
          <w:sz w:val="24"/>
          <w:szCs w:val="24"/>
        </w:rPr>
      </w:pPr>
      <w:r w:rsidRPr="009958B7">
        <w:rPr>
          <w:color w:val="000000" w:themeColor="text1"/>
          <w:sz w:val="24"/>
          <w:szCs w:val="24"/>
        </w:rPr>
        <w:t>The scheduler should evaluate each activity times as no other work existed</w:t>
      </w:r>
    </w:p>
    <w:p w:rsidR="009958B7" w:rsidRPr="009958B7" w:rsidRDefault="009958B7" w:rsidP="009958B7">
      <w:pPr>
        <w:jc w:val="both"/>
        <w:rPr>
          <w:color w:val="000000" w:themeColor="text1"/>
          <w:sz w:val="24"/>
          <w:szCs w:val="24"/>
          <w:rtl/>
        </w:rPr>
      </w:pPr>
      <w:r w:rsidRPr="009958B7">
        <w:rPr>
          <w:color w:val="000000" w:themeColor="text1"/>
          <w:sz w:val="24"/>
          <w:szCs w:val="24"/>
        </w:rPr>
        <w:t>* Use consistent time units</w:t>
      </w:r>
    </w:p>
    <w:p w:rsidR="009958B7" w:rsidRPr="009958B7" w:rsidRDefault="009958B7" w:rsidP="009958B7">
      <w:pPr>
        <w:jc w:val="both"/>
        <w:rPr>
          <w:color w:val="000000" w:themeColor="text1"/>
          <w:sz w:val="24"/>
          <w:szCs w:val="24"/>
          <w:rtl/>
        </w:rPr>
      </w:pPr>
      <w:r w:rsidRPr="009958B7">
        <w:rPr>
          <w:color w:val="000000" w:themeColor="text1"/>
          <w:sz w:val="24"/>
          <w:szCs w:val="24"/>
        </w:rPr>
        <w:t>The time used to describe activity and project durations are work days .These work days are converted to calendar days through the calendar definition process ,although hours or weeks can be used .</w:t>
      </w:r>
    </w:p>
    <w:p w:rsidR="009958B7" w:rsidRPr="000D4893" w:rsidRDefault="009958B7" w:rsidP="000D4893">
      <w:pPr>
        <w:jc w:val="both"/>
        <w:rPr>
          <w:color w:val="000000" w:themeColor="text1"/>
          <w:sz w:val="24"/>
          <w:szCs w:val="24"/>
        </w:rPr>
      </w:pPr>
      <w:r w:rsidRPr="009958B7">
        <w:rPr>
          <w:color w:val="000000" w:themeColor="text1"/>
          <w:sz w:val="24"/>
          <w:szCs w:val="24"/>
        </w:rPr>
        <w:t>It is important to be constant to prevent confusion and misunderstanding over the scheduled times for various type of job</w:t>
      </w:r>
    </w:p>
    <w:p w:rsidR="009958B7" w:rsidRPr="009958B7" w:rsidRDefault="009958B7" w:rsidP="009958B7">
      <w:pPr>
        <w:jc w:val="both"/>
        <w:rPr>
          <w:color w:val="000000" w:themeColor="text1"/>
          <w:sz w:val="24"/>
          <w:szCs w:val="24"/>
          <w:rtl/>
        </w:rPr>
      </w:pPr>
      <w:r w:rsidRPr="009958B7">
        <w:rPr>
          <w:color w:val="000000" w:themeColor="text1"/>
          <w:sz w:val="24"/>
          <w:szCs w:val="24"/>
        </w:rPr>
        <w:t xml:space="preserve">* Keep Good records as the schedule is developed </w:t>
      </w:r>
    </w:p>
    <w:p w:rsidR="009958B7" w:rsidRPr="009958B7" w:rsidRDefault="009958B7" w:rsidP="009958B7">
      <w:pPr>
        <w:jc w:val="both"/>
        <w:rPr>
          <w:color w:val="000000" w:themeColor="text1"/>
          <w:sz w:val="24"/>
          <w:szCs w:val="24"/>
          <w:rtl/>
        </w:rPr>
      </w:pPr>
      <w:r w:rsidRPr="009958B7">
        <w:rPr>
          <w:color w:val="000000" w:themeColor="text1"/>
          <w:sz w:val="24"/>
          <w:szCs w:val="24"/>
        </w:rPr>
        <w:t>It is often helpful during the schedule development process to be able to refer to previous assumptions ,calculations .</w:t>
      </w:r>
    </w:p>
    <w:p w:rsidR="009958B7" w:rsidRPr="00993AE5" w:rsidRDefault="009958B7" w:rsidP="009958B7">
      <w:pPr>
        <w:pStyle w:val="a3"/>
        <w:ind w:left="1080"/>
        <w:jc w:val="right"/>
        <w:rPr>
          <w:b/>
          <w:bCs/>
          <w:color w:val="FF0000"/>
          <w:sz w:val="32"/>
          <w:szCs w:val="32"/>
          <w:u w:val="single"/>
        </w:rPr>
      </w:pPr>
    </w:p>
    <w:p w:rsidR="009958B7" w:rsidRPr="009958B7" w:rsidRDefault="009958B7" w:rsidP="009958B7">
      <w:pPr>
        <w:pStyle w:val="a3"/>
        <w:ind w:left="1080"/>
        <w:jc w:val="right"/>
        <w:rPr>
          <w:color w:val="000000" w:themeColor="text1"/>
          <w:sz w:val="24"/>
          <w:szCs w:val="24"/>
          <w:rtl/>
        </w:rPr>
      </w:pPr>
      <w:r w:rsidRPr="00993AE5">
        <w:rPr>
          <w:color w:val="000000" w:themeColor="text1"/>
          <w:sz w:val="24"/>
          <w:szCs w:val="24"/>
        </w:rPr>
        <w:lastRenderedPageBreak/>
        <w:t xml:space="preserve"> </w:t>
      </w:r>
      <w:r>
        <w:rPr>
          <w:noProof/>
        </w:rPr>
        <w:drawing>
          <wp:inline distT="0" distB="0" distL="0" distR="0">
            <wp:extent cx="4657725" cy="7962900"/>
            <wp:effectExtent l="171450" t="133350" r="371475" b="304800"/>
            <wp:docPr id="37" name="صورة 1" descr="http://openlearn.open.ac.uk/file.php/3459/!via/oucontent/course/548/dd202_3_00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penlearn.open.ac.uk/file.php/3459/!via/oucontent/course/548/dd202_3_006i.jpg"/>
                    <pic:cNvPicPr>
                      <a:picLocks noChangeAspect="1" noChangeArrowheads="1"/>
                    </pic:cNvPicPr>
                  </pic:nvPicPr>
                  <pic:blipFill>
                    <a:blip r:embed="rId12" cstate="print"/>
                    <a:srcRect/>
                    <a:stretch>
                      <a:fillRect/>
                    </a:stretch>
                  </pic:blipFill>
                  <pic:spPr bwMode="auto">
                    <a:xfrm>
                      <a:off x="0" y="0"/>
                      <a:ext cx="4657725" cy="7962900"/>
                    </a:xfrm>
                    <a:prstGeom prst="rect">
                      <a:avLst/>
                    </a:prstGeom>
                    <a:ln>
                      <a:noFill/>
                    </a:ln>
                    <a:effectLst>
                      <a:outerShdw blurRad="292100" dist="139700" dir="2700000" algn="tl" rotWithShape="0">
                        <a:srgbClr val="333333">
                          <a:alpha val="65000"/>
                        </a:srgbClr>
                      </a:outerShdw>
                    </a:effectLst>
                  </pic:spPr>
                </pic:pic>
              </a:graphicData>
            </a:graphic>
          </wp:inline>
        </w:drawing>
      </w:r>
    </w:p>
    <w:p w:rsidR="003A79A2" w:rsidRPr="000D4893" w:rsidRDefault="009958B7" w:rsidP="000D4893">
      <w:pPr>
        <w:jc w:val="both"/>
        <w:rPr>
          <w:color w:val="000000" w:themeColor="text1"/>
          <w:sz w:val="24"/>
          <w:szCs w:val="24"/>
        </w:rPr>
      </w:pPr>
      <w:r w:rsidRPr="009958B7">
        <w:rPr>
          <w:color w:val="000000" w:themeColor="text1"/>
          <w:sz w:val="24"/>
          <w:szCs w:val="24"/>
        </w:rPr>
        <w:lastRenderedPageBreak/>
        <w:t>It is essential that construction companies maintain and use good scheduling systems so that projects can be kept on track and can be completed on time.</w:t>
      </w:r>
    </w:p>
    <w:p w:rsidR="003A79A2" w:rsidRPr="000D4893" w:rsidRDefault="0088615D" w:rsidP="000D4893">
      <w:pPr>
        <w:ind w:left="360"/>
        <w:rPr>
          <w:b/>
          <w:bCs/>
          <w:sz w:val="24"/>
          <w:szCs w:val="24"/>
          <w:rtl/>
        </w:rPr>
      </w:pPr>
      <w:r>
        <w:rPr>
          <w:b/>
          <w:bCs/>
          <w:sz w:val="24"/>
          <w:szCs w:val="24"/>
        </w:rPr>
        <w:t xml:space="preserve">4.3  </w:t>
      </w:r>
      <w:r w:rsidR="003A79A2" w:rsidRPr="0088615D">
        <w:rPr>
          <w:b/>
          <w:bCs/>
          <w:sz w:val="24"/>
          <w:szCs w:val="24"/>
        </w:rPr>
        <w:t xml:space="preserve"> The critical path method </w:t>
      </w:r>
    </w:p>
    <w:p w:rsidR="003A79A2" w:rsidRPr="003A79A2" w:rsidRDefault="003A79A2" w:rsidP="003A79A2">
      <w:pPr>
        <w:jc w:val="both"/>
        <w:rPr>
          <w:color w:val="000000" w:themeColor="text1"/>
          <w:sz w:val="24"/>
          <w:szCs w:val="24"/>
          <w:rtl/>
        </w:rPr>
      </w:pPr>
      <w:r w:rsidRPr="003A79A2">
        <w:rPr>
          <w:color w:val="000000" w:themeColor="text1"/>
          <w:sz w:val="24"/>
          <w:szCs w:val="24"/>
        </w:rPr>
        <w:t xml:space="preserve">Of all the techniques available to project manager ,CPM has proven the most useful and effective means of developing and displaying the information needed to control the time variables on today's job sites </w:t>
      </w:r>
    </w:p>
    <w:p w:rsidR="003A79A2" w:rsidRPr="0088615D" w:rsidRDefault="003A79A2" w:rsidP="003A79A2">
      <w:pPr>
        <w:pStyle w:val="a3"/>
        <w:ind w:left="1080"/>
        <w:jc w:val="both"/>
        <w:rPr>
          <w:color w:val="000000" w:themeColor="text1"/>
          <w:sz w:val="2"/>
          <w:szCs w:val="2"/>
        </w:rPr>
      </w:pPr>
    </w:p>
    <w:p w:rsidR="003A79A2" w:rsidRDefault="003A79A2" w:rsidP="003A79A2">
      <w:pPr>
        <w:jc w:val="both"/>
        <w:rPr>
          <w:color w:val="000000" w:themeColor="text1"/>
          <w:sz w:val="24"/>
          <w:szCs w:val="24"/>
        </w:rPr>
      </w:pPr>
      <w:r w:rsidRPr="003A79A2">
        <w:rPr>
          <w:color w:val="000000" w:themeColor="text1"/>
          <w:sz w:val="24"/>
          <w:szCs w:val="24"/>
        </w:rPr>
        <w:t xml:space="preserve">For example ,in building a house  both foundation and stud wall are essential elements . The crew that forms and places the foundation is very different from the one that erect and stud the walls. </w:t>
      </w:r>
    </w:p>
    <w:p w:rsidR="008A19C6" w:rsidRPr="0088615D" w:rsidRDefault="008A19C6" w:rsidP="003A79A2">
      <w:pPr>
        <w:jc w:val="both"/>
        <w:rPr>
          <w:color w:val="000000" w:themeColor="text1"/>
          <w:sz w:val="2"/>
          <w:szCs w:val="2"/>
          <w:rtl/>
        </w:rPr>
      </w:pPr>
    </w:p>
    <w:p w:rsidR="003A79A2" w:rsidRDefault="003A79A2" w:rsidP="008A19C6">
      <w:pPr>
        <w:jc w:val="both"/>
        <w:rPr>
          <w:color w:val="000000" w:themeColor="text1"/>
          <w:sz w:val="24"/>
          <w:szCs w:val="24"/>
        </w:rPr>
      </w:pPr>
      <w:r w:rsidRPr="008A19C6">
        <w:rPr>
          <w:color w:val="000000" w:themeColor="text1"/>
          <w:sz w:val="24"/>
          <w:szCs w:val="24"/>
        </w:rPr>
        <w:t>Nevertheless ,these tasks are independent in that the walls can not begin until the foundation is complete .</w:t>
      </w:r>
    </w:p>
    <w:p w:rsidR="008A19C6" w:rsidRPr="008A19C6" w:rsidRDefault="008A19C6" w:rsidP="008A19C6">
      <w:pPr>
        <w:jc w:val="both"/>
        <w:rPr>
          <w:color w:val="000000" w:themeColor="text1"/>
          <w:sz w:val="24"/>
          <w:szCs w:val="24"/>
          <w:rtl/>
        </w:rPr>
      </w:pPr>
    </w:p>
    <w:p w:rsidR="003A79A2" w:rsidRDefault="003A79A2" w:rsidP="003A79A2">
      <w:pPr>
        <w:pStyle w:val="a3"/>
        <w:ind w:left="1080"/>
        <w:jc w:val="both"/>
        <w:rPr>
          <w:color w:val="000000" w:themeColor="text1"/>
          <w:sz w:val="24"/>
          <w:szCs w:val="24"/>
        </w:rPr>
      </w:pPr>
      <w:r>
        <w:rPr>
          <w:noProof/>
          <w:color w:val="000000" w:themeColor="text1"/>
          <w:sz w:val="24"/>
          <w:szCs w:val="24"/>
        </w:rPr>
        <w:drawing>
          <wp:anchor distT="0" distB="0" distL="114300" distR="114300" simplePos="0" relativeHeight="251660288" behindDoc="0" locked="0" layoutInCell="1" allowOverlap="1">
            <wp:simplePos x="0" y="0"/>
            <wp:positionH relativeFrom="column">
              <wp:posOffset>83185</wp:posOffset>
            </wp:positionH>
            <wp:positionV relativeFrom="paragraph">
              <wp:posOffset>202565</wp:posOffset>
            </wp:positionV>
            <wp:extent cx="5280660" cy="2004060"/>
            <wp:effectExtent l="19050" t="0" r="0" b="0"/>
            <wp:wrapNone/>
            <wp:docPr id="4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cstate="print"/>
                    <a:srcRect/>
                    <a:stretch>
                      <a:fillRect/>
                    </a:stretch>
                  </pic:blipFill>
                  <pic:spPr bwMode="auto">
                    <a:xfrm>
                      <a:off x="0" y="0"/>
                      <a:ext cx="5280660" cy="2004060"/>
                    </a:xfrm>
                    <a:prstGeom prst="rect">
                      <a:avLst/>
                    </a:prstGeom>
                    <a:noFill/>
                  </pic:spPr>
                </pic:pic>
              </a:graphicData>
            </a:graphic>
          </wp:anchor>
        </w:drawing>
      </w:r>
      <w:r>
        <w:rPr>
          <w:color w:val="000000" w:themeColor="text1"/>
          <w:sz w:val="24"/>
          <w:szCs w:val="24"/>
        </w:rPr>
        <w:t>Example for CPM is hunting describe in the following  figure</w:t>
      </w:r>
    </w:p>
    <w:p w:rsidR="003A79A2" w:rsidRDefault="003A79A2" w:rsidP="003A79A2">
      <w:pPr>
        <w:pStyle w:val="a3"/>
        <w:ind w:left="1080"/>
        <w:jc w:val="right"/>
        <w:rPr>
          <w:color w:val="000000" w:themeColor="text1"/>
          <w:sz w:val="24"/>
          <w:szCs w:val="24"/>
          <w:rtl/>
        </w:rPr>
      </w:pPr>
    </w:p>
    <w:p w:rsidR="003A79A2" w:rsidRDefault="003A79A2" w:rsidP="003A79A2">
      <w:pPr>
        <w:pStyle w:val="a3"/>
        <w:ind w:left="1080"/>
        <w:jc w:val="right"/>
        <w:rPr>
          <w:color w:val="000000" w:themeColor="text1"/>
          <w:sz w:val="24"/>
          <w:szCs w:val="24"/>
          <w:rtl/>
        </w:rPr>
      </w:pPr>
    </w:p>
    <w:p w:rsidR="003A79A2" w:rsidRDefault="003A79A2" w:rsidP="003A79A2">
      <w:pPr>
        <w:pStyle w:val="a3"/>
        <w:ind w:left="1080"/>
        <w:jc w:val="center"/>
        <w:rPr>
          <w:color w:val="000000" w:themeColor="text1"/>
          <w:sz w:val="24"/>
          <w:szCs w:val="24"/>
        </w:rPr>
      </w:pPr>
    </w:p>
    <w:p w:rsidR="003A79A2" w:rsidRDefault="003A79A2" w:rsidP="003A79A2">
      <w:pPr>
        <w:pStyle w:val="a3"/>
        <w:ind w:left="1080"/>
        <w:jc w:val="center"/>
        <w:rPr>
          <w:color w:val="000000" w:themeColor="text1"/>
          <w:sz w:val="24"/>
          <w:szCs w:val="24"/>
        </w:rPr>
      </w:pPr>
    </w:p>
    <w:p w:rsidR="003A79A2" w:rsidRDefault="003A79A2" w:rsidP="003A79A2">
      <w:pPr>
        <w:pStyle w:val="a3"/>
        <w:ind w:left="1080"/>
        <w:jc w:val="right"/>
        <w:rPr>
          <w:color w:val="000000" w:themeColor="text1"/>
          <w:sz w:val="24"/>
          <w:szCs w:val="24"/>
        </w:rPr>
      </w:pPr>
    </w:p>
    <w:p w:rsidR="003A79A2" w:rsidRDefault="003A79A2" w:rsidP="003A79A2">
      <w:pPr>
        <w:pStyle w:val="a3"/>
        <w:ind w:left="1080"/>
        <w:jc w:val="right"/>
        <w:rPr>
          <w:color w:val="000000" w:themeColor="text1"/>
          <w:sz w:val="24"/>
          <w:szCs w:val="24"/>
        </w:rPr>
      </w:pPr>
    </w:p>
    <w:p w:rsidR="003A79A2" w:rsidRDefault="003A79A2" w:rsidP="003A79A2">
      <w:pPr>
        <w:pStyle w:val="a3"/>
        <w:ind w:left="1080"/>
        <w:jc w:val="right"/>
        <w:rPr>
          <w:color w:val="000000" w:themeColor="text1"/>
          <w:sz w:val="24"/>
          <w:szCs w:val="24"/>
        </w:rPr>
      </w:pPr>
    </w:p>
    <w:p w:rsidR="003A79A2" w:rsidRDefault="003A79A2" w:rsidP="003A79A2">
      <w:pPr>
        <w:pStyle w:val="a3"/>
        <w:ind w:left="1080"/>
        <w:jc w:val="right"/>
        <w:rPr>
          <w:color w:val="000000" w:themeColor="text1"/>
          <w:sz w:val="24"/>
          <w:szCs w:val="24"/>
        </w:rPr>
      </w:pPr>
    </w:p>
    <w:p w:rsidR="003A79A2" w:rsidRDefault="003A79A2" w:rsidP="003A79A2">
      <w:pPr>
        <w:pStyle w:val="a3"/>
        <w:ind w:left="1080"/>
        <w:jc w:val="right"/>
        <w:rPr>
          <w:color w:val="000000" w:themeColor="text1"/>
          <w:sz w:val="24"/>
          <w:szCs w:val="24"/>
        </w:rPr>
      </w:pPr>
    </w:p>
    <w:p w:rsidR="003A79A2" w:rsidRDefault="003A79A2" w:rsidP="003A79A2">
      <w:pPr>
        <w:pStyle w:val="a3"/>
        <w:ind w:left="1080"/>
        <w:jc w:val="right"/>
        <w:rPr>
          <w:color w:val="000000" w:themeColor="text1"/>
          <w:sz w:val="24"/>
          <w:szCs w:val="24"/>
        </w:rPr>
      </w:pPr>
    </w:p>
    <w:p w:rsidR="003A79A2" w:rsidRPr="00900FBB" w:rsidRDefault="003A79A2" w:rsidP="00D52434">
      <w:pPr>
        <w:pStyle w:val="a3"/>
        <w:ind w:left="1080"/>
        <w:jc w:val="center"/>
        <w:rPr>
          <w:b/>
          <w:bCs/>
          <w:color w:val="000000" w:themeColor="text1"/>
          <w:sz w:val="24"/>
          <w:szCs w:val="24"/>
        </w:rPr>
      </w:pPr>
      <w:r w:rsidRPr="00900FBB">
        <w:rPr>
          <w:b/>
          <w:bCs/>
          <w:color w:val="000000" w:themeColor="text1"/>
          <w:sz w:val="24"/>
          <w:szCs w:val="24"/>
        </w:rPr>
        <w:t xml:space="preserve">Figure </w:t>
      </w:r>
      <w:r w:rsidR="00D52434">
        <w:rPr>
          <w:b/>
          <w:bCs/>
          <w:color w:val="000000" w:themeColor="text1"/>
          <w:sz w:val="24"/>
          <w:szCs w:val="24"/>
        </w:rPr>
        <w:t>4</w:t>
      </w:r>
      <w:r w:rsidRPr="00900FBB">
        <w:rPr>
          <w:b/>
          <w:bCs/>
          <w:color w:val="000000" w:themeColor="text1"/>
          <w:sz w:val="24"/>
          <w:szCs w:val="24"/>
        </w:rPr>
        <w:t>.</w:t>
      </w:r>
      <w:r w:rsidR="00D52434">
        <w:rPr>
          <w:b/>
          <w:bCs/>
          <w:color w:val="000000" w:themeColor="text1"/>
          <w:sz w:val="24"/>
          <w:szCs w:val="24"/>
        </w:rPr>
        <w:t>1</w:t>
      </w:r>
    </w:p>
    <w:p w:rsidR="003A79A2" w:rsidRPr="00900FBB" w:rsidRDefault="003A79A2" w:rsidP="008A19C6">
      <w:pPr>
        <w:pStyle w:val="a3"/>
        <w:ind w:left="1080"/>
        <w:jc w:val="center"/>
        <w:rPr>
          <w:b/>
          <w:bCs/>
          <w:sz w:val="24"/>
          <w:szCs w:val="24"/>
          <w:rtl/>
        </w:rPr>
      </w:pPr>
      <w:r w:rsidRPr="00900FBB">
        <w:rPr>
          <w:b/>
          <w:bCs/>
          <w:sz w:val="24"/>
          <w:szCs w:val="24"/>
        </w:rPr>
        <w:t>1.5 The basic steps for scheduling are as follows</w:t>
      </w:r>
    </w:p>
    <w:p w:rsidR="003A79A2" w:rsidRDefault="003A79A2" w:rsidP="003A79A2">
      <w:pPr>
        <w:pStyle w:val="a3"/>
        <w:ind w:left="1080"/>
        <w:jc w:val="both"/>
        <w:rPr>
          <w:b/>
          <w:bCs/>
          <w:color w:val="C00000"/>
          <w:sz w:val="28"/>
          <w:szCs w:val="28"/>
          <w:u w:val="single"/>
        </w:rPr>
      </w:pPr>
    </w:p>
    <w:p w:rsidR="003A79A2" w:rsidRPr="000D4893" w:rsidRDefault="003A79A2" w:rsidP="000D4893">
      <w:pPr>
        <w:jc w:val="both"/>
        <w:rPr>
          <w:color w:val="000000" w:themeColor="text1"/>
          <w:sz w:val="24"/>
          <w:szCs w:val="24"/>
        </w:rPr>
      </w:pPr>
      <w:r w:rsidRPr="008A19C6">
        <w:rPr>
          <w:color w:val="000000" w:themeColor="text1"/>
          <w:sz w:val="24"/>
          <w:szCs w:val="24"/>
        </w:rPr>
        <w:t xml:space="preserve">* Determining the work activities: for any project no matter how large or small ,must be divided into smaller entities, called activities </w:t>
      </w:r>
    </w:p>
    <w:p w:rsidR="003A79A2" w:rsidRPr="008A19C6" w:rsidRDefault="003A79A2" w:rsidP="008A19C6">
      <w:pPr>
        <w:jc w:val="both"/>
        <w:rPr>
          <w:color w:val="000000" w:themeColor="text1"/>
          <w:sz w:val="24"/>
          <w:szCs w:val="24"/>
          <w:rtl/>
        </w:rPr>
      </w:pPr>
      <w:r w:rsidRPr="008A19C6">
        <w:rPr>
          <w:color w:val="000000" w:themeColor="text1"/>
          <w:sz w:val="24"/>
          <w:szCs w:val="24"/>
        </w:rPr>
        <w:t>We have two schools of thought:</w:t>
      </w:r>
    </w:p>
    <w:p w:rsidR="003A79A2" w:rsidRPr="008A19C6" w:rsidRDefault="003A79A2" w:rsidP="008A19C6">
      <w:pPr>
        <w:jc w:val="both"/>
        <w:rPr>
          <w:color w:val="000000" w:themeColor="text1"/>
          <w:sz w:val="24"/>
          <w:szCs w:val="24"/>
          <w:rtl/>
        </w:rPr>
      </w:pPr>
      <w:r w:rsidRPr="008A19C6">
        <w:rPr>
          <w:color w:val="000000" w:themeColor="text1"/>
          <w:sz w:val="24"/>
          <w:szCs w:val="24"/>
        </w:rPr>
        <w:t>**Restrict the number of activities for the simplicity of the project schedule</w:t>
      </w:r>
    </w:p>
    <w:p w:rsidR="003A79A2" w:rsidRPr="008A19C6" w:rsidRDefault="003A79A2" w:rsidP="008A19C6">
      <w:pPr>
        <w:jc w:val="both"/>
        <w:rPr>
          <w:color w:val="000000" w:themeColor="text1"/>
          <w:sz w:val="24"/>
          <w:szCs w:val="24"/>
        </w:rPr>
      </w:pPr>
      <w:r w:rsidRPr="008A19C6">
        <w:rPr>
          <w:color w:val="000000" w:themeColor="text1"/>
          <w:sz w:val="24"/>
          <w:szCs w:val="24"/>
        </w:rPr>
        <w:t>**Break the project down into small activities this approach will result in large number of activities ,the main advantage of is better to control of  the schedule during execution</w:t>
      </w:r>
    </w:p>
    <w:p w:rsidR="003A79A2" w:rsidRPr="008A19C6" w:rsidRDefault="003A79A2" w:rsidP="008A19C6">
      <w:pPr>
        <w:jc w:val="both"/>
        <w:rPr>
          <w:color w:val="000000" w:themeColor="text1"/>
          <w:sz w:val="24"/>
          <w:szCs w:val="24"/>
        </w:rPr>
      </w:pPr>
      <w:r w:rsidRPr="008A19C6">
        <w:rPr>
          <w:color w:val="000000" w:themeColor="text1"/>
          <w:sz w:val="24"/>
          <w:szCs w:val="24"/>
        </w:rPr>
        <w:t>**One way to break down aproject is by using WBS</w:t>
      </w:r>
    </w:p>
    <w:p w:rsidR="003A79A2" w:rsidRPr="008A19C6" w:rsidRDefault="003A79A2" w:rsidP="008A19C6">
      <w:pPr>
        <w:jc w:val="both"/>
        <w:rPr>
          <w:color w:val="000000" w:themeColor="text1"/>
          <w:sz w:val="24"/>
          <w:szCs w:val="24"/>
          <w:rtl/>
        </w:rPr>
      </w:pPr>
      <w:r w:rsidRPr="008A19C6">
        <w:rPr>
          <w:color w:val="000000" w:themeColor="text1"/>
          <w:sz w:val="24"/>
          <w:szCs w:val="24"/>
        </w:rPr>
        <w:lastRenderedPageBreak/>
        <w:t xml:space="preserve">* Determining activity duration : </w:t>
      </w:r>
    </w:p>
    <w:p w:rsidR="003A79A2" w:rsidRPr="008A19C6" w:rsidRDefault="003A79A2" w:rsidP="008A19C6">
      <w:pPr>
        <w:tabs>
          <w:tab w:val="left" w:pos="3776"/>
          <w:tab w:val="right" w:pos="8306"/>
        </w:tabs>
        <w:jc w:val="both"/>
        <w:rPr>
          <w:color w:val="000000" w:themeColor="text1"/>
          <w:sz w:val="24"/>
          <w:szCs w:val="24"/>
        </w:rPr>
      </w:pPr>
      <w:r w:rsidRPr="008A19C6">
        <w:rPr>
          <w:color w:val="000000" w:themeColor="text1"/>
          <w:sz w:val="24"/>
          <w:szCs w:val="24"/>
        </w:rPr>
        <w:t>Most activity duration can estimate as follow:</w:t>
      </w:r>
    </w:p>
    <w:p w:rsidR="003A79A2" w:rsidRDefault="003A79A2" w:rsidP="003A79A2">
      <w:pPr>
        <w:pStyle w:val="a3"/>
        <w:ind w:left="1440"/>
        <w:jc w:val="both"/>
        <w:rPr>
          <w:color w:val="000000" w:themeColor="text1"/>
          <w:sz w:val="24"/>
          <w:szCs w:val="24"/>
        </w:rPr>
      </w:pPr>
      <w:r>
        <w:rPr>
          <w:color w:val="000000" w:themeColor="text1"/>
          <w:sz w:val="24"/>
          <w:szCs w:val="24"/>
        </w:rPr>
        <w:t xml:space="preserve"> </w:t>
      </w:r>
    </w:p>
    <w:p w:rsidR="003A79A2" w:rsidRPr="00235320" w:rsidRDefault="003A79A2" w:rsidP="003A79A2">
      <w:pPr>
        <w:pStyle w:val="a3"/>
        <w:ind w:left="1440"/>
        <w:jc w:val="center"/>
        <w:rPr>
          <w:color w:val="000000" w:themeColor="text1"/>
          <w:sz w:val="24"/>
          <w:szCs w:val="24"/>
          <w:rtl/>
        </w:rPr>
      </w:pPr>
      <w:r>
        <w:rPr>
          <w:noProof/>
          <w:color w:val="000000" w:themeColor="text1"/>
          <w:sz w:val="24"/>
          <w:szCs w:val="24"/>
          <w:rtl/>
        </w:rPr>
        <w:drawing>
          <wp:anchor distT="0" distB="0" distL="114300" distR="114300" simplePos="0" relativeHeight="251661312" behindDoc="0" locked="0" layoutInCell="1" allowOverlap="1">
            <wp:simplePos x="0" y="0"/>
            <wp:positionH relativeFrom="column">
              <wp:posOffset>168910</wp:posOffset>
            </wp:positionH>
            <wp:positionV relativeFrom="paragraph">
              <wp:posOffset>86995</wp:posOffset>
            </wp:positionV>
            <wp:extent cx="3602990" cy="320675"/>
            <wp:effectExtent l="19050" t="0" r="0" b="0"/>
            <wp:wrapNone/>
            <wp:docPr id="4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srcRect/>
                    <a:stretch>
                      <a:fillRect/>
                    </a:stretch>
                  </pic:blipFill>
                  <pic:spPr bwMode="auto">
                    <a:xfrm>
                      <a:off x="0" y="0"/>
                      <a:ext cx="3602990" cy="320675"/>
                    </a:xfrm>
                    <a:prstGeom prst="rect">
                      <a:avLst/>
                    </a:prstGeom>
                    <a:noFill/>
                  </pic:spPr>
                </pic:pic>
              </a:graphicData>
            </a:graphic>
          </wp:anchor>
        </w:drawing>
      </w:r>
      <w:r w:rsidR="00EA7437">
        <w:rPr>
          <w:color w:val="000000" w:themeColor="text1"/>
          <w:sz w:val="24"/>
          <w:szCs w:val="24"/>
          <w:rtl/>
        </w:rPr>
      </w:r>
      <w:r w:rsidR="00EA7437">
        <w:rPr>
          <w:color w:val="000000" w:themeColor="text1"/>
          <w:sz w:val="24"/>
          <w:szCs w:val="24"/>
        </w:rPr>
        <w:pict>
          <v:group id="_x0000_s1057" editas="canvas" style="width:415.5pt;height:29.25pt;mso-position-horizontal-relative:char;mso-position-vertical-relative:line" coordsize="8310,58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style="position:absolute;width:8310;height:585" o:preferrelative="f">
              <v:fill o:detectmouseclick="t"/>
              <v:path o:extrusionok="t" o:connecttype="none"/>
              <o:lock v:ext="edit" text="t"/>
            </v:shape>
            <w10:wrap type="none" anchorx="page"/>
            <w10:anchorlock/>
          </v:group>
        </w:pict>
      </w:r>
    </w:p>
    <w:p w:rsidR="003A79A2" w:rsidRDefault="003A79A2" w:rsidP="003A79A2">
      <w:pPr>
        <w:pStyle w:val="a3"/>
        <w:ind w:left="1080"/>
        <w:jc w:val="both"/>
        <w:rPr>
          <w:color w:val="000000" w:themeColor="text1"/>
          <w:sz w:val="24"/>
          <w:szCs w:val="24"/>
        </w:rPr>
      </w:pPr>
    </w:p>
    <w:p w:rsidR="003A79A2" w:rsidRPr="008A19C6" w:rsidRDefault="003A79A2" w:rsidP="008A19C6">
      <w:pPr>
        <w:jc w:val="both"/>
        <w:rPr>
          <w:color w:val="000000" w:themeColor="text1"/>
          <w:sz w:val="24"/>
          <w:szCs w:val="24"/>
          <w:rtl/>
        </w:rPr>
      </w:pPr>
      <w:r w:rsidRPr="008A19C6">
        <w:rPr>
          <w:color w:val="000000" w:themeColor="text1"/>
          <w:sz w:val="24"/>
          <w:szCs w:val="24"/>
        </w:rPr>
        <w:t>For example :</w:t>
      </w:r>
    </w:p>
    <w:p w:rsidR="003A79A2" w:rsidRPr="008A19C6" w:rsidRDefault="003A79A2" w:rsidP="008A19C6">
      <w:pPr>
        <w:jc w:val="both"/>
        <w:rPr>
          <w:color w:val="000000" w:themeColor="text1"/>
          <w:sz w:val="24"/>
          <w:szCs w:val="24"/>
          <w:rtl/>
        </w:rPr>
      </w:pPr>
      <w:r w:rsidRPr="008A19C6">
        <w:rPr>
          <w:color w:val="000000" w:themeColor="text1"/>
          <w:sz w:val="24"/>
          <w:szCs w:val="24"/>
        </w:rPr>
        <w:t>For 10000 CY "cubic yard" the excavation and a crew that avarege 800 CY per day</w:t>
      </w:r>
    </w:p>
    <w:p w:rsidR="003A79A2" w:rsidRPr="000D4893" w:rsidRDefault="003A79A2" w:rsidP="000D4893">
      <w:pPr>
        <w:jc w:val="both"/>
        <w:rPr>
          <w:color w:val="000000" w:themeColor="text1"/>
          <w:sz w:val="24"/>
          <w:szCs w:val="24"/>
        </w:rPr>
      </w:pPr>
      <w:r w:rsidRPr="008A19C6">
        <w:rPr>
          <w:color w:val="000000" w:themeColor="text1"/>
          <w:sz w:val="24"/>
          <w:szCs w:val="24"/>
        </w:rPr>
        <w:t>Duration = 10000 / 800 = 12.5day</w:t>
      </w:r>
    </w:p>
    <w:p w:rsidR="003A79A2" w:rsidRPr="000D4893" w:rsidRDefault="003A79A2" w:rsidP="000D4893">
      <w:pPr>
        <w:jc w:val="both"/>
        <w:rPr>
          <w:color w:val="000000" w:themeColor="text1"/>
          <w:sz w:val="24"/>
          <w:szCs w:val="24"/>
        </w:rPr>
      </w:pPr>
      <w:r w:rsidRPr="008A19C6">
        <w:rPr>
          <w:color w:val="000000" w:themeColor="text1"/>
          <w:sz w:val="24"/>
          <w:szCs w:val="24"/>
        </w:rPr>
        <w:t>This information could come from the project team (project manager , project superintendent ) , how receives feedback from field crew leader or from subcontractor.</w:t>
      </w:r>
    </w:p>
    <w:p w:rsidR="003A79A2" w:rsidRPr="008A19C6" w:rsidRDefault="003A79A2" w:rsidP="008A19C6">
      <w:pPr>
        <w:jc w:val="both"/>
        <w:rPr>
          <w:color w:val="000000" w:themeColor="text1"/>
          <w:sz w:val="24"/>
          <w:szCs w:val="24"/>
          <w:rtl/>
        </w:rPr>
      </w:pPr>
      <w:r w:rsidRPr="008A19C6">
        <w:rPr>
          <w:color w:val="000000" w:themeColor="text1"/>
          <w:sz w:val="24"/>
          <w:szCs w:val="24"/>
        </w:rPr>
        <w:t>* Determine a logical relationship:</w:t>
      </w:r>
    </w:p>
    <w:p w:rsidR="003A79A2" w:rsidRPr="008A19C6" w:rsidRDefault="003A79A2" w:rsidP="008A19C6">
      <w:pPr>
        <w:jc w:val="both"/>
        <w:rPr>
          <w:color w:val="000000" w:themeColor="text1"/>
          <w:sz w:val="24"/>
          <w:szCs w:val="24"/>
          <w:rtl/>
        </w:rPr>
      </w:pPr>
      <w:r w:rsidRPr="008A19C6">
        <w:rPr>
          <w:color w:val="000000" w:themeColor="text1"/>
          <w:sz w:val="24"/>
          <w:szCs w:val="24"/>
        </w:rPr>
        <w:t xml:space="preserve">The schedule should obtain the information from project manager and technical team leader , which should not be confused by constrains: </w:t>
      </w:r>
    </w:p>
    <w:p w:rsidR="003A79A2" w:rsidRPr="000D4893" w:rsidRDefault="003A79A2" w:rsidP="000D4893">
      <w:pPr>
        <w:jc w:val="both"/>
        <w:rPr>
          <w:color w:val="000000" w:themeColor="text1"/>
          <w:sz w:val="2"/>
          <w:szCs w:val="2"/>
        </w:rPr>
      </w:pPr>
    </w:p>
    <w:p w:rsidR="003A79A2" w:rsidRPr="008A19C6" w:rsidRDefault="003A79A2" w:rsidP="008A19C6">
      <w:pPr>
        <w:jc w:val="both"/>
        <w:rPr>
          <w:color w:val="000000" w:themeColor="text1"/>
          <w:sz w:val="24"/>
          <w:szCs w:val="24"/>
          <w:rtl/>
        </w:rPr>
      </w:pPr>
      <w:r w:rsidRPr="008A19C6">
        <w:rPr>
          <w:color w:val="000000" w:themeColor="text1"/>
          <w:sz w:val="24"/>
          <w:szCs w:val="24"/>
        </w:rPr>
        <w:t>** A logical relationship exist between two activities when the start of one activity or finish ,for example you cannot place the concrete until finish the frame work and reinforcement</w:t>
      </w:r>
    </w:p>
    <w:p w:rsidR="003A79A2" w:rsidRPr="000D4893" w:rsidRDefault="003A79A2" w:rsidP="003A79A2">
      <w:pPr>
        <w:pStyle w:val="a3"/>
        <w:ind w:left="1440"/>
        <w:jc w:val="both"/>
        <w:rPr>
          <w:color w:val="000000" w:themeColor="text1"/>
          <w:sz w:val="2"/>
          <w:szCs w:val="2"/>
        </w:rPr>
      </w:pPr>
    </w:p>
    <w:p w:rsidR="003A79A2" w:rsidRPr="008A19C6" w:rsidRDefault="003A79A2" w:rsidP="008A19C6">
      <w:pPr>
        <w:jc w:val="both"/>
        <w:rPr>
          <w:color w:val="000000" w:themeColor="text1"/>
          <w:sz w:val="24"/>
          <w:szCs w:val="24"/>
          <w:rtl/>
        </w:rPr>
      </w:pPr>
      <w:r w:rsidRPr="008A19C6">
        <w:rPr>
          <w:color w:val="000000" w:themeColor="text1"/>
          <w:sz w:val="24"/>
          <w:szCs w:val="24"/>
        </w:rPr>
        <w:t xml:space="preserve">**A resource constrain or restriction : is theoretically you can do task in the same time with the availability of material and labor for just one task of these  </w:t>
      </w:r>
    </w:p>
    <w:p w:rsidR="003A79A2" w:rsidRPr="0088615D" w:rsidRDefault="003A79A2" w:rsidP="003A79A2">
      <w:pPr>
        <w:pStyle w:val="a3"/>
        <w:ind w:left="1440"/>
        <w:jc w:val="both"/>
        <w:rPr>
          <w:color w:val="000000" w:themeColor="text1"/>
          <w:sz w:val="2"/>
          <w:szCs w:val="2"/>
        </w:rPr>
      </w:pPr>
    </w:p>
    <w:p w:rsidR="003A79A2" w:rsidRPr="008A19C6" w:rsidRDefault="003A79A2" w:rsidP="008A19C6">
      <w:pPr>
        <w:jc w:val="both"/>
        <w:rPr>
          <w:color w:val="000000" w:themeColor="text1"/>
          <w:sz w:val="24"/>
          <w:szCs w:val="24"/>
        </w:rPr>
      </w:pPr>
      <w:r w:rsidRPr="008A19C6">
        <w:rPr>
          <w:color w:val="000000" w:themeColor="text1"/>
          <w:sz w:val="24"/>
          <w:szCs w:val="24"/>
        </w:rPr>
        <w:t>* Draw a logic network ,and perform the critical path calculations.</w:t>
      </w:r>
    </w:p>
    <w:p w:rsidR="003A79A2" w:rsidRPr="0088615D" w:rsidRDefault="003A79A2" w:rsidP="003A79A2">
      <w:pPr>
        <w:pStyle w:val="a3"/>
        <w:ind w:left="1440"/>
        <w:jc w:val="both"/>
        <w:rPr>
          <w:color w:val="000000" w:themeColor="text1"/>
          <w:sz w:val="2"/>
          <w:szCs w:val="2"/>
        </w:rPr>
      </w:pPr>
    </w:p>
    <w:p w:rsidR="003A79A2" w:rsidRPr="008A19C6" w:rsidRDefault="003A79A2" w:rsidP="008A19C6">
      <w:pPr>
        <w:jc w:val="both"/>
        <w:rPr>
          <w:color w:val="000000" w:themeColor="text1"/>
          <w:sz w:val="24"/>
          <w:szCs w:val="24"/>
          <w:rtl/>
        </w:rPr>
      </w:pPr>
      <w:r w:rsidRPr="008A19C6">
        <w:rPr>
          <w:color w:val="000000" w:themeColor="text1"/>
          <w:sz w:val="24"/>
          <w:szCs w:val="24"/>
        </w:rPr>
        <w:t>* Review and analyze  the schedule : you have make sure there is no redundant relationship</w:t>
      </w:r>
    </w:p>
    <w:p w:rsidR="003A79A2" w:rsidRPr="0088615D" w:rsidRDefault="003A79A2" w:rsidP="003A79A2">
      <w:pPr>
        <w:pStyle w:val="a3"/>
        <w:ind w:left="1440"/>
        <w:jc w:val="both"/>
        <w:rPr>
          <w:color w:val="000000" w:themeColor="text1"/>
          <w:sz w:val="2"/>
          <w:szCs w:val="2"/>
        </w:rPr>
      </w:pPr>
    </w:p>
    <w:p w:rsidR="003A79A2" w:rsidRPr="008A19C6" w:rsidRDefault="003A79A2" w:rsidP="008A19C6">
      <w:pPr>
        <w:jc w:val="both"/>
        <w:rPr>
          <w:color w:val="000000" w:themeColor="text1"/>
          <w:sz w:val="24"/>
          <w:szCs w:val="24"/>
          <w:rtl/>
        </w:rPr>
      </w:pPr>
      <w:r w:rsidRPr="008A19C6">
        <w:rPr>
          <w:color w:val="000000" w:themeColor="text1"/>
          <w:sz w:val="24"/>
          <w:szCs w:val="24"/>
        </w:rPr>
        <w:t>Some common errors:</w:t>
      </w:r>
    </w:p>
    <w:p w:rsidR="003A79A2" w:rsidRPr="008A19C6" w:rsidRDefault="003A79A2" w:rsidP="008A19C6">
      <w:pPr>
        <w:jc w:val="both"/>
        <w:rPr>
          <w:color w:val="000000" w:themeColor="text1"/>
          <w:sz w:val="24"/>
          <w:szCs w:val="24"/>
          <w:rtl/>
        </w:rPr>
      </w:pPr>
      <w:r w:rsidRPr="008A19C6">
        <w:rPr>
          <w:color w:val="000000" w:themeColor="text1"/>
          <w:sz w:val="24"/>
          <w:szCs w:val="24"/>
        </w:rPr>
        <w:t>** Wrong relationship is when the relationship is connected to the wrong activity or with the appropriate activity but at wrong end  (eg , you connect the end of the activity when the relation is start to start)</w:t>
      </w:r>
    </w:p>
    <w:p w:rsidR="003A79A2" w:rsidRPr="0088615D" w:rsidRDefault="003A79A2" w:rsidP="003A79A2">
      <w:pPr>
        <w:pStyle w:val="a3"/>
        <w:ind w:left="1440"/>
        <w:jc w:val="both"/>
        <w:rPr>
          <w:color w:val="000000" w:themeColor="text1"/>
          <w:sz w:val="2"/>
          <w:szCs w:val="2"/>
        </w:rPr>
      </w:pPr>
    </w:p>
    <w:p w:rsidR="003A79A2" w:rsidRPr="008A19C6" w:rsidRDefault="003A79A2" w:rsidP="008A19C6">
      <w:pPr>
        <w:jc w:val="both"/>
        <w:rPr>
          <w:color w:val="000000" w:themeColor="text1"/>
          <w:sz w:val="24"/>
          <w:szCs w:val="24"/>
          <w:rtl/>
        </w:rPr>
      </w:pPr>
      <w:r w:rsidRPr="008A19C6">
        <w:rPr>
          <w:color w:val="000000" w:themeColor="text1"/>
          <w:sz w:val="24"/>
          <w:szCs w:val="24"/>
        </w:rPr>
        <w:t>** Missing relationship :when the predecessor of an activity is simply not shown</w:t>
      </w:r>
    </w:p>
    <w:p w:rsidR="003A79A2" w:rsidRPr="0088615D" w:rsidRDefault="003A79A2" w:rsidP="003A79A2">
      <w:pPr>
        <w:pStyle w:val="a3"/>
        <w:ind w:left="1440"/>
        <w:jc w:val="both"/>
        <w:rPr>
          <w:color w:val="000000" w:themeColor="text1"/>
          <w:sz w:val="2"/>
          <w:szCs w:val="2"/>
        </w:rPr>
      </w:pPr>
    </w:p>
    <w:p w:rsidR="003A79A2" w:rsidRPr="000D4893" w:rsidRDefault="003A79A2" w:rsidP="000D4893">
      <w:pPr>
        <w:jc w:val="both"/>
        <w:rPr>
          <w:color w:val="000000" w:themeColor="text1"/>
          <w:sz w:val="24"/>
          <w:szCs w:val="24"/>
        </w:rPr>
      </w:pPr>
      <w:r w:rsidRPr="008A19C6">
        <w:rPr>
          <w:color w:val="000000" w:themeColor="text1"/>
          <w:sz w:val="24"/>
          <w:szCs w:val="24"/>
        </w:rPr>
        <w:t>** Redundant relationship : when ,for example ,C requires B and B requires A ,if you draw A and B as predecessor of C ,A is redundant predecessor of C</w:t>
      </w:r>
    </w:p>
    <w:p w:rsidR="003A79A2" w:rsidRPr="00F5399B" w:rsidRDefault="00D52434" w:rsidP="003A79A2">
      <w:pPr>
        <w:pStyle w:val="a3"/>
        <w:ind w:left="1440"/>
        <w:jc w:val="right"/>
        <w:rPr>
          <w:color w:val="000000" w:themeColor="text1"/>
          <w:sz w:val="24"/>
          <w:szCs w:val="24"/>
          <w:rtl/>
        </w:rPr>
      </w:pPr>
      <w:r>
        <w:rPr>
          <w:noProof/>
          <w:color w:val="000000" w:themeColor="text1"/>
          <w:sz w:val="24"/>
          <w:szCs w:val="24"/>
          <w:rtl/>
        </w:rPr>
        <w:lastRenderedPageBreak/>
        <w:drawing>
          <wp:anchor distT="0" distB="0" distL="114300" distR="114300" simplePos="0" relativeHeight="251662336" behindDoc="0" locked="0" layoutInCell="1" allowOverlap="1">
            <wp:simplePos x="0" y="0"/>
            <wp:positionH relativeFrom="column">
              <wp:posOffset>114300</wp:posOffset>
            </wp:positionH>
            <wp:positionV relativeFrom="paragraph">
              <wp:posOffset>10795</wp:posOffset>
            </wp:positionV>
            <wp:extent cx="5276850" cy="3429000"/>
            <wp:effectExtent l="19050" t="0" r="0" b="0"/>
            <wp:wrapNone/>
            <wp:docPr id="4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a:stretch>
                      <a:fillRect/>
                    </a:stretch>
                  </pic:blipFill>
                  <pic:spPr bwMode="auto">
                    <a:xfrm>
                      <a:off x="0" y="0"/>
                      <a:ext cx="5276850" cy="3429000"/>
                    </a:xfrm>
                    <a:prstGeom prst="rect">
                      <a:avLst/>
                    </a:prstGeom>
                    <a:noFill/>
                  </pic:spPr>
                </pic:pic>
              </a:graphicData>
            </a:graphic>
          </wp:anchor>
        </w:drawing>
      </w:r>
    </w:p>
    <w:p w:rsidR="003A79A2" w:rsidRDefault="003A79A2" w:rsidP="003A79A2">
      <w:pPr>
        <w:pStyle w:val="a3"/>
        <w:ind w:left="1440"/>
        <w:jc w:val="right"/>
        <w:rPr>
          <w:color w:val="000000" w:themeColor="text1"/>
          <w:sz w:val="24"/>
          <w:szCs w:val="24"/>
          <w:rtl/>
        </w:rPr>
      </w:pPr>
    </w:p>
    <w:p w:rsidR="003A79A2" w:rsidRDefault="003A79A2" w:rsidP="003A79A2">
      <w:pPr>
        <w:pStyle w:val="a3"/>
        <w:ind w:left="1440"/>
        <w:jc w:val="right"/>
        <w:rPr>
          <w:color w:val="000000" w:themeColor="text1"/>
          <w:sz w:val="24"/>
          <w:szCs w:val="24"/>
          <w:rtl/>
        </w:rPr>
      </w:pPr>
    </w:p>
    <w:p w:rsidR="003A79A2" w:rsidRDefault="003A79A2" w:rsidP="003A79A2">
      <w:pPr>
        <w:pStyle w:val="a3"/>
        <w:ind w:left="1440"/>
        <w:jc w:val="right"/>
        <w:rPr>
          <w:color w:val="000000" w:themeColor="text1"/>
          <w:sz w:val="24"/>
          <w:szCs w:val="24"/>
          <w:rtl/>
        </w:rPr>
      </w:pPr>
    </w:p>
    <w:p w:rsidR="003A79A2" w:rsidRDefault="003A79A2" w:rsidP="003A79A2">
      <w:pPr>
        <w:pStyle w:val="a3"/>
        <w:ind w:left="1440"/>
        <w:jc w:val="right"/>
        <w:rPr>
          <w:color w:val="000000" w:themeColor="text1"/>
          <w:sz w:val="24"/>
          <w:szCs w:val="24"/>
          <w:rtl/>
        </w:rPr>
      </w:pPr>
    </w:p>
    <w:p w:rsidR="003A79A2" w:rsidRDefault="003A79A2" w:rsidP="003A79A2">
      <w:pPr>
        <w:pStyle w:val="a3"/>
        <w:ind w:left="1440"/>
        <w:jc w:val="right"/>
        <w:rPr>
          <w:color w:val="000000" w:themeColor="text1"/>
          <w:sz w:val="24"/>
          <w:szCs w:val="24"/>
          <w:rtl/>
        </w:rPr>
      </w:pPr>
    </w:p>
    <w:p w:rsidR="003A79A2" w:rsidRDefault="003A79A2" w:rsidP="003A79A2">
      <w:pPr>
        <w:pStyle w:val="a3"/>
        <w:ind w:left="1440"/>
        <w:jc w:val="right"/>
        <w:rPr>
          <w:color w:val="000000" w:themeColor="text1"/>
          <w:sz w:val="24"/>
          <w:szCs w:val="24"/>
          <w:rtl/>
        </w:rPr>
      </w:pPr>
    </w:p>
    <w:p w:rsidR="003A79A2" w:rsidRDefault="003A79A2" w:rsidP="003A79A2">
      <w:pPr>
        <w:pStyle w:val="a3"/>
        <w:ind w:left="1440"/>
        <w:jc w:val="right"/>
        <w:rPr>
          <w:color w:val="000000" w:themeColor="text1"/>
          <w:sz w:val="24"/>
          <w:szCs w:val="24"/>
          <w:rtl/>
        </w:rPr>
      </w:pPr>
    </w:p>
    <w:p w:rsidR="003A79A2" w:rsidRDefault="003A79A2" w:rsidP="003A79A2">
      <w:pPr>
        <w:pStyle w:val="a3"/>
        <w:ind w:left="1440"/>
        <w:jc w:val="right"/>
        <w:rPr>
          <w:color w:val="000000" w:themeColor="text1"/>
          <w:sz w:val="24"/>
          <w:szCs w:val="24"/>
          <w:rtl/>
        </w:rPr>
      </w:pPr>
    </w:p>
    <w:p w:rsidR="003A79A2" w:rsidRDefault="003A79A2" w:rsidP="003A79A2">
      <w:pPr>
        <w:pStyle w:val="a3"/>
        <w:ind w:left="1440"/>
        <w:jc w:val="right"/>
        <w:rPr>
          <w:color w:val="000000" w:themeColor="text1"/>
          <w:sz w:val="24"/>
          <w:szCs w:val="24"/>
          <w:rtl/>
        </w:rPr>
      </w:pPr>
    </w:p>
    <w:p w:rsidR="003A79A2" w:rsidRDefault="003A79A2" w:rsidP="003A79A2">
      <w:pPr>
        <w:pStyle w:val="a3"/>
        <w:ind w:left="1440"/>
        <w:jc w:val="right"/>
        <w:rPr>
          <w:color w:val="000000" w:themeColor="text1"/>
          <w:sz w:val="24"/>
          <w:szCs w:val="24"/>
          <w:rtl/>
        </w:rPr>
      </w:pPr>
    </w:p>
    <w:p w:rsidR="003A79A2" w:rsidRDefault="003A79A2" w:rsidP="003A79A2">
      <w:pPr>
        <w:pStyle w:val="a3"/>
        <w:ind w:left="1440"/>
        <w:jc w:val="right"/>
        <w:rPr>
          <w:color w:val="000000" w:themeColor="text1"/>
          <w:sz w:val="24"/>
          <w:szCs w:val="24"/>
          <w:rtl/>
        </w:rPr>
      </w:pPr>
    </w:p>
    <w:p w:rsidR="003A79A2" w:rsidRDefault="003A79A2" w:rsidP="003A79A2">
      <w:pPr>
        <w:pStyle w:val="a3"/>
        <w:ind w:left="1440"/>
        <w:jc w:val="right"/>
        <w:rPr>
          <w:color w:val="000000" w:themeColor="text1"/>
          <w:sz w:val="24"/>
          <w:szCs w:val="24"/>
          <w:rtl/>
        </w:rPr>
      </w:pPr>
    </w:p>
    <w:p w:rsidR="003A79A2" w:rsidRDefault="003A79A2" w:rsidP="003A79A2">
      <w:pPr>
        <w:pStyle w:val="a3"/>
        <w:ind w:left="1440"/>
        <w:jc w:val="right"/>
        <w:rPr>
          <w:color w:val="000000" w:themeColor="text1"/>
          <w:sz w:val="24"/>
          <w:szCs w:val="24"/>
          <w:rtl/>
        </w:rPr>
      </w:pPr>
    </w:p>
    <w:p w:rsidR="003A79A2" w:rsidRDefault="003A79A2" w:rsidP="003A79A2">
      <w:pPr>
        <w:pStyle w:val="a3"/>
        <w:ind w:left="1440"/>
        <w:jc w:val="right"/>
        <w:rPr>
          <w:color w:val="000000" w:themeColor="text1"/>
          <w:sz w:val="24"/>
          <w:szCs w:val="24"/>
          <w:rtl/>
        </w:rPr>
      </w:pPr>
    </w:p>
    <w:p w:rsidR="003A79A2" w:rsidRDefault="003A79A2" w:rsidP="003A79A2">
      <w:pPr>
        <w:pStyle w:val="a3"/>
        <w:ind w:left="1440"/>
        <w:jc w:val="right"/>
        <w:rPr>
          <w:color w:val="000000" w:themeColor="text1"/>
          <w:sz w:val="24"/>
          <w:szCs w:val="24"/>
          <w:rtl/>
        </w:rPr>
      </w:pPr>
    </w:p>
    <w:p w:rsidR="00D52434" w:rsidRDefault="00D52434" w:rsidP="008A19C6">
      <w:pPr>
        <w:jc w:val="both"/>
        <w:rPr>
          <w:color w:val="000000" w:themeColor="text1"/>
          <w:sz w:val="24"/>
          <w:szCs w:val="24"/>
        </w:rPr>
      </w:pPr>
    </w:p>
    <w:p w:rsidR="003A79A2" w:rsidRPr="008A19C6" w:rsidRDefault="003A79A2" w:rsidP="008A19C6">
      <w:pPr>
        <w:jc w:val="both"/>
        <w:rPr>
          <w:color w:val="000000" w:themeColor="text1"/>
          <w:sz w:val="24"/>
          <w:szCs w:val="24"/>
          <w:rtl/>
        </w:rPr>
      </w:pPr>
      <w:r w:rsidRPr="008A19C6">
        <w:rPr>
          <w:color w:val="000000" w:themeColor="text1"/>
          <w:sz w:val="24"/>
          <w:szCs w:val="24"/>
        </w:rPr>
        <w:t>** A logic loop :when you leave a point in the network ,then return to it later (eg , A requires B ,but B requires A) as shown in the figure "b" above</w:t>
      </w:r>
      <w:r w:rsidR="008A19C6">
        <w:rPr>
          <w:color w:val="000000" w:themeColor="text1"/>
          <w:sz w:val="24"/>
          <w:szCs w:val="24"/>
        </w:rPr>
        <w:t>.</w:t>
      </w:r>
    </w:p>
    <w:p w:rsidR="003A79A2" w:rsidRPr="000D4893" w:rsidRDefault="003A79A2" w:rsidP="000D4893">
      <w:pPr>
        <w:jc w:val="both"/>
        <w:rPr>
          <w:color w:val="000000" w:themeColor="text1"/>
          <w:sz w:val="2"/>
          <w:szCs w:val="2"/>
        </w:rPr>
      </w:pPr>
    </w:p>
    <w:p w:rsidR="003A79A2" w:rsidRPr="008A19C6" w:rsidRDefault="003A79A2" w:rsidP="008A19C6">
      <w:pPr>
        <w:jc w:val="both"/>
        <w:rPr>
          <w:color w:val="000000" w:themeColor="text1"/>
          <w:sz w:val="24"/>
          <w:szCs w:val="24"/>
          <w:rtl/>
        </w:rPr>
      </w:pPr>
      <w:r w:rsidRPr="008A19C6">
        <w:rPr>
          <w:color w:val="000000" w:themeColor="text1"/>
          <w:sz w:val="24"/>
          <w:szCs w:val="24"/>
        </w:rPr>
        <w:t>* Implement the schedule: means taking the schedule from paper to execution , three important point should be considered</w:t>
      </w:r>
      <w:r w:rsidR="008A19C6">
        <w:rPr>
          <w:color w:val="000000" w:themeColor="text1"/>
          <w:sz w:val="24"/>
          <w:szCs w:val="24"/>
        </w:rPr>
        <w:t>.</w:t>
      </w:r>
    </w:p>
    <w:p w:rsidR="003A79A2" w:rsidRPr="000D4893" w:rsidRDefault="003A79A2" w:rsidP="003A79A2">
      <w:pPr>
        <w:pStyle w:val="a3"/>
        <w:ind w:left="1440"/>
        <w:jc w:val="both"/>
        <w:rPr>
          <w:color w:val="000000" w:themeColor="text1"/>
          <w:sz w:val="2"/>
          <w:szCs w:val="2"/>
        </w:rPr>
      </w:pPr>
    </w:p>
    <w:p w:rsidR="003A79A2" w:rsidRPr="008A19C6" w:rsidRDefault="003A79A2" w:rsidP="008A19C6">
      <w:pPr>
        <w:jc w:val="both"/>
        <w:rPr>
          <w:color w:val="000000" w:themeColor="text1"/>
          <w:sz w:val="24"/>
          <w:szCs w:val="24"/>
        </w:rPr>
      </w:pPr>
      <w:r w:rsidRPr="008A19C6">
        <w:rPr>
          <w:color w:val="000000" w:themeColor="text1"/>
          <w:sz w:val="24"/>
          <w:szCs w:val="24"/>
        </w:rPr>
        <w:t>** The schedule must be realistic and Fairley accurate</w:t>
      </w:r>
      <w:r w:rsidR="008A19C6">
        <w:rPr>
          <w:color w:val="000000" w:themeColor="text1"/>
          <w:sz w:val="24"/>
          <w:szCs w:val="24"/>
        </w:rPr>
        <w:t>.</w:t>
      </w:r>
    </w:p>
    <w:p w:rsidR="003A79A2" w:rsidRPr="008A19C6" w:rsidRDefault="003A79A2" w:rsidP="008A19C6">
      <w:pPr>
        <w:jc w:val="both"/>
        <w:rPr>
          <w:color w:val="000000" w:themeColor="text1"/>
          <w:sz w:val="24"/>
          <w:szCs w:val="24"/>
          <w:rtl/>
        </w:rPr>
      </w:pPr>
      <w:r w:rsidRPr="008A19C6">
        <w:rPr>
          <w:color w:val="000000" w:themeColor="text1"/>
          <w:sz w:val="24"/>
          <w:szCs w:val="24"/>
        </w:rPr>
        <w:t>**The paper manager must take it seriously</w:t>
      </w:r>
      <w:r w:rsidR="008A19C6">
        <w:rPr>
          <w:color w:val="000000" w:themeColor="text1"/>
          <w:sz w:val="24"/>
          <w:szCs w:val="24"/>
        </w:rPr>
        <w:t>.</w:t>
      </w:r>
    </w:p>
    <w:p w:rsidR="003A79A2" w:rsidRPr="008A19C6" w:rsidRDefault="003A79A2" w:rsidP="008A19C6">
      <w:pPr>
        <w:jc w:val="both"/>
        <w:rPr>
          <w:color w:val="000000" w:themeColor="text1"/>
          <w:sz w:val="24"/>
          <w:szCs w:val="24"/>
          <w:rtl/>
        </w:rPr>
      </w:pPr>
      <w:r w:rsidRPr="008A19C6">
        <w:rPr>
          <w:color w:val="000000" w:themeColor="text1"/>
          <w:sz w:val="24"/>
          <w:szCs w:val="24"/>
        </w:rPr>
        <w:t>**Such implementation and commitment must continue throughout the project</w:t>
      </w:r>
      <w:r w:rsidR="008A19C6">
        <w:rPr>
          <w:color w:val="000000" w:themeColor="text1"/>
          <w:sz w:val="24"/>
          <w:szCs w:val="24"/>
        </w:rPr>
        <w:t>.</w:t>
      </w:r>
    </w:p>
    <w:p w:rsidR="003A79A2" w:rsidRPr="0088615D" w:rsidRDefault="003A79A2" w:rsidP="003A79A2">
      <w:pPr>
        <w:pStyle w:val="a3"/>
        <w:ind w:left="1440"/>
        <w:jc w:val="both"/>
        <w:rPr>
          <w:color w:val="000000" w:themeColor="text1"/>
          <w:sz w:val="2"/>
          <w:szCs w:val="2"/>
        </w:rPr>
      </w:pPr>
    </w:p>
    <w:p w:rsidR="003A79A2" w:rsidRPr="008A19C6" w:rsidRDefault="003A79A2" w:rsidP="008A19C6">
      <w:pPr>
        <w:jc w:val="both"/>
        <w:rPr>
          <w:color w:val="000000" w:themeColor="text1"/>
          <w:sz w:val="24"/>
          <w:szCs w:val="24"/>
          <w:rtl/>
        </w:rPr>
      </w:pPr>
      <w:r w:rsidRPr="008A19C6">
        <w:rPr>
          <w:color w:val="000000" w:themeColor="text1"/>
          <w:sz w:val="24"/>
          <w:szCs w:val="24"/>
        </w:rPr>
        <w:t xml:space="preserve">* Monitoring and control the schedule : means compare the baseline what was planned or what was supposed to be done with what has actually been done ,and taking corrective action whenever or wherever needed </w:t>
      </w:r>
      <w:r w:rsidR="008A19C6">
        <w:rPr>
          <w:color w:val="000000" w:themeColor="text1"/>
          <w:sz w:val="24"/>
          <w:szCs w:val="24"/>
        </w:rPr>
        <w:t>.</w:t>
      </w:r>
    </w:p>
    <w:p w:rsidR="003A79A2" w:rsidRDefault="003A79A2" w:rsidP="003A79A2">
      <w:pPr>
        <w:pStyle w:val="a3"/>
        <w:ind w:left="1440"/>
        <w:jc w:val="both"/>
        <w:rPr>
          <w:color w:val="000000" w:themeColor="text1"/>
          <w:sz w:val="24"/>
          <w:szCs w:val="24"/>
          <w:rtl/>
        </w:rPr>
      </w:pPr>
      <w:r>
        <w:rPr>
          <w:color w:val="000000" w:themeColor="text1"/>
          <w:sz w:val="24"/>
          <w:szCs w:val="24"/>
        </w:rPr>
        <w:t xml:space="preserve"> </w:t>
      </w:r>
    </w:p>
    <w:p w:rsidR="003A79A2" w:rsidRPr="008A19C6" w:rsidRDefault="003A79A2" w:rsidP="008A19C6">
      <w:pPr>
        <w:jc w:val="both"/>
        <w:rPr>
          <w:color w:val="000000" w:themeColor="text1"/>
          <w:sz w:val="24"/>
          <w:szCs w:val="24"/>
          <w:rtl/>
        </w:rPr>
      </w:pPr>
      <w:r w:rsidRPr="008A19C6">
        <w:rPr>
          <w:color w:val="000000" w:themeColor="text1"/>
          <w:sz w:val="24"/>
          <w:szCs w:val="24"/>
        </w:rPr>
        <w:t>* Revise the data base and record  feedback: this process is continues and iterative , all costs and time estimate are based on past experience ,this past experience must be documented in a well – organized easy – to -  retrieve fashion</w:t>
      </w:r>
      <w:r w:rsidR="008A19C6">
        <w:rPr>
          <w:color w:val="000000" w:themeColor="text1"/>
          <w:sz w:val="24"/>
          <w:szCs w:val="24"/>
        </w:rPr>
        <w:t>.</w:t>
      </w:r>
    </w:p>
    <w:p w:rsidR="003A79A2" w:rsidRPr="0088615D" w:rsidRDefault="003A79A2" w:rsidP="003A79A2">
      <w:pPr>
        <w:pStyle w:val="a3"/>
        <w:ind w:left="1440"/>
        <w:jc w:val="both"/>
        <w:rPr>
          <w:color w:val="000000" w:themeColor="text1"/>
          <w:sz w:val="2"/>
          <w:szCs w:val="2"/>
        </w:rPr>
      </w:pPr>
    </w:p>
    <w:p w:rsidR="003A79A2" w:rsidRPr="008A19C6" w:rsidRDefault="003A79A2" w:rsidP="008A19C6">
      <w:pPr>
        <w:jc w:val="both"/>
        <w:rPr>
          <w:color w:val="000000" w:themeColor="text1"/>
          <w:sz w:val="24"/>
          <w:szCs w:val="24"/>
          <w:rtl/>
        </w:rPr>
      </w:pPr>
      <w:r w:rsidRPr="008A19C6">
        <w:rPr>
          <w:color w:val="000000" w:themeColor="text1"/>
          <w:sz w:val="24"/>
          <w:szCs w:val="24"/>
        </w:rPr>
        <w:lastRenderedPageBreak/>
        <w:t>* Implement resource allocation and leveling: means assign the correct amount for each activity  , for leveling means trying to maintain uniform daily use of a resource for the entire live cycle of the project , the objective of this step :</w:t>
      </w:r>
    </w:p>
    <w:p w:rsidR="003A79A2" w:rsidRPr="0088615D" w:rsidRDefault="003A79A2" w:rsidP="003A79A2">
      <w:pPr>
        <w:pStyle w:val="a3"/>
        <w:ind w:left="1440"/>
        <w:jc w:val="both"/>
        <w:rPr>
          <w:color w:val="000000" w:themeColor="text1"/>
          <w:sz w:val="6"/>
          <w:szCs w:val="6"/>
        </w:rPr>
      </w:pPr>
    </w:p>
    <w:p w:rsidR="003A79A2" w:rsidRPr="008A19C6" w:rsidRDefault="003A79A2" w:rsidP="008A19C6">
      <w:pPr>
        <w:jc w:val="both"/>
        <w:rPr>
          <w:color w:val="000000" w:themeColor="text1"/>
          <w:sz w:val="24"/>
          <w:szCs w:val="24"/>
          <w:rtl/>
        </w:rPr>
      </w:pPr>
      <w:r w:rsidRPr="008A19C6">
        <w:rPr>
          <w:color w:val="000000" w:themeColor="text1"/>
          <w:sz w:val="24"/>
          <w:szCs w:val="24"/>
        </w:rPr>
        <w:t>** To link scheduling with estimating and accounting , at any point in the project you should be able to tell the total budget</w:t>
      </w:r>
      <w:r w:rsidR="008A19C6">
        <w:rPr>
          <w:color w:val="000000" w:themeColor="text1"/>
          <w:sz w:val="24"/>
          <w:szCs w:val="24"/>
        </w:rPr>
        <w:t>.</w:t>
      </w:r>
    </w:p>
    <w:p w:rsidR="003A79A2" w:rsidRPr="0088615D" w:rsidRDefault="003A79A2" w:rsidP="003A79A2">
      <w:pPr>
        <w:pStyle w:val="a3"/>
        <w:ind w:left="1440"/>
        <w:jc w:val="both"/>
        <w:rPr>
          <w:color w:val="000000" w:themeColor="text1"/>
          <w:sz w:val="2"/>
          <w:szCs w:val="2"/>
        </w:rPr>
      </w:pPr>
    </w:p>
    <w:p w:rsidR="003A79A2" w:rsidRPr="008A19C6" w:rsidRDefault="003A79A2" w:rsidP="008A19C6">
      <w:pPr>
        <w:jc w:val="both"/>
        <w:rPr>
          <w:color w:val="000000" w:themeColor="text1"/>
          <w:sz w:val="24"/>
          <w:szCs w:val="24"/>
          <w:rtl/>
        </w:rPr>
      </w:pPr>
      <w:r w:rsidRPr="008A19C6">
        <w:rPr>
          <w:color w:val="000000" w:themeColor="text1"/>
          <w:sz w:val="24"/>
          <w:szCs w:val="24"/>
        </w:rPr>
        <w:t xml:space="preserve">**To improve the efficiency of the resources ( particlary labor and equipment) used by the process of leveling. </w:t>
      </w:r>
    </w:p>
    <w:p w:rsidR="003A79A2" w:rsidRPr="0088615D" w:rsidRDefault="0088615D" w:rsidP="0088615D">
      <w:pPr>
        <w:ind w:left="360"/>
        <w:rPr>
          <w:b/>
          <w:bCs/>
          <w:color w:val="000000" w:themeColor="text1"/>
          <w:sz w:val="24"/>
          <w:szCs w:val="24"/>
        </w:rPr>
      </w:pPr>
      <w:r>
        <w:rPr>
          <w:b/>
          <w:bCs/>
          <w:color w:val="000000" w:themeColor="text1"/>
          <w:sz w:val="24"/>
          <w:szCs w:val="24"/>
        </w:rPr>
        <w:t xml:space="preserve">4.4   </w:t>
      </w:r>
      <w:r w:rsidR="003A79A2" w:rsidRPr="0088615D">
        <w:rPr>
          <w:b/>
          <w:bCs/>
          <w:color w:val="000000" w:themeColor="text1"/>
          <w:sz w:val="24"/>
          <w:szCs w:val="24"/>
        </w:rPr>
        <w:t>Logic netw</w:t>
      </w:r>
      <w:r w:rsidR="000E0216">
        <w:rPr>
          <w:b/>
          <w:bCs/>
          <w:color w:val="000000" w:themeColor="text1"/>
          <w:sz w:val="24"/>
          <w:szCs w:val="24"/>
        </w:rPr>
        <w:t xml:space="preserve">ork </w:t>
      </w:r>
    </w:p>
    <w:p w:rsidR="003A79A2" w:rsidRPr="000D4893" w:rsidRDefault="003A79A2" w:rsidP="003A79A2">
      <w:pPr>
        <w:pStyle w:val="a3"/>
        <w:ind w:left="1440"/>
        <w:jc w:val="right"/>
        <w:rPr>
          <w:b/>
          <w:bCs/>
          <w:color w:val="000000" w:themeColor="text1"/>
          <w:sz w:val="2"/>
          <w:szCs w:val="2"/>
          <w:u w:val="single"/>
        </w:rPr>
      </w:pPr>
    </w:p>
    <w:p w:rsidR="003A79A2" w:rsidRPr="008A19C6" w:rsidRDefault="003A79A2" w:rsidP="008A19C6">
      <w:pPr>
        <w:rPr>
          <w:color w:val="000000" w:themeColor="text1"/>
          <w:sz w:val="24"/>
          <w:szCs w:val="24"/>
        </w:rPr>
      </w:pPr>
      <w:r w:rsidRPr="008A19C6">
        <w:rPr>
          <w:color w:val="000000" w:themeColor="text1"/>
          <w:sz w:val="24"/>
          <w:szCs w:val="24"/>
        </w:rPr>
        <w:t>can explain by the following example</w:t>
      </w:r>
      <w:r w:rsidR="008A19C6">
        <w:rPr>
          <w:color w:val="000000" w:themeColor="text1"/>
          <w:sz w:val="24"/>
          <w:szCs w:val="24"/>
        </w:rPr>
        <w:t>:</w:t>
      </w:r>
    </w:p>
    <w:p w:rsidR="003A79A2" w:rsidRDefault="003A79A2" w:rsidP="008A19C6">
      <w:pPr>
        <w:rPr>
          <w:b/>
          <w:bCs/>
          <w:color w:val="000000" w:themeColor="text1"/>
          <w:sz w:val="24"/>
          <w:szCs w:val="24"/>
        </w:rPr>
      </w:pPr>
      <w:r w:rsidRPr="008A19C6">
        <w:rPr>
          <w:b/>
          <w:bCs/>
          <w:color w:val="000000" w:themeColor="text1"/>
          <w:sz w:val="24"/>
          <w:szCs w:val="24"/>
        </w:rPr>
        <w:t>Example (1)</w:t>
      </w:r>
      <w:r w:rsidR="008A19C6" w:rsidRPr="008A19C6">
        <w:rPr>
          <w:b/>
          <w:bCs/>
          <w:color w:val="000000" w:themeColor="text1"/>
          <w:sz w:val="24"/>
          <w:szCs w:val="24"/>
        </w:rPr>
        <w:t>:</w:t>
      </w:r>
    </w:p>
    <w:p w:rsidR="008A19C6" w:rsidRPr="008A19C6" w:rsidRDefault="008A19C6" w:rsidP="008A19C6">
      <w:pPr>
        <w:rPr>
          <w:b/>
          <w:bCs/>
          <w:color w:val="000000" w:themeColor="text1"/>
          <w:sz w:val="24"/>
          <w:szCs w:val="24"/>
        </w:rPr>
      </w:pPr>
    </w:p>
    <w:p w:rsidR="003A79A2" w:rsidRPr="008A19C6" w:rsidRDefault="003A79A2" w:rsidP="003A79A2">
      <w:pPr>
        <w:pStyle w:val="a3"/>
        <w:ind w:left="1440"/>
        <w:jc w:val="right"/>
        <w:rPr>
          <w:color w:val="000000" w:themeColor="text1"/>
          <w:sz w:val="24"/>
          <w:szCs w:val="24"/>
        </w:rPr>
      </w:pPr>
      <w:r w:rsidRPr="008A19C6">
        <w:rPr>
          <w:noProof/>
          <w:color w:val="000000" w:themeColor="text1"/>
          <w:sz w:val="24"/>
          <w:szCs w:val="24"/>
        </w:rPr>
        <w:drawing>
          <wp:anchor distT="0" distB="0" distL="114300" distR="114300" simplePos="0" relativeHeight="251663360" behindDoc="0" locked="0" layoutInCell="1" allowOverlap="1">
            <wp:simplePos x="0" y="0"/>
            <wp:positionH relativeFrom="column">
              <wp:posOffset>254635</wp:posOffset>
            </wp:positionH>
            <wp:positionV relativeFrom="paragraph">
              <wp:posOffset>4445</wp:posOffset>
            </wp:positionV>
            <wp:extent cx="5271770" cy="2385695"/>
            <wp:effectExtent l="19050" t="0" r="5080" b="0"/>
            <wp:wrapNone/>
            <wp:docPr id="4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cstate="print"/>
                    <a:srcRect/>
                    <a:stretch>
                      <a:fillRect/>
                    </a:stretch>
                  </pic:blipFill>
                  <pic:spPr bwMode="auto">
                    <a:xfrm>
                      <a:off x="0" y="0"/>
                      <a:ext cx="5271770" cy="2385695"/>
                    </a:xfrm>
                    <a:prstGeom prst="rect">
                      <a:avLst/>
                    </a:prstGeom>
                    <a:noFill/>
                  </pic:spPr>
                </pic:pic>
              </a:graphicData>
            </a:graphic>
          </wp:anchor>
        </w:drawing>
      </w:r>
      <w:r w:rsidRPr="008A19C6">
        <w:rPr>
          <w:color w:val="000000" w:themeColor="text1"/>
          <w:sz w:val="24"/>
          <w:szCs w:val="24"/>
        </w:rPr>
        <w:t xml:space="preserve"> </w:t>
      </w:r>
      <w:r w:rsidR="00EA7437">
        <w:rPr>
          <w:color w:val="000000" w:themeColor="text1"/>
          <w:sz w:val="24"/>
          <w:szCs w:val="24"/>
        </w:rPr>
      </w:r>
      <w:r w:rsidR="00EA7437">
        <w:rPr>
          <w:color w:val="000000" w:themeColor="text1"/>
          <w:sz w:val="24"/>
          <w:szCs w:val="24"/>
        </w:rPr>
        <w:pict>
          <v:group id="_x0000_s1055" editas="canvas" style="width:414.75pt;height:187.5pt;mso-position-horizontal-relative:char;mso-position-vertical-relative:line" coordsize="8295,3750">
            <o:lock v:ext="edit" aspectratio="t"/>
            <v:shape id="_x0000_s1056" type="#_x0000_t75" style="position:absolute;width:8295;height:3750" o:preferrelative="f">
              <v:fill o:detectmouseclick="t"/>
              <v:path o:extrusionok="t" o:connecttype="none"/>
              <o:lock v:ext="edit" text="t"/>
            </v:shape>
            <w10:wrap type="none" anchorx="page"/>
            <w10:anchorlock/>
          </v:group>
        </w:pict>
      </w:r>
    </w:p>
    <w:p w:rsidR="003A79A2" w:rsidRPr="008A19C6" w:rsidRDefault="003A79A2" w:rsidP="008A19C6">
      <w:pPr>
        <w:rPr>
          <w:color w:val="000000" w:themeColor="text1"/>
          <w:sz w:val="24"/>
          <w:szCs w:val="24"/>
          <w:rtl/>
        </w:rPr>
      </w:pPr>
      <w:r w:rsidRPr="008A19C6">
        <w:rPr>
          <w:color w:val="000000" w:themeColor="text1"/>
          <w:sz w:val="24"/>
          <w:szCs w:val="24"/>
        </w:rPr>
        <w:t>In this example we need to calculate  two type of dates:</w:t>
      </w:r>
    </w:p>
    <w:p w:rsidR="003A79A2" w:rsidRPr="0088615D" w:rsidRDefault="003A79A2" w:rsidP="003A79A2">
      <w:pPr>
        <w:pStyle w:val="a3"/>
        <w:ind w:left="1080"/>
        <w:jc w:val="right"/>
        <w:rPr>
          <w:color w:val="000000" w:themeColor="text1"/>
          <w:sz w:val="2"/>
          <w:szCs w:val="2"/>
        </w:rPr>
      </w:pPr>
    </w:p>
    <w:p w:rsidR="003A79A2" w:rsidRPr="008A19C6" w:rsidRDefault="003A79A2" w:rsidP="008A19C6">
      <w:pPr>
        <w:rPr>
          <w:color w:val="000000" w:themeColor="text1"/>
          <w:sz w:val="24"/>
          <w:szCs w:val="24"/>
        </w:rPr>
      </w:pPr>
      <w:r w:rsidRPr="008A19C6">
        <w:rPr>
          <w:color w:val="000000" w:themeColor="text1"/>
          <w:sz w:val="24"/>
          <w:szCs w:val="24"/>
        </w:rPr>
        <w:t>* The expected completion date of project</w:t>
      </w:r>
      <w:r w:rsidR="008A19C6">
        <w:rPr>
          <w:color w:val="000000" w:themeColor="text1"/>
          <w:sz w:val="24"/>
          <w:szCs w:val="24"/>
        </w:rPr>
        <w:t>.</w:t>
      </w:r>
    </w:p>
    <w:p w:rsidR="003A79A2" w:rsidRPr="008A19C6" w:rsidRDefault="003A79A2" w:rsidP="008A19C6">
      <w:pPr>
        <w:rPr>
          <w:color w:val="000000" w:themeColor="text1"/>
          <w:sz w:val="24"/>
          <w:szCs w:val="24"/>
          <w:rtl/>
        </w:rPr>
      </w:pPr>
      <w:r w:rsidRPr="008A19C6">
        <w:rPr>
          <w:color w:val="000000" w:themeColor="text1"/>
          <w:sz w:val="24"/>
          <w:szCs w:val="24"/>
        </w:rPr>
        <w:t>* The earliest dates when each activity can start or finish</w:t>
      </w:r>
      <w:r w:rsidR="008A19C6">
        <w:rPr>
          <w:color w:val="000000" w:themeColor="text1"/>
          <w:sz w:val="24"/>
          <w:szCs w:val="24"/>
        </w:rPr>
        <w:t>.</w:t>
      </w:r>
    </w:p>
    <w:p w:rsidR="003A79A2" w:rsidRPr="008A19C6" w:rsidRDefault="003A79A2" w:rsidP="008A19C6">
      <w:pPr>
        <w:rPr>
          <w:color w:val="000000" w:themeColor="text1"/>
          <w:sz w:val="24"/>
          <w:szCs w:val="24"/>
          <w:rtl/>
        </w:rPr>
      </w:pPr>
      <w:r w:rsidRPr="008A19C6">
        <w:rPr>
          <w:color w:val="000000" w:themeColor="text1"/>
          <w:sz w:val="24"/>
          <w:szCs w:val="24"/>
        </w:rPr>
        <w:t>These dates are called the early start (ES) or the early finish (EF) dates of each activity</w:t>
      </w:r>
      <w:r w:rsidR="008A19C6">
        <w:rPr>
          <w:color w:val="000000" w:themeColor="text1"/>
          <w:sz w:val="24"/>
          <w:szCs w:val="24"/>
        </w:rPr>
        <w:t>.</w:t>
      </w:r>
    </w:p>
    <w:p w:rsidR="003A79A2" w:rsidRPr="0088615D" w:rsidRDefault="003A79A2" w:rsidP="003A79A2">
      <w:pPr>
        <w:pStyle w:val="a3"/>
        <w:ind w:left="1080"/>
        <w:jc w:val="right"/>
        <w:rPr>
          <w:color w:val="000000" w:themeColor="text1"/>
          <w:sz w:val="2"/>
          <w:szCs w:val="2"/>
        </w:rPr>
      </w:pPr>
    </w:p>
    <w:p w:rsidR="003A79A2" w:rsidRPr="008A19C6" w:rsidRDefault="003A79A2" w:rsidP="008A19C6">
      <w:pPr>
        <w:rPr>
          <w:color w:val="000000" w:themeColor="text1"/>
          <w:sz w:val="24"/>
          <w:szCs w:val="24"/>
        </w:rPr>
      </w:pPr>
      <w:r w:rsidRPr="008A19C6">
        <w:rPr>
          <w:color w:val="000000" w:themeColor="text1"/>
          <w:sz w:val="24"/>
          <w:szCs w:val="24"/>
        </w:rPr>
        <w:t>In mathematical teams ,the early start time of activity are as follow</w:t>
      </w:r>
    </w:p>
    <w:p w:rsidR="003A79A2" w:rsidRPr="000D4893" w:rsidRDefault="003A79A2" w:rsidP="000D4893">
      <w:pPr>
        <w:rPr>
          <w:b/>
          <w:bCs/>
          <w:color w:val="000000" w:themeColor="text1"/>
          <w:sz w:val="24"/>
          <w:szCs w:val="24"/>
          <w:rtl/>
        </w:rPr>
      </w:pPr>
      <w:r>
        <w:rPr>
          <w:noProof/>
          <w:rtl/>
        </w:rPr>
        <w:drawing>
          <wp:anchor distT="0" distB="0" distL="114300" distR="114300" simplePos="0" relativeHeight="251665408" behindDoc="0" locked="0" layoutInCell="1" allowOverlap="1">
            <wp:simplePos x="0" y="0"/>
            <wp:positionH relativeFrom="column">
              <wp:posOffset>1076325</wp:posOffset>
            </wp:positionH>
            <wp:positionV relativeFrom="paragraph">
              <wp:posOffset>228600</wp:posOffset>
            </wp:positionV>
            <wp:extent cx="1586230" cy="442595"/>
            <wp:effectExtent l="19050" t="0" r="0" b="0"/>
            <wp:wrapNone/>
            <wp:docPr id="4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a:stretch>
                      <a:fillRect/>
                    </a:stretch>
                  </pic:blipFill>
                  <pic:spPr bwMode="auto">
                    <a:xfrm>
                      <a:off x="0" y="0"/>
                      <a:ext cx="1586230" cy="442595"/>
                    </a:xfrm>
                    <a:prstGeom prst="rect">
                      <a:avLst/>
                    </a:prstGeom>
                    <a:noFill/>
                  </pic:spPr>
                </pic:pic>
              </a:graphicData>
            </a:graphic>
          </wp:anchor>
        </w:drawing>
      </w:r>
      <w:r w:rsidRPr="008A19C6">
        <w:rPr>
          <w:b/>
          <w:bCs/>
          <w:color w:val="000000" w:themeColor="text1"/>
          <w:sz w:val="24"/>
          <w:szCs w:val="24"/>
        </w:rPr>
        <w:t>The Forward pass</w:t>
      </w:r>
    </w:p>
    <w:p w:rsidR="003A79A2" w:rsidRPr="008A19C6" w:rsidRDefault="003A79A2" w:rsidP="008A19C6">
      <w:pPr>
        <w:rPr>
          <w:color w:val="000000" w:themeColor="text1"/>
          <w:sz w:val="24"/>
          <w:szCs w:val="24"/>
        </w:rPr>
      </w:pPr>
      <w:r w:rsidRPr="008A19C6">
        <w:rPr>
          <w:color w:val="000000" w:themeColor="text1"/>
          <w:sz w:val="24"/>
          <w:szCs w:val="24"/>
        </w:rPr>
        <w:lastRenderedPageBreak/>
        <w:t>Where the (EFi) represent the early finish times of all preceding activities</w:t>
      </w:r>
      <w:r w:rsidR="008A19C6">
        <w:rPr>
          <w:color w:val="000000" w:themeColor="text1"/>
          <w:sz w:val="24"/>
          <w:szCs w:val="24"/>
        </w:rPr>
        <w:t>.</w:t>
      </w:r>
    </w:p>
    <w:p w:rsidR="003A79A2" w:rsidRPr="000D4893" w:rsidRDefault="003A79A2" w:rsidP="003A79A2">
      <w:pPr>
        <w:pStyle w:val="a3"/>
        <w:ind w:left="1080"/>
        <w:jc w:val="right"/>
        <w:rPr>
          <w:color w:val="000000" w:themeColor="text1"/>
          <w:sz w:val="2"/>
          <w:szCs w:val="2"/>
        </w:rPr>
      </w:pPr>
    </w:p>
    <w:p w:rsidR="003A79A2" w:rsidRPr="008A19C6" w:rsidRDefault="003A79A2" w:rsidP="008A19C6">
      <w:pPr>
        <w:rPr>
          <w:color w:val="000000" w:themeColor="text1"/>
          <w:sz w:val="24"/>
          <w:szCs w:val="24"/>
        </w:rPr>
      </w:pPr>
      <w:r w:rsidRPr="008A19C6">
        <w:rPr>
          <w:color w:val="000000" w:themeColor="text1"/>
          <w:sz w:val="24"/>
          <w:szCs w:val="24"/>
        </w:rPr>
        <w:t>Likewise the (EF) time for activity j are as follow</w:t>
      </w:r>
      <w:r w:rsidR="008A19C6">
        <w:rPr>
          <w:color w:val="000000" w:themeColor="text1"/>
          <w:sz w:val="24"/>
          <w:szCs w:val="24"/>
        </w:rPr>
        <w:t>:</w:t>
      </w:r>
    </w:p>
    <w:p w:rsidR="003A79A2" w:rsidRDefault="003A79A2" w:rsidP="003A79A2">
      <w:pPr>
        <w:pStyle w:val="a3"/>
        <w:ind w:left="1080"/>
        <w:jc w:val="center"/>
        <w:rPr>
          <w:color w:val="000000" w:themeColor="text1"/>
          <w:sz w:val="24"/>
          <w:szCs w:val="24"/>
        </w:rPr>
      </w:pPr>
    </w:p>
    <w:p w:rsidR="003A79A2" w:rsidRDefault="003A79A2" w:rsidP="003A79A2">
      <w:pPr>
        <w:pStyle w:val="a3"/>
        <w:ind w:left="1080"/>
        <w:jc w:val="center"/>
        <w:rPr>
          <w:color w:val="000000" w:themeColor="text1"/>
          <w:sz w:val="24"/>
          <w:szCs w:val="24"/>
          <w:rtl/>
        </w:rPr>
      </w:pPr>
      <w:r>
        <w:rPr>
          <w:rFonts w:cs="Arial" w:hint="cs"/>
          <w:noProof/>
          <w:color w:val="000000" w:themeColor="text1"/>
          <w:sz w:val="24"/>
          <w:szCs w:val="24"/>
          <w:rtl/>
        </w:rPr>
        <w:drawing>
          <wp:inline distT="0" distB="0" distL="0" distR="0">
            <wp:extent cx="1733550" cy="295275"/>
            <wp:effectExtent l="19050" t="0" r="0" b="0"/>
            <wp:docPr id="38"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1733550" cy="295275"/>
                    </a:xfrm>
                    <a:prstGeom prst="rect">
                      <a:avLst/>
                    </a:prstGeom>
                    <a:noFill/>
                    <a:ln w="9525">
                      <a:noFill/>
                      <a:miter lim="800000"/>
                      <a:headEnd/>
                      <a:tailEnd/>
                    </a:ln>
                  </pic:spPr>
                </pic:pic>
              </a:graphicData>
            </a:graphic>
          </wp:inline>
        </w:drawing>
      </w:r>
    </w:p>
    <w:p w:rsidR="003A79A2" w:rsidRPr="000D4893" w:rsidRDefault="003A79A2" w:rsidP="003A79A2">
      <w:pPr>
        <w:pStyle w:val="a3"/>
        <w:ind w:left="1080"/>
        <w:jc w:val="right"/>
        <w:rPr>
          <w:color w:val="000000" w:themeColor="text1"/>
          <w:sz w:val="2"/>
          <w:szCs w:val="2"/>
        </w:rPr>
      </w:pPr>
    </w:p>
    <w:p w:rsidR="003A79A2" w:rsidRPr="008A19C6" w:rsidRDefault="003A79A2" w:rsidP="008A19C6">
      <w:pPr>
        <w:rPr>
          <w:color w:val="000000" w:themeColor="text1"/>
          <w:sz w:val="24"/>
          <w:szCs w:val="24"/>
        </w:rPr>
      </w:pPr>
      <w:r w:rsidRPr="008A19C6">
        <w:rPr>
          <w:color w:val="000000" w:themeColor="text1"/>
          <w:sz w:val="24"/>
          <w:szCs w:val="24"/>
        </w:rPr>
        <w:t>Where (DURj) ,duration of activity j</w:t>
      </w:r>
      <w:r w:rsidR="008A19C6">
        <w:rPr>
          <w:color w:val="000000" w:themeColor="text1"/>
          <w:sz w:val="24"/>
          <w:szCs w:val="24"/>
        </w:rPr>
        <w:t>.</w:t>
      </w:r>
    </w:p>
    <w:p w:rsidR="003A79A2" w:rsidRPr="000D4893" w:rsidRDefault="003A79A2" w:rsidP="008A19C6">
      <w:pPr>
        <w:pStyle w:val="a3"/>
        <w:ind w:left="1080"/>
        <w:jc w:val="center"/>
        <w:rPr>
          <w:color w:val="000000" w:themeColor="text1"/>
          <w:sz w:val="2"/>
          <w:szCs w:val="2"/>
        </w:rPr>
      </w:pPr>
    </w:p>
    <w:p w:rsidR="003A79A2" w:rsidRPr="008A19C6" w:rsidRDefault="003A79A2" w:rsidP="008A19C6">
      <w:pPr>
        <w:rPr>
          <w:color w:val="000000" w:themeColor="text1"/>
          <w:sz w:val="24"/>
          <w:szCs w:val="24"/>
          <w:rtl/>
        </w:rPr>
      </w:pPr>
      <w:r w:rsidRPr="008A19C6">
        <w:rPr>
          <w:color w:val="000000" w:themeColor="text1"/>
          <w:sz w:val="24"/>
          <w:szCs w:val="24"/>
        </w:rPr>
        <w:t xml:space="preserve">The forward pass is defined as the process of navigating through a network from start to finish and calculating the early dates for each activity and the completion date of the project </w:t>
      </w:r>
      <w:r w:rsidR="008A19C6">
        <w:rPr>
          <w:color w:val="000000" w:themeColor="text1"/>
          <w:sz w:val="24"/>
          <w:szCs w:val="24"/>
        </w:rPr>
        <w:t>.</w:t>
      </w:r>
    </w:p>
    <w:p w:rsidR="003A79A2" w:rsidRDefault="003A79A2" w:rsidP="003A79A2">
      <w:pPr>
        <w:pStyle w:val="a3"/>
        <w:ind w:left="1080"/>
        <w:jc w:val="right"/>
        <w:rPr>
          <w:color w:val="000000" w:themeColor="text1"/>
          <w:sz w:val="24"/>
          <w:szCs w:val="24"/>
        </w:rPr>
      </w:pPr>
    </w:p>
    <w:p w:rsidR="003A79A2" w:rsidRPr="00ED4E10" w:rsidRDefault="003A79A2" w:rsidP="003A79A2">
      <w:pPr>
        <w:pStyle w:val="a3"/>
        <w:ind w:left="1080"/>
        <w:jc w:val="right"/>
        <w:rPr>
          <w:color w:val="000000" w:themeColor="text1"/>
          <w:sz w:val="24"/>
          <w:szCs w:val="24"/>
          <w:rtl/>
        </w:rPr>
      </w:pPr>
      <w:r>
        <w:rPr>
          <w:noProof/>
          <w:color w:val="000000" w:themeColor="text1"/>
          <w:sz w:val="24"/>
          <w:szCs w:val="24"/>
          <w:rtl/>
        </w:rPr>
        <w:drawing>
          <wp:anchor distT="0" distB="0" distL="114300" distR="114300" simplePos="0" relativeHeight="251664384" behindDoc="0" locked="0" layoutInCell="1" allowOverlap="1">
            <wp:simplePos x="0" y="0"/>
            <wp:positionH relativeFrom="column">
              <wp:posOffset>-31115</wp:posOffset>
            </wp:positionH>
            <wp:positionV relativeFrom="paragraph">
              <wp:posOffset>59055</wp:posOffset>
            </wp:positionV>
            <wp:extent cx="5280025" cy="2279650"/>
            <wp:effectExtent l="19050" t="0" r="0" b="0"/>
            <wp:wrapNone/>
            <wp:docPr id="4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srcRect/>
                    <a:stretch>
                      <a:fillRect/>
                    </a:stretch>
                  </pic:blipFill>
                  <pic:spPr bwMode="auto">
                    <a:xfrm>
                      <a:off x="0" y="0"/>
                      <a:ext cx="5280025" cy="2279650"/>
                    </a:xfrm>
                    <a:prstGeom prst="rect">
                      <a:avLst/>
                    </a:prstGeom>
                    <a:noFill/>
                  </pic:spPr>
                </pic:pic>
              </a:graphicData>
            </a:graphic>
          </wp:anchor>
        </w:drawing>
      </w:r>
    </w:p>
    <w:p w:rsidR="003A79A2" w:rsidRDefault="00EA7437" w:rsidP="003A79A2">
      <w:pPr>
        <w:pStyle w:val="a3"/>
        <w:ind w:left="1080"/>
        <w:jc w:val="right"/>
        <w:rPr>
          <w:color w:val="000000" w:themeColor="text1"/>
          <w:sz w:val="24"/>
          <w:szCs w:val="24"/>
        </w:rPr>
      </w:pPr>
      <w:r>
        <w:rPr>
          <w:color w:val="000000" w:themeColor="text1"/>
          <w:sz w:val="24"/>
          <w:szCs w:val="24"/>
        </w:rPr>
      </w:r>
      <w:r>
        <w:rPr>
          <w:color w:val="000000" w:themeColor="text1"/>
          <w:sz w:val="24"/>
          <w:szCs w:val="24"/>
        </w:rPr>
        <w:pict>
          <v:group id="_x0000_s1053" editas="canvas" style="width:415.5pt;height:179.25pt;mso-position-horizontal-relative:char;mso-position-vertical-relative:line" coordsize="8310,3585">
            <o:lock v:ext="edit" aspectratio="t"/>
            <v:shape id="_x0000_s1054" type="#_x0000_t75" style="position:absolute;width:8310;height:3585" o:preferrelative="f">
              <v:fill o:detectmouseclick="t"/>
              <v:path o:extrusionok="t" o:connecttype="none"/>
              <o:lock v:ext="edit" text="t"/>
            </v:shape>
            <w10:wrap type="none" anchorx="page"/>
            <w10:anchorlock/>
          </v:group>
        </w:pict>
      </w:r>
    </w:p>
    <w:p w:rsidR="008A19C6" w:rsidRDefault="008A19C6" w:rsidP="008A19C6">
      <w:pPr>
        <w:rPr>
          <w:b/>
          <w:bCs/>
          <w:color w:val="000000" w:themeColor="text1"/>
          <w:sz w:val="24"/>
          <w:szCs w:val="24"/>
        </w:rPr>
      </w:pPr>
    </w:p>
    <w:p w:rsidR="003A79A2" w:rsidRPr="008A19C6" w:rsidRDefault="003A79A2" w:rsidP="008A19C6">
      <w:pPr>
        <w:rPr>
          <w:b/>
          <w:bCs/>
          <w:color w:val="000000" w:themeColor="text1"/>
          <w:sz w:val="24"/>
          <w:szCs w:val="24"/>
        </w:rPr>
      </w:pPr>
      <w:r w:rsidRPr="008A19C6">
        <w:rPr>
          <w:b/>
          <w:bCs/>
          <w:color w:val="000000" w:themeColor="text1"/>
          <w:sz w:val="24"/>
          <w:szCs w:val="24"/>
        </w:rPr>
        <w:t>The Backward pass:</w:t>
      </w:r>
    </w:p>
    <w:p w:rsidR="003A79A2" w:rsidRPr="008A19C6" w:rsidRDefault="003A79A2" w:rsidP="008A19C6">
      <w:pPr>
        <w:rPr>
          <w:color w:val="000000" w:themeColor="text1"/>
          <w:sz w:val="24"/>
          <w:szCs w:val="24"/>
        </w:rPr>
      </w:pPr>
      <w:r w:rsidRPr="008A19C6">
        <w:rPr>
          <w:color w:val="000000" w:themeColor="text1"/>
          <w:sz w:val="24"/>
          <w:szCs w:val="24"/>
        </w:rPr>
        <w:t>In mathematical terms the late finish time (LF) for activity j are as follow</w:t>
      </w:r>
      <w:r w:rsidR="008A19C6">
        <w:rPr>
          <w:color w:val="000000" w:themeColor="text1"/>
          <w:sz w:val="24"/>
          <w:szCs w:val="24"/>
        </w:rPr>
        <w:t>:</w:t>
      </w:r>
    </w:p>
    <w:p w:rsidR="003A79A2" w:rsidRDefault="003A79A2" w:rsidP="003A79A2">
      <w:pPr>
        <w:pStyle w:val="a3"/>
        <w:ind w:left="1080"/>
        <w:jc w:val="right"/>
        <w:rPr>
          <w:color w:val="000000" w:themeColor="text1"/>
          <w:sz w:val="24"/>
          <w:szCs w:val="24"/>
        </w:rPr>
      </w:pPr>
    </w:p>
    <w:p w:rsidR="003A79A2" w:rsidRPr="00184036" w:rsidRDefault="003A79A2" w:rsidP="003A79A2">
      <w:pPr>
        <w:pStyle w:val="a3"/>
        <w:ind w:left="1080"/>
        <w:jc w:val="center"/>
        <w:rPr>
          <w:color w:val="000000" w:themeColor="text1"/>
          <w:sz w:val="24"/>
          <w:szCs w:val="24"/>
          <w:rtl/>
        </w:rPr>
      </w:pPr>
      <w:r>
        <w:rPr>
          <w:rFonts w:cs="Arial" w:hint="cs"/>
          <w:noProof/>
          <w:color w:val="000000" w:themeColor="text1"/>
          <w:sz w:val="24"/>
          <w:szCs w:val="24"/>
          <w:rtl/>
        </w:rPr>
        <w:drawing>
          <wp:inline distT="0" distB="0" distL="0" distR="0">
            <wp:extent cx="1504950" cy="266700"/>
            <wp:effectExtent l="19050" t="0" r="0" b="0"/>
            <wp:docPr id="39"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1504950" cy="266700"/>
                    </a:xfrm>
                    <a:prstGeom prst="rect">
                      <a:avLst/>
                    </a:prstGeom>
                    <a:noFill/>
                    <a:ln w="9525">
                      <a:noFill/>
                      <a:miter lim="800000"/>
                      <a:headEnd/>
                      <a:tailEnd/>
                    </a:ln>
                  </pic:spPr>
                </pic:pic>
              </a:graphicData>
            </a:graphic>
          </wp:inline>
        </w:drawing>
      </w:r>
    </w:p>
    <w:p w:rsidR="003A79A2" w:rsidRPr="0088615D" w:rsidRDefault="003A79A2" w:rsidP="0088615D">
      <w:pPr>
        <w:rPr>
          <w:color w:val="000000" w:themeColor="text1"/>
          <w:sz w:val="24"/>
          <w:szCs w:val="24"/>
        </w:rPr>
      </w:pPr>
      <w:r w:rsidRPr="008A19C6">
        <w:rPr>
          <w:color w:val="000000" w:themeColor="text1"/>
          <w:sz w:val="24"/>
          <w:szCs w:val="24"/>
        </w:rPr>
        <w:t>Where (LSk) represent the late start times for all the succeeding activities</w:t>
      </w:r>
      <w:r w:rsidR="008A19C6">
        <w:rPr>
          <w:color w:val="000000" w:themeColor="text1"/>
          <w:sz w:val="24"/>
          <w:szCs w:val="24"/>
        </w:rPr>
        <w:t>.</w:t>
      </w:r>
    </w:p>
    <w:p w:rsidR="003A79A2" w:rsidRPr="008A19C6" w:rsidRDefault="003A79A2" w:rsidP="008A19C6">
      <w:pPr>
        <w:rPr>
          <w:color w:val="000000" w:themeColor="text1"/>
          <w:sz w:val="24"/>
          <w:szCs w:val="24"/>
          <w:rtl/>
        </w:rPr>
      </w:pPr>
      <w:r w:rsidRPr="008A19C6">
        <w:rPr>
          <w:color w:val="000000" w:themeColor="text1"/>
          <w:sz w:val="24"/>
          <w:szCs w:val="24"/>
        </w:rPr>
        <w:t>Likewise , the late start (LS) time fo</w:t>
      </w:r>
      <w:r w:rsidR="008A19C6">
        <w:rPr>
          <w:color w:val="000000" w:themeColor="text1"/>
          <w:sz w:val="24"/>
          <w:szCs w:val="24"/>
        </w:rPr>
        <w:t>r activity j (LSj) is as follow:</w:t>
      </w:r>
    </w:p>
    <w:p w:rsidR="003A79A2" w:rsidRDefault="003A79A2" w:rsidP="003A79A2">
      <w:pPr>
        <w:pStyle w:val="a3"/>
        <w:ind w:left="1080"/>
        <w:jc w:val="center"/>
        <w:rPr>
          <w:color w:val="000000" w:themeColor="text1"/>
          <w:sz w:val="24"/>
          <w:szCs w:val="24"/>
        </w:rPr>
      </w:pPr>
      <w:r>
        <w:rPr>
          <w:noProof/>
          <w:color w:val="000000" w:themeColor="text1"/>
          <w:sz w:val="24"/>
          <w:szCs w:val="24"/>
        </w:rPr>
        <w:drawing>
          <wp:anchor distT="0" distB="0" distL="114300" distR="114300" simplePos="0" relativeHeight="251666432" behindDoc="0" locked="0" layoutInCell="1" allowOverlap="1">
            <wp:simplePos x="0" y="0"/>
            <wp:positionH relativeFrom="column">
              <wp:posOffset>1619250</wp:posOffset>
            </wp:positionH>
            <wp:positionV relativeFrom="paragraph">
              <wp:posOffset>139065</wp:posOffset>
            </wp:positionV>
            <wp:extent cx="1685925" cy="490855"/>
            <wp:effectExtent l="19050" t="0" r="952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srcRect/>
                    <a:stretch>
                      <a:fillRect/>
                    </a:stretch>
                  </pic:blipFill>
                  <pic:spPr bwMode="auto">
                    <a:xfrm>
                      <a:off x="0" y="0"/>
                      <a:ext cx="1685925" cy="490855"/>
                    </a:xfrm>
                    <a:prstGeom prst="rect">
                      <a:avLst/>
                    </a:prstGeom>
                    <a:noFill/>
                  </pic:spPr>
                </pic:pic>
              </a:graphicData>
            </a:graphic>
          </wp:anchor>
        </w:drawing>
      </w:r>
    </w:p>
    <w:p w:rsidR="003A79A2" w:rsidRPr="0088615D" w:rsidRDefault="003A79A2" w:rsidP="0088615D">
      <w:pPr>
        <w:rPr>
          <w:color w:val="000000" w:themeColor="text1"/>
          <w:sz w:val="24"/>
          <w:szCs w:val="24"/>
          <w:rtl/>
        </w:rPr>
      </w:pPr>
    </w:p>
    <w:p w:rsidR="003A79A2" w:rsidRPr="008A19C6" w:rsidRDefault="003A79A2" w:rsidP="008A19C6">
      <w:pPr>
        <w:rPr>
          <w:color w:val="000000" w:themeColor="text1"/>
          <w:sz w:val="24"/>
          <w:szCs w:val="24"/>
          <w:rtl/>
        </w:rPr>
      </w:pPr>
      <w:r w:rsidRPr="008A19C6">
        <w:rPr>
          <w:color w:val="000000" w:themeColor="text1"/>
          <w:sz w:val="24"/>
          <w:szCs w:val="24"/>
        </w:rPr>
        <w:lastRenderedPageBreak/>
        <w:t>the backward pass is defined as the process of navigating through a network from finish to start and calculating the late dates for all activities</w:t>
      </w:r>
      <w:r w:rsidR="008A19C6">
        <w:rPr>
          <w:color w:val="000000" w:themeColor="text1"/>
          <w:sz w:val="24"/>
          <w:szCs w:val="24"/>
        </w:rPr>
        <w:t>.</w:t>
      </w:r>
    </w:p>
    <w:p w:rsidR="003A79A2" w:rsidRPr="008A19C6" w:rsidRDefault="003A79A2" w:rsidP="008A19C6">
      <w:pPr>
        <w:rPr>
          <w:color w:val="000000" w:themeColor="text1"/>
          <w:sz w:val="24"/>
          <w:szCs w:val="24"/>
          <w:rtl/>
        </w:rPr>
      </w:pPr>
      <w:r w:rsidRPr="008A19C6">
        <w:rPr>
          <w:color w:val="000000" w:themeColor="text1"/>
          <w:sz w:val="24"/>
          <w:szCs w:val="24"/>
        </w:rPr>
        <w:t>This pass , along with the forward pass calculation  ,help to identify the critical bath and</w:t>
      </w:r>
      <w:r w:rsidR="008A19C6">
        <w:rPr>
          <w:color w:val="000000" w:themeColor="text1"/>
          <w:sz w:val="24"/>
          <w:szCs w:val="24"/>
        </w:rPr>
        <w:t xml:space="preserve"> the float for all activities  .</w:t>
      </w:r>
    </w:p>
    <w:p w:rsidR="003A79A2" w:rsidRDefault="003A79A2" w:rsidP="003A79A2">
      <w:pPr>
        <w:pStyle w:val="a3"/>
        <w:ind w:left="1080"/>
        <w:jc w:val="right"/>
        <w:rPr>
          <w:color w:val="000000" w:themeColor="text1"/>
          <w:sz w:val="24"/>
          <w:szCs w:val="24"/>
          <w:rtl/>
        </w:rPr>
      </w:pPr>
    </w:p>
    <w:p w:rsidR="003A79A2" w:rsidRDefault="003A79A2" w:rsidP="003A79A2">
      <w:pPr>
        <w:pStyle w:val="a3"/>
        <w:ind w:left="1080"/>
        <w:jc w:val="right"/>
        <w:rPr>
          <w:color w:val="000000" w:themeColor="text1"/>
          <w:sz w:val="24"/>
          <w:szCs w:val="24"/>
        </w:rPr>
      </w:pPr>
      <w:r>
        <w:rPr>
          <w:color w:val="000000" w:themeColor="text1"/>
          <w:sz w:val="24"/>
          <w:szCs w:val="24"/>
        </w:rPr>
        <w:t xml:space="preserve"> </w:t>
      </w:r>
    </w:p>
    <w:p w:rsidR="003A79A2" w:rsidRDefault="003A79A2" w:rsidP="003A79A2">
      <w:pPr>
        <w:pStyle w:val="a3"/>
        <w:ind w:left="1080"/>
        <w:jc w:val="right"/>
        <w:rPr>
          <w:color w:val="000000" w:themeColor="text1"/>
          <w:sz w:val="24"/>
          <w:szCs w:val="24"/>
        </w:rPr>
      </w:pPr>
      <w:r>
        <w:rPr>
          <w:noProof/>
          <w:color w:val="000000" w:themeColor="text1"/>
          <w:sz w:val="24"/>
          <w:szCs w:val="24"/>
        </w:rPr>
        <w:drawing>
          <wp:anchor distT="0" distB="0" distL="114300" distR="114300" simplePos="0" relativeHeight="251667456" behindDoc="0" locked="0" layoutInCell="1" allowOverlap="1">
            <wp:simplePos x="0" y="0"/>
            <wp:positionH relativeFrom="column">
              <wp:posOffset>-278765</wp:posOffset>
            </wp:positionH>
            <wp:positionV relativeFrom="paragraph">
              <wp:posOffset>-3175</wp:posOffset>
            </wp:positionV>
            <wp:extent cx="5271135" cy="2270125"/>
            <wp:effectExtent l="19050" t="0" r="571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cstate="print"/>
                    <a:srcRect/>
                    <a:stretch>
                      <a:fillRect/>
                    </a:stretch>
                  </pic:blipFill>
                  <pic:spPr bwMode="auto">
                    <a:xfrm>
                      <a:off x="0" y="0"/>
                      <a:ext cx="5271135" cy="2270125"/>
                    </a:xfrm>
                    <a:prstGeom prst="rect">
                      <a:avLst/>
                    </a:prstGeom>
                    <a:noFill/>
                  </pic:spPr>
                </pic:pic>
              </a:graphicData>
            </a:graphic>
          </wp:anchor>
        </w:drawing>
      </w:r>
      <w:r w:rsidR="00EA7437">
        <w:rPr>
          <w:color w:val="000000" w:themeColor="text1"/>
          <w:sz w:val="24"/>
          <w:szCs w:val="24"/>
        </w:rPr>
      </w:r>
      <w:r w:rsidR="00EA7437">
        <w:rPr>
          <w:color w:val="000000" w:themeColor="text1"/>
          <w:sz w:val="24"/>
          <w:szCs w:val="24"/>
        </w:rPr>
        <w:pict>
          <v:group id="_x0000_s1051" editas="canvas" style="width:414.75pt;height:178.5pt;mso-position-horizontal-relative:char;mso-position-vertical-relative:line" coordsize="8295,3570">
            <o:lock v:ext="edit" aspectratio="t"/>
            <v:shape id="_x0000_s1052" type="#_x0000_t75" style="position:absolute;width:8295;height:3570" o:preferrelative="f">
              <v:fill o:detectmouseclick="t"/>
              <v:path o:extrusionok="t" o:connecttype="none"/>
              <o:lock v:ext="edit" text="t"/>
            </v:shape>
            <w10:wrap type="none" anchorx="page"/>
            <w10:anchorlock/>
          </v:group>
        </w:pict>
      </w:r>
    </w:p>
    <w:p w:rsidR="003A79A2" w:rsidRPr="0088615D" w:rsidRDefault="003A79A2" w:rsidP="0088615D">
      <w:pPr>
        <w:rPr>
          <w:color w:val="000000" w:themeColor="text1"/>
          <w:sz w:val="24"/>
          <w:szCs w:val="24"/>
        </w:rPr>
      </w:pPr>
      <w:r w:rsidRPr="008A19C6">
        <w:rPr>
          <w:color w:val="000000" w:themeColor="text1"/>
          <w:sz w:val="24"/>
          <w:szCs w:val="24"/>
        </w:rPr>
        <w:t>There are several type of float . the simplest and most important type of float is Total Float (TF)</w:t>
      </w:r>
    </w:p>
    <w:p w:rsidR="003A79A2" w:rsidRDefault="003A79A2" w:rsidP="0088615D">
      <w:pPr>
        <w:pStyle w:val="a3"/>
        <w:ind w:left="1080"/>
        <w:rPr>
          <w:color w:val="000000" w:themeColor="text1"/>
          <w:sz w:val="24"/>
          <w:szCs w:val="24"/>
          <w:rtl/>
        </w:rPr>
      </w:pPr>
      <w:r>
        <w:rPr>
          <w:rFonts w:cs="Arial" w:hint="cs"/>
          <w:noProof/>
          <w:color w:val="000000" w:themeColor="text1"/>
          <w:sz w:val="24"/>
          <w:szCs w:val="24"/>
          <w:rtl/>
        </w:rPr>
        <w:drawing>
          <wp:inline distT="0" distB="0" distL="0" distR="0">
            <wp:extent cx="2853710" cy="438150"/>
            <wp:effectExtent l="19050" t="0" r="3790" b="0"/>
            <wp:docPr id="40"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2854385" cy="438254"/>
                    </a:xfrm>
                    <a:prstGeom prst="rect">
                      <a:avLst/>
                    </a:prstGeom>
                    <a:noFill/>
                    <a:ln w="9525">
                      <a:noFill/>
                      <a:miter lim="800000"/>
                      <a:headEnd/>
                      <a:tailEnd/>
                    </a:ln>
                  </pic:spPr>
                </pic:pic>
              </a:graphicData>
            </a:graphic>
          </wp:inline>
        </w:drawing>
      </w:r>
    </w:p>
    <w:p w:rsidR="003A79A2" w:rsidRPr="008A19C6" w:rsidRDefault="003A79A2" w:rsidP="008A19C6">
      <w:pPr>
        <w:rPr>
          <w:color w:val="000000" w:themeColor="text1"/>
          <w:sz w:val="24"/>
          <w:szCs w:val="24"/>
        </w:rPr>
      </w:pPr>
      <w:r w:rsidRPr="008A19C6">
        <w:rPr>
          <w:color w:val="000000" w:themeColor="text1"/>
          <w:sz w:val="24"/>
          <w:szCs w:val="24"/>
        </w:rPr>
        <w:t>If we tabulate the re</w:t>
      </w:r>
      <w:r w:rsidR="008A19C6">
        <w:rPr>
          <w:color w:val="000000" w:themeColor="text1"/>
          <w:sz w:val="24"/>
          <w:szCs w:val="24"/>
        </w:rPr>
        <w:t>sult we got the following table:</w:t>
      </w:r>
    </w:p>
    <w:p w:rsidR="003A79A2" w:rsidRDefault="003A79A2" w:rsidP="003A79A2">
      <w:pPr>
        <w:pStyle w:val="a3"/>
        <w:ind w:left="1080"/>
        <w:jc w:val="right"/>
        <w:rPr>
          <w:color w:val="000000" w:themeColor="text1"/>
          <w:sz w:val="24"/>
          <w:szCs w:val="24"/>
        </w:rPr>
      </w:pPr>
    </w:p>
    <w:p w:rsidR="003A79A2" w:rsidRDefault="003A79A2" w:rsidP="003A79A2">
      <w:pPr>
        <w:pStyle w:val="a3"/>
        <w:ind w:left="1080"/>
        <w:jc w:val="center"/>
        <w:rPr>
          <w:color w:val="000000" w:themeColor="text1"/>
          <w:sz w:val="24"/>
          <w:szCs w:val="24"/>
          <w:rtl/>
        </w:rPr>
      </w:pPr>
      <w:r>
        <w:rPr>
          <w:noProof/>
          <w:color w:val="000000" w:themeColor="text1"/>
          <w:sz w:val="24"/>
          <w:szCs w:val="24"/>
          <w:rtl/>
        </w:rPr>
        <w:drawing>
          <wp:anchor distT="0" distB="0" distL="114300" distR="114300" simplePos="0" relativeHeight="251668480" behindDoc="0" locked="0" layoutInCell="1" allowOverlap="1">
            <wp:simplePos x="0" y="0"/>
            <wp:positionH relativeFrom="column">
              <wp:posOffset>-2540</wp:posOffset>
            </wp:positionH>
            <wp:positionV relativeFrom="paragraph">
              <wp:posOffset>0</wp:posOffset>
            </wp:positionV>
            <wp:extent cx="5281295" cy="2557145"/>
            <wp:effectExtent l="1905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srcRect/>
                    <a:stretch>
                      <a:fillRect/>
                    </a:stretch>
                  </pic:blipFill>
                  <pic:spPr bwMode="auto">
                    <a:xfrm>
                      <a:off x="0" y="0"/>
                      <a:ext cx="5281295" cy="2557145"/>
                    </a:xfrm>
                    <a:prstGeom prst="rect">
                      <a:avLst/>
                    </a:prstGeom>
                    <a:noFill/>
                  </pic:spPr>
                </pic:pic>
              </a:graphicData>
            </a:graphic>
          </wp:anchor>
        </w:drawing>
      </w:r>
    </w:p>
    <w:p w:rsidR="003A79A2" w:rsidRPr="0041408D" w:rsidRDefault="003A79A2" w:rsidP="003A79A2">
      <w:pPr>
        <w:rPr>
          <w:rtl/>
        </w:rPr>
      </w:pPr>
    </w:p>
    <w:p w:rsidR="003A79A2" w:rsidRPr="0041408D" w:rsidRDefault="003A79A2" w:rsidP="003A79A2">
      <w:pPr>
        <w:rPr>
          <w:rtl/>
        </w:rPr>
      </w:pPr>
    </w:p>
    <w:p w:rsidR="003A79A2" w:rsidRPr="0041408D" w:rsidRDefault="003A79A2" w:rsidP="003A79A2">
      <w:pPr>
        <w:rPr>
          <w:rtl/>
        </w:rPr>
      </w:pPr>
    </w:p>
    <w:p w:rsidR="003A79A2" w:rsidRPr="0041408D" w:rsidRDefault="003A79A2" w:rsidP="003A79A2">
      <w:pPr>
        <w:rPr>
          <w:rtl/>
        </w:rPr>
      </w:pPr>
    </w:p>
    <w:p w:rsidR="003A79A2" w:rsidRPr="0041408D" w:rsidRDefault="003A79A2" w:rsidP="003A79A2">
      <w:pPr>
        <w:rPr>
          <w:rtl/>
        </w:rPr>
      </w:pPr>
    </w:p>
    <w:p w:rsidR="003A79A2" w:rsidRPr="0041408D" w:rsidRDefault="003A79A2" w:rsidP="003A79A2">
      <w:pPr>
        <w:rPr>
          <w:rtl/>
        </w:rPr>
      </w:pPr>
    </w:p>
    <w:p w:rsidR="003A79A2" w:rsidRPr="0041408D" w:rsidRDefault="003A79A2" w:rsidP="003A79A2">
      <w:pPr>
        <w:rPr>
          <w:rtl/>
        </w:rPr>
      </w:pPr>
    </w:p>
    <w:p w:rsidR="003A79A2" w:rsidRDefault="003A79A2" w:rsidP="003A79A2">
      <w:pPr>
        <w:rPr>
          <w:rtl/>
        </w:rPr>
      </w:pPr>
    </w:p>
    <w:p w:rsidR="003A79A2" w:rsidRDefault="003A79A2" w:rsidP="008A19C6">
      <w:r>
        <w:t xml:space="preserve">With the Backward </w:t>
      </w:r>
      <w:r w:rsidR="008A19C6">
        <w:t>Pass, we</w:t>
      </w:r>
      <w:r>
        <w:t xml:space="preserve"> have calculated tow type of </w:t>
      </w:r>
      <w:r w:rsidR="008A19C6">
        <w:t>data.</w:t>
      </w:r>
    </w:p>
    <w:p w:rsidR="003A79A2" w:rsidRDefault="003A79A2" w:rsidP="008A19C6">
      <w:r>
        <w:lastRenderedPageBreak/>
        <w:t xml:space="preserve">* The late dates for all </w:t>
      </w:r>
      <w:r w:rsidR="008A19C6">
        <w:t>activities, which</w:t>
      </w:r>
      <w:r>
        <w:t xml:space="preserve"> indicate the critical path</w:t>
      </w:r>
      <w:r w:rsidR="008A19C6">
        <w:t>.</w:t>
      </w:r>
    </w:p>
    <w:p w:rsidR="003A79A2" w:rsidRDefault="003A79A2" w:rsidP="008A19C6">
      <w:r>
        <w:t>* The amount of float for each non critical activity</w:t>
      </w:r>
      <w:r w:rsidR="008A19C6">
        <w:t>.</w:t>
      </w:r>
    </w:p>
    <w:p w:rsidR="00E32D85" w:rsidRPr="0088615D" w:rsidRDefault="00E32D85" w:rsidP="00E32D85">
      <w:pPr>
        <w:jc w:val="right"/>
        <w:rPr>
          <w:sz w:val="8"/>
          <w:szCs w:val="8"/>
          <w:rtl/>
        </w:rPr>
      </w:pPr>
    </w:p>
    <w:p w:rsidR="00E32D85" w:rsidRDefault="000E0216" w:rsidP="00E32D85">
      <w:pPr>
        <w:jc w:val="both"/>
        <w:rPr>
          <w:sz w:val="24"/>
          <w:szCs w:val="24"/>
        </w:rPr>
      </w:pPr>
      <w:r>
        <w:rPr>
          <w:sz w:val="24"/>
          <w:szCs w:val="24"/>
        </w:rPr>
        <w:t xml:space="preserve">      </w:t>
      </w:r>
      <w:r w:rsidR="00E32D85">
        <w:rPr>
          <w:sz w:val="24"/>
          <w:szCs w:val="24"/>
        </w:rPr>
        <w:t>Following are six observations about the critical path:</w:t>
      </w:r>
    </w:p>
    <w:p w:rsidR="00E32D85" w:rsidRDefault="00E32D85" w:rsidP="00E32D85">
      <w:pPr>
        <w:jc w:val="both"/>
        <w:rPr>
          <w:sz w:val="24"/>
          <w:szCs w:val="24"/>
        </w:rPr>
      </w:pPr>
      <w:r>
        <w:rPr>
          <w:sz w:val="24"/>
          <w:szCs w:val="24"/>
        </w:rPr>
        <w:t>* In every network, at least one critical path must be exist.</w:t>
      </w:r>
    </w:p>
    <w:p w:rsidR="00E32D85" w:rsidRDefault="00E32D85" w:rsidP="00E32D85">
      <w:pPr>
        <w:tabs>
          <w:tab w:val="left" w:pos="401"/>
          <w:tab w:val="right" w:pos="8306"/>
        </w:tabs>
        <w:jc w:val="both"/>
        <w:rPr>
          <w:sz w:val="24"/>
          <w:szCs w:val="24"/>
        </w:rPr>
      </w:pPr>
      <w:r>
        <w:rPr>
          <w:sz w:val="24"/>
          <w:szCs w:val="24"/>
        </w:rPr>
        <w:t>* More than one critical path may exist; multiple paths may share some activities.</w:t>
      </w:r>
    </w:p>
    <w:p w:rsidR="00E32D85" w:rsidRDefault="00E32D85" w:rsidP="00E32D85">
      <w:pPr>
        <w:jc w:val="both"/>
        <w:rPr>
          <w:sz w:val="24"/>
          <w:szCs w:val="24"/>
          <w:rtl/>
        </w:rPr>
      </w:pPr>
      <w:r>
        <w:rPr>
          <w:sz w:val="24"/>
          <w:szCs w:val="24"/>
        </w:rPr>
        <w:t>* Any critical path must be continues from start of the project to it is end.</w:t>
      </w:r>
    </w:p>
    <w:p w:rsidR="00E32D85" w:rsidRDefault="00E32D85" w:rsidP="00E32D85">
      <w:pPr>
        <w:jc w:val="both"/>
        <w:rPr>
          <w:sz w:val="24"/>
          <w:szCs w:val="24"/>
          <w:rtl/>
        </w:rPr>
      </w:pPr>
      <w:r>
        <w:rPr>
          <w:sz w:val="24"/>
          <w:szCs w:val="24"/>
        </w:rPr>
        <w:t>* Unless constrain is imposed, path cannot be partially critical   .The entire path must be either critical or non critical.</w:t>
      </w:r>
    </w:p>
    <w:p w:rsidR="00E32D85" w:rsidRDefault="00E32D85" w:rsidP="00E32D85">
      <w:pPr>
        <w:jc w:val="both"/>
        <w:rPr>
          <w:sz w:val="24"/>
          <w:szCs w:val="24"/>
          <w:rtl/>
        </w:rPr>
      </w:pPr>
      <w:r>
        <w:rPr>
          <w:sz w:val="24"/>
          <w:szCs w:val="24"/>
        </w:rPr>
        <w:t xml:space="preserve">* If all paths in a network must go through one particular activity, this activity must be critical </w:t>
      </w:r>
    </w:p>
    <w:p w:rsidR="00E32D85" w:rsidRDefault="00E32D85" w:rsidP="00E32D85">
      <w:pPr>
        <w:jc w:val="both"/>
        <w:rPr>
          <w:sz w:val="24"/>
          <w:szCs w:val="24"/>
        </w:rPr>
      </w:pPr>
      <w:r>
        <w:rPr>
          <w:sz w:val="24"/>
          <w:szCs w:val="24"/>
        </w:rPr>
        <w:t xml:space="preserve">* Critical path can be defined as the longest path in a network </w:t>
      </w:r>
    </w:p>
    <w:p w:rsidR="00E32D85" w:rsidRPr="0088615D" w:rsidRDefault="00E32D85" w:rsidP="00E32D85">
      <w:pPr>
        <w:jc w:val="right"/>
        <w:rPr>
          <w:sz w:val="2"/>
          <w:szCs w:val="2"/>
        </w:rPr>
      </w:pPr>
    </w:p>
    <w:p w:rsidR="00E32D85" w:rsidRPr="0088615D" w:rsidRDefault="0088615D" w:rsidP="00D31FB0">
      <w:pPr>
        <w:ind w:left="360"/>
        <w:rPr>
          <w:b/>
          <w:bCs/>
          <w:sz w:val="24"/>
          <w:szCs w:val="24"/>
        </w:rPr>
      </w:pPr>
      <w:r>
        <w:rPr>
          <w:b/>
          <w:bCs/>
          <w:sz w:val="24"/>
          <w:szCs w:val="24"/>
        </w:rPr>
        <w:t>5.</w:t>
      </w:r>
      <w:r w:rsidR="00D31FB0">
        <w:rPr>
          <w:b/>
          <w:bCs/>
          <w:sz w:val="24"/>
          <w:szCs w:val="24"/>
        </w:rPr>
        <w:t>5</w:t>
      </w:r>
      <w:r>
        <w:rPr>
          <w:b/>
          <w:bCs/>
          <w:sz w:val="24"/>
          <w:szCs w:val="24"/>
        </w:rPr>
        <w:t xml:space="preserve">   </w:t>
      </w:r>
      <w:r w:rsidR="00E32D85" w:rsidRPr="0088615D">
        <w:rPr>
          <w:b/>
          <w:bCs/>
          <w:sz w:val="24"/>
          <w:szCs w:val="24"/>
        </w:rPr>
        <w:t xml:space="preserve"> The CPM with computer software </w:t>
      </w:r>
      <w:r w:rsidR="008D5C3D" w:rsidRPr="0088615D">
        <w:rPr>
          <w:b/>
          <w:bCs/>
          <w:sz w:val="24"/>
          <w:szCs w:val="24"/>
        </w:rPr>
        <w:t>program:</w:t>
      </w:r>
    </w:p>
    <w:p w:rsidR="00993518" w:rsidRPr="00D52434" w:rsidRDefault="00E32D85" w:rsidP="00D52434">
      <w:pPr>
        <w:jc w:val="both"/>
        <w:rPr>
          <w:sz w:val="24"/>
          <w:szCs w:val="24"/>
        </w:rPr>
      </w:pPr>
      <w:r>
        <w:rPr>
          <w:sz w:val="24"/>
          <w:szCs w:val="24"/>
        </w:rPr>
        <w:t>If we plot the previous CPM network by using one of the commercially available software program ,such as primavera project planner or Microsoft (MS) project  the following figure will show the process</w:t>
      </w:r>
      <w:r w:rsidR="008D5C3D">
        <w:rPr>
          <w:sz w:val="24"/>
          <w:szCs w:val="24"/>
        </w:rPr>
        <w:t>.</w:t>
      </w:r>
    </w:p>
    <w:p w:rsidR="008D5C3D" w:rsidRDefault="00E32D85" w:rsidP="008D5C3D">
      <w:pPr>
        <w:jc w:val="right"/>
        <w:rPr>
          <w:sz w:val="24"/>
          <w:szCs w:val="24"/>
        </w:rPr>
      </w:pPr>
      <w:r>
        <w:rPr>
          <w:sz w:val="24"/>
          <w:szCs w:val="24"/>
        </w:rPr>
        <w:t xml:space="preserve"> </w:t>
      </w:r>
      <w:r>
        <w:rPr>
          <w:noProof/>
          <w:sz w:val="24"/>
          <w:szCs w:val="24"/>
        </w:rPr>
        <w:drawing>
          <wp:inline distT="0" distB="0" distL="0" distR="0">
            <wp:extent cx="5274310" cy="2470941"/>
            <wp:effectExtent l="19050" t="0" r="2540" b="0"/>
            <wp:docPr id="50"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5274310" cy="2470941"/>
                    </a:xfrm>
                    <a:prstGeom prst="rect">
                      <a:avLst/>
                    </a:prstGeom>
                    <a:noFill/>
                    <a:ln w="9525">
                      <a:noFill/>
                      <a:miter lim="800000"/>
                      <a:headEnd/>
                      <a:tailEnd/>
                    </a:ln>
                  </pic:spPr>
                </pic:pic>
              </a:graphicData>
            </a:graphic>
          </wp:inline>
        </w:drawing>
      </w:r>
    </w:p>
    <w:p w:rsidR="00E32D85" w:rsidRDefault="00E32D85" w:rsidP="008D5C3D">
      <w:pPr>
        <w:rPr>
          <w:sz w:val="24"/>
          <w:szCs w:val="24"/>
        </w:rPr>
      </w:pPr>
      <w:r>
        <w:rPr>
          <w:sz w:val="24"/>
          <w:szCs w:val="24"/>
        </w:rPr>
        <w:t>This process will affect the forward pass and the</w:t>
      </w:r>
      <w:r w:rsidR="008D5C3D">
        <w:rPr>
          <w:sz w:val="24"/>
          <w:szCs w:val="24"/>
        </w:rPr>
        <w:t xml:space="preserve"> backward pass as the following:</w:t>
      </w:r>
    </w:p>
    <w:p w:rsidR="00E32D85" w:rsidRDefault="00E32D85" w:rsidP="008D5C3D">
      <w:pPr>
        <w:jc w:val="center"/>
        <w:rPr>
          <w:sz w:val="24"/>
          <w:szCs w:val="24"/>
        </w:rPr>
      </w:pPr>
      <w:r>
        <w:rPr>
          <w:rFonts w:cs="Arial"/>
          <w:noProof/>
          <w:sz w:val="24"/>
          <w:szCs w:val="24"/>
          <w:rtl/>
        </w:rPr>
        <w:drawing>
          <wp:inline distT="0" distB="0" distL="0" distR="0">
            <wp:extent cx="1809750" cy="285750"/>
            <wp:effectExtent l="19050" t="0" r="0" b="0"/>
            <wp:docPr id="51"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1809750" cy="285750"/>
                    </a:xfrm>
                    <a:prstGeom prst="rect">
                      <a:avLst/>
                    </a:prstGeom>
                    <a:noFill/>
                    <a:ln w="9525">
                      <a:noFill/>
                      <a:miter lim="800000"/>
                      <a:headEnd/>
                      <a:tailEnd/>
                    </a:ln>
                  </pic:spPr>
                </pic:pic>
              </a:graphicData>
            </a:graphic>
          </wp:inline>
        </w:drawing>
      </w:r>
    </w:p>
    <w:p w:rsidR="00E32D85" w:rsidRDefault="00E32D85" w:rsidP="008D5C3D">
      <w:pPr>
        <w:jc w:val="center"/>
        <w:rPr>
          <w:sz w:val="24"/>
          <w:szCs w:val="24"/>
          <w:rtl/>
        </w:rPr>
      </w:pPr>
      <w:r>
        <w:rPr>
          <w:rFonts w:cs="Arial" w:hint="cs"/>
          <w:noProof/>
          <w:sz w:val="24"/>
          <w:szCs w:val="24"/>
          <w:rtl/>
        </w:rPr>
        <w:drawing>
          <wp:inline distT="0" distB="0" distL="0" distR="0">
            <wp:extent cx="1762125" cy="266700"/>
            <wp:effectExtent l="19050" t="0" r="9525" b="0"/>
            <wp:docPr id="52"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1762125" cy="266700"/>
                    </a:xfrm>
                    <a:prstGeom prst="rect">
                      <a:avLst/>
                    </a:prstGeom>
                    <a:noFill/>
                    <a:ln w="9525">
                      <a:noFill/>
                      <a:miter lim="800000"/>
                      <a:headEnd/>
                      <a:tailEnd/>
                    </a:ln>
                  </pic:spPr>
                </pic:pic>
              </a:graphicData>
            </a:graphic>
          </wp:inline>
        </w:drawing>
      </w:r>
    </w:p>
    <w:p w:rsidR="00E32D85" w:rsidRDefault="00E32D85" w:rsidP="008D5C3D">
      <w:pPr>
        <w:jc w:val="center"/>
        <w:rPr>
          <w:sz w:val="24"/>
          <w:szCs w:val="24"/>
          <w:rtl/>
        </w:rPr>
      </w:pPr>
      <w:r>
        <w:rPr>
          <w:rFonts w:cs="Arial"/>
          <w:noProof/>
          <w:sz w:val="24"/>
          <w:szCs w:val="24"/>
          <w:rtl/>
        </w:rPr>
        <w:lastRenderedPageBreak/>
        <w:drawing>
          <wp:inline distT="0" distB="0" distL="0" distR="0">
            <wp:extent cx="1666875" cy="295275"/>
            <wp:effectExtent l="19050" t="0" r="9525" b="0"/>
            <wp:docPr id="53"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1666875" cy="295275"/>
                    </a:xfrm>
                    <a:prstGeom prst="rect">
                      <a:avLst/>
                    </a:prstGeom>
                    <a:noFill/>
                    <a:ln w="9525">
                      <a:noFill/>
                      <a:miter lim="800000"/>
                      <a:headEnd/>
                      <a:tailEnd/>
                    </a:ln>
                  </pic:spPr>
                </pic:pic>
              </a:graphicData>
            </a:graphic>
          </wp:inline>
        </w:drawing>
      </w:r>
    </w:p>
    <w:p w:rsidR="008D5C3D" w:rsidRPr="0041408D" w:rsidRDefault="00E32D85" w:rsidP="0088615D">
      <w:pPr>
        <w:jc w:val="center"/>
        <w:rPr>
          <w:sz w:val="24"/>
          <w:szCs w:val="24"/>
          <w:rtl/>
        </w:rPr>
      </w:pPr>
      <w:r>
        <w:rPr>
          <w:noProof/>
          <w:sz w:val="24"/>
          <w:szCs w:val="24"/>
        </w:rPr>
        <w:drawing>
          <wp:inline distT="0" distB="0" distL="0" distR="0">
            <wp:extent cx="1628775" cy="266700"/>
            <wp:effectExtent l="19050" t="0" r="9525" b="0"/>
            <wp:docPr id="54"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1628775" cy="266700"/>
                    </a:xfrm>
                    <a:prstGeom prst="rect">
                      <a:avLst/>
                    </a:prstGeom>
                    <a:noFill/>
                    <a:ln w="9525">
                      <a:noFill/>
                      <a:miter lim="800000"/>
                      <a:headEnd/>
                      <a:tailEnd/>
                    </a:ln>
                  </pic:spPr>
                </pic:pic>
              </a:graphicData>
            </a:graphic>
          </wp:inline>
        </w:drawing>
      </w:r>
    </w:p>
    <w:p w:rsidR="008D5C3D" w:rsidRDefault="00E32D85" w:rsidP="00D52434">
      <w:pPr>
        <w:jc w:val="both"/>
        <w:rPr>
          <w:sz w:val="24"/>
          <w:szCs w:val="24"/>
        </w:rPr>
      </w:pPr>
      <w:r>
        <w:rPr>
          <w:sz w:val="24"/>
          <w:szCs w:val="24"/>
        </w:rPr>
        <w:t>The only difference between these network and these software is the start dates because these computer software use the start of the day when calculating start dates ,and the end of the dates when calculating finish dates ,this approach affect the forward pass and the backward pass calculations</w:t>
      </w:r>
      <w:r w:rsidR="008D5C3D">
        <w:rPr>
          <w:sz w:val="24"/>
          <w:szCs w:val="24"/>
        </w:rPr>
        <w:t>.</w:t>
      </w:r>
    </w:p>
    <w:p w:rsidR="00E32D85" w:rsidRPr="0088615D" w:rsidRDefault="0088615D" w:rsidP="00D31FB0">
      <w:pPr>
        <w:ind w:left="360"/>
        <w:rPr>
          <w:b/>
          <w:bCs/>
          <w:sz w:val="24"/>
          <w:szCs w:val="24"/>
        </w:rPr>
      </w:pPr>
      <w:r>
        <w:rPr>
          <w:b/>
          <w:bCs/>
          <w:sz w:val="24"/>
          <w:szCs w:val="24"/>
        </w:rPr>
        <w:t>4.</w:t>
      </w:r>
      <w:r w:rsidR="00D31FB0">
        <w:rPr>
          <w:b/>
          <w:bCs/>
          <w:sz w:val="24"/>
          <w:szCs w:val="24"/>
        </w:rPr>
        <w:t>6</w:t>
      </w:r>
      <w:r>
        <w:rPr>
          <w:b/>
          <w:bCs/>
          <w:sz w:val="24"/>
          <w:szCs w:val="24"/>
        </w:rPr>
        <w:t xml:space="preserve">    </w:t>
      </w:r>
      <w:r w:rsidR="00E32D85" w:rsidRPr="0088615D">
        <w:rPr>
          <w:b/>
          <w:bCs/>
          <w:sz w:val="24"/>
          <w:szCs w:val="24"/>
        </w:rPr>
        <w:t xml:space="preserve"> Definition </w:t>
      </w:r>
      <w:r w:rsidR="001670A3" w:rsidRPr="0088615D">
        <w:rPr>
          <w:b/>
          <w:bCs/>
          <w:sz w:val="24"/>
          <w:szCs w:val="24"/>
        </w:rPr>
        <w:t>pertaining for</w:t>
      </w:r>
      <w:r w:rsidR="00E32D85" w:rsidRPr="0088615D">
        <w:rPr>
          <w:b/>
          <w:bCs/>
          <w:sz w:val="24"/>
          <w:szCs w:val="24"/>
        </w:rPr>
        <w:t xml:space="preserve"> the previous example </w:t>
      </w:r>
      <w:r w:rsidR="008D5C3D" w:rsidRPr="0088615D">
        <w:rPr>
          <w:b/>
          <w:bCs/>
          <w:sz w:val="24"/>
          <w:szCs w:val="24"/>
        </w:rPr>
        <w:t>:</w:t>
      </w:r>
    </w:p>
    <w:p w:rsidR="008D5C3D" w:rsidRPr="0088615D" w:rsidRDefault="008D5C3D" w:rsidP="008D5C3D">
      <w:pPr>
        <w:jc w:val="both"/>
        <w:rPr>
          <w:b/>
          <w:bCs/>
          <w:sz w:val="2"/>
          <w:szCs w:val="2"/>
          <w:rtl/>
        </w:rPr>
      </w:pPr>
    </w:p>
    <w:p w:rsidR="008D5C3D" w:rsidRDefault="00E32D85" w:rsidP="008D5C3D">
      <w:pPr>
        <w:jc w:val="both"/>
        <w:rPr>
          <w:sz w:val="24"/>
          <w:szCs w:val="24"/>
        </w:rPr>
      </w:pPr>
      <w:r>
        <w:rPr>
          <w:sz w:val="24"/>
          <w:szCs w:val="24"/>
        </w:rPr>
        <w:t xml:space="preserve">* </w:t>
      </w:r>
      <w:r w:rsidRPr="00D64940">
        <w:rPr>
          <w:sz w:val="24"/>
          <w:szCs w:val="24"/>
        </w:rPr>
        <w:t>Activity ,or task : a</w:t>
      </w:r>
      <w:r>
        <w:rPr>
          <w:sz w:val="24"/>
          <w:szCs w:val="24"/>
        </w:rPr>
        <w:t xml:space="preserve"> basic unit of work as a part of the total project that is easily measured and controlled . It is time and resource consuming </w:t>
      </w:r>
    </w:p>
    <w:p w:rsidR="00E32D85" w:rsidRDefault="00E32D85" w:rsidP="008D5C3D">
      <w:pPr>
        <w:jc w:val="both"/>
        <w:rPr>
          <w:sz w:val="24"/>
          <w:szCs w:val="24"/>
          <w:rtl/>
        </w:rPr>
      </w:pPr>
      <w:r>
        <w:rPr>
          <w:sz w:val="24"/>
          <w:szCs w:val="24"/>
        </w:rPr>
        <w:t xml:space="preserve">* </w:t>
      </w:r>
      <w:r w:rsidRPr="00D64940">
        <w:rPr>
          <w:sz w:val="24"/>
          <w:szCs w:val="24"/>
        </w:rPr>
        <w:t xml:space="preserve">Backward pass : </w:t>
      </w:r>
      <w:r>
        <w:rPr>
          <w:sz w:val="24"/>
          <w:szCs w:val="24"/>
        </w:rPr>
        <w:t xml:space="preserve">the process of navigating through a network from end to start and calculating the late dates for each activity </w:t>
      </w:r>
    </w:p>
    <w:p w:rsidR="00E32D85" w:rsidRDefault="00E32D85" w:rsidP="008D5C3D">
      <w:pPr>
        <w:jc w:val="both"/>
        <w:rPr>
          <w:sz w:val="24"/>
          <w:szCs w:val="24"/>
          <w:rtl/>
        </w:rPr>
      </w:pPr>
      <w:r>
        <w:rPr>
          <w:sz w:val="24"/>
          <w:szCs w:val="24"/>
        </w:rPr>
        <w:t xml:space="preserve">* </w:t>
      </w:r>
      <w:r w:rsidRPr="00D64940">
        <w:rPr>
          <w:sz w:val="24"/>
          <w:szCs w:val="24"/>
        </w:rPr>
        <w:t xml:space="preserve">Critical path : </w:t>
      </w:r>
      <w:r>
        <w:rPr>
          <w:sz w:val="24"/>
          <w:szCs w:val="24"/>
        </w:rPr>
        <w:t>the longest path in a network from start to finish</w:t>
      </w:r>
    </w:p>
    <w:p w:rsidR="00E32D85" w:rsidRDefault="00E32D85" w:rsidP="008D5C3D">
      <w:pPr>
        <w:jc w:val="both"/>
        <w:rPr>
          <w:sz w:val="24"/>
          <w:szCs w:val="24"/>
          <w:rtl/>
        </w:rPr>
      </w:pPr>
      <w:r>
        <w:rPr>
          <w:sz w:val="24"/>
          <w:szCs w:val="24"/>
        </w:rPr>
        <w:t xml:space="preserve">* </w:t>
      </w:r>
      <w:r w:rsidRPr="00D64940">
        <w:rPr>
          <w:sz w:val="24"/>
          <w:szCs w:val="24"/>
        </w:rPr>
        <w:t xml:space="preserve">Critical activity : </w:t>
      </w:r>
      <w:r>
        <w:rPr>
          <w:sz w:val="24"/>
          <w:szCs w:val="24"/>
        </w:rPr>
        <w:t>an activity on the critical path, any delay in the start or finish of a critical activity will result in delay in the entire project</w:t>
      </w:r>
    </w:p>
    <w:p w:rsidR="00E32D85" w:rsidRDefault="00E32D85" w:rsidP="008D5C3D">
      <w:pPr>
        <w:jc w:val="both"/>
        <w:rPr>
          <w:sz w:val="24"/>
          <w:szCs w:val="24"/>
          <w:rtl/>
        </w:rPr>
      </w:pPr>
      <w:r>
        <w:rPr>
          <w:sz w:val="24"/>
          <w:szCs w:val="24"/>
        </w:rPr>
        <w:t xml:space="preserve">* </w:t>
      </w:r>
      <w:r w:rsidRPr="00D64940">
        <w:rPr>
          <w:sz w:val="24"/>
          <w:szCs w:val="24"/>
        </w:rPr>
        <w:t xml:space="preserve">Early dates : </w:t>
      </w:r>
      <w:r>
        <w:rPr>
          <w:sz w:val="24"/>
          <w:szCs w:val="24"/>
        </w:rPr>
        <w:t>the early start date and the early finish date of an activity</w:t>
      </w:r>
      <w:r w:rsidR="008D5C3D">
        <w:rPr>
          <w:sz w:val="24"/>
          <w:szCs w:val="24"/>
        </w:rPr>
        <w:t>.</w:t>
      </w:r>
    </w:p>
    <w:p w:rsidR="00E32D85" w:rsidRDefault="00E32D85" w:rsidP="008D5C3D">
      <w:pPr>
        <w:jc w:val="both"/>
        <w:rPr>
          <w:sz w:val="24"/>
          <w:szCs w:val="24"/>
          <w:rtl/>
        </w:rPr>
      </w:pPr>
      <w:r>
        <w:rPr>
          <w:sz w:val="24"/>
          <w:szCs w:val="24"/>
        </w:rPr>
        <w:t xml:space="preserve">* </w:t>
      </w:r>
      <w:r w:rsidRPr="00D64940">
        <w:rPr>
          <w:sz w:val="24"/>
          <w:szCs w:val="24"/>
        </w:rPr>
        <w:t xml:space="preserve">Early finish (EF) : </w:t>
      </w:r>
      <w:r>
        <w:rPr>
          <w:sz w:val="24"/>
          <w:szCs w:val="24"/>
        </w:rPr>
        <w:t>the earliest dates in which an activity can finish without violating the logic</w:t>
      </w:r>
      <w:r w:rsidR="008D5C3D">
        <w:rPr>
          <w:sz w:val="24"/>
          <w:szCs w:val="24"/>
        </w:rPr>
        <w:t>.</w:t>
      </w:r>
    </w:p>
    <w:p w:rsidR="00E32D85" w:rsidRDefault="00E32D85" w:rsidP="008D5C3D">
      <w:pPr>
        <w:jc w:val="both"/>
        <w:rPr>
          <w:sz w:val="24"/>
          <w:szCs w:val="24"/>
          <w:rtl/>
        </w:rPr>
      </w:pPr>
      <w:r>
        <w:rPr>
          <w:sz w:val="24"/>
          <w:szCs w:val="24"/>
        </w:rPr>
        <w:t xml:space="preserve">* </w:t>
      </w:r>
      <w:r w:rsidRPr="00D64940">
        <w:rPr>
          <w:sz w:val="24"/>
          <w:szCs w:val="24"/>
        </w:rPr>
        <w:t xml:space="preserve">Early start (ES) : </w:t>
      </w:r>
      <w:r>
        <w:rPr>
          <w:sz w:val="24"/>
          <w:szCs w:val="24"/>
        </w:rPr>
        <w:t>the earliest dates in which an activity can s</w:t>
      </w:r>
      <w:r w:rsidR="008D5C3D">
        <w:rPr>
          <w:sz w:val="24"/>
          <w:szCs w:val="24"/>
        </w:rPr>
        <w:t xml:space="preserve">tart without violating the log </w:t>
      </w:r>
      <w:r>
        <w:rPr>
          <w:sz w:val="24"/>
          <w:szCs w:val="24"/>
        </w:rPr>
        <w:t xml:space="preserve">* </w:t>
      </w:r>
      <w:r w:rsidRPr="00D64940">
        <w:rPr>
          <w:sz w:val="24"/>
          <w:szCs w:val="24"/>
        </w:rPr>
        <w:t>Event : a</w:t>
      </w:r>
      <w:r>
        <w:rPr>
          <w:sz w:val="24"/>
          <w:szCs w:val="24"/>
        </w:rPr>
        <w:t xml:space="preserve"> point in time marking a start or an end of an activity </w:t>
      </w:r>
      <w:r w:rsidR="008D5C3D">
        <w:rPr>
          <w:sz w:val="24"/>
          <w:szCs w:val="24"/>
        </w:rPr>
        <w:t>.</w:t>
      </w:r>
    </w:p>
    <w:p w:rsidR="00E32D85" w:rsidRDefault="00E32D85" w:rsidP="008D5C3D">
      <w:pPr>
        <w:jc w:val="both"/>
        <w:rPr>
          <w:sz w:val="24"/>
          <w:szCs w:val="24"/>
          <w:rtl/>
        </w:rPr>
      </w:pPr>
      <w:r>
        <w:rPr>
          <w:sz w:val="24"/>
          <w:szCs w:val="24"/>
        </w:rPr>
        <w:t xml:space="preserve">* </w:t>
      </w:r>
      <w:r w:rsidRPr="00D64940">
        <w:rPr>
          <w:sz w:val="24"/>
          <w:szCs w:val="24"/>
        </w:rPr>
        <w:t xml:space="preserve">Forward pass : </w:t>
      </w:r>
      <w:r>
        <w:rPr>
          <w:sz w:val="24"/>
          <w:szCs w:val="24"/>
        </w:rPr>
        <w:t>the process of navigating through a network from start to end and calculating the finish date for the entire project and the early dates for each activity</w:t>
      </w:r>
      <w:r w:rsidR="008D5C3D">
        <w:rPr>
          <w:sz w:val="24"/>
          <w:szCs w:val="24"/>
        </w:rPr>
        <w:t>.</w:t>
      </w:r>
    </w:p>
    <w:p w:rsidR="00E32D85" w:rsidRDefault="00E32D85" w:rsidP="008D5C3D">
      <w:pPr>
        <w:jc w:val="both"/>
        <w:rPr>
          <w:sz w:val="24"/>
          <w:szCs w:val="24"/>
          <w:rtl/>
        </w:rPr>
      </w:pPr>
      <w:r>
        <w:rPr>
          <w:sz w:val="24"/>
          <w:szCs w:val="24"/>
        </w:rPr>
        <w:t xml:space="preserve">* </w:t>
      </w:r>
      <w:r w:rsidRPr="00D64940">
        <w:rPr>
          <w:sz w:val="24"/>
          <w:szCs w:val="24"/>
        </w:rPr>
        <w:t xml:space="preserve">Backward pass : </w:t>
      </w:r>
      <w:r>
        <w:rPr>
          <w:sz w:val="24"/>
          <w:szCs w:val="24"/>
        </w:rPr>
        <w:t>is the opposite of the forward pass</w:t>
      </w:r>
      <w:r w:rsidR="008D5C3D">
        <w:rPr>
          <w:sz w:val="24"/>
          <w:szCs w:val="24"/>
        </w:rPr>
        <w:t>.</w:t>
      </w:r>
    </w:p>
    <w:p w:rsidR="00E32D85" w:rsidRDefault="00E32D85" w:rsidP="008D5C3D">
      <w:pPr>
        <w:jc w:val="both"/>
        <w:rPr>
          <w:sz w:val="24"/>
          <w:szCs w:val="24"/>
          <w:rtl/>
        </w:rPr>
      </w:pPr>
      <w:r>
        <w:rPr>
          <w:sz w:val="24"/>
          <w:szCs w:val="24"/>
        </w:rPr>
        <w:t xml:space="preserve">* </w:t>
      </w:r>
      <w:r w:rsidRPr="00D64940">
        <w:rPr>
          <w:sz w:val="24"/>
          <w:szCs w:val="24"/>
        </w:rPr>
        <w:t>Late dates :</w:t>
      </w:r>
      <w:r>
        <w:rPr>
          <w:b/>
          <w:bCs/>
          <w:sz w:val="24"/>
          <w:szCs w:val="24"/>
        </w:rPr>
        <w:t xml:space="preserve"> </w:t>
      </w:r>
      <w:r>
        <w:rPr>
          <w:sz w:val="24"/>
          <w:szCs w:val="24"/>
        </w:rPr>
        <w:t>the late start date and the late finish date for an activity</w:t>
      </w:r>
      <w:r w:rsidR="008D5C3D">
        <w:rPr>
          <w:sz w:val="24"/>
          <w:szCs w:val="24"/>
        </w:rPr>
        <w:t>.</w:t>
      </w:r>
    </w:p>
    <w:p w:rsidR="00E32D85" w:rsidRDefault="00E32D85" w:rsidP="008D5C3D">
      <w:pPr>
        <w:jc w:val="both"/>
        <w:rPr>
          <w:sz w:val="24"/>
          <w:szCs w:val="24"/>
          <w:rtl/>
        </w:rPr>
      </w:pPr>
      <w:r>
        <w:rPr>
          <w:sz w:val="24"/>
          <w:szCs w:val="24"/>
        </w:rPr>
        <w:t xml:space="preserve">* </w:t>
      </w:r>
      <w:r w:rsidRPr="00D64940">
        <w:rPr>
          <w:sz w:val="24"/>
          <w:szCs w:val="24"/>
        </w:rPr>
        <w:t xml:space="preserve">Late finish (LF): </w:t>
      </w:r>
      <w:r>
        <w:rPr>
          <w:sz w:val="24"/>
          <w:szCs w:val="24"/>
        </w:rPr>
        <w:t>the latest date on which an activity can finish without extending the project duration</w:t>
      </w:r>
      <w:r w:rsidR="008D5C3D">
        <w:rPr>
          <w:sz w:val="24"/>
          <w:szCs w:val="24"/>
        </w:rPr>
        <w:t>.</w:t>
      </w:r>
    </w:p>
    <w:p w:rsidR="00E32D85" w:rsidRDefault="00E32D85" w:rsidP="008D5C3D">
      <w:pPr>
        <w:jc w:val="both"/>
        <w:rPr>
          <w:sz w:val="24"/>
          <w:szCs w:val="24"/>
          <w:rtl/>
        </w:rPr>
      </w:pPr>
      <w:r>
        <w:rPr>
          <w:sz w:val="24"/>
          <w:szCs w:val="24"/>
        </w:rPr>
        <w:t xml:space="preserve">* </w:t>
      </w:r>
      <w:r w:rsidRPr="000276D0">
        <w:rPr>
          <w:sz w:val="24"/>
          <w:szCs w:val="24"/>
        </w:rPr>
        <w:t xml:space="preserve">Late start (LS) : the </w:t>
      </w:r>
      <w:r>
        <w:rPr>
          <w:sz w:val="24"/>
          <w:szCs w:val="24"/>
        </w:rPr>
        <w:t>earliest date on which an activity can start without extending the project duration</w:t>
      </w:r>
      <w:r w:rsidR="008D5C3D">
        <w:rPr>
          <w:sz w:val="24"/>
          <w:szCs w:val="24"/>
        </w:rPr>
        <w:t>.</w:t>
      </w:r>
    </w:p>
    <w:p w:rsidR="00E32D85" w:rsidRDefault="00E32D85" w:rsidP="008D5C3D">
      <w:pPr>
        <w:jc w:val="both"/>
        <w:rPr>
          <w:sz w:val="24"/>
          <w:szCs w:val="24"/>
          <w:rtl/>
        </w:rPr>
      </w:pPr>
      <w:r>
        <w:rPr>
          <w:sz w:val="24"/>
          <w:szCs w:val="24"/>
        </w:rPr>
        <w:t xml:space="preserve">* </w:t>
      </w:r>
      <w:r w:rsidRPr="000276D0">
        <w:rPr>
          <w:sz w:val="24"/>
          <w:szCs w:val="24"/>
        </w:rPr>
        <w:t xml:space="preserve">Total float (TF): </w:t>
      </w:r>
      <w:r>
        <w:rPr>
          <w:sz w:val="24"/>
          <w:szCs w:val="24"/>
        </w:rPr>
        <w:t>the maximum amount of time an activity can be delayed from it is early start without delaying the entire project</w:t>
      </w:r>
      <w:r w:rsidR="008D5C3D">
        <w:rPr>
          <w:sz w:val="24"/>
          <w:szCs w:val="24"/>
        </w:rPr>
        <w:t>.</w:t>
      </w:r>
    </w:p>
    <w:p w:rsidR="00E32D85" w:rsidRDefault="00E32D85" w:rsidP="008D5C3D">
      <w:pPr>
        <w:jc w:val="both"/>
        <w:rPr>
          <w:sz w:val="24"/>
          <w:szCs w:val="24"/>
        </w:rPr>
      </w:pPr>
      <w:r>
        <w:rPr>
          <w:sz w:val="24"/>
          <w:szCs w:val="24"/>
        </w:rPr>
        <w:lastRenderedPageBreak/>
        <w:t xml:space="preserve">Example that show the forward  ,backward and total float calculations </w:t>
      </w:r>
    </w:p>
    <w:p w:rsidR="00E32D85" w:rsidRPr="00D52434" w:rsidRDefault="00E32D85" w:rsidP="00D52434">
      <w:pPr>
        <w:rPr>
          <w:b/>
          <w:bCs/>
          <w:sz w:val="24"/>
          <w:szCs w:val="24"/>
        </w:rPr>
      </w:pPr>
      <w:r w:rsidRPr="008D5C3D">
        <w:rPr>
          <w:b/>
          <w:bCs/>
          <w:sz w:val="24"/>
          <w:szCs w:val="24"/>
        </w:rPr>
        <w:t>Example(2)</w:t>
      </w:r>
      <w:r w:rsidR="008D5C3D" w:rsidRPr="008D5C3D">
        <w:rPr>
          <w:b/>
          <w:bCs/>
          <w:sz w:val="24"/>
          <w:szCs w:val="24"/>
        </w:rPr>
        <w:t>:</w:t>
      </w:r>
    </w:p>
    <w:p w:rsidR="00993518" w:rsidRDefault="00E32D85" w:rsidP="000D4893">
      <w:pPr>
        <w:jc w:val="right"/>
        <w:rPr>
          <w:sz w:val="24"/>
          <w:szCs w:val="24"/>
        </w:rPr>
      </w:pPr>
      <w:r>
        <w:rPr>
          <w:noProof/>
          <w:sz w:val="24"/>
          <w:szCs w:val="24"/>
        </w:rPr>
        <w:drawing>
          <wp:inline distT="0" distB="0" distL="0" distR="0">
            <wp:extent cx="5274310" cy="3168789"/>
            <wp:effectExtent l="19050" t="0" r="2540" b="0"/>
            <wp:docPr id="55"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5274310" cy="3168789"/>
                    </a:xfrm>
                    <a:prstGeom prst="rect">
                      <a:avLst/>
                    </a:prstGeom>
                    <a:noFill/>
                    <a:ln w="9525">
                      <a:noFill/>
                      <a:miter lim="800000"/>
                      <a:headEnd/>
                      <a:tailEnd/>
                    </a:ln>
                  </pic:spPr>
                </pic:pic>
              </a:graphicData>
            </a:graphic>
          </wp:inline>
        </w:drawing>
      </w:r>
    </w:p>
    <w:p w:rsidR="00993518" w:rsidRPr="006871E0" w:rsidRDefault="00993518" w:rsidP="00E32D85">
      <w:pPr>
        <w:jc w:val="right"/>
        <w:rPr>
          <w:sz w:val="24"/>
          <w:szCs w:val="24"/>
        </w:rPr>
      </w:pPr>
    </w:p>
    <w:p w:rsidR="00E32D85" w:rsidRDefault="00E32D85" w:rsidP="008D5C3D">
      <w:pPr>
        <w:rPr>
          <w:b/>
          <w:bCs/>
          <w:sz w:val="24"/>
          <w:szCs w:val="24"/>
        </w:rPr>
      </w:pPr>
      <w:r>
        <w:rPr>
          <w:b/>
          <w:bCs/>
          <w:sz w:val="24"/>
          <w:szCs w:val="24"/>
        </w:rPr>
        <w:t xml:space="preserve">Solution: </w:t>
      </w:r>
    </w:p>
    <w:p w:rsidR="00E32D85" w:rsidRDefault="001F4EB6" w:rsidP="00E32D85">
      <w:pPr>
        <w:jc w:val="right"/>
        <w:rPr>
          <w:b/>
          <w:bCs/>
          <w:sz w:val="24"/>
          <w:szCs w:val="24"/>
          <w:rtl/>
        </w:rPr>
      </w:pPr>
      <w:r>
        <w:rPr>
          <w:b/>
          <w:bCs/>
          <w:noProof/>
          <w:sz w:val="24"/>
          <w:szCs w:val="24"/>
          <w:rtl/>
        </w:rPr>
        <w:drawing>
          <wp:anchor distT="0" distB="0" distL="114300" distR="114300" simplePos="0" relativeHeight="251670528" behindDoc="0" locked="0" layoutInCell="1" allowOverlap="1">
            <wp:simplePos x="0" y="0"/>
            <wp:positionH relativeFrom="column">
              <wp:posOffset>1019175</wp:posOffset>
            </wp:positionH>
            <wp:positionV relativeFrom="paragraph">
              <wp:posOffset>277495</wp:posOffset>
            </wp:positionV>
            <wp:extent cx="4305300" cy="3305175"/>
            <wp:effectExtent l="19050" t="0" r="0" b="0"/>
            <wp:wrapNone/>
            <wp:docPr id="6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srcRect/>
                    <a:stretch>
                      <a:fillRect/>
                    </a:stretch>
                  </pic:blipFill>
                  <pic:spPr bwMode="auto">
                    <a:xfrm>
                      <a:off x="0" y="0"/>
                      <a:ext cx="4305300" cy="3305175"/>
                    </a:xfrm>
                    <a:prstGeom prst="rect">
                      <a:avLst/>
                    </a:prstGeom>
                    <a:noFill/>
                  </pic:spPr>
                </pic:pic>
              </a:graphicData>
            </a:graphic>
          </wp:anchor>
        </w:drawing>
      </w:r>
    </w:p>
    <w:p w:rsidR="00E32D85" w:rsidRDefault="00E32D85" w:rsidP="00E32D85">
      <w:pPr>
        <w:jc w:val="right"/>
        <w:rPr>
          <w:b/>
          <w:bCs/>
          <w:sz w:val="24"/>
          <w:szCs w:val="24"/>
          <w:rtl/>
        </w:rPr>
      </w:pPr>
      <w:r>
        <w:rPr>
          <w:b/>
          <w:bCs/>
          <w:sz w:val="24"/>
          <w:szCs w:val="24"/>
        </w:rPr>
        <w:t xml:space="preserve">  </w:t>
      </w:r>
    </w:p>
    <w:p w:rsidR="00E32D85" w:rsidRPr="006871E0" w:rsidRDefault="00E32D85" w:rsidP="00E32D85">
      <w:pPr>
        <w:jc w:val="right"/>
        <w:rPr>
          <w:sz w:val="24"/>
          <w:szCs w:val="24"/>
        </w:rPr>
      </w:pPr>
    </w:p>
    <w:p w:rsidR="008B2982" w:rsidRDefault="008B2982" w:rsidP="00E32D85">
      <w:pPr>
        <w:jc w:val="right"/>
        <w:rPr>
          <w:sz w:val="24"/>
          <w:szCs w:val="24"/>
        </w:rPr>
      </w:pPr>
    </w:p>
    <w:p w:rsidR="008B2982" w:rsidRDefault="008B2982" w:rsidP="00E32D85">
      <w:pPr>
        <w:jc w:val="right"/>
        <w:rPr>
          <w:sz w:val="24"/>
          <w:szCs w:val="24"/>
        </w:rPr>
      </w:pPr>
    </w:p>
    <w:p w:rsidR="008B2982" w:rsidRDefault="008B2982" w:rsidP="00E32D85">
      <w:pPr>
        <w:jc w:val="right"/>
        <w:rPr>
          <w:sz w:val="24"/>
          <w:szCs w:val="24"/>
        </w:rPr>
      </w:pPr>
    </w:p>
    <w:p w:rsidR="008B2982" w:rsidRDefault="008B2982" w:rsidP="00E32D85">
      <w:pPr>
        <w:jc w:val="right"/>
        <w:rPr>
          <w:sz w:val="24"/>
          <w:szCs w:val="24"/>
        </w:rPr>
      </w:pPr>
    </w:p>
    <w:p w:rsidR="008B2982" w:rsidRDefault="008B2982" w:rsidP="00E32D85">
      <w:pPr>
        <w:jc w:val="right"/>
        <w:rPr>
          <w:sz w:val="24"/>
          <w:szCs w:val="24"/>
        </w:rPr>
      </w:pPr>
    </w:p>
    <w:p w:rsidR="008B2982" w:rsidRDefault="008B2982" w:rsidP="00E32D85">
      <w:pPr>
        <w:jc w:val="right"/>
        <w:rPr>
          <w:sz w:val="24"/>
          <w:szCs w:val="24"/>
        </w:rPr>
      </w:pPr>
    </w:p>
    <w:p w:rsidR="008B2982" w:rsidRDefault="008B2982" w:rsidP="00E32D85">
      <w:pPr>
        <w:jc w:val="right"/>
        <w:rPr>
          <w:sz w:val="24"/>
          <w:szCs w:val="24"/>
        </w:rPr>
      </w:pPr>
    </w:p>
    <w:p w:rsidR="00535EE2" w:rsidRDefault="00535EE2" w:rsidP="001F4EB6">
      <w:pPr>
        <w:jc w:val="both"/>
        <w:rPr>
          <w:sz w:val="24"/>
          <w:szCs w:val="24"/>
        </w:rPr>
      </w:pPr>
    </w:p>
    <w:p w:rsidR="00E32D85" w:rsidRDefault="00E32D85" w:rsidP="001F4EB6">
      <w:pPr>
        <w:jc w:val="both"/>
        <w:rPr>
          <w:sz w:val="24"/>
          <w:szCs w:val="24"/>
          <w:rtl/>
        </w:rPr>
      </w:pPr>
      <w:r>
        <w:rPr>
          <w:sz w:val="24"/>
          <w:szCs w:val="24"/>
        </w:rPr>
        <w:lastRenderedPageBreak/>
        <w:t xml:space="preserve">Performing forward and backward passes yields the solution shown in the above figure . The critical path is A ,C ,F ,H ,I  . Activities B ,D ,E and G have total floats equal to  2, 13 ,2 and 7 respectively   </w:t>
      </w:r>
    </w:p>
    <w:p w:rsidR="00E32D85" w:rsidRPr="000D4893" w:rsidRDefault="00E32D85" w:rsidP="001F4EB6">
      <w:pPr>
        <w:jc w:val="both"/>
        <w:rPr>
          <w:sz w:val="2"/>
          <w:szCs w:val="2"/>
        </w:rPr>
      </w:pPr>
    </w:p>
    <w:p w:rsidR="00E32D85" w:rsidRDefault="00E32D85" w:rsidP="001F4EB6">
      <w:pPr>
        <w:jc w:val="both"/>
        <w:rPr>
          <w:b/>
          <w:bCs/>
          <w:sz w:val="24"/>
          <w:szCs w:val="24"/>
        </w:rPr>
      </w:pPr>
      <w:r w:rsidRPr="001F4EB6">
        <w:rPr>
          <w:b/>
          <w:bCs/>
          <w:sz w:val="24"/>
          <w:szCs w:val="24"/>
        </w:rPr>
        <w:t>Free Float (FF):</w:t>
      </w:r>
    </w:p>
    <w:p w:rsidR="001F4EB6" w:rsidRPr="000D4893" w:rsidRDefault="001F4EB6" w:rsidP="001F4EB6">
      <w:pPr>
        <w:jc w:val="both"/>
        <w:rPr>
          <w:b/>
          <w:bCs/>
          <w:sz w:val="2"/>
          <w:szCs w:val="2"/>
          <w:rtl/>
        </w:rPr>
      </w:pPr>
    </w:p>
    <w:p w:rsidR="001F4EB6" w:rsidRDefault="00E32D85" w:rsidP="000D4893">
      <w:pPr>
        <w:jc w:val="both"/>
        <w:rPr>
          <w:sz w:val="24"/>
          <w:szCs w:val="24"/>
          <w:rtl/>
        </w:rPr>
      </w:pPr>
      <w:r>
        <w:rPr>
          <w:sz w:val="24"/>
          <w:szCs w:val="24"/>
        </w:rPr>
        <w:t>The maximum amount of time an activity can be delayed without delaying the early sta</w:t>
      </w:r>
      <w:r w:rsidR="001F4EB6">
        <w:rPr>
          <w:sz w:val="24"/>
          <w:szCs w:val="24"/>
        </w:rPr>
        <w:t>rt of the succeeding activities.</w:t>
      </w:r>
    </w:p>
    <w:p w:rsidR="00E32D85" w:rsidRDefault="00E32D85" w:rsidP="001F4EB6">
      <w:pPr>
        <w:jc w:val="both"/>
        <w:rPr>
          <w:sz w:val="24"/>
          <w:szCs w:val="24"/>
        </w:rPr>
      </w:pPr>
      <w:r>
        <w:rPr>
          <w:sz w:val="24"/>
          <w:szCs w:val="24"/>
        </w:rPr>
        <w:t>We must always realize that  FF is less than or equal TF . In the FF is the part of total float that will not affect the early start of the following activities .</w:t>
      </w:r>
    </w:p>
    <w:p w:rsidR="00E32D85" w:rsidRDefault="00E32D85" w:rsidP="001F4EB6">
      <w:pPr>
        <w:jc w:val="both"/>
        <w:rPr>
          <w:sz w:val="24"/>
          <w:szCs w:val="24"/>
        </w:rPr>
      </w:pPr>
      <w:r>
        <w:rPr>
          <w:sz w:val="24"/>
          <w:szCs w:val="24"/>
        </w:rPr>
        <w:t>To calculate free float ,we need to compare the activity's early finish dates with its successor's early start date . When there is one successor activity the calculation is simple  as shown in the following figure</w:t>
      </w:r>
      <w:r w:rsidR="001F4EB6">
        <w:rPr>
          <w:sz w:val="24"/>
          <w:szCs w:val="24"/>
        </w:rPr>
        <w:t>.</w:t>
      </w:r>
    </w:p>
    <w:p w:rsidR="00E32D85" w:rsidRDefault="00E32D85" w:rsidP="00E32D85">
      <w:pPr>
        <w:jc w:val="center"/>
        <w:rPr>
          <w:sz w:val="24"/>
          <w:szCs w:val="24"/>
          <w:rtl/>
        </w:rPr>
      </w:pPr>
      <w:r>
        <w:rPr>
          <w:rFonts w:cs="Arial" w:hint="cs"/>
          <w:noProof/>
          <w:sz w:val="24"/>
          <w:szCs w:val="24"/>
          <w:rtl/>
        </w:rPr>
        <w:drawing>
          <wp:inline distT="0" distB="0" distL="0" distR="0">
            <wp:extent cx="3295650" cy="1533525"/>
            <wp:effectExtent l="19050" t="0" r="0" b="0"/>
            <wp:docPr id="56"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3295650" cy="1533525"/>
                    </a:xfrm>
                    <a:prstGeom prst="rect">
                      <a:avLst/>
                    </a:prstGeom>
                    <a:noFill/>
                    <a:ln w="9525">
                      <a:noFill/>
                      <a:miter lim="800000"/>
                      <a:headEnd/>
                      <a:tailEnd/>
                    </a:ln>
                  </pic:spPr>
                </pic:pic>
              </a:graphicData>
            </a:graphic>
          </wp:inline>
        </w:drawing>
      </w:r>
    </w:p>
    <w:p w:rsidR="00E32D85" w:rsidRPr="006C5D85" w:rsidRDefault="00E32D85" w:rsidP="00E32D85">
      <w:pPr>
        <w:jc w:val="center"/>
        <w:rPr>
          <w:b/>
          <w:bCs/>
          <w:sz w:val="28"/>
          <w:szCs w:val="28"/>
        </w:rPr>
      </w:pPr>
      <w:r>
        <w:rPr>
          <w:b/>
          <w:bCs/>
          <w:sz w:val="28"/>
          <w:szCs w:val="28"/>
        </w:rPr>
        <w:t>Figure 1.4</w:t>
      </w:r>
    </w:p>
    <w:p w:rsidR="00E32D85" w:rsidRDefault="00E32D85" w:rsidP="001F4EB6">
      <w:pPr>
        <w:jc w:val="center"/>
        <w:rPr>
          <w:sz w:val="24"/>
          <w:szCs w:val="24"/>
          <w:rtl/>
        </w:rPr>
      </w:pPr>
      <w:r>
        <w:rPr>
          <w:sz w:val="24"/>
          <w:szCs w:val="24"/>
        </w:rPr>
        <w:t>Activity G's FF = 22 – 15 =7 days</w:t>
      </w:r>
    </w:p>
    <w:p w:rsidR="00E32D85" w:rsidRDefault="00E32D85" w:rsidP="001F4EB6">
      <w:pPr>
        <w:jc w:val="both"/>
        <w:rPr>
          <w:sz w:val="24"/>
          <w:szCs w:val="24"/>
          <w:rtl/>
        </w:rPr>
      </w:pPr>
      <w:r>
        <w:rPr>
          <w:sz w:val="24"/>
          <w:szCs w:val="24"/>
        </w:rPr>
        <w:t>When the activity has more than one successor activity , we must pick the earliest early start date among the successors</w:t>
      </w:r>
      <w:r w:rsidR="001F4EB6">
        <w:rPr>
          <w:sz w:val="24"/>
          <w:szCs w:val="24"/>
        </w:rPr>
        <w:t>.</w:t>
      </w:r>
    </w:p>
    <w:p w:rsidR="00E32D85" w:rsidRDefault="00E32D85" w:rsidP="00E32D85">
      <w:pPr>
        <w:jc w:val="center"/>
        <w:rPr>
          <w:sz w:val="24"/>
          <w:szCs w:val="24"/>
          <w:rtl/>
        </w:rPr>
      </w:pPr>
      <w:r>
        <w:rPr>
          <w:rFonts w:cs="Arial" w:hint="cs"/>
          <w:noProof/>
          <w:sz w:val="24"/>
          <w:szCs w:val="24"/>
          <w:rtl/>
        </w:rPr>
        <w:drawing>
          <wp:inline distT="0" distB="0" distL="0" distR="0">
            <wp:extent cx="3562350" cy="1838325"/>
            <wp:effectExtent l="19050" t="0" r="0" b="0"/>
            <wp:docPr id="57"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3566721" cy="1840581"/>
                    </a:xfrm>
                    <a:prstGeom prst="rect">
                      <a:avLst/>
                    </a:prstGeom>
                    <a:noFill/>
                    <a:ln w="9525">
                      <a:noFill/>
                      <a:miter lim="800000"/>
                      <a:headEnd/>
                      <a:tailEnd/>
                    </a:ln>
                  </pic:spPr>
                </pic:pic>
              </a:graphicData>
            </a:graphic>
          </wp:inline>
        </w:drawing>
      </w:r>
    </w:p>
    <w:p w:rsidR="00E32D85" w:rsidRPr="001F4EB6" w:rsidRDefault="00E32D85" w:rsidP="00E32D85">
      <w:pPr>
        <w:jc w:val="center"/>
        <w:rPr>
          <w:b/>
          <w:bCs/>
          <w:sz w:val="24"/>
          <w:szCs w:val="24"/>
        </w:rPr>
      </w:pPr>
      <w:r w:rsidRPr="001F4EB6">
        <w:rPr>
          <w:b/>
          <w:bCs/>
          <w:sz w:val="24"/>
          <w:szCs w:val="24"/>
        </w:rPr>
        <w:t>Figure 1.5</w:t>
      </w:r>
    </w:p>
    <w:p w:rsidR="00E32D85" w:rsidRDefault="00E32D85" w:rsidP="008D6503">
      <w:pPr>
        <w:jc w:val="center"/>
        <w:rPr>
          <w:sz w:val="24"/>
          <w:szCs w:val="24"/>
        </w:rPr>
      </w:pPr>
      <w:r>
        <w:rPr>
          <w:sz w:val="24"/>
          <w:szCs w:val="24"/>
        </w:rPr>
        <w:t>Activity B's FF = min(8,12) – 8 = 0</w:t>
      </w:r>
    </w:p>
    <w:p w:rsidR="00E32D85" w:rsidRDefault="00E32D85" w:rsidP="001F4EB6">
      <w:pPr>
        <w:rPr>
          <w:sz w:val="24"/>
          <w:szCs w:val="24"/>
          <w:rtl/>
        </w:rPr>
      </w:pPr>
      <w:r>
        <w:rPr>
          <w:sz w:val="24"/>
          <w:szCs w:val="24"/>
        </w:rPr>
        <w:lastRenderedPageBreak/>
        <w:t>In general the FF is calculated using the following equation:</w:t>
      </w:r>
    </w:p>
    <w:p w:rsidR="00E32D85" w:rsidRDefault="00EA7437" w:rsidP="00E32D85">
      <w:pPr>
        <w:jc w:val="center"/>
        <w:rPr>
          <w:sz w:val="24"/>
          <w:szCs w:val="24"/>
          <w:rtl/>
        </w:rPr>
      </w:pPr>
      <w:r>
        <w:rPr>
          <w:sz w:val="24"/>
          <w:szCs w:val="24"/>
          <w:rtl/>
        </w:rPr>
      </w:r>
      <w:r>
        <w:rPr>
          <w:sz w:val="24"/>
          <w:szCs w:val="24"/>
        </w:rPr>
        <w:pict>
          <v:group id="_x0000_s1068" editas="canvas" style="width:191.25pt;height:33pt;mso-position-horizontal-relative:char;mso-position-vertical-relative:line" coordsize="3825,660">
            <o:lock v:ext="edit" aspectratio="t"/>
            <v:shape id="_x0000_s1069" type="#_x0000_t75" style="position:absolute;width:3825;height:660" o:preferrelative="f">
              <v:fill o:detectmouseclick="t"/>
              <v:path o:extrusionok="t" o:connecttype="none"/>
              <o:lock v:ext="edit" text="t"/>
            </v:shape>
            <v:shape id="_x0000_s1070" type="#_x0000_t75" style="position:absolute;width:3833;height:668">
              <v:imagedata r:id="rId34" o:title=""/>
            </v:shape>
            <w10:wrap type="none" anchorx="page"/>
            <w10:anchorlock/>
          </v:group>
        </w:pict>
      </w:r>
    </w:p>
    <w:p w:rsidR="00E32D85" w:rsidRDefault="00E32D85" w:rsidP="001F4EB6">
      <w:pPr>
        <w:jc w:val="both"/>
        <w:rPr>
          <w:sz w:val="24"/>
          <w:szCs w:val="24"/>
          <w:rtl/>
        </w:rPr>
      </w:pPr>
      <w:r>
        <w:rPr>
          <w:sz w:val="24"/>
          <w:szCs w:val="24"/>
        </w:rPr>
        <w:t xml:space="preserve">The other parts, </w:t>
      </w:r>
      <w:r w:rsidRPr="001E2662">
        <w:rPr>
          <w:b/>
          <w:bCs/>
          <w:sz w:val="24"/>
          <w:szCs w:val="24"/>
        </w:rPr>
        <w:t xml:space="preserve">interfering float </w:t>
      </w:r>
      <w:r>
        <w:rPr>
          <w:sz w:val="24"/>
          <w:szCs w:val="24"/>
        </w:rPr>
        <w:t xml:space="preserve">,may be defined as the maximum amount of time an activity can be delayed without delaying the entire project but causing delay to the succeeding activities . It represents the part of the total float that remains after free float is deducted : </w:t>
      </w:r>
    </w:p>
    <w:p w:rsidR="00E32D85" w:rsidRDefault="00E32D85" w:rsidP="00E32D85">
      <w:pPr>
        <w:jc w:val="center"/>
        <w:rPr>
          <w:sz w:val="24"/>
          <w:szCs w:val="24"/>
          <w:rtl/>
        </w:rPr>
      </w:pPr>
      <w:r>
        <w:rPr>
          <w:rFonts w:cs="Arial" w:hint="cs"/>
          <w:noProof/>
          <w:sz w:val="24"/>
          <w:szCs w:val="24"/>
          <w:rtl/>
        </w:rPr>
        <w:drawing>
          <wp:inline distT="0" distB="0" distL="0" distR="0">
            <wp:extent cx="1762125" cy="314325"/>
            <wp:effectExtent l="19050" t="0" r="9525" b="0"/>
            <wp:docPr id="58"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1762125" cy="314325"/>
                    </a:xfrm>
                    <a:prstGeom prst="rect">
                      <a:avLst/>
                    </a:prstGeom>
                    <a:noFill/>
                    <a:ln w="9525">
                      <a:noFill/>
                      <a:miter lim="800000"/>
                      <a:headEnd/>
                      <a:tailEnd/>
                    </a:ln>
                  </pic:spPr>
                </pic:pic>
              </a:graphicData>
            </a:graphic>
          </wp:inline>
        </w:drawing>
      </w:r>
    </w:p>
    <w:p w:rsidR="00E32D85" w:rsidRDefault="00E32D85" w:rsidP="00993518">
      <w:pPr>
        <w:jc w:val="center"/>
        <w:rPr>
          <w:sz w:val="24"/>
          <w:szCs w:val="24"/>
          <w:rtl/>
        </w:rPr>
      </w:pPr>
      <w:r>
        <w:rPr>
          <w:sz w:val="24"/>
          <w:szCs w:val="24"/>
        </w:rPr>
        <w:t>OR</w:t>
      </w:r>
    </w:p>
    <w:p w:rsidR="00E32D85" w:rsidRDefault="00E32D85" w:rsidP="001F4EB6">
      <w:pPr>
        <w:jc w:val="center"/>
        <w:rPr>
          <w:sz w:val="24"/>
          <w:szCs w:val="24"/>
        </w:rPr>
      </w:pPr>
      <w:r>
        <w:rPr>
          <w:rFonts w:cs="Arial" w:hint="cs"/>
          <w:noProof/>
          <w:sz w:val="24"/>
          <w:szCs w:val="24"/>
          <w:rtl/>
        </w:rPr>
        <w:drawing>
          <wp:inline distT="0" distB="0" distL="0" distR="0">
            <wp:extent cx="1828800" cy="333375"/>
            <wp:effectExtent l="19050" t="0" r="0" b="0"/>
            <wp:docPr id="59"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1828800" cy="333375"/>
                    </a:xfrm>
                    <a:prstGeom prst="rect">
                      <a:avLst/>
                    </a:prstGeom>
                    <a:noFill/>
                    <a:ln w="9525">
                      <a:noFill/>
                      <a:miter lim="800000"/>
                      <a:headEnd/>
                      <a:tailEnd/>
                    </a:ln>
                  </pic:spPr>
                </pic:pic>
              </a:graphicData>
            </a:graphic>
          </wp:inline>
        </w:drawing>
      </w:r>
    </w:p>
    <w:p w:rsidR="00E32D85" w:rsidRDefault="00E32D85" w:rsidP="00993518">
      <w:pPr>
        <w:jc w:val="both"/>
        <w:rPr>
          <w:sz w:val="24"/>
          <w:szCs w:val="24"/>
          <w:rtl/>
        </w:rPr>
      </w:pPr>
      <w:r>
        <w:rPr>
          <w:sz w:val="24"/>
          <w:szCs w:val="24"/>
        </w:rPr>
        <w:t xml:space="preserve">If we look at the </w:t>
      </w:r>
      <w:r w:rsidRPr="000276D0">
        <w:rPr>
          <w:sz w:val="24"/>
          <w:szCs w:val="24"/>
        </w:rPr>
        <w:t xml:space="preserve">Independent float  </w:t>
      </w:r>
      <w:r>
        <w:rPr>
          <w:sz w:val="24"/>
          <w:szCs w:val="24"/>
        </w:rPr>
        <w:t>( Ind – F) for an activity , which is not shared or affected by any other activity , we may define it as the maximum amount of time an activity can be delayed without delaying the early start of the succeeding activities and without being affected by the allowable delay of the preceding activities</w:t>
      </w:r>
      <w:r w:rsidR="001F4EB6">
        <w:rPr>
          <w:sz w:val="24"/>
          <w:szCs w:val="24"/>
        </w:rPr>
        <w:t xml:space="preserve"> </w:t>
      </w:r>
      <w:r>
        <w:rPr>
          <w:sz w:val="24"/>
          <w:szCs w:val="24"/>
        </w:rPr>
        <w:t>Can be calculated as follow :</w:t>
      </w:r>
    </w:p>
    <w:p w:rsidR="00E32D85" w:rsidRDefault="00E32D85" w:rsidP="00E32D85">
      <w:pPr>
        <w:jc w:val="center"/>
        <w:rPr>
          <w:sz w:val="24"/>
          <w:szCs w:val="24"/>
          <w:rtl/>
        </w:rPr>
      </w:pPr>
      <w:r>
        <w:rPr>
          <w:rFonts w:cs="Arial" w:hint="cs"/>
          <w:noProof/>
          <w:sz w:val="24"/>
          <w:szCs w:val="24"/>
          <w:rtl/>
        </w:rPr>
        <w:drawing>
          <wp:inline distT="0" distB="0" distL="0" distR="0">
            <wp:extent cx="3133725" cy="257175"/>
            <wp:effectExtent l="19050" t="0" r="9525" b="0"/>
            <wp:docPr id="60"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srcRect/>
                    <a:stretch>
                      <a:fillRect/>
                    </a:stretch>
                  </pic:blipFill>
                  <pic:spPr bwMode="auto">
                    <a:xfrm>
                      <a:off x="0" y="0"/>
                      <a:ext cx="3133725" cy="257175"/>
                    </a:xfrm>
                    <a:prstGeom prst="rect">
                      <a:avLst/>
                    </a:prstGeom>
                    <a:noFill/>
                    <a:ln w="9525">
                      <a:noFill/>
                      <a:miter lim="800000"/>
                      <a:headEnd/>
                      <a:tailEnd/>
                    </a:ln>
                  </pic:spPr>
                </pic:pic>
              </a:graphicData>
            </a:graphic>
          </wp:inline>
        </w:drawing>
      </w:r>
    </w:p>
    <w:p w:rsidR="00E32D85" w:rsidRDefault="00E32D85" w:rsidP="00E32D85">
      <w:pPr>
        <w:jc w:val="center"/>
        <w:rPr>
          <w:sz w:val="24"/>
          <w:szCs w:val="24"/>
          <w:rtl/>
        </w:rPr>
      </w:pPr>
    </w:p>
    <w:p w:rsidR="00E32D85" w:rsidRPr="00B453FC" w:rsidRDefault="00E32D85" w:rsidP="00B453FC">
      <w:pPr>
        <w:jc w:val="both"/>
        <w:rPr>
          <w:color w:val="000000" w:themeColor="text1"/>
          <w:sz w:val="24"/>
          <w:szCs w:val="24"/>
          <w:rtl/>
        </w:rPr>
      </w:pPr>
      <w:r w:rsidRPr="00B453FC">
        <w:rPr>
          <w:color w:val="000000" w:themeColor="text1"/>
          <w:sz w:val="24"/>
          <w:szCs w:val="24"/>
        </w:rPr>
        <w:t>An example for performing the CPM computations for the schedule shown below :</w:t>
      </w:r>
    </w:p>
    <w:p w:rsidR="00E32D85" w:rsidRPr="00993518" w:rsidRDefault="00E32D85" w:rsidP="00B453FC">
      <w:pPr>
        <w:pStyle w:val="a3"/>
        <w:ind w:left="1080"/>
        <w:jc w:val="both"/>
        <w:rPr>
          <w:color w:val="000000" w:themeColor="text1"/>
          <w:sz w:val="2"/>
          <w:szCs w:val="2"/>
          <w:rtl/>
        </w:rPr>
      </w:pPr>
    </w:p>
    <w:p w:rsidR="00E32D85" w:rsidRPr="00B453FC" w:rsidRDefault="00B453FC" w:rsidP="00B453FC">
      <w:pPr>
        <w:rPr>
          <w:b/>
          <w:bCs/>
          <w:color w:val="000000" w:themeColor="text1"/>
          <w:sz w:val="24"/>
          <w:szCs w:val="24"/>
          <w:rtl/>
        </w:rPr>
      </w:pPr>
      <w:r>
        <w:rPr>
          <w:b/>
          <w:bCs/>
          <w:noProof/>
          <w:color w:val="000000" w:themeColor="text1"/>
          <w:sz w:val="24"/>
          <w:szCs w:val="24"/>
        </w:rPr>
        <w:drawing>
          <wp:anchor distT="0" distB="0" distL="114300" distR="114300" simplePos="0" relativeHeight="251671552" behindDoc="0" locked="0" layoutInCell="1" allowOverlap="1">
            <wp:simplePos x="0" y="0"/>
            <wp:positionH relativeFrom="column">
              <wp:posOffset>76200</wp:posOffset>
            </wp:positionH>
            <wp:positionV relativeFrom="paragraph">
              <wp:posOffset>330200</wp:posOffset>
            </wp:positionV>
            <wp:extent cx="5346065" cy="2686050"/>
            <wp:effectExtent l="19050" t="0" r="6985" b="0"/>
            <wp:wrapNone/>
            <wp:docPr id="6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cstate="print"/>
                    <a:srcRect/>
                    <a:stretch>
                      <a:fillRect/>
                    </a:stretch>
                  </pic:blipFill>
                  <pic:spPr bwMode="auto">
                    <a:xfrm>
                      <a:off x="0" y="0"/>
                      <a:ext cx="5346065" cy="2686050"/>
                    </a:xfrm>
                    <a:prstGeom prst="rect">
                      <a:avLst/>
                    </a:prstGeom>
                    <a:noFill/>
                  </pic:spPr>
                </pic:pic>
              </a:graphicData>
            </a:graphic>
          </wp:anchor>
        </w:drawing>
      </w:r>
      <w:r w:rsidR="00E32D85" w:rsidRPr="00B453FC">
        <w:rPr>
          <w:b/>
          <w:bCs/>
          <w:color w:val="000000" w:themeColor="text1"/>
          <w:sz w:val="24"/>
          <w:szCs w:val="24"/>
        </w:rPr>
        <w:t>Example (3)</w:t>
      </w:r>
    </w:p>
    <w:p w:rsidR="00E32D85" w:rsidRDefault="00E32D85" w:rsidP="00E32D85">
      <w:pPr>
        <w:pStyle w:val="a3"/>
        <w:ind w:left="1080"/>
        <w:jc w:val="right"/>
        <w:rPr>
          <w:color w:val="000000" w:themeColor="text1"/>
          <w:sz w:val="24"/>
          <w:szCs w:val="24"/>
        </w:rPr>
      </w:pPr>
    </w:p>
    <w:p w:rsidR="00E32D85" w:rsidRPr="003370F2" w:rsidRDefault="00E32D85" w:rsidP="00E32D85"/>
    <w:p w:rsidR="00E32D85" w:rsidRPr="003370F2" w:rsidRDefault="00E32D85" w:rsidP="00E32D85"/>
    <w:p w:rsidR="00E32D85" w:rsidRPr="003370F2" w:rsidRDefault="00E32D85" w:rsidP="00E32D85"/>
    <w:p w:rsidR="00E32D85" w:rsidRPr="003370F2" w:rsidRDefault="00E32D85" w:rsidP="00E32D85"/>
    <w:p w:rsidR="00B453FC" w:rsidRDefault="00B453FC" w:rsidP="00E32D85">
      <w:pPr>
        <w:jc w:val="right"/>
      </w:pPr>
    </w:p>
    <w:p w:rsidR="00B453FC" w:rsidRDefault="00B453FC" w:rsidP="00E32D85">
      <w:pPr>
        <w:jc w:val="right"/>
      </w:pPr>
    </w:p>
    <w:p w:rsidR="00B453FC" w:rsidRDefault="00B453FC" w:rsidP="00E32D85">
      <w:pPr>
        <w:jc w:val="right"/>
      </w:pPr>
    </w:p>
    <w:p w:rsidR="00B453FC" w:rsidRDefault="00B453FC" w:rsidP="00B453FC">
      <w:pPr>
        <w:jc w:val="both"/>
      </w:pPr>
    </w:p>
    <w:p w:rsidR="008D6503" w:rsidRDefault="008D6503" w:rsidP="00B453FC">
      <w:pPr>
        <w:jc w:val="both"/>
      </w:pPr>
    </w:p>
    <w:p w:rsidR="00E32D85" w:rsidRDefault="00E32D85" w:rsidP="00B453FC">
      <w:pPr>
        <w:jc w:val="both"/>
      </w:pPr>
      <w:r>
        <w:lastRenderedPageBreak/>
        <w:t>Performing forward and backward calculations will result the following network</w:t>
      </w:r>
    </w:p>
    <w:p w:rsidR="00E32D85" w:rsidRDefault="00B453FC" w:rsidP="00E32D85">
      <w:pPr>
        <w:jc w:val="center"/>
        <w:rPr>
          <w:rtl/>
        </w:rPr>
      </w:pPr>
      <w:r>
        <w:rPr>
          <w:rFonts w:cs="Arial" w:hint="cs"/>
          <w:noProof/>
          <w:rtl/>
        </w:rPr>
        <w:drawing>
          <wp:inline distT="0" distB="0" distL="0" distR="0">
            <wp:extent cx="5268210" cy="2628900"/>
            <wp:effectExtent l="19050" t="0" r="8640" b="0"/>
            <wp:docPr id="69"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srcRect/>
                    <a:stretch>
                      <a:fillRect/>
                    </a:stretch>
                  </pic:blipFill>
                  <pic:spPr bwMode="auto">
                    <a:xfrm>
                      <a:off x="0" y="0"/>
                      <a:ext cx="5274310" cy="2631944"/>
                    </a:xfrm>
                    <a:prstGeom prst="rect">
                      <a:avLst/>
                    </a:prstGeom>
                    <a:noFill/>
                    <a:ln w="9525">
                      <a:noFill/>
                      <a:miter lim="800000"/>
                      <a:headEnd/>
                      <a:tailEnd/>
                    </a:ln>
                  </pic:spPr>
                </pic:pic>
              </a:graphicData>
            </a:graphic>
          </wp:inline>
        </w:drawing>
      </w:r>
    </w:p>
    <w:p w:rsidR="00B453FC" w:rsidRDefault="00B453FC" w:rsidP="00307B59">
      <w:pPr>
        <w:jc w:val="both"/>
      </w:pPr>
    </w:p>
    <w:p w:rsidR="00E32D85" w:rsidRDefault="00E32D85" w:rsidP="00307B59">
      <w:pPr>
        <w:jc w:val="both"/>
        <w:rPr>
          <w:rtl/>
        </w:rPr>
      </w:pPr>
      <w:r>
        <w:t>Performing the CPM calculations ,we find the early dates ,the late dates ,total float ,and the free float for all activities ,as shown in the following table :</w:t>
      </w:r>
    </w:p>
    <w:p w:rsidR="00E32D85" w:rsidRDefault="00E32D85" w:rsidP="00307B59">
      <w:pPr>
        <w:jc w:val="both"/>
        <w:rPr>
          <w:rtl/>
        </w:rPr>
      </w:pPr>
    </w:p>
    <w:p w:rsidR="00E32D85" w:rsidRDefault="00E32D85" w:rsidP="00E32D85">
      <w:pPr>
        <w:jc w:val="right"/>
        <w:rPr>
          <w:rtl/>
        </w:rPr>
      </w:pPr>
      <w:r>
        <w:rPr>
          <w:rFonts w:cs="Arial"/>
          <w:noProof/>
          <w:rtl/>
        </w:rPr>
        <w:drawing>
          <wp:inline distT="0" distB="0" distL="0" distR="0">
            <wp:extent cx="5274310" cy="4440393"/>
            <wp:effectExtent l="19050" t="0" r="2540" b="0"/>
            <wp:docPr id="62"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srcRect/>
                    <a:stretch>
                      <a:fillRect/>
                    </a:stretch>
                  </pic:blipFill>
                  <pic:spPr bwMode="auto">
                    <a:xfrm>
                      <a:off x="0" y="0"/>
                      <a:ext cx="5274310" cy="4440393"/>
                    </a:xfrm>
                    <a:prstGeom prst="rect">
                      <a:avLst/>
                    </a:prstGeom>
                    <a:noFill/>
                    <a:ln w="9525">
                      <a:noFill/>
                      <a:miter lim="800000"/>
                      <a:headEnd/>
                      <a:tailEnd/>
                    </a:ln>
                  </pic:spPr>
                </pic:pic>
              </a:graphicData>
            </a:graphic>
          </wp:inline>
        </w:drawing>
      </w:r>
    </w:p>
    <w:p w:rsidR="00E32D85" w:rsidRDefault="00E32D85" w:rsidP="00307B59">
      <w:pPr>
        <w:jc w:val="both"/>
        <w:rPr>
          <w:sz w:val="24"/>
          <w:szCs w:val="24"/>
        </w:rPr>
      </w:pPr>
      <w:r w:rsidRPr="008561F7">
        <w:rPr>
          <w:sz w:val="24"/>
          <w:szCs w:val="24"/>
        </w:rPr>
        <w:lastRenderedPageBreak/>
        <w:t>Calculations for total float and free float are shown in the table above , an example for calculating independent  float as follow :</w:t>
      </w:r>
    </w:p>
    <w:p w:rsidR="00307B59" w:rsidRPr="00993518" w:rsidRDefault="00307B59" w:rsidP="00307B59">
      <w:pPr>
        <w:jc w:val="both"/>
        <w:rPr>
          <w:sz w:val="2"/>
          <w:szCs w:val="2"/>
          <w:rtl/>
        </w:rPr>
      </w:pPr>
    </w:p>
    <w:p w:rsidR="00E32D85" w:rsidRDefault="00E32D85" w:rsidP="00307B59">
      <w:pPr>
        <w:jc w:val="both"/>
        <w:rPr>
          <w:b/>
          <w:bCs/>
          <w:sz w:val="24"/>
          <w:szCs w:val="24"/>
        </w:rPr>
      </w:pPr>
      <w:r w:rsidRPr="008561F7">
        <w:rPr>
          <w:b/>
          <w:bCs/>
          <w:sz w:val="24"/>
          <w:szCs w:val="24"/>
        </w:rPr>
        <w:t>Ind – F for activity E = 22  -15 – 6 =1 day</w:t>
      </w:r>
    </w:p>
    <w:p w:rsidR="00307B59" w:rsidRPr="00993518" w:rsidRDefault="00307B59" w:rsidP="00307B59">
      <w:pPr>
        <w:jc w:val="both"/>
        <w:rPr>
          <w:b/>
          <w:bCs/>
          <w:sz w:val="2"/>
          <w:szCs w:val="2"/>
          <w:rtl/>
        </w:rPr>
      </w:pPr>
    </w:p>
    <w:p w:rsidR="00E32D85" w:rsidRPr="008561F7" w:rsidRDefault="00E32D85" w:rsidP="00307B59">
      <w:pPr>
        <w:jc w:val="both"/>
        <w:rPr>
          <w:sz w:val="24"/>
          <w:szCs w:val="24"/>
          <w:rtl/>
        </w:rPr>
      </w:pPr>
      <w:r w:rsidRPr="008561F7">
        <w:rPr>
          <w:sz w:val="24"/>
          <w:szCs w:val="24"/>
        </w:rPr>
        <w:t xml:space="preserve">The result could be negative , which could be interpreted  as zero independent float ,so make sure that </w:t>
      </w:r>
      <w:r w:rsidR="00307B59" w:rsidRPr="008561F7">
        <w:rPr>
          <w:sz w:val="24"/>
          <w:szCs w:val="24"/>
        </w:rPr>
        <w:t>end</w:t>
      </w:r>
      <w:r w:rsidRPr="008561F7">
        <w:rPr>
          <w:sz w:val="24"/>
          <w:szCs w:val="24"/>
        </w:rPr>
        <w:t xml:space="preserve"> .F is less than or equal FF .</w:t>
      </w:r>
    </w:p>
    <w:p w:rsidR="00993518" w:rsidRDefault="00E32D85" w:rsidP="008D6503">
      <w:pPr>
        <w:jc w:val="both"/>
        <w:rPr>
          <w:sz w:val="24"/>
          <w:szCs w:val="24"/>
        </w:rPr>
      </w:pPr>
      <w:r w:rsidRPr="008561F7">
        <w:rPr>
          <w:sz w:val="24"/>
          <w:szCs w:val="24"/>
        </w:rPr>
        <w:t>Interfering float and independent float are not used in construction scheduling or even calculated by commercially available software scheduling programs , they are sometimes used  ,although rarely  , in delay – claims resolution.</w:t>
      </w:r>
    </w:p>
    <w:p w:rsidR="008D6503" w:rsidRPr="008D6503" w:rsidRDefault="008D6503" w:rsidP="008D6503">
      <w:pPr>
        <w:jc w:val="both"/>
        <w:rPr>
          <w:sz w:val="2"/>
          <w:szCs w:val="2"/>
        </w:rPr>
      </w:pPr>
    </w:p>
    <w:p w:rsidR="00E32D85" w:rsidRDefault="00993518" w:rsidP="00D31FB0">
      <w:pPr>
        <w:ind w:left="360"/>
        <w:rPr>
          <w:b/>
          <w:bCs/>
          <w:sz w:val="24"/>
          <w:szCs w:val="24"/>
        </w:rPr>
      </w:pPr>
      <w:r>
        <w:rPr>
          <w:b/>
          <w:bCs/>
          <w:sz w:val="24"/>
          <w:szCs w:val="24"/>
        </w:rPr>
        <w:t>4.</w:t>
      </w:r>
      <w:r w:rsidR="00D31FB0">
        <w:rPr>
          <w:b/>
          <w:bCs/>
          <w:sz w:val="24"/>
          <w:szCs w:val="24"/>
        </w:rPr>
        <w:t>7</w:t>
      </w:r>
      <w:r>
        <w:rPr>
          <w:b/>
          <w:bCs/>
          <w:sz w:val="24"/>
          <w:szCs w:val="24"/>
        </w:rPr>
        <w:t xml:space="preserve">   </w:t>
      </w:r>
      <w:r w:rsidR="00E32D85" w:rsidRPr="00993518">
        <w:rPr>
          <w:b/>
          <w:bCs/>
          <w:sz w:val="24"/>
          <w:szCs w:val="24"/>
        </w:rPr>
        <w:t xml:space="preserve">Node format </w:t>
      </w:r>
    </w:p>
    <w:p w:rsidR="008D6503" w:rsidRPr="00993518" w:rsidRDefault="008D6503" w:rsidP="00993518">
      <w:pPr>
        <w:ind w:left="360"/>
        <w:rPr>
          <w:b/>
          <w:bCs/>
          <w:sz w:val="24"/>
          <w:szCs w:val="24"/>
        </w:rPr>
      </w:pPr>
    </w:p>
    <w:p w:rsidR="00E32D85" w:rsidRDefault="00E32D85" w:rsidP="00E32D85">
      <w:pPr>
        <w:jc w:val="center"/>
        <w:rPr>
          <w:b/>
          <w:bCs/>
          <w:sz w:val="28"/>
          <w:szCs w:val="28"/>
          <w:u w:val="single"/>
          <w:rtl/>
        </w:rPr>
      </w:pPr>
      <w:r>
        <w:rPr>
          <w:rFonts w:cs="Arial" w:hint="cs"/>
          <w:b/>
          <w:bCs/>
          <w:noProof/>
          <w:sz w:val="28"/>
          <w:szCs w:val="28"/>
          <w:u w:val="single"/>
          <w:rtl/>
        </w:rPr>
        <w:drawing>
          <wp:inline distT="0" distB="0" distL="0" distR="0">
            <wp:extent cx="1952625" cy="1200150"/>
            <wp:effectExtent l="19050" t="0" r="9525" b="0"/>
            <wp:docPr id="63"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srcRect/>
                    <a:stretch>
                      <a:fillRect/>
                    </a:stretch>
                  </pic:blipFill>
                  <pic:spPr bwMode="auto">
                    <a:xfrm>
                      <a:off x="0" y="0"/>
                      <a:ext cx="1952625" cy="1238250"/>
                    </a:xfrm>
                    <a:prstGeom prst="rect">
                      <a:avLst/>
                    </a:prstGeom>
                    <a:noFill/>
                    <a:ln w="9525">
                      <a:noFill/>
                      <a:miter lim="800000"/>
                      <a:headEnd/>
                      <a:tailEnd/>
                    </a:ln>
                  </pic:spPr>
                </pic:pic>
              </a:graphicData>
            </a:graphic>
          </wp:inline>
        </w:drawing>
      </w:r>
    </w:p>
    <w:p w:rsidR="00307B59" w:rsidRDefault="00E32D85" w:rsidP="00D52434">
      <w:pPr>
        <w:jc w:val="center"/>
        <w:rPr>
          <w:b/>
          <w:bCs/>
          <w:sz w:val="28"/>
          <w:szCs w:val="28"/>
        </w:rPr>
      </w:pPr>
      <w:r>
        <w:rPr>
          <w:b/>
          <w:bCs/>
          <w:sz w:val="28"/>
          <w:szCs w:val="28"/>
        </w:rPr>
        <w:t xml:space="preserve">Figure </w:t>
      </w:r>
      <w:r w:rsidR="00D52434">
        <w:rPr>
          <w:b/>
          <w:bCs/>
          <w:sz w:val="28"/>
          <w:szCs w:val="28"/>
        </w:rPr>
        <w:t>4</w:t>
      </w:r>
      <w:r>
        <w:rPr>
          <w:b/>
          <w:bCs/>
          <w:sz w:val="28"/>
          <w:szCs w:val="28"/>
        </w:rPr>
        <w:t>.</w:t>
      </w:r>
      <w:r w:rsidR="00D52434">
        <w:rPr>
          <w:b/>
          <w:bCs/>
          <w:sz w:val="28"/>
          <w:szCs w:val="28"/>
        </w:rPr>
        <w:t>2</w:t>
      </w:r>
    </w:p>
    <w:p w:rsidR="00E32D85" w:rsidRDefault="00993518" w:rsidP="00D31FB0">
      <w:pPr>
        <w:ind w:left="360"/>
        <w:rPr>
          <w:b/>
          <w:bCs/>
          <w:sz w:val="24"/>
          <w:szCs w:val="24"/>
        </w:rPr>
      </w:pPr>
      <w:r>
        <w:rPr>
          <w:b/>
          <w:bCs/>
          <w:sz w:val="24"/>
          <w:szCs w:val="24"/>
        </w:rPr>
        <w:t>4.</w:t>
      </w:r>
      <w:r w:rsidR="00D31FB0">
        <w:rPr>
          <w:b/>
          <w:bCs/>
          <w:sz w:val="24"/>
          <w:szCs w:val="24"/>
        </w:rPr>
        <w:t>8</w:t>
      </w:r>
      <w:r>
        <w:rPr>
          <w:b/>
          <w:bCs/>
          <w:sz w:val="24"/>
          <w:szCs w:val="24"/>
        </w:rPr>
        <w:t xml:space="preserve">  </w:t>
      </w:r>
      <w:r w:rsidR="00E32D85" w:rsidRPr="00993518">
        <w:rPr>
          <w:b/>
          <w:bCs/>
          <w:sz w:val="24"/>
          <w:szCs w:val="24"/>
        </w:rPr>
        <w:t xml:space="preserve"> Lags </w:t>
      </w:r>
      <w:r w:rsidR="00307B59" w:rsidRPr="00993518">
        <w:rPr>
          <w:b/>
          <w:bCs/>
          <w:sz w:val="24"/>
          <w:szCs w:val="24"/>
        </w:rPr>
        <w:t>:</w:t>
      </w:r>
    </w:p>
    <w:p w:rsidR="008D6503" w:rsidRPr="008D6503" w:rsidRDefault="008D6503" w:rsidP="00993518">
      <w:pPr>
        <w:ind w:left="360"/>
        <w:rPr>
          <w:b/>
          <w:bCs/>
          <w:sz w:val="2"/>
          <w:szCs w:val="2"/>
        </w:rPr>
      </w:pPr>
    </w:p>
    <w:p w:rsidR="00E32D85" w:rsidRDefault="00E32D85" w:rsidP="00307B59">
      <w:pPr>
        <w:jc w:val="both"/>
        <w:rPr>
          <w:sz w:val="24"/>
          <w:szCs w:val="24"/>
          <w:rtl/>
        </w:rPr>
      </w:pPr>
      <w:r>
        <w:rPr>
          <w:sz w:val="24"/>
          <w:szCs w:val="24"/>
        </w:rPr>
        <w:t xml:space="preserve">A lag is a mandatory waiting period between the completion (or start) of an activity and the start (or completion )of its successor , and </w:t>
      </w:r>
      <w:r>
        <w:rPr>
          <w:b/>
          <w:bCs/>
          <w:sz w:val="24"/>
          <w:szCs w:val="24"/>
        </w:rPr>
        <w:t xml:space="preserve">a lead </w:t>
      </w:r>
      <w:r>
        <w:rPr>
          <w:sz w:val="24"/>
          <w:szCs w:val="24"/>
        </w:rPr>
        <w:t>is a negative lag . Although lags are not real activities ,they consume time and must be incorporated into the CPM calculations . They are shown as numbers above the of arrows .</w:t>
      </w:r>
    </w:p>
    <w:p w:rsidR="00E32D85" w:rsidRDefault="00E32D85" w:rsidP="00307B59">
      <w:pPr>
        <w:jc w:val="both"/>
        <w:rPr>
          <w:sz w:val="24"/>
          <w:szCs w:val="24"/>
        </w:rPr>
      </w:pPr>
      <w:r>
        <w:rPr>
          <w:sz w:val="24"/>
          <w:szCs w:val="24"/>
        </w:rPr>
        <w:t>Redo the previous example ,</w:t>
      </w:r>
    </w:p>
    <w:p w:rsidR="00E32D85" w:rsidRPr="008B2FA9" w:rsidRDefault="00E32D85" w:rsidP="00E32D85">
      <w:pPr>
        <w:jc w:val="center"/>
        <w:rPr>
          <w:sz w:val="24"/>
          <w:szCs w:val="24"/>
          <w:rtl/>
        </w:rPr>
      </w:pPr>
      <w:r>
        <w:rPr>
          <w:rFonts w:cs="Arial" w:hint="cs"/>
          <w:noProof/>
          <w:sz w:val="24"/>
          <w:szCs w:val="24"/>
          <w:rtl/>
        </w:rPr>
        <w:lastRenderedPageBreak/>
        <w:drawing>
          <wp:inline distT="0" distB="0" distL="0" distR="0">
            <wp:extent cx="4362450" cy="2752725"/>
            <wp:effectExtent l="19050" t="0" r="0" b="0"/>
            <wp:docPr id="64"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4362450" cy="2752725"/>
                    </a:xfrm>
                    <a:prstGeom prst="rect">
                      <a:avLst/>
                    </a:prstGeom>
                    <a:noFill/>
                    <a:ln w="9525">
                      <a:noFill/>
                      <a:miter lim="800000"/>
                      <a:headEnd/>
                      <a:tailEnd/>
                    </a:ln>
                  </pic:spPr>
                </pic:pic>
              </a:graphicData>
            </a:graphic>
          </wp:inline>
        </w:drawing>
      </w:r>
    </w:p>
    <w:p w:rsidR="00E32D85" w:rsidRPr="008561F7" w:rsidRDefault="00E32D85" w:rsidP="00E32D85">
      <w:pPr>
        <w:jc w:val="right"/>
        <w:rPr>
          <w:b/>
          <w:bCs/>
          <w:sz w:val="28"/>
          <w:szCs w:val="28"/>
          <w:u w:val="single"/>
        </w:rPr>
      </w:pPr>
    </w:p>
    <w:p w:rsidR="00E32D85" w:rsidRDefault="00E32D85" w:rsidP="00E32D85">
      <w:pPr>
        <w:jc w:val="right"/>
        <w:rPr>
          <w:sz w:val="24"/>
          <w:szCs w:val="24"/>
          <w:rtl/>
        </w:rPr>
      </w:pPr>
      <w:r>
        <w:rPr>
          <w:sz w:val="24"/>
          <w:szCs w:val="24"/>
        </w:rPr>
        <w:t xml:space="preserve">Performing forward and backward passes yields to the solution shown in the following figure </w:t>
      </w:r>
    </w:p>
    <w:p w:rsidR="00E32D85" w:rsidRPr="008B2FA9" w:rsidRDefault="00E32D85" w:rsidP="00E32D85">
      <w:pPr>
        <w:jc w:val="center"/>
        <w:rPr>
          <w:sz w:val="24"/>
          <w:szCs w:val="24"/>
          <w:rtl/>
        </w:rPr>
      </w:pPr>
      <w:r>
        <w:rPr>
          <w:rFonts w:cs="Arial" w:hint="cs"/>
          <w:noProof/>
          <w:sz w:val="24"/>
          <w:szCs w:val="24"/>
          <w:rtl/>
        </w:rPr>
        <w:drawing>
          <wp:inline distT="0" distB="0" distL="0" distR="0">
            <wp:extent cx="5274310" cy="3278821"/>
            <wp:effectExtent l="19050" t="0" r="2540" b="0"/>
            <wp:docPr id="65"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srcRect/>
                    <a:stretch>
                      <a:fillRect/>
                    </a:stretch>
                  </pic:blipFill>
                  <pic:spPr bwMode="auto">
                    <a:xfrm>
                      <a:off x="0" y="0"/>
                      <a:ext cx="5274310" cy="3278821"/>
                    </a:xfrm>
                    <a:prstGeom prst="rect">
                      <a:avLst/>
                    </a:prstGeom>
                    <a:noFill/>
                    <a:ln w="9525">
                      <a:noFill/>
                      <a:miter lim="800000"/>
                      <a:headEnd/>
                      <a:tailEnd/>
                    </a:ln>
                  </pic:spPr>
                </pic:pic>
              </a:graphicData>
            </a:graphic>
          </wp:inline>
        </w:drawing>
      </w:r>
    </w:p>
    <w:p w:rsidR="00307B59" w:rsidRDefault="00307B59" w:rsidP="00E32D85">
      <w:pPr>
        <w:jc w:val="right"/>
      </w:pPr>
    </w:p>
    <w:p w:rsidR="00307B59" w:rsidRPr="00307B59" w:rsidRDefault="00307B59" w:rsidP="00307B59">
      <w:pPr>
        <w:jc w:val="both"/>
        <w:rPr>
          <w:sz w:val="24"/>
          <w:szCs w:val="24"/>
        </w:rPr>
      </w:pPr>
    </w:p>
    <w:p w:rsidR="00E32D85" w:rsidRPr="008D6503" w:rsidRDefault="00E32D85" w:rsidP="008D6503">
      <w:pPr>
        <w:jc w:val="both"/>
        <w:rPr>
          <w:sz w:val="24"/>
          <w:szCs w:val="24"/>
        </w:rPr>
      </w:pPr>
      <w:r w:rsidRPr="00307B59">
        <w:rPr>
          <w:sz w:val="24"/>
          <w:szCs w:val="24"/>
        </w:rPr>
        <w:t>The 4 days lag between activity A and D means that activity D cannot start until 4 days after the completion of activity A .The same principle applied to the lags between activities B and F and between the activities H and I .</w:t>
      </w:r>
    </w:p>
    <w:p w:rsidR="003A79A2" w:rsidRPr="00D64940" w:rsidRDefault="003A79A2" w:rsidP="003A79A2">
      <w:pPr>
        <w:jc w:val="right"/>
      </w:pPr>
    </w:p>
    <w:p w:rsidR="00AD0FF9" w:rsidRPr="009958B7" w:rsidRDefault="00AD0FF9" w:rsidP="009958B7">
      <w:pPr>
        <w:jc w:val="both"/>
        <w:rPr>
          <w:color w:val="000000" w:themeColor="text1"/>
          <w:sz w:val="24"/>
          <w:szCs w:val="24"/>
          <w:rtl/>
        </w:rPr>
      </w:pPr>
    </w:p>
    <w:p w:rsidR="00623FA8" w:rsidRDefault="00A45A33" w:rsidP="00EF2B19">
      <w:r>
        <w:rPr>
          <w:noProof/>
        </w:rPr>
        <w:drawing>
          <wp:anchor distT="0" distB="0" distL="114300" distR="114300" simplePos="0" relativeHeight="251672576" behindDoc="0" locked="0" layoutInCell="1" allowOverlap="1">
            <wp:simplePos x="0" y="0"/>
            <wp:positionH relativeFrom="column">
              <wp:posOffset>-19050</wp:posOffset>
            </wp:positionH>
            <wp:positionV relativeFrom="paragraph">
              <wp:posOffset>-361950</wp:posOffset>
            </wp:positionV>
            <wp:extent cx="5270500" cy="7210425"/>
            <wp:effectExtent l="19050" t="0" r="6350" b="0"/>
            <wp:wrapNone/>
            <wp:docPr id="7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cstate="print"/>
                    <a:srcRect/>
                    <a:stretch>
                      <a:fillRect/>
                    </a:stretch>
                  </pic:blipFill>
                  <pic:spPr bwMode="auto">
                    <a:xfrm>
                      <a:off x="0" y="0"/>
                      <a:ext cx="5270500" cy="7210425"/>
                    </a:xfrm>
                    <a:prstGeom prst="rect">
                      <a:avLst/>
                    </a:prstGeom>
                    <a:noFill/>
                  </pic:spPr>
                </pic:pic>
              </a:graphicData>
            </a:graphic>
          </wp:anchor>
        </w:drawing>
      </w:r>
    </w:p>
    <w:p w:rsidR="00623FA8" w:rsidRDefault="00623FA8">
      <w:r>
        <w:br w:type="page"/>
      </w:r>
    </w:p>
    <w:p w:rsidR="001457A3" w:rsidRDefault="001457A3" w:rsidP="00993518">
      <w:pPr>
        <w:tabs>
          <w:tab w:val="left" w:pos="253"/>
          <w:tab w:val="left" w:pos="3945"/>
          <w:tab w:val="center" w:pos="4680"/>
        </w:tabs>
        <w:spacing w:after="0" w:line="240" w:lineRule="auto"/>
        <w:jc w:val="center"/>
        <w:rPr>
          <w:rFonts w:ascii="Calibri" w:eastAsia="Times New Roman" w:hAnsi="Calibri" w:cs="Calibri"/>
          <w:sz w:val="28"/>
          <w:szCs w:val="28"/>
        </w:rPr>
      </w:pPr>
      <w:r w:rsidRPr="00F40DE2">
        <w:rPr>
          <w:rFonts w:ascii="Calibri" w:eastAsia="Times New Roman" w:hAnsi="Calibri" w:cs="Calibri"/>
          <w:b/>
          <w:bCs/>
          <w:sz w:val="28"/>
          <w:szCs w:val="28"/>
        </w:rPr>
        <w:lastRenderedPageBreak/>
        <w:t>Chapter</w:t>
      </w:r>
      <w:r w:rsidRPr="00F40DE2">
        <w:rPr>
          <w:rFonts w:ascii="Calibri" w:eastAsia="Times New Roman" w:hAnsi="Calibri" w:cs="Calibri"/>
          <w:sz w:val="28"/>
          <w:szCs w:val="28"/>
        </w:rPr>
        <w:t xml:space="preserve"> (</w:t>
      </w:r>
      <w:r w:rsidR="00993518">
        <w:rPr>
          <w:rFonts w:ascii="Calibri" w:eastAsia="Times New Roman" w:hAnsi="Calibri" w:cs="Calibri"/>
          <w:sz w:val="28"/>
          <w:szCs w:val="28"/>
        </w:rPr>
        <w:t>5</w:t>
      </w:r>
      <w:r w:rsidRPr="00F40DE2">
        <w:rPr>
          <w:rFonts w:ascii="Calibri" w:eastAsia="Times New Roman" w:hAnsi="Calibri" w:cs="Calibri"/>
          <w:sz w:val="28"/>
          <w:szCs w:val="28"/>
        </w:rPr>
        <w:t>)</w:t>
      </w:r>
    </w:p>
    <w:p w:rsidR="001457A3" w:rsidRPr="00F40DE2" w:rsidRDefault="001457A3" w:rsidP="001457A3">
      <w:pPr>
        <w:tabs>
          <w:tab w:val="left" w:pos="253"/>
          <w:tab w:val="left" w:pos="3945"/>
          <w:tab w:val="center" w:pos="4680"/>
        </w:tabs>
        <w:spacing w:after="0" w:line="240" w:lineRule="auto"/>
        <w:jc w:val="center"/>
        <w:rPr>
          <w:rFonts w:ascii="Calibri" w:eastAsia="Times New Roman" w:hAnsi="Calibri" w:cs="Calibri"/>
          <w:sz w:val="28"/>
          <w:szCs w:val="28"/>
        </w:rPr>
      </w:pPr>
    </w:p>
    <w:p w:rsidR="001457A3" w:rsidRPr="00F40DE2" w:rsidRDefault="001457A3" w:rsidP="001457A3">
      <w:pPr>
        <w:tabs>
          <w:tab w:val="left" w:pos="253"/>
          <w:tab w:val="left" w:pos="3945"/>
          <w:tab w:val="center" w:pos="4680"/>
        </w:tabs>
        <w:spacing w:after="0" w:line="240" w:lineRule="auto"/>
        <w:jc w:val="center"/>
        <w:rPr>
          <w:rFonts w:ascii="Calibri" w:eastAsia="Times New Roman" w:hAnsi="Calibri" w:cs="Calibri"/>
          <w:b/>
          <w:bCs/>
          <w:sz w:val="28"/>
          <w:szCs w:val="28"/>
        </w:rPr>
      </w:pPr>
      <w:r w:rsidRPr="00F40DE2">
        <w:rPr>
          <w:rFonts w:ascii="Calibri" w:eastAsia="Times New Roman" w:hAnsi="Calibri" w:cs="Calibri"/>
          <w:b/>
          <w:bCs/>
          <w:sz w:val="28"/>
          <w:szCs w:val="28"/>
        </w:rPr>
        <w:t>Cost estimation</w:t>
      </w:r>
    </w:p>
    <w:p w:rsidR="001457A3" w:rsidRPr="00F40DE2" w:rsidRDefault="001457A3" w:rsidP="001457A3">
      <w:pPr>
        <w:spacing w:after="0" w:line="240" w:lineRule="auto"/>
        <w:rPr>
          <w:rFonts w:ascii="Calibri" w:eastAsia="Times New Roman" w:hAnsi="Calibri" w:cs="Calibri"/>
          <w:sz w:val="28"/>
          <w:szCs w:val="28"/>
        </w:rPr>
      </w:pPr>
    </w:p>
    <w:p w:rsidR="001457A3" w:rsidRPr="00F40DE2" w:rsidRDefault="001457A3" w:rsidP="001457A3">
      <w:pPr>
        <w:spacing w:after="0" w:line="240" w:lineRule="auto"/>
        <w:rPr>
          <w:rFonts w:ascii="Calibri" w:eastAsia="Times New Roman" w:hAnsi="Calibri" w:cs="Calibri"/>
          <w:sz w:val="24"/>
          <w:szCs w:val="24"/>
        </w:rPr>
      </w:pPr>
    </w:p>
    <w:p w:rsidR="001457A3" w:rsidRPr="00F40DE2" w:rsidRDefault="00993518" w:rsidP="001457A3">
      <w:pPr>
        <w:spacing w:after="0" w:line="240" w:lineRule="auto"/>
        <w:rPr>
          <w:rFonts w:ascii="Calibri" w:eastAsia="Times New Roman" w:hAnsi="Calibri" w:cs="Calibri"/>
          <w:sz w:val="24"/>
          <w:szCs w:val="24"/>
        </w:rPr>
      </w:pPr>
      <w:r>
        <w:rPr>
          <w:rFonts w:ascii="Calibri" w:eastAsia="Times New Roman" w:hAnsi="Calibri" w:cs="Calibri"/>
          <w:b/>
          <w:bCs/>
          <w:sz w:val="24"/>
          <w:szCs w:val="24"/>
        </w:rPr>
        <w:t>5</w:t>
      </w:r>
      <w:r w:rsidR="001457A3" w:rsidRPr="00F40DE2">
        <w:rPr>
          <w:rFonts w:ascii="Calibri" w:eastAsia="Times New Roman" w:hAnsi="Calibri" w:cs="Calibri"/>
          <w:b/>
          <w:bCs/>
          <w:sz w:val="24"/>
          <w:szCs w:val="24"/>
        </w:rPr>
        <w:t>.1    Introduction</w:t>
      </w:r>
      <w:r w:rsidR="001457A3" w:rsidRPr="00F40DE2">
        <w:rPr>
          <w:rFonts w:ascii="Calibri" w:eastAsia="Times New Roman" w:hAnsi="Calibri" w:cs="Calibri"/>
          <w:sz w:val="24"/>
          <w:szCs w:val="24"/>
        </w:rPr>
        <w:t>:</w:t>
      </w:r>
    </w:p>
    <w:p w:rsidR="001457A3" w:rsidRPr="00F40DE2" w:rsidRDefault="001457A3" w:rsidP="001457A3">
      <w:pPr>
        <w:spacing w:after="0" w:line="240" w:lineRule="auto"/>
        <w:rPr>
          <w:rFonts w:ascii="Calibri" w:eastAsia="Times New Roman" w:hAnsi="Calibri" w:cs="Calibri"/>
          <w:sz w:val="24"/>
          <w:szCs w:val="24"/>
        </w:rPr>
      </w:pPr>
    </w:p>
    <w:p w:rsidR="001457A3" w:rsidRPr="00F40DE2" w:rsidRDefault="001457A3" w:rsidP="001457A3">
      <w:pPr>
        <w:jc w:val="both"/>
        <w:rPr>
          <w:rFonts w:ascii="Calibri" w:hAnsi="Calibri" w:cs="Calibri"/>
          <w:sz w:val="24"/>
          <w:szCs w:val="24"/>
        </w:rPr>
      </w:pPr>
      <w:r w:rsidRPr="00F40DE2">
        <w:rPr>
          <w:rFonts w:ascii="Calibri" w:hAnsi="Calibri" w:cs="Calibri"/>
          <w:sz w:val="24"/>
          <w:szCs w:val="24"/>
        </w:rPr>
        <w:t>Cost estimating is the process of analyzing a specific scope of work and predicting the cost of performing the work. The accuracy of the estimate is a function of how well the specific scope of work is defined and the time available to the estimator. The basic challenges the construction contractor faces are to estimate the costs of constructing a project, schedule the specific construction activities, and then build the project within the estimated cost and schedule. Therefore, cost estimating and cost control skills are essential if the construction contractor is to build a project profitably.</w:t>
      </w:r>
    </w:p>
    <w:p w:rsidR="001457A3" w:rsidRPr="00F40DE2" w:rsidRDefault="001457A3" w:rsidP="001457A3">
      <w:pPr>
        <w:jc w:val="both"/>
        <w:rPr>
          <w:rFonts w:ascii="Calibri" w:hAnsi="Calibri" w:cs="Calibri"/>
          <w:sz w:val="24"/>
          <w:szCs w:val="24"/>
        </w:rPr>
      </w:pPr>
      <w:r w:rsidRPr="00F40DE2">
        <w:rPr>
          <w:rFonts w:ascii="Calibri" w:hAnsi="Calibri" w:cs="Calibri"/>
          <w:sz w:val="24"/>
          <w:szCs w:val="24"/>
        </w:rPr>
        <w:t>Cost estimating involves collecting, analyzing, and summarizing all available data pertaining to a project. The data may consist of a rough concept of the gross area or volume of a project, or it may be a set of detailed plans and specifications. Using whatever data is available; the estimator first divides the project into components or elements of work and then estimates the cost for each of these. The estimate may be based on an estimated gross cost per component or element of work, or it may be based on individual labor, material, equipment, or subcontractor estimated costs for each. The estimated cost for the project is then determined by adding the estimated costs for all of the components or elements of work.</w:t>
      </w:r>
    </w:p>
    <w:p w:rsidR="001457A3" w:rsidRPr="00F40DE2" w:rsidRDefault="001457A3" w:rsidP="001457A3">
      <w:pPr>
        <w:spacing w:after="0" w:line="240" w:lineRule="auto"/>
        <w:outlineLvl w:val="3"/>
        <w:rPr>
          <w:rFonts w:ascii="Calibri" w:eastAsia="Times New Roman" w:hAnsi="Calibri" w:cs="Calibri"/>
          <w:b/>
          <w:bCs/>
          <w:sz w:val="24"/>
          <w:szCs w:val="24"/>
        </w:rPr>
      </w:pPr>
    </w:p>
    <w:p w:rsidR="001457A3" w:rsidRPr="00F40DE2" w:rsidRDefault="00993518" w:rsidP="001457A3">
      <w:pPr>
        <w:spacing w:after="0" w:line="240" w:lineRule="auto"/>
        <w:rPr>
          <w:rFonts w:ascii="Calibri" w:eastAsia="Times New Roman" w:hAnsi="Calibri" w:cs="Calibri"/>
          <w:i/>
          <w:iCs/>
          <w:sz w:val="24"/>
          <w:szCs w:val="24"/>
          <w:u w:val="single"/>
        </w:rPr>
      </w:pPr>
      <w:r>
        <w:rPr>
          <w:rFonts w:ascii="Calibri" w:eastAsia="Times New Roman" w:hAnsi="Calibri" w:cs="Calibri"/>
          <w:b/>
          <w:bCs/>
          <w:sz w:val="24"/>
          <w:szCs w:val="24"/>
        </w:rPr>
        <w:t>5</w:t>
      </w:r>
      <w:r w:rsidR="001457A3" w:rsidRPr="00F40DE2">
        <w:rPr>
          <w:rFonts w:ascii="Calibri" w:eastAsia="Times New Roman" w:hAnsi="Calibri" w:cs="Calibri"/>
          <w:b/>
          <w:bCs/>
          <w:sz w:val="24"/>
          <w:szCs w:val="24"/>
        </w:rPr>
        <w:t>.2       USES OF COST ESTIMATES</w:t>
      </w:r>
      <w:r w:rsidR="001457A3" w:rsidRPr="00F40DE2">
        <w:rPr>
          <w:rFonts w:ascii="Calibri" w:eastAsia="Times New Roman" w:hAnsi="Calibri" w:cs="Calibri"/>
          <w:sz w:val="24"/>
          <w:szCs w:val="24"/>
        </w:rPr>
        <w:t>:</w:t>
      </w:r>
    </w:p>
    <w:p w:rsidR="001457A3" w:rsidRPr="00F40DE2" w:rsidRDefault="001457A3" w:rsidP="001457A3">
      <w:pPr>
        <w:rPr>
          <w:rFonts w:ascii="Calibri" w:hAnsi="Calibri" w:cs="Calibri"/>
          <w:sz w:val="24"/>
          <w:szCs w:val="24"/>
        </w:rPr>
      </w:pPr>
    </w:p>
    <w:p w:rsidR="001457A3" w:rsidRPr="00F40DE2" w:rsidRDefault="001457A3" w:rsidP="001457A3">
      <w:pPr>
        <w:jc w:val="both"/>
        <w:rPr>
          <w:rFonts w:ascii="Calibri" w:hAnsi="Calibri" w:cs="Calibri"/>
          <w:sz w:val="24"/>
          <w:szCs w:val="24"/>
        </w:rPr>
      </w:pPr>
      <w:r w:rsidRPr="00F40DE2">
        <w:rPr>
          <w:rFonts w:ascii="Calibri" w:hAnsi="Calibri" w:cs="Calibri"/>
          <w:sz w:val="24"/>
          <w:szCs w:val="24"/>
        </w:rPr>
        <w:t>The project designer needs to have updated cost estimates throughout the design process to ensure that the project  is being designed in Such a manner that it can he constructed within the owner's budget The construction contractor must be able to forecast the construction cost to prepare a hid or negotiate a contract price to win the project and to estimate the cost impacts of change orders during the execution of the project.</w:t>
      </w:r>
    </w:p>
    <w:p w:rsidR="001457A3" w:rsidRPr="00F40DE2" w:rsidRDefault="001457A3" w:rsidP="001457A3">
      <w:pPr>
        <w:jc w:val="both"/>
        <w:rPr>
          <w:rFonts w:ascii="Calibri" w:hAnsi="Calibri" w:cs="Calibri"/>
          <w:sz w:val="24"/>
          <w:szCs w:val="24"/>
        </w:rPr>
      </w:pPr>
      <w:r w:rsidRPr="00F40DE2">
        <w:rPr>
          <w:rFonts w:ascii="Calibri" w:hAnsi="Calibri" w:cs="Calibri"/>
          <w:sz w:val="24"/>
          <w:szCs w:val="24"/>
        </w:rPr>
        <w:t>Some of the primary uses of cost estimates in construction are as follows:</w:t>
      </w:r>
    </w:p>
    <w:p w:rsidR="001457A3" w:rsidRPr="00F40DE2" w:rsidRDefault="001457A3" w:rsidP="001457A3">
      <w:pPr>
        <w:jc w:val="both"/>
        <w:rPr>
          <w:rFonts w:ascii="Calibri" w:hAnsi="Calibri" w:cs="Calibri"/>
          <w:sz w:val="24"/>
          <w:szCs w:val="24"/>
        </w:rPr>
      </w:pPr>
      <w:r w:rsidRPr="00F40DE2">
        <w:rPr>
          <w:rFonts w:ascii="Calibri" w:hAnsi="Calibri" w:cs="Calibri"/>
          <w:sz w:val="24"/>
          <w:szCs w:val="24"/>
        </w:rPr>
        <w:t>•Developing an initial project budget for an owner. An initial budget estimate is usually prepared during the programming phase. It may he prepared by the design firm, a consultant, or the construction contractor to estimate project funding requirements. This budget may he used by the owner to obtain financing for the project. Financing for the project.</w:t>
      </w:r>
    </w:p>
    <w:p w:rsidR="001457A3" w:rsidRPr="00F40DE2" w:rsidRDefault="001457A3" w:rsidP="001457A3">
      <w:pPr>
        <w:jc w:val="both"/>
        <w:rPr>
          <w:rFonts w:ascii="Calibri" w:hAnsi="Calibri" w:cs="Calibri"/>
          <w:sz w:val="24"/>
          <w:szCs w:val="24"/>
        </w:rPr>
      </w:pPr>
      <w:r w:rsidRPr="00F40DE2">
        <w:rPr>
          <w:rFonts w:ascii="Calibri" w:hAnsi="Calibri" w:cs="Calibri"/>
          <w:sz w:val="24"/>
          <w:szCs w:val="24"/>
        </w:rPr>
        <w:lastRenderedPageBreak/>
        <w:t>•Determining project feasibility. A cost estimate may he prepared for a project owner to determine whether or not the project is affordable or whether or not anticipated revenues Would justify the investment in constructing the project.</w:t>
      </w:r>
    </w:p>
    <w:p w:rsidR="001457A3" w:rsidRPr="00F40DE2" w:rsidRDefault="001457A3" w:rsidP="001457A3">
      <w:pPr>
        <w:jc w:val="both"/>
        <w:rPr>
          <w:rFonts w:ascii="Calibri" w:hAnsi="Calibri" w:cs="Calibri"/>
          <w:sz w:val="24"/>
          <w:szCs w:val="24"/>
        </w:rPr>
      </w:pPr>
      <w:r w:rsidRPr="00F40DE2">
        <w:rPr>
          <w:rFonts w:ascii="Calibri" w:hAnsi="Calibri" w:cs="Calibri"/>
          <w:sz w:val="24"/>
          <w:szCs w:val="24"/>
        </w:rPr>
        <w:t>•Designing the project within the owner's budget. Cost estimates may be prepared at various milestones during the design process to ensure that the estimated cost of construction is within the budget established by the owner.</w:t>
      </w:r>
    </w:p>
    <w:p w:rsidR="001457A3" w:rsidRPr="00F40DE2" w:rsidRDefault="001457A3" w:rsidP="001457A3">
      <w:pPr>
        <w:jc w:val="both"/>
        <w:rPr>
          <w:rFonts w:ascii="Calibri" w:hAnsi="Calibri" w:cs="Calibri"/>
          <w:sz w:val="24"/>
          <w:szCs w:val="24"/>
        </w:rPr>
      </w:pPr>
      <w:r w:rsidRPr="00F40DE2">
        <w:rPr>
          <w:rFonts w:ascii="Calibri" w:hAnsi="Calibri" w:cs="Calibri"/>
          <w:sz w:val="24"/>
          <w:szCs w:val="24"/>
        </w:rPr>
        <w:t>•Evaluating alternative design concepts and project components. The design team may he considering alternative building Systems or components. Cost estimates for each system Or component under consideration usually are prepared to assess the cost impacts of the alternatives being considered.</w:t>
      </w:r>
    </w:p>
    <w:p w:rsidR="001457A3" w:rsidRPr="00F40DE2" w:rsidRDefault="001457A3" w:rsidP="001457A3">
      <w:pPr>
        <w:jc w:val="both"/>
        <w:rPr>
          <w:rFonts w:ascii="Calibri" w:hAnsi="Calibri" w:cs="Calibri"/>
          <w:sz w:val="24"/>
          <w:szCs w:val="24"/>
        </w:rPr>
      </w:pPr>
      <w:r w:rsidRPr="00F40DE2">
        <w:rPr>
          <w:rFonts w:ascii="Calibri" w:hAnsi="Calibri" w:cs="Calibri"/>
          <w:sz w:val="24"/>
          <w:szCs w:val="24"/>
        </w:rPr>
        <w:t>•Preparing bids. Cost estimates are prepared by construction contractors to determine their bid amounts for a bid procurement process.</w:t>
      </w:r>
    </w:p>
    <w:p w:rsidR="001457A3" w:rsidRPr="00F40DE2" w:rsidRDefault="001457A3" w:rsidP="001457A3">
      <w:pPr>
        <w:jc w:val="both"/>
        <w:rPr>
          <w:rFonts w:ascii="Calibri" w:hAnsi="Calibri" w:cs="Calibri"/>
          <w:sz w:val="24"/>
          <w:szCs w:val="24"/>
        </w:rPr>
      </w:pPr>
      <w:r w:rsidRPr="00F40DE2">
        <w:rPr>
          <w:rFonts w:ascii="Calibri" w:hAnsi="Calibri" w:cs="Calibri"/>
          <w:sz w:val="24"/>
          <w:szCs w:val="24"/>
        </w:rPr>
        <w:t>•Preparing cost proposals. Cost estimates are prepared by construction contractors to justify their cost proposals in a negotiated procurement process.</w:t>
      </w:r>
    </w:p>
    <w:p w:rsidR="001457A3" w:rsidRPr="00F40DE2" w:rsidRDefault="001457A3" w:rsidP="001457A3">
      <w:pPr>
        <w:jc w:val="both"/>
        <w:rPr>
          <w:rFonts w:ascii="Calibri" w:hAnsi="Calibri" w:cs="Calibri"/>
          <w:sz w:val="24"/>
          <w:szCs w:val="24"/>
        </w:rPr>
      </w:pPr>
      <w:r w:rsidRPr="00F40DE2">
        <w:rPr>
          <w:rFonts w:ascii="Calibri" w:hAnsi="Calibri" w:cs="Calibri"/>
          <w:sz w:val="24"/>
          <w:szCs w:val="24"/>
        </w:rPr>
        <w:t>•Establishing project ject budgets. Construction contractors often use their updated cost estimates to establish their project budgets once they are awarded a construction contract.</w:t>
      </w:r>
    </w:p>
    <w:p w:rsidR="001457A3" w:rsidRPr="00F40DE2" w:rsidRDefault="001457A3" w:rsidP="001457A3">
      <w:pPr>
        <w:jc w:val="both"/>
        <w:rPr>
          <w:rFonts w:ascii="Calibri" w:hAnsi="Calibri" w:cs="Calibri"/>
          <w:sz w:val="24"/>
          <w:szCs w:val="24"/>
        </w:rPr>
      </w:pPr>
      <w:r w:rsidRPr="00F40DE2">
        <w:rPr>
          <w:rFonts w:ascii="Calibri" w:hAnsi="Calibri" w:cs="Calibri"/>
          <w:sz w:val="24"/>
          <w:szCs w:val="24"/>
        </w:rPr>
        <w:t>•Determining cost impacts of change orders (CO). Contract change orders modify the scope of work. The construction contractor prepares a cost estimate to predict the cost impacts of the scope modifications. These estimates are used by the contractor to negotiate an adjustment to the contract value as compensation for the additional work.</w:t>
      </w:r>
    </w:p>
    <w:p w:rsidR="001457A3" w:rsidRPr="00F40DE2" w:rsidRDefault="001457A3" w:rsidP="001457A3">
      <w:pPr>
        <w:jc w:val="both"/>
        <w:rPr>
          <w:rFonts w:ascii="Calibri" w:hAnsi="Calibri" w:cs="Calibri"/>
          <w:sz w:val="24"/>
          <w:szCs w:val="24"/>
        </w:rPr>
      </w:pPr>
      <w:r w:rsidRPr="00F40DE2">
        <w:rPr>
          <w:rFonts w:ascii="Calibri" w:hAnsi="Calibri" w:cs="Calibri"/>
          <w:sz w:val="24"/>
          <w:szCs w:val="24"/>
        </w:rPr>
        <w:t>•Substantiating claims and resolving disputes. Construction contractors may perceive that they incurred additional work because of a differing site condition or some problem with the design documents. Consequently they may wish to submit claims for additional compensation for the cost of the additional work. Cost estimates would be prepared to support the contractors' claims. These estimates also may be used by mediators or arbitrators in resolving disputes that may result from unresolved claims.</w:t>
      </w:r>
    </w:p>
    <w:p w:rsidR="001457A3" w:rsidRPr="00F40DE2" w:rsidRDefault="001457A3" w:rsidP="001457A3">
      <w:pPr>
        <w:jc w:val="both"/>
        <w:rPr>
          <w:rFonts w:ascii="Calibri" w:hAnsi="Calibri" w:cs="Calibri"/>
          <w:sz w:val="24"/>
          <w:szCs w:val="24"/>
        </w:rPr>
      </w:pPr>
      <w:r w:rsidRPr="00F40DE2">
        <w:rPr>
          <w:rFonts w:ascii="Calibri" w:hAnsi="Calibri" w:cs="Calibri"/>
          <w:sz w:val="24"/>
          <w:szCs w:val="24"/>
        </w:rPr>
        <w:t>•Preparing a schedule of values used to justify progress payment requests. A schedule of values is a breakdown of the contract value that shows the estimated cost of the major project components. It is prepared from the contractor's cost estimate for the project. The schedule of values is used to justify the progress payment requests on lump-sum contracts.</w:t>
      </w:r>
    </w:p>
    <w:p w:rsidR="001457A3" w:rsidRPr="00F40DE2" w:rsidRDefault="001457A3" w:rsidP="001457A3">
      <w:pPr>
        <w:jc w:val="both"/>
        <w:rPr>
          <w:rFonts w:ascii="Calibri" w:hAnsi="Calibri" w:cs="Calibri"/>
          <w:sz w:val="24"/>
          <w:szCs w:val="24"/>
        </w:rPr>
      </w:pPr>
      <w:r w:rsidRPr="00F40DE2">
        <w:rPr>
          <w:rFonts w:ascii="Calibri" w:hAnsi="Calibri" w:cs="Calibri"/>
          <w:sz w:val="24"/>
          <w:szCs w:val="24"/>
        </w:rPr>
        <w:t>•Creating historical cost databases. Actual cost data may be collected to create an as-built estimate used to update a cost estimating database that can be used in estimating future projects.</w:t>
      </w:r>
    </w:p>
    <w:p w:rsidR="001457A3" w:rsidRPr="00F40DE2" w:rsidRDefault="001457A3" w:rsidP="001457A3">
      <w:pPr>
        <w:spacing w:after="0" w:line="240" w:lineRule="auto"/>
        <w:jc w:val="both"/>
        <w:outlineLvl w:val="3"/>
        <w:rPr>
          <w:rFonts w:ascii="Calibri" w:eastAsia="Times New Roman" w:hAnsi="Calibri" w:cs="Calibri"/>
          <w:b/>
          <w:bCs/>
          <w:sz w:val="24"/>
          <w:szCs w:val="24"/>
        </w:rPr>
      </w:pPr>
    </w:p>
    <w:p w:rsidR="001457A3" w:rsidRPr="00F40DE2" w:rsidRDefault="001457A3" w:rsidP="001457A3">
      <w:pPr>
        <w:spacing w:after="0" w:line="240" w:lineRule="auto"/>
        <w:outlineLvl w:val="3"/>
        <w:rPr>
          <w:rFonts w:ascii="Calibri" w:eastAsia="Times New Roman" w:hAnsi="Calibri" w:cs="Calibri"/>
          <w:b/>
          <w:bCs/>
          <w:sz w:val="24"/>
          <w:szCs w:val="24"/>
        </w:rPr>
      </w:pPr>
    </w:p>
    <w:p w:rsidR="001457A3" w:rsidRPr="00F40DE2" w:rsidRDefault="00993518" w:rsidP="001457A3">
      <w:pPr>
        <w:spacing w:after="0" w:line="240" w:lineRule="auto"/>
        <w:outlineLvl w:val="3"/>
        <w:rPr>
          <w:rFonts w:ascii="Calibri" w:eastAsia="Times New Roman" w:hAnsi="Calibri" w:cs="Calibri"/>
          <w:b/>
          <w:bCs/>
          <w:sz w:val="24"/>
          <w:szCs w:val="24"/>
        </w:rPr>
      </w:pPr>
      <w:r>
        <w:rPr>
          <w:rFonts w:ascii="Calibri" w:eastAsia="Times New Roman" w:hAnsi="Calibri" w:cs="Calibri"/>
          <w:b/>
          <w:bCs/>
          <w:sz w:val="24"/>
          <w:szCs w:val="24"/>
        </w:rPr>
        <w:lastRenderedPageBreak/>
        <w:t>5</w:t>
      </w:r>
      <w:r w:rsidR="001457A3" w:rsidRPr="00F40DE2">
        <w:rPr>
          <w:rFonts w:ascii="Calibri" w:eastAsia="Times New Roman" w:hAnsi="Calibri" w:cs="Calibri"/>
          <w:b/>
          <w:bCs/>
          <w:sz w:val="24"/>
          <w:szCs w:val="24"/>
        </w:rPr>
        <w:t>.3      TYPES OF COST ESTIMATES:</w:t>
      </w:r>
    </w:p>
    <w:p w:rsidR="001457A3" w:rsidRPr="00F40DE2" w:rsidRDefault="001457A3" w:rsidP="001457A3">
      <w:pPr>
        <w:rPr>
          <w:rFonts w:ascii="Calibri" w:hAnsi="Calibri" w:cs="Calibri"/>
          <w:sz w:val="24"/>
          <w:szCs w:val="24"/>
        </w:rPr>
      </w:pPr>
      <w:r w:rsidRPr="00F40DE2">
        <w:rPr>
          <w:rFonts w:ascii="Calibri" w:hAnsi="Calibri" w:cs="Calibri"/>
          <w:sz w:val="24"/>
          <w:szCs w:val="24"/>
        </w:rPr>
        <w:t xml:space="preserve"> </w:t>
      </w:r>
    </w:p>
    <w:p w:rsidR="001457A3" w:rsidRPr="00F40DE2" w:rsidRDefault="001457A3" w:rsidP="001457A3">
      <w:pPr>
        <w:tabs>
          <w:tab w:val="left" w:pos="1605"/>
        </w:tabs>
        <w:jc w:val="both"/>
        <w:rPr>
          <w:rFonts w:ascii="Calibri" w:hAnsi="Calibri" w:cs="Calibri"/>
          <w:sz w:val="24"/>
          <w:szCs w:val="24"/>
        </w:rPr>
      </w:pPr>
      <w:r w:rsidRPr="00F40DE2">
        <w:rPr>
          <w:rFonts w:ascii="Calibri" w:hAnsi="Calibri" w:cs="Calibri"/>
          <w:sz w:val="24"/>
          <w:szCs w:val="24"/>
        </w:rPr>
        <w:t xml:space="preserve">         There are three major types of cost estimates. </w:t>
      </w:r>
      <w:r w:rsidRPr="00F40DE2">
        <w:rPr>
          <w:rFonts w:ascii="Calibri" w:hAnsi="Calibri" w:cs="Calibri"/>
          <w:i/>
          <w:iCs/>
          <w:sz w:val="24"/>
          <w:szCs w:val="24"/>
        </w:rPr>
        <w:t xml:space="preserve">Conceptual cost estimates </w:t>
      </w:r>
      <w:r w:rsidRPr="00F40DE2">
        <w:rPr>
          <w:rFonts w:ascii="Calibri" w:hAnsi="Calibri" w:cs="Calibri"/>
          <w:sz w:val="24"/>
          <w:szCs w:val="24"/>
        </w:rPr>
        <w:t xml:space="preserve">are developed using incomplete project documentation; for example, during programming and schematic design. </w:t>
      </w:r>
      <w:r w:rsidRPr="00F40DE2">
        <w:rPr>
          <w:rFonts w:ascii="Calibri" w:hAnsi="Calibri" w:cs="Calibri"/>
          <w:i/>
          <w:iCs/>
          <w:sz w:val="24"/>
          <w:szCs w:val="24"/>
        </w:rPr>
        <w:t xml:space="preserve">Semi-detailed cost estimates </w:t>
      </w:r>
      <w:r w:rsidRPr="00F40DE2">
        <w:rPr>
          <w:rFonts w:ascii="Calibri" w:hAnsi="Calibri" w:cs="Calibri"/>
          <w:sz w:val="24"/>
          <w:szCs w:val="24"/>
        </w:rPr>
        <w:t xml:space="preserve">are prepared when parts of the project have been completely designed, while other aspects have not; for example, during design development. </w:t>
      </w:r>
      <w:r w:rsidRPr="00F40DE2">
        <w:rPr>
          <w:rFonts w:ascii="Calibri" w:hAnsi="Calibri" w:cs="Calibri"/>
          <w:i/>
          <w:iCs/>
          <w:sz w:val="24"/>
          <w:szCs w:val="24"/>
        </w:rPr>
        <w:t xml:space="preserve">Detailed cost estimates </w:t>
      </w:r>
      <w:r w:rsidRPr="00F40DE2">
        <w:rPr>
          <w:rFonts w:ascii="Calibri" w:hAnsi="Calibri" w:cs="Calibri"/>
          <w:sz w:val="24"/>
          <w:szCs w:val="24"/>
        </w:rPr>
        <w:t>are prepared based on fully developed construction drawings and specifications. There is no single estimate for any project.</w:t>
      </w:r>
    </w:p>
    <w:p w:rsidR="001457A3" w:rsidRPr="00F40DE2" w:rsidRDefault="001457A3" w:rsidP="001457A3">
      <w:pPr>
        <w:tabs>
          <w:tab w:val="left" w:pos="1605"/>
        </w:tabs>
        <w:jc w:val="both"/>
        <w:rPr>
          <w:rFonts w:ascii="Calibri" w:hAnsi="Calibri" w:cs="Calibri"/>
          <w:sz w:val="24"/>
          <w:szCs w:val="24"/>
        </w:rPr>
      </w:pPr>
      <w:r w:rsidRPr="00F40DE2">
        <w:rPr>
          <w:rFonts w:ascii="Calibri" w:hAnsi="Calibri" w:cs="Calibri"/>
          <w:sz w:val="24"/>
          <w:szCs w:val="24"/>
        </w:rPr>
        <w:t>There are good estimates, and there are bad estimates. Cost estimating is as much a learned skill as it is a science. Estimating material costs generally is not difficult, as it involves measuring the scope of work from the contract drawings. Estimating labor and equipment costs, however, requires knowledge of construction techniques and ex</w:t>
      </w:r>
      <w:r w:rsidRPr="00F40DE2">
        <w:rPr>
          <w:rFonts w:ascii="Calibri" w:hAnsi="Calibri" w:cs="Calibri"/>
          <w:sz w:val="24"/>
          <w:szCs w:val="24"/>
        </w:rPr>
        <w:softHyphen/>
        <w:t>perienced judgment. The greatest uncertainty is in predicting the productivity of the crews and equipment that will be used on the project.  This will vary based on job con</w:t>
      </w:r>
      <w:r w:rsidRPr="00F40DE2">
        <w:rPr>
          <w:rFonts w:ascii="Calibri" w:hAnsi="Calibri" w:cs="Calibri"/>
          <w:sz w:val="24"/>
          <w:szCs w:val="24"/>
        </w:rPr>
        <w:softHyphen/>
        <w:t>ditions, crew size, crew experience, and equipment selected. The accuracy of the esti</w:t>
      </w:r>
      <w:r w:rsidRPr="00F40DE2">
        <w:rPr>
          <w:rFonts w:ascii="Calibri" w:hAnsi="Calibri" w:cs="Calibri"/>
          <w:sz w:val="24"/>
          <w:szCs w:val="24"/>
        </w:rPr>
        <w:softHyphen/>
        <w:t>mate will depend upon the completeness of the contract documents and the experience of the estimator. The typical accuracy of the</w:t>
      </w:r>
      <w:r w:rsidRPr="00F40DE2">
        <w:rPr>
          <w:rFonts w:ascii="Calibri" w:hAnsi="Calibri" w:cs="Calibri"/>
          <w:sz w:val="24"/>
          <w:szCs w:val="24"/>
          <w:vertAlign w:val="superscript"/>
        </w:rPr>
        <w:t xml:space="preserve"> </w:t>
      </w:r>
      <w:r w:rsidRPr="00F40DE2">
        <w:rPr>
          <w:rFonts w:ascii="Calibri" w:hAnsi="Calibri" w:cs="Calibri"/>
          <w:sz w:val="24"/>
          <w:szCs w:val="24"/>
        </w:rPr>
        <w:t>various types of cost estimates is shown in Figure 1-2.</w:t>
      </w:r>
    </w:p>
    <w:p w:rsidR="001457A3" w:rsidRPr="00F40DE2" w:rsidRDefault="001457A3" w:rsidP="001457A3">
      <w:pPr>
        <w:tabs>
          <w:tab w:val="left" w:pos="1605"/>
        </w:tabs>
        <w:rPr>
          <w:rFonts w:ascii="Calibri" w:hAnsi="Calibri" w:cs="Calibri"/>
          <w:b/>
          <w:bCs/>
          <w:sz w:val="24"/>
          <w:szCs w:val="24"/>
        </w:rPr>
      </w:pPr>
    </w:p>
    <w:p w:rsidR="001457A3" w:rsidRPr="00F40DE2" w:rsidRDefault="001457A3" w:rsidP="001457A3">
      <w:pPr>
        <w:pStyle w:val="a3"/>
        <w:numPr>
          <w:ilvl w:val="0"/>
          <w:numId w:val="9"/>
        </w:numPr>
        <w:tabs>
          <w:tab w:val="left" w:pos="1605"/>
        </w:tabs>
        <w:rPr>
          <w:rFonts w:ascii="Calibri" w:hAnsi="Calibri" w:cs="Calibri"/>
          <w:b/>
          <w:bCs/>
          <w:sz w:val="24"/>
          <w:szCs w:val="24"/>
        </w:rPr>
      </w:pPr>
      <w:r w:rsidRPr="00F40DE2">
        <w:rPr>
          <w:rFonts w:ascii="Calibri" w:hAnsi="Calibri" w:cs="Calibri"/>
          <w:b/>
          <w:bCs/>
          <w:sz w:val="24"/>
          <w:szCs w:val="24"/>
        </w:rPr>
        <w:t>Conceptual Cost Estimates</w:t>
      </w:r>
    </w:p>
    <w:p w:rsidR="001457A3" w:rsidRPr="00F40DE2" w:rsidRDefault="001457A3" w:rsidP="001457A3">
      <w:pPr>
        <w:tabs>
          <w:tab w:val="left" w:pos="1605"/>
        </w:tabs>
        <w:jc w:val="both"/>
        <w:rPr>
          <w:rFonts w:ascii="Calibri" w:hAnsi="Calibri" w:cs="Calibri"/>
          <w:sz w:val="24"/>
          <w:szCs w:val="24"/>
        </w:rPr>
      </w:pPr>
      <w:r w:rsidRPr="00F40DE2">
        <w:rPr>
          <w:rFonts w:ascii="Calibri" w:hAnsi="Calibri" w:cs="Calibri"/>
          <w:sz w:val="24"/>
          <w:szCs w:val="24"/>
        </w:rPr>
        <w:t>A conceptual cost estimate is a quick method for determining an approximate cost of a project without benefit of a detailed definition of the exact scope of work. Three types of conceptual cost estimates are</w:t>
      </w:r>
      <w:r w:rsidRPr="00F40DE2">
        <w:rPr>
          <w:rFonts w:ascii="Calibri" w:hAnsi="Calibri" w:cs="Calibri"/>
          <w:sz w:val="24"/>
          <w:szCs w:val="24"/>
          <w:vertAlign w:val="superscript"/>
        </w:rPr>
        <w:t xml:space="preserve"> </w:t>
      </w:r>
      <w:r w:rsidRPr="00F40DE2">
        <w:rPr>
          <w:rFonts w:ascii="Calibri" w:hAnsi="Calibri" w:cs="Calibri"/>
          <w:sz w:val="24"/>
          <w:szCs w:val="24"/>
        </w:rPr>
        <w:t>used in</w:t>
      </w:r>
      <w:r w:rsidRPr="00F40DE2">
        <w:rPr>
          <w:rFonts w:ascii="Calibri" w:hAnsi="Calibri" w:cs="Calibri"/>
          <w:sz w:val="24"/>
          <w:szCs w:val="24"/>
          <w:vertAlign w:val="superscript"/>
        </w:rPr>
        <w:t xml:space="preserve"> </w:t>
      </w:r>
      <w:r w:rsidRPr="00F40DE2">
        <w:rPr>
          <w:rFonts w:ascii="Calibri" w:hAnsi="Calibri" w:cs="Calibri"/>
          <w:sz w:val="24"/>
          <w:szCs w:val="24"/>
        </w:rPr>
        <w:t>the construction industry. They are:</w:t>
      </w:r>
    </w:p>
    <w:p w:rsidR="001457A3" w:rsidRPr="00F40DE2" w:rsidRDefault="001457A3" w:rsidP="001457A3">
      <w:pPr>
        <w:pStyle w:val="a3"/>
        <w:numPr>
          <w:ilvl w:val="0"/>
          <w:numId w:val="7"/>
        </w:numPr>
        <w:tabs>
          <w:tab w:val="left" w:pos="1605"/>
        </w:tabs>
        <w:jc w:val="both"/>
        <w:rPr>
          <w:rFonts w:ascii="Calibri" w:hAnsi="Calibri" w:cs="Calibri"/>
          <w:sz w:val="24"/>
          <w:szCs w:val="24"/>
        </w:rPr>
      </w:pPr>
      <w:r w:rsidRPr="00F40DE2">
        <w:rPr>
          <w:rFonts w:ascii="Calibri" w:hAnsi="Calibri" w:cs="Calibri"/>
          <w:sz w:val="24"/>
          <w:szCs w:val="24"/>
        </w:rPr>
        <w:t>rough-order-of- magnitude (ROM) cost estimates: When a project is started and Requirements are not specified in great detail, the exact project </w:t>
      </w:r>
      <w:hyperlink r:id="rId45" w:history="1">
        <w:r w:rsidRPr="00F40DE2">
          <w:rPr>
            <w:rFonts w:ascii="Calibri" w:hAnsi="Calibri" w:cs="Calibri"/>
            <w:sz w:val="24"/>
            <w:szCs w:val="24"/>
          </w:rPr>
          <w:t>Budget</w:t>
        </w:r>
      </w:hyperlink>
      <w:r w:rsidRPr="00F40DE2">
        <w:rPr>
          <w:rFonts w:ascii="Calibri" w:hAnsi="Calibri" w:cs="Calibri"/>
          <w:sz w:val="24"/>
          <w:szCs w:val="24"/>
        </w:rPr>
        <w:t> can not be calculated without mistakes (due to the well-known </w:t>
      </w:r>
      <w:hyperlink r:id="rId46" w:history="1">
        <w:r w:rsidRPr="00F40DE2">
          <w:rPr>
            <w:rFonts w:ascii="Calibri" w:hAnsi="Calibri" w:cs="Calibri"/>
            <w:sz w:val="24"/>
            <w:szCs w:val="24"/>
          </w:rPr>
          <w:t>Cone of Uncertainty</w:t>
        </w:r>
      </w:hyperlink>
      <w:r w:rsidRPr="00F40DE2">
        <w:rPr>
          <w:rFonts w:ascii="Calibri" w:hAnsi="Calibri" w:cs="Calibri"/>
          <w:sz w:val="24"/>
          <w:szCs w:val="24"/>
        </w:rPr>
        <w:t>). Concrete numbers in this stage will lead to an ineffective situation in which you or us may experience loss.</w:t>
      </w:r>
    </w:p>
    <w:p w:rsidR="001457A3" w:rsidRPr="00F40DE2" w:rsidRDefault="001457A3" w:rsidP="001457A3">
      <w:pPr>
        <w:pStyle w:val="a3"/>
        <w:tabs>
          <w:tab w:val="left" w:pos="1605"/>
        </w:tabs>
        <w:ind w:left="765"/>
        <w:jc w:val="both"/>
        <w:rPr>
          <w:rFonts w:ascii="Calibri" w:hAnsi="Calibri" w:cs="Calibri"/>
          <w:sz w:val="24"/>
          <w:szCs w:val="24"/>
        </w:rPr>
      </w:pPr>
    </w:p>
    <w:p w:rsidR="001457A3" w:rsidRPr="00F40DE2" w:rsidRDefault="001457A3" w:rsidP="001457A3">
      <w:pPr>
        <w:pStyle w:val="a3"/>
        <w:numPr>
          <w:ilvl w:val="0"/>
          <w:numId w:val="7"/>
        </w:numPr>
        <w:tabs>
          <w:tab w:val="left" w:pos="1605"/>
        </w:tabs>
        <w:jc w:val="both"/>
        <w:rPr>
          <w:rFonts w:ascii="Calibri" w:hAnsi="Calibri" w:cs="Calibri"/>
          <w:sz w:val="24"/>
          <w:szCs w:val="24"/>
        </w:rPr>
      </w:pPr>
      <w:r w:rsidRPr="00F40DE2">
        <w:rPr>
          <w:rFonts w:ascii="Calibri" w:hAnsi="Calibri" w:cs="Calibri"/>
          <w:sz w:val="24"/>
          <w:szCs w:val="24"/>
        </w:rPr>
        <w:t xml:space="preserve">assemblies cost estimates: </w:t>
      </w:r>
    </w:p>
    <w:p w:rsidR="001457A3" w:rsidRDefault="001457A3" w:rsidP="008D6503">
      <w:pPr>
        <w:pStyle w:val="a3"/>
        <w:tabs>
          <w:tab w:val="left" w:pos="1605"/>
        </w:tabs>
        <w:ind w:left="765"/>
        <w:jc w:val="both"/>
        <w:rPr>
          <w:rFonts w:ascii="Calibri" w:hAnsi="Calibri" w:cs="Calibri"/>
          <w:sz w:val="24"/>
          <w:szCs w:val="24"/>
        </w:rPr>
      </w:pPr>
      <w:r w:rsidRPr="00F40DE2">
        <w:rPr>
          <w:rFonts w:ascii="Calibri" w:hAnsi="Calibri" w:cs="Calibri"/>
          <w:sz w:val="24"/>
          <w:szCs w:val="24"/>
        </w:rPr>
        <w:t xml:space="preserve"> A faster and more cost-effective method is needed for the planning phase of a building project.  An Assemblies Estimate is usually prepared when the architect completes the design development plans. The assemblies method is a logical, sequential approach which reflects how a building is constructed.</w:t>
      </w:r>
    </w:p>
    <w:p w:rsidR="008D6503" w:rsidRPr="008D6503" w:rsidRDefault="008D6503" w:rsidP="008D6503">
      <w:pPr>
        <w:pStyle w:val="a3"/>
        <w:tabs>
          <w:tab w:val="left" w:pos="1605"/>
        </w:tabs>
        <w:ind w:left="765"/>
        <w:jc w:val="both"/>
        <w:rPr>
          <w:rFonts w:ascii="Calibri" w:hAnsi="Calibri" w:cs="Calibri"/>
          <w:sz w:val="24"/>
          <w:szCs w:val="24"/>
        </w:rPr>
      </w:pPr>
    </w:p>
    <w:p w:rsidR="001457A3" w:rsidRPr="00F40DE2" w:rsidRDefault="001457A3" w:rsidP="001457A3">
      <w:pPr>
        <w:pStyle w:val="a3"/>
        <w:numPr>
          <w:ilvl w:val="0"/>
          <w:numId w:val="7"/>
        </w:numPr>
        <w:tabs>
          <w:tab w:val="left" w:pos="1605"/>
        </w:tabs>
        <w:jc w:val="both"/>
        <w:rPr>
          <w:rFonts w:ascii="Calibri" w:hAnsi="Calibri" w:cs="Calibri"/>
          <w:sz w:val="24"/>
          <w:szCs w:val="24"/>
        </w:rPr>
      </w:pPr>
      <w:r w:rsidRPr="00F40DE2">
        <w:rPr>
          <w:rFonts w:ascii="Calibri" w:hAnsi="Calibri" w:cs="Calibri"/>
          <w:sz w:val="24"/>
          <w:szCs w:val="24"/>
        </w:rPr>
        <w:t xml:space="preserve">cost indices: </w:t>
      </w:r>
    </w:p>
    <w:p w:rsidR="001457A3" w:rsidRPr="00F40DE2" w:rsidRDefault="001457A3" w:rsidP="001457A3">
      <w:pPr>
        <w:pStyle w:val="a3"/>
        <w:tabs>
          <w:tab w:val="left" w:pos="1605"/>
        </w:tabs>
        <w:ind w:left="765"/>
        <w:jc w:val="both"/>
        <w:rPr>
          <w:rFonts w:ascii="Calibri" w:hAnsi="Calibri" w:cs="Calibri"/>
          <w:sz w:val="24"/>
          <w:szCs w:val="24"/>
        </w:rPr>
      </w:pPr>
      <w:r w:rsidRPr="00F40DE2">
        <w:rPr>
          <w:rFonts w:ascii="Calibri" w:hAnsi="Calibri" w:cs="Calibri"/>
          <w:sz w:val="24"/>
          <w:szCs w:val="24"/>
        </w:rPr>
        <w:t xml:space="preserve"> is an indicator of the average cost movement over time of a fixed basket of representative goods and services related to Construction Industry.</w:t>
      </w:r>
    </w:p>
    <w:tbl>
      <w:tblPr>
        <w:tblStyle w:val="a7"/>
        <w:tblpPr w:leftFromText="180" w:rightFromText="180" w:vertAnchor="text" w:horzAnchor="margin" w:tblpY="391"/>
        <w:tblW w:w="0" w:type="auto"/>
        <w:tblLook w:val="04A0"/>
      </w:tblPr>
      <w:tblGrid>
        <w:gridCol w:w="9243"/>
      </w:tblGrid>
      <w:tr w:rsidR="008D6503" w:rsidRPr="00F40DE2" w:rsidTr="008D6503">
        <w:trPr>
          <w:trHeight w:val="800"/>
        </w:trPr>
        <w:tc>
          <w:tcPr>
            <w:tcW w:w="9243" w:type="dxa"/>
          </w:tcPr>
          <w:tbl>
            <w:tblPr>
              <w:tblW w:w="9450" w:type="dxa"/>
              <w:tblCellMar>
                <w:left w:w="0" w:type="dxa"/>
                <w:right w:w="0" w:type="dxa"/>
              </w:tblCellMar>
              <w:tblLook w:val="0000"/>
            </w:tblPr>
            <w:tblGrid>
              <w:gridCol w:w="5987"/>
              <w:gridCol w:w="3463"/>
            </w:tblGrid>
            <w:tr w:rsidR="008D6503" w:rsidRPr="00F40DE2" w:rsidTr="000E0216">
              <w:trPr>
                <w:trHeight w:hRule="exact" w:val="439"/>
              </w:trPr>
              <w:tc>
                <w:tcPr>
                  <w:tcW w:w="5987" w:type="dxa"/>
                  <w:tcBorders>
                    <w:top w:val="nil"/>
                    <w:left w:val="nil"/>
                    <w:bottom w:val="nil"/>
                    <w:right w:val="nil"/>
                  </w:tcBorders>
                  <w:vAlign w:val="bottom"/>
                </w:tcPr>
                <w:p w:rsidR="008D6503" w:rsidRPr="00F40DE2" w:rsidRDefault="008D6503" w:rsidP="008D6503">
                  <w:pPr>
                    <w:pStyle w:val="Style1"/>
                    <w:framePr w:hSpace="180" w:wrap="around" w:vAnchor="text" w:hAnchor="margin" w:y="391"/>
                    <w:tabs>
                      <w:tab w:val="left" w:pos="1971"/>
                    </w:tabs>
                    <w:adjustRightInd/>
                    <w:ind w:right="220"/>
                    <w:jc w:val="right"/>
                    <w:rPr>
                      <w:rFonts w:ascii="Calibri" w:hAnsi="Calibri" w:cs="Calibri"/>
                      <w:b/>
                      <w:bCs/>
                      <w:sz w:val="24"/>
                      <w:szCs w:val="24"/>
                    </w:rPr>
                  </w:pPr>
                  <w:r w:rsidRPr="00F40DE2">
                    <w:rPr>
                      <w:rFonts w:ascii="Calibri" w:hAnsi="Calibri" w:cs="Calibri"/>
                      <w:b/>
                      <w:bCs/>
                      <w:sz w:val="24"/>
                      <w:szCs w:val="24"/>
                    </w:rPr>
                    <w:lastRenderedPageBreak/>
                    <w:t>Type of Estimate</w:t>
                  </w:r>
                  <w:r w:rsidRPr="00F40DE2">
                    <w:rPr>
                      <w:rFonts w:ascii="Calibri" w:hAnsi="Calibri" w:cs="Calibri"/>
                      <w:b/>
                      <w:bCs/>
                      <w:sz w:val="24"/>
                      <w:szCs w:val="24"/>
                    </w:rPr>
                    <w:tab/>
                    <w:t xml:space="preserve">   Construction Document Development</w:t>
                  </w:r>
                </w:p>
              </w:tc>
              <w:tc>
                <w:tcPr>
                  <w:tcW w:w="3463" w:type="dxa"/>
                  <w:tcBorders>
                    <w:top w:val="nil"/>
                    <w:left w:val="nil"/>
                    <w:bottom w:val="nil"/>
                    <w:right w:val="nil"/>
                  </w:tcBorders>
                  <w:vAlign w:val="center"/>
                </w:tcPr>
                <w:p w:rsidR="008D6503" w:rsidRPr="00F40DE2" w:rsidRDefault="008D6503" w:rsidP="008D6503">
                  <w:pPr>
                    <w:pStyle w:val="Style2"/>
                    <w:framePr w:hSpace="180" w:wrap="around" w:vAnchor="text" w:hAnchor="margin" w:y="391"/>
                    <w:spacing w:line="240" w:lineRule="auto"/>
                    <w:ind w:left="216"/>
                    <w:jc w:val="center"/>
                    <w:rPr>
                      <w:rStyle w:val="CharacterStyle1"/>
                      <w:rFonts w:ascii="Calibri" w:hAnsi="Calibri" w:cs="Calibri"/>
                      <w:b/>
                      <w:bCs/>
                      <w:sz w:val="24"/>
                      <w:szCs w:val="24"/>
                    </w:rPr>
                  </w:pPr>
                  <w:r w:rsidRPr="00F40DE2">
                    <w:rPr>
                      <w:rStyle w:val="CharacterStyle1"/>
                      <w:rFonts w:ascii="Calibri" w:hAnsi="Calibri" w:cs="Calibri"/>
                      <w:sz w:val="24"/>
                      <w:szCs w:val="24"/>
                    </w:rPr>
                    <w:t>Expected</w:t>
                  </w:r>
                  <w:r w:rsidRPr="00F40DE2">
                    <w:rPr>
                      <w:rStyle w:val="CharacterStyle1"/>
                      <w:rFonts w:ascii="Calibri" w:hAnsi="Calibri" w:cs="Calibri"/>
                      <w:sz w:val="24"/>
                      <w:szCs w:val="24"/>
                    </w:rPr>
                    <w:br/>
                    <w:t>Percent Error*</w:t>
                  </w:r>
                </w:p>
              </w:tc>
            </w:tr>
          </w:tbl>
          <w:p w:rsidR="008D6503" w:rsidRPr="00F40DE2" w:rsidRDefault="008D6503" w:rsidP="008D6503">
            <w:pPr>
              <w:tabs>
                <w:tab w:val="left" w:pos="1605"/>
              </w:tabs>
              <w:rPr>
                <w:rFonts w:ascii="Calibri" w:hAnsi="Calibri" w:cs="Calibri"/>
                <w:sz w:val="24"/>
                <w:szCs w:val="24"/>
              </w:rPr>
            </w:pPr>
          </w:p>
        </w:tc>
      </w:tr>
      <w:tr w:rsidR="008D6503" w:rsidRPr="00F40DE2" w:rsidTr="008D6503">
        <w:trPr>
          <w:trHeight w:val="1853"/>
        </w:trPr>
        <w:tc>
          <w:tcPr>
            <w:tcW w:w="9243" w:type="dxa"/>
          </w:tcPr>
          <w:p w:rsidR="008D6503" w:rsidRPr="00F40DE2" w:rsidRDefault="008D6503" w:rsidP="008D6503">
            <w:pPr>
              <w:rPr>
                <w:rFonts w:ascii="Calibri" w:hAnsi="Calibri" w:cs="Calibri"/>
                <w:sz w:val="24"/>
                <w:szCs w:val="24"/>
              </w:rPr>
            </w:pPr>
          </w:p>
          <w:tbl>
            <w:tblPr>
              <w:tblW w:w="0" w:type="auto"/>
              <w:tblInd w:w="942" w:type="dxa"/>
              <w:tblCellMar>
                <w:left w:w="0" w:type="dxa"/>
                <w:right w:w="0" w:type="dxa"/>
              </w:tblCellMar>
              <w:tblLook w:val="0000"/>
            </w:tblPr>
            <w:tblGrid>
              <w:gridCol w:w="2430"/>
              <w:gridCol w:w="3560"/>
              <w:gridCol w:w="1470"/>
            </w:tblGrid>
            <w:tr w:rsidR="008D6503" w:rsidRPr="00F40DE2" w:rsidTr="000E0216">
              <w:trPr>
                <w:trHeight w:hRule="exact" w:val="1274"/>
              </w:trPr>
              <w:tc>
                <w:tcPr>
                  <w:tcW w:w="2430" w:type="dxa"/>
                  <w:tcBorders>
                    <w:top w:val="nil"/>
                    <w:left w:val="nil"/>
                    <w:bottom w:val="nil"/>
                    <w:right w:val="nil"/>
                  </w:tcBorders>
                  <w:vAlign w:val="center"/>
                </w:tcPr>
                <w:p w:rsidR="008D6503" w:rsidRPr="00F40DE2" w:rsidRDefault="008D6503" w:rsidP="003F5B30">
                  <w:pPr>
                    <w:pStyle w:val="Style2"/>
                    <w:framePr w:hSpace="180" w:wrap="around" w:vAnchor="text" w:hAnchor="margin" w:y="391"/>
                    <w:spacing w:line="187" w:lineRule="auto"/>
                    <w:jc w:val="left"/>
                    <w:rPr>
                      <w:rStyle w:val="CharacterStyle1"/>
                      <w:rFonts w:ascii="Calibri" w:hAnsi="Calibri" w:cs="Calibri"/>
                      <w:sz w:val="24"/>
                      <w:szCs w:val="24"/>
                    </w:rPr>
                  </w:pPr>
                  <w:r w:rsidRPr="00F40DE2">
                    <w:rPr>
                      <w:rStyle w:val="CharacterStyle1"/>
                      <w:rFonts w:ascii="Calibri" w:hAnsi="Calibri" w:cs="Calibri"/>
                      <w:sz w:val="24"/>
                      <w:szCs w:val="24"/>
                    </w:rPr>
                    <w:t>Conceptual</w:t>
                  </w:r>
                </w:p>
                <w:p w:rsidR="008D6503" w:rsidRPr="00F40DE2" w:rsidRDefault="008D6503" w:rsidP="003F5B30">
                  <w:pPr>
                    <w:pStyle w:val="Style2"/>
                    <w:framePr w:hSpace="180" w:wrap="around" w:vAnchor="text" w:hAnchor="margin" w:y="391"/>
                    <w:spacing w:before="360" w:line="153" w:lineRule="auto"/>
                    <w:jc w:val="left"/>
                    <w:rPr>
                      <w:rStyle w:val="CharacterStyle1"/>
                      <w:rFonts w:ascii="Calibri" w:hAnsi="Calibri" w:cs="Calibri"/>
                      <w:sz w:val="24"/>
                      <w:szCs w:val="24"/>
                    </w:rPr>
                  </w:pPr>
                  <w:r w:rsidRPr="00F40DE2">
                    <w:rPr>
                      <w:rStyle w:val="CharacterStyle1"/>
                      <w:rFonts w:ascii="Calibri" w:hAnsi="Calibri" w:cs="Calibri"/>
                      <w:sz w:val="24"/>
                      <w:szCs w:val="24"/>
                    </w:rPr>
                    <w:t>Semi-Detailed</w:t>
                  </w:r>
                </w:p>
                <w:p w:rsidR="008D6503" w:rsidRPr="00F40DE2" w:rsidRDefault="008D6503" w:rsidP="003F5B30">
                  <w:pPr>
                    <w:pStyle w:val="Style2"/>
                    <w:framePr w:hSpace="180" w:wrap="around" w:vAnchor="text" w:hAnchor="margin" w:y="391"/>
                    <w:spacing w:before="360" w:line="148" w:lineRule="auto"/>
                    <w:jc w:val="left"/>
                    <w:rPr>
                      <w:rStyle w:val="CharacterStyle1"/>
                      <w:rFonts w:ascii="Calibri" w:hAnsi="Calibri" w:cs="Calibri"/>
                      <w:sz w:val="24"/>
                      <w:szCs w:val="24"/>
                    </w:rPr>
                  </w:pPr>
                  <w:r w:rsidRPr="00F40DE2">
                    <w:rPr>
                      <w:rStyle w:val="CharacterStyle1"/>
                      <w:rFonts w:ascii="Calibri" w:hAnsi="Calibri" w:cs="Calibri"/>
                      <w:sz w:val="24"/>
                      <w:szCs w:val="24"/>
                    </w:rPr>
                    <w:t>Detailed</w:t>
                  </w:r>
                </w:p>
              </w:tc>
              <w:tc>
                <w:tcPr>
                  <w:tcW w:w="3560" w:type="dxa"/>
                  <w:tcBorders>
                    <w:top w:val="nil"/>
                    <w:left w:val="nil"/>
                    <w:bottom w:val="nil"/>
                    <w:right w:val="nil"/>
                  </w:tcBorders>
                  <w:vAlign w:val="center"/>
                </w:tcPr>
                <w:p w:rsidR="008D6503" w:rsidRPr="00F40DE2" w:rsidRDefault="008D6503" w:rsidP="003F5B30">
                  <w:pPr>
                    <w:pStyle w:val="Style2"/>
                    <w:framePr w:hSpace="180" w:wrap="around" w:vAnchor="text" w:hAnchor="margin" w:y="391"/>
                    <w:spacing w:line="194" w:lineRule="auto"/>
                    <w:ind w:left="376"/>
                    <w:jc w:val="left"/>
                    <w:rPr>
                      <w:rStyle w:val="CharacterStyle1"/>
                      <w:rFonts w:ascii="Calibri" w:hAnsi="Calibri" w:cs="Calibri"/>
                      <w:sz w:val="24"/>
                      <w:szCs w:val="24"/>
                    </w:rPr>
                  </w:pPr>
                  <w:r w:rsidRPr="00F40DE2">
                    <w:rPr>
                      <w:rStyle w:val="CharacterStyle1"/>
                      <w:rFonts w:ascii="Calibri" w:hAnsi="Calibri" w:cs="Calibri"/>
                      <w:sz w:val="24"/>
                      <w:szCs w:val="24"/>
                    </w:rPr>
                    <w:t xml:space="preserve">Schematic Design                                         </w:t>
                  </w:r>
                </w:p>
                <w:p w:rsidR="008D6503" w:rsidRPr="00F40DE2" w:rsidRDefault="008D6503" w:rsidP="003F5B30">
                  <w:pPr>
                    <w:pStyle w:val="Style2"/>
                    <w:framePr w:hSpace="180" w:wrap="around" w:vAnchor="text" w:hAnchor="margin" w:y="391"/>
                    <w:spacing w:before="72" w:line="156" w:lineRule="auto"/>
                    <w:ind w:left="376"/>
                    <w:jc w:val="left"/>
                    <w:rPr>
                      <w:rStyle w:val="CharacterStyle1"/>
                      <w:rFonts w:ascii="Calibri" w:hAnsi="Calibri" w:cs="Calibri"/>
                      <w:sz w:val="24"/>
                      <w:szCs w:val="24"/>
                    </w:rPr>
                  </w:pPr>
                  <w:r w:rsidRPr="00F40DE2">
                    <w:rPr>
                      <w:rStyle w:val="CharacterStyle1"/>
                      <w:rFonts w:ascii="Calibri" w:hAnsi="Calibri" w:cs="Calibri"/>
                      <w:sz w:val="24"/>
                      <w:szCs w:val="24"/>
                    </w:rPr>
                    <w:t>0-30% Construction Documents</w:t>
                  </w:r>
                </w:p>
                <w:p w:rsidR="008D6503" w:rsidRPr="00F40DE2" w:rsidRDefault="008D6503" w:rsidP="003F5B30">
                  <w:pPr>
                    <w:pStyle w:val="Style2"/>
                    <w:framePr w:hSpace="180" w:wrap="around" w:vAnchor="text" w:hAnchor="margin" w:y="391"/>
                    <w:spacing w:before="144" w:line="194" w:lineRule="auto"/>
                    <w:ind w:left="376"/>
                    <w:jc w:val="left"/>
                    <w:rPr>
                      <w:rStyle w:val="CharacterStyle1"/>
                      <w:rFonts w:ascii="Calibri" w:hAnsi="Calibri" w:cs="Calibri"/>
                      <w:sz w:val="24"/>
                      <w:szCs w:val="24"/>
                    </w:rPr>
                  </w:pPr>
                  <w:r w:rsidRPr="00F40DE2">
                    <w:rPr>
                      <w:rStyle w:val="CharacterStyle1"/>
                      <w:rFonts w:ascii="Calibri" w:hAnsi="Calibri" w:cs="Calibri"/>
                      <w:sz w:val="24"/>
                      <w:szCs w:val="24"/>
                    </w:rPr>
                    <w:t>Design Development</w:t>
                  </w:r>
                </w:p>
                <w:p w:rsidR="008D6503" w:rsidRPr="00F40DE2" w:rsidRDefault="008D6503" w:rsidP="003F5B30">
                  <w:pPr>
                    <w:pStyle w:val="Style2"/>
                    <w:framePr w:hSpace="180" w:wrap="around" w:vAnchor="text" w:hAnchor="margin" w:y="391"/>
                    <w:spacing w:before="72" w:line="153" w:lineRule="auto"/>
                    <w:ind w:left="376"/>
                    <w:jc w:val="left"/>
                    <w:rPr>
                      <w:rStyle w:val="CharacterStyle1"/>
                      <w:rFonts w:ascii="Calibri" w:hAnsi="Calibri" w:cs="Calibri"/>
                      <w:sz w:val="24"/>
                      <w:szCs w:val="24"/>
                    </w:rPr>
                  </w:pPr>
                  <w:r w:rsidRPr="00F40DE2">
                    <w:rPr>
                      <w:rStyle w:val="CharacterStyle1"/>
                      <w:rFonts w:ascii="Calibri" w:hAnsi="Calibri" w:cs="Calibri"/>
                      <w:sz w:val="24"/>
                      <w:szCs w:val="24"/>
                    </w:rPr>
                    <w:t>30-90% Construction Documents</w:t>
                  </w:r>
                </w:p>
                <w:p w:rsidR="008D6503" w:rsidRPr="00F40DE2" w:rsidRDefault="008D6503" w:rsidP="003F5B30">
                  <w:pPr>
                    <w:pStyle w:val="Style2"/>
                    <w:framePr w:hSpace="180" w:wrap="around" w:vAnchor="text" w:hAnchor="margin" w:y="391"/>
                    <w:spacing w:before="108" w:line="194" w:lineRule="auto"/>
                    <w:ind w:left="376"/>
                    <w:jc w:val="left"/>
                    <w:rPr>
                      <w:rStyle w:val="CharacterStyle1"/>
                      <w:rFonts w:ascii="Calibri" w:hAnsi="Calibri" w:cs="Calibri"/>
                      <w:sz w:val="24"/>
                      <w:szCs w:val="24"/>
                    </w:rPr>
                  </w:pPr>
                  <w:r w:rsidRPr="00F40DE2">
                    <w:rPr>
                      <w:rStyle w:val="CharacterStyle1"/>
                      <w:rFonts w:ascii="Calibri" w:hAnsi="Calibri" w:cs="Calibri"/>
                      <w:sz w:val="24"/>
                      <w:szCs w:val="24"/>
                    </w:rPr>
                    <w:t>90-100% Plans and Specifications</w:t>
                  </w:r>
                </w:p>
              </w:tc>
              <w:tc>
                <w:tcPr>
                  <w:tcW w:w="1470" w:type="dxa"/>
                  <w:tcBorders>
                    <w:top w:val="nil"/>
                    <w:left w:val="nil"/>
                    <w:bottom w:val="nil"/>
                    <w:right w:val="nil"/>
                  </w:tcBorders>
                </w:tcPr>
                <w:p w:rsidR="008D6503" w:rsidRPr="00F40DE2" w:rsidRDefault="008D6503" w:rsidP="003F5B30">
                  <w:pPr>
                    <w:framePr w:hSpace="180" w:wrap="around" w:vAnchor="text" w:hAnchor="margin" w:y="391"/>
                    <w:spacing w:before="6"/>
                    <w:jc w:val="center"/>
                    <w:rPr>
                      <w:rFonts w:ascii="Calibri" w:hAnsi="Calibri" w:cs="Calibri"/>
                      <w:sz w:val="24"/>
                      <w:szCs w:val="24"/>
                    </w:rPr>
                  </w:pPr>
                  <w:r w:rsidRPr="00F40DE2">
                    <w:rPr>
                      <w:rFonts w:ascii="Calibri" w:hAnsi="Calibri" w:cs="Calibri"/>
                      <w:noProof/>
                      <w:sz w:val="24"/>
                      <w:szCs w:val="24"/>
                    </w:rPr>
                    <w:drawing>
                      <wp:inline distT="0" distB="0" distL="0" distR="0">
                        <wp:extent cx="914400" cy="798786"/>
                        <wp:effectExtent l="19050" t="0" r="0" b="0"/>
                        <wp:docPr id="4" name="صورة 1" descr="_Pi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Pic8"/>
                                <pic:cNvPicPr>
                                  <a:picLocks noChangeAspect="1" noChangeArrowheads="1"/>
                                </pic:cNvPicPr>
                              </pic:nvPicPr>
                              <pic:blipFill>
                                <a:blip r:embed="rId47" cstate="print"/>
                                <a:srcRect/>
                                <a:stretch>
                                  <a:fillRect/>
                                </a:stretch>
                              </pic:blipFill>
                              <pic:spPr bwMode="auto">
                                <a:xfrm>
                                  <a:off x="0" y="0"/>
                                  <a:ext cx="914400" cy="798786"/>
                                </a:xfrm>
                                <a:prstGeom prst="rect">
                                  <a:avLst/>
                                </a:prstGeom>
                                <a:noFill/>
                                <a:ln w="9525">
                                  <a:noFill/>
                                  <a:miter lim="800000"/>
                                  <a:headEnd/>
                                  <a:tailEnd/>
                                </a:ln>
                              </pic:spPr>
                            </pic:pic>
                          </a:graphicData>
                        </a:graphic>
                      </wp:inline>
                    </w:drawing>
                  </w:r>
                </w:p>
              </w:tc>
            </w:tr>
          </w:tbl>
          <w:p w:rsidR="008D6503" w:rsidRPr="00F40DE2" w:rsidRDefault="008D6503" w:rsidP="008D6503">
            <w:pPr>
              <w:tabs>
                <w:tab w:val="left" w:pos="1605"/>
              </w:tabs>
              <w:rPr>
                <w:rFonts w:ascii="Calibri" w:hAnsi="Calibri" w:cs="Calibri"/>
                <w:sz w:val="24"/>
                <w:szCs w:val="24"/>
              </w:rPr>
            </w:pPr>
          </w:p>
        </w:tc>
      </w:tr>
      <w:tr w:rsidR="008D6503" w:rsidRPr="00F40DE2" w:rsidTr="008D6503">
        <w:trPr>
          <w:trHeight w:val="737"/>
        </w:trPr>
        <w:tc>
          <w:tcPr>
            <w:tcW w:w="9243" w:type="dxa"/>
          </w:tcPr>
          <w:p w:rsidR="008D6503" w:rsidRPr="00F40DE2" w:rsidRDefault="008D6503" w:rsidP="008D6503">
            <w:pPr>
              <w:tabs>
                <w:tab w:val="left" w:pos="1605"/>
              </w:tabs>
              <w:rPr>
                <w:rFonts w:ascii="Calibri" w:hAnsi="Calibri" w:cs="Calibri"/>
                <w:i/>
                <w:iCs/>
                <w:sz w:val="24"/>
                <w:szCs w:val="24"/>
              </w:rPr>
            </w:pPr>
            <w:r w:rsidRPr="00F40DE2">
              <w:rPr>
                <w:rFonts w:ascii="Calibri" w:hAnsi="Calibri" w:cs="Calibri"/>
                <w:i/>
                <w:iCs/>
                <w:sz w:val="24"/>
                <w:szCs w:val="24"/>
              </w:rPr>
              <w:t>*Percent error means the expected variation between the cost estimate and the actual cost</w:t>
            </w:r>
          </w:p>
          <w:p w:rsidR="008D6503" w:rsidRPr="00F40DE2" w:rsidRDefault="008D6503" w:rsidP="008D6503">
            <w:pPr>
              <w:tabs>
                <w:tab w:val="left" w:pos="1605"/>
              </w:tabs>
              <w:rPr>
                <w:rFonts w:ascii="Calibri" w:hAnsi="Calibri" w:cs="Calibri"/>
                <w:sz w:val="24"/>
                <w:szCs w:val="24"/>
              </w:rPr>
            </w:pPr>
          </w:p>
        </w:tc>
      </w:tr>
    </w:tbl>
    <w:p w:rsidR="001457A3" w:rsidRPr="00F40DE2" w:rsidRDefault="001457A3" w:rsidP="008D6503">
      <w:pPr>
        <w:tabs>
          <w:tab w:val="left" w:pos="1095"/>
        </w:tabs>
        <w:rPr>
          <w:rFonts w:ascii="Calibri" w:hAnsi="Calibri" w:cs="Calibri"/>
          <w:sz w:val="24"/>
          <w:szCs w:val="24"/>
        </w:rPr>
      </w:pPr>
    </w:p>
    <w:p w:rsidR="001457A3" w:rsidRPr="00F40DE2" w:rsidRDefault="001457A3" w:rsidP="00D52434">
      <w:pPr>
        <w:tabs>
          <w:tab w:val="left" w:pos="1095"/>
        </w:tabs>
        <w:jc w:val="center"/>
        <w:rPr>
          <w:rFonts w:ascii="Calibri" w:hAnsi="Calibri" w:cs="Calibri"/>
          <w:sz w:val="24"/>
          <w:szCs w:val="24"/>
        </w:rPr>
      </w:pPr>
      <w:r w:rsidRPr="00F40DE2">
        <w:rPr>
          <w:rFonts w:ascii="Calibri" w:hAnsi="Calibri" w:cs="Calibri"/>
          <w:b/>
          <w:bCs/>
          <w:sz w:val="24"/>
          <w:szCs w:val="24"/>
        </w:rPr>
        <w:t xml:space="preserve">Table </w:t>
      </w:r>
      <w:r w:rsidR="00D52434">
        <w:rPr>
          <w:rFonts w:ascii="Calibri" w:hAnsi="Calibri" w:cs="Calibri"/>
          <w:b/>
          <w:bCs/>
          <w:sz w:val="24"/>
          <w:szCs w:val="24"/>
        </w:rPr>
        <w:t>5</w:t>
      </w:r>
      <w:r w:rsidRPr="00F40DE2">
        <w:rPr>
          <w:rFonts w:ascii="Calibri" w:hAnsi="Calibri" w:cs="Calibri"/>
          <w:b/>
          <w:bCs/>
          <w:sz w:val="24"/>
          <w:szCs w:val="24"/>
        </w:rPr>
        <w:t xml:space="preserve">-1  </w:t>
      </w:r>
      <w:r w:rsidRPr="00F40DE2">
        <w:rPr>
          <w:rFonts w:ascii="Calibri" w:hAnsi="Calibri" w:cs="Calibri"/>
          <w:sz w:val="24"/>
          <w:szCs w:val="24"/>
        </w:rPr>
        <w:t>Accuracy of different types of cost estimates.</w:t>
      </w:r>
    </w:p>
    <w:p w:rsidR="001457A3" w:rsidRPr="008D6503" w:rsidRDefault="001457A3" w:rsidP="001457A3">
      <w:pPr>
        <w:tabs>
          <w:tab w:val="left" w:pos="1095"/>
        </w:tabs>
        <w:rPr>
          <w:rFonts w:ascii="Calibri" w:hAnsi="Calibri" w:cs="Calibri"/>
          <w:sz w:val="2"/>
          <w:szCs w:val="2"/>
        </w:rPr>
      </w:pPr>
    </w:p>
    <w:p w:rsidR="001457A3" w:rsidRPr="00F40DE2" w:rsidRDefault="001457A3" w:rsidP="001457A3">
      <w:pPr>
        <w:pStyle w:val="Style1"/>
        <w:numPr>
          <w:ilvl w:val="0"/>
          <w:numId w:val="9"/>
        </w:numPr>
        <w:spacing w:after="72" w:line="273" w:lineRule="auto"/>
        <w:rPr>
          <w:rStyle w:val="CharacterStyle1"/>
          <w:rFonts w:ascii="Calibri" w:hAnsi="Calibri" w:cs="Calibri"/>
          <w:b/>
          <w:bCs/>
          <w:sz w:val="24"/>
          <w:szCs w:val="24"/>
        </w:rPr>
      </w:pPr>
      <w:r w:rsidRPr="00F40DE2">
        <w:rPr>
          <w:rStyle w:val="CharacterStyle1"/>
          <w:rFonts w:ascii="Calibri" w:hAnsi="Calibri" w:cs="Calibri"/>
          <w:sz w:val="24"/>
          <w:szCs w:val="24"/>
        </w:rPr>
        <w:t>Semi-Detailed Cost Estimates</w:t>
      </w:r>
    </w:p>
    <w:p w:rsidR="001457A3" w:rsidRPr="008D6503" w:rsidRDefault="001457A3" w:rsidP="001457A3">
      <w:pPr>
        <w:tabs>
          <w:tab w:val="left" w:pos="1260"/>
        </w:tabs>
        <w:rPr>
          <w:rFonts w:ascii="Calibri" w:hAnsi="Calibri" w:cs="Calibri"/>
          <w:sz w:val="2"/>
          <w:szCs w:val="2"/>
        </w:rPr>
      </w:pPr>
    </w:p>
    <w:p w:rsidR="001457A3" w:rsidRPr="00F40DE2" w:rsidRDefault="001457A3" w:rsidP="001457A3">
      <w:pPr>
        <w:tabs>
          <w:tab w:val="left" w:pos="1260"/>
        </w:tabs>
        <w:jc w:val="both"/>
        <w:rPr>
          <w:rFonts w:ascii="Calibri" w:hAnsi="Calibri" w:cs="Calibri"/>
          <w:sz w:val="24"/>
          <w:szCs w:val="24"/>
        </w:rPr>
      </w:pPr>
      <w:r w:rsidRPr="00F40DE2">
        <w:rPr>
          <w:rFonts w:ascii="Calibri" w:hAnsi="Calibri" w:cs="Calibri"/>
          <w:sz w:val="24"/>
          <w:szCs w:val="24"/>
        </w:rPr>
        <w:tab/>
        <w:t>Semi-detailed cost estimates are developed while basic design decisions are being made to verify that the project can he constructed at its intended scope within the owner's budget. Some aspects of the project may be completely designed -the foundations for example- while some of the architectural features are yet to be determined. Detailed estimating meth</w:t>
      </w:r>
      <w:r w:rsidRPr="00F40DE2">
        <w:rPr>
          <w:rFonts w:ascii="Calibri" w:hAnsi="Calibri" w:cs="Calibri"/>
          <w:sz w:val="24"/>
          <w:szCs w:val="24"/>
        </w:rPr>
        <w:softHyphen/>
        <w:t>ods can be</w:t>
      </w:r>
      <w:r w:rsidRPr="00F40DE2">
        <w:rPr>
          <w:rFonts w:ascii="Calibri" w:hAnsi="Calibri" w:cs="Calibri"/>
          <w:sz w:val="24"/>
          <w:szCs w:val="24"/>
          <w:vertAlign w:val="superscript"/>
        </w:rPr>
        <w:t xml:space="preserve"> </w:t>
      </w:r>
      <w:r w:rsidRPr="00F40DE2">
        <w:rPr>
          <w:rFonts w:ascii="Calibri" w:hAnsi="Calibri" w:cs="Calibri"/>
          <w:sz w:val="24"/>
          <w:szCs w:val="24"/>
        </w:rPr>
        <w:t>used to estimate the cost of project components that have been designed, and Conceptual estimatin</w:t>
      </w:r>
      <w:r w:rsidRPr="00F40DE2">
        <w:rPr>
          <w:rFonts w:ascii="Calibri" w:hAnsi="Calibri" w:cs="Calibri"/>
          <w:sz w:val="24"/>
          <w:szCs w:val="24"/>
          <w:vertAlign w:val="superscript"/>
        </w:rPr>
        <w:t>g</w:t>
      </w:r>
      <w:r w:rsidRPr="00F40DE2">
        <w:rPr>
          <w:rFonts w:ascii="Calibri" w:hAnsi="Calibri" w:cs="Calibri"/>
          <w:sz w:val="24"/>
          <w:szCs w:val="24"/>
        </w:rPr>
        <w:t xml:space="preserve"> methods are used to estimate the cost of those components that re</w:t>
      </w:r>
      <w:r w:rsidRPr="00F40DE2">
        <w:rPr>
          <w:rFonts w:ascii="Calibri" w:hAnsi="Calibri" w:cs="Calibri"/>
          <w:sz w:val="24"/>
          <w:szCs w:val="24"/>
        </w:rPr>
        <w:softHyphen/>
        <w:t>main to be designed. This means that databases are used to estimate the cost of components for which the design is not complete, and project data are used to estimate the cost of com</w:t>
      </w:r>
      <w:r w:rsidRPr="00F40DE2">
        <w:rPr>
          <w:rFonts w:ascii="Calibri" w:hAnsi="Calibri" w:cs="Calibri"/>
          <w:sz w:val="24"/>
          <w:szCs w:val="24"/>
        </w:rPr>
        <w:softHyphen/>
        <w:t>ponents for which the design is complete. Therefore, these estimates are</w:t>
      </w:r>
      <w:r w:rsidRPr="00F40DE2">
        <w:rPr>
          <w:rFonts w:ascii="Calibri" w:hAnsi="Calibri" w:cs="Calibri"/>
          <w:sz w:val="24"/>
          <w:szCs w:val="24"/>
          <w:vertAlign w:val="superscript"/>
        </w:rPr>
        <w:t xml:space="preserve"> </w:t>
      </w:r>
      <w:r w:rsidRPr="00F40DE2">
        <w:rPr>
          <w:rFonts w:ascii="Calibri" w:hAnsi="Calibri" w:cs="Calibri"/>
          <w:sz w:val="24"/>
          <w:szCs w:val="24"/>
        </w:rPr>
        <w:t>known as semi-detailed cost estimates</w:t>
      </w:r>
    </w:p>
    <w:p w:rsidR="001457A3" w:rsidRPr="00F40DE2" w:rsidRDefault="001457A3" w:rsidP="001457A3">
      <w:pPr>
        <w:pStyle w:val="Style1"/>
        <w:spacing w:after="36" w:line="283" w:lineRule="auto"/>
        <w:ind w:left="720"/>
        <w:rPr>
          <w:rStyle w:val="CharacterStyle1"/>
          <w:rFonts w:ascii="Calibri" w:hAnsi="Calibri" w:cs="Calibri"/>
          <w:b/>
          <w:bCs/>
          <w:sz w:val="24"/>
          <w:szCs w:val="24"/>
        </w:rPr>
      </w:pPr>
    </w:p>
    <w:p w:rsidR="001457A3" w:rsidRPr="00F40DE2" w:rsidRDefault="001457A3" w:rsidP="001457A3">
      <w:pPr>
        <w:pStyle w:val="Style1"/>
        <w:numPr>
          <w:ilvl w:val="0"/>
          <w:numId w:val="9"/>
        </w:numPr>
        <w:spacing w:after="36" w:line="283" w:lineRule="auto"/>
        <w:rPr>
          <w:rStyle w:val="CharacterStyle1"/>
          <w:rFonts w:ascii="Calibri" w:hAnsi="Calibri" w:cs="Calibri"/>
          <w:b/>
          <w:bCs/>
          <w:sz w:val="24"/>
          <w:szCs w:val="24"/>
        </w:rPr>
      </w:pPr>
      <w:r w:rsidRPr="00F40DE2">
        <w:rPr>
          <w:rStyle w:val="CharacterStyle1"/>
          <w:rFonts w:ascii="Calibri" w:hAnsi="Calibri" w:cs="Calibri"/>
          <w:sz w:val="24"/>
          <w:szCs w:val="24"/>
        </w:rPr>
        <w:t>Detailed Cost Estimates</w:t>
      </w:r>
    </w:p>
    <w:p w:rsidR="001457A3" w:rsidRPr="008D6503" w:rsidRDefault="001457A3" w:rsidP="001457A3">
      <w:pPr>
        <w:rPr>
          <w:rFonts w:ascii="Calibri" w:hAnsi="Calibri" w:cs="Calibri"/>
          <w:sz w:val="2"/>
          <w:szCs w:val="2"/>
        </w:rPr>
      </w:pPr>
    </w:p>
    <w:p w:rsidR="001457A3" w:rsidRPr="00F40DE2" w:rsidRDefault="001457A3" w:rsidP="001457A3">
      <w:pPr>
        <w:pStyle w:val="Style1"/>
        <w:jc w:val="both"/>
        <w:rPr>
          <w:rFonts w:ascii="Calibri" w:hAnsi="Calibri" w:cs="Calibri"/>
          <w:spacing w:val="12"/>
          <w:sz w:val="24"/>
          <w:szCs w:val="24"/>
        </w:rPr>
      </w:pPr>
      <w:r w:rsidRPr="00F40DE2">
        <w:rPr>
          <w:rStyle w:val="CharacterStyle1"/>
          <w:rFonts w:ascii="Calibri" w:hAnsi="Calibri" w:cs="Calibri"/>
          <w:spacing w:val="15"/>
          <w:sz w:val="24"/>
          <w:szCs w:val="24"/>
        </w:rPr>
        <w:t>Detailed cost estimates are prepared once the design has been completed and all cons</w:t>
      </w:r>
      <w:r w:rsidRPr="00F40DE2">
        <w:rPr>
          <w:rStyle w:val="CharacterStyle1"/>
          <w:rFonts w:ascii="Calibri" w:hAnsi="Calibri" w:cs="Calibri"/>
          <w:sz w:val="24"/>
          <w:szCs w:val="24"/>
        </w:rPr>
        <w:t>truction documents prepared. The estimator divides the project into individual ele</w:t>
      </w:r>
      <w:r w:rsidRPr="00F40DE2">
        <w:rPr>
          <w:rFonts w:ascii="Calibri" w:hAnsi="Calibri" w:cs="Calibri"/>
          <w:spacing w:val="6"/>
          <w:sz w:val="24"/>
          <w:szCs w:val="24"/>
        </w:rPr>
        <w:t>ments of work and estimates the quantities of work for each element. Dividing the project</w:t>
      </w:r>
    </w:p>
    <w:p w:rsidR="001457A3" w:rsidRPr="00F40DE2" w:rsidRDefault="001457A3" w:rsidP="001457A3">
      <w:pPr>
        <w:spacing w:after="0" w:line="240" w:lineRule="auto"/>
        <w:jc w:val="both"/>
        <w:outlineLvl w:val="3"/>
        <w:rPr>
          <w:rFonts w:ascii="Calibri" w:hAnsi="Calibri" w:cs="Calibri"/>
          <w:spacing w:val="6"/>
          <w:sz w:val="24"/>
          <w:szCs w:val="24"/>
        </w:rPr>
      </w:pPr>
      <w:r w:rsidRPr="00F40DE2">
        <w:rPr>
          <w:rFonts w:ascii="Calibri" w:hAnsi="Calibri" w:cs="Calibri"/>
          <w:spacing w:val="6"/>
          <w:sz w:val="24"/>
          <w:szCs w:val="24"/>
        </w:rPr>
        <w:t>Scope into elements of work is known as the work breakdown, and estimating the individual quantities of work is known as the quantity take - off (QTO). Next the individual elements of work are priced to determine an estimated cost for each one. The estimated costs are summed, and overhead costs are added to cover the contractor's cost of managing the work. The estimated costs of constricting the project are known as the direct costs, and the overhead costs are known as the indirect costs. Two Formats are commonly used in developing detailed cost estimates :</w:t>
      </w:r>
    </w:p>
    <w:p w:rsidR="001457A3" w:rsidRPr="00F40DE2" w:rsidRDefault="001457A3" w:rsidP="001457A3">
      <w:pPr>
        <w:spacing w:after="0" w:line="240" w:lineRule="auto"/>
        <w:outlineLvl w:val="3"/>
        <w:rPr>
          <w:rFonts w:ascii="Calibri" w:hAnsi="Calibri" w:cs="Calibri"/>
          <w:spacing w:val="6"/>
          <w:sz w:val="24"/>
          <w:szCs w:val="24"/>
        </w:rPr>
      </w:pPr>
      <w:r w:rsidRPr="00F40DE2">
        <w:rPr>
          <w:rFonts w:ascii="Calibri" w:hAnsi="Calibri" w:cs="Calibri"/>
          <w:spacing w:val="6"/>
          <w:sz w:val="24"/>
          <w:szCs w:val="24"/>
        </w:rPr>
        <w:t xml:space="preserve"> </w:t>
      </w:r>
    </w:p>
    <w:p w:rsidR="001457A3" w:rsidRPr="00F40DE2" w:rsidRDefault="001457A3" w:rsidP="001457A3">
      <w:pPr>
        <w:pStyle w:val="a3"/>
        <w:numPr>
          <w:ilvl w:val="0"/>
          <w:numId w:val="8"/>
        </w:numPr>
        <w:spacing w:after="0" w:line="240" w:lineRule="auto"/>
        <w:jc w:val="both"/>
        <w:outlineLvl w:val="3"/>
        <w:rPr>
          <w:rFonts w:ascii="Calibri" w:hAnsi="Calibri" w:cs="Calibri"/>
          <w:spacing w:val="6"/>
          <w:sz w:val="24"/>
          <w:szCs w:val="24"/>
        </w:rPr>
      </w:pPr>
      <w:r w:rsidRPr="00F40DE2">
        <w:rPr>
          <w:rFonts w:ascii="Calibri" w:hAnsi="Calibri" w:cs="Calibri"/>
          <w:spacing w:val="6"/>
          <w:sz w:val="24"/>
          <w:szCs w:val="24"/>
        </w:rPr>
        <w:lastRenderedPageBreak/>
        <w:t>a systems format, known as the Uniformat.</w:t>
      </w:r>
    </w:p>
    <w:p w:rsidR="001457A3" w:rsidRPr="00F40DE2" w:rsidRDefault="001457A3" w:rsidP="001457A3">
      <w:pPr>
        <w:spacing w:after="0" w:line="240" w:lineRule="auto"/>
        <w:jc w:val="both"/>
        <w:outlineLvl w:val="3"/>
        <w:rPr>
          <w:rFonts w:ascii="Calibri" w:hAnsi="Calibri" w:cs="Calibri"/>
          <w:spacing w:val="6"/>
          <w:sz w:val="24"/>
          <w:szCs w:val="24"/>
        </w:rPr>
      </w:pPr>
    </w:p>
    <w:p w:rsidR="001457A3" w:rsidRPr="00F40DE2" w:rsidRDefault="001457A3" w:rsidP="001457A3">
      <w:pPr>
        <w:spacing w:after="0" w:line="240" w:lineRule="auto"/>
        <w:jc w:val="both"/>
        <w:outlineLvl w:val="3"/>
        <w:rPr>
          <w:rFonts w:ascii="Calibri" w:hAnsi="Calibri" w:cs="Calibri"/>
          <w:spacing w:val="6"/>
          <w:sz w:val="24"/>
          <w:szCs w:val="24"/>
        </w:rPr>
      </w:pPr>
      <w:r w:rsidRPr="00F40DE2">
        <w:rPr>
          <w:rFonts w:ascii="Calibri" w:hAnsi="Calibri" w:cs="Calibri"/>
          <w:spacing w:val="6"/>
          <w:sz w:val="24"/>
          <w:szCs w:val="24"/>
        </w:rPr>
        <w:t xml:space="preserve">              It is organized by building components or systems .</w:t>
      </w:r>
    </w:p>
    <w:p w:rsidR="001457A3" w:rsidRPr="00F40DE2" w:rsidRDefault="001457A3" w:rsidP="001457A3">
      <w:pPr>
        <w:spacing w:after="0" w:line="240" w:lineRule="auto"/>
        <w:jc w:val="both"/>
        <w:outlineLvl w:val="3"/>
        <w:rPr>
          <w:rFonts w:ascii="Calibri" w:hAnsi="Calibri" w:cs="Calibri"/>
          <w:spacing w:val="6"/>
          <w:sz w:val="24"/>
          <w:szCs w:val="24"/>
        </w:rPr>
      </w:pPr>
    </w:p>
    <w:p w:rsidR="001457A3" w:rsidRPr="00F40DE2" w:rsidRDefault="001457A3" w:rsidP="001457A3">
      <w:pPr>
        <w:pStyle w:val="a3"/>
        <w:numPr>
          <w:ilvl w:val="0"/>
          <w:numId w:val="8"/>
        </w:numPr>
        <w:spacing w:after="0" w:line="240" w:lineRule="auto"/>
        <w:jc w:val="both"/>
        <w:outlineLvl w:val="3"/>
        <w:rPr>
          <w:rFonts w:ascii="Calibri" w:eastAsia="Times New Roman" w:hAnsi="Calibri" w:cs="Calibri"/>
          <w:b/>
          <w:bCs/>
          <w:sz w:val="24"/>
          <w:szCs w:val="24"/>
        </w:rPr>
      </w:pPr>
      <w:r w:rsidRPr="00F40DE2">
        <w:rPr>
          <w:rFonts w:ascii="Calibri" w:hAnsi="Calibri" w:cs="Calibri"/>
          <w:spacing w:val="6"/>
          <w:sz w:val="24"/>
          <w:szCs w:val="24"/>
        </w:rPr>
        <w:t>the Master format.</w:t>
      </w:r>
    </w:p>
    <w:p w:rsidR="001457A3" w:rsidRPr="00F40DE2" w:rsidRDefault="001457A3" w:rsidP="001457A3">
      <w:pPr>
        <w:spacing w:after="0" w:line="240" w:lineRule="auto"/>
        <w:jc w:val="both"/>
        <w:outlineLvl w:val="3"/>
        <w:rPr>
          <w:rFonts w:ascii="Calibri" w:eastAsia="Times New Roman" w:hAnsi="Calibri" w:cs="Calibri"/>
          <w:b/>
          <w:bCs/>
          <w:sz w:val="24"/>
          <w:szCs w:val="24"/>
        </w:rPr>
      </w:pPr>
    </w:p>
    <w:p w:rsidR="001457A3" w:rsidRPr="00F40DE2" w:rsidRDefault="001457A3" w:rsidP="001457A3">
      <w:pPr>
        <w:spacing w:after="0" w:line="240" w:lineRule="auto"/>
        <w:jc w:val="both"/>
        <w:outlineLvl w:val="3"/>
        <w:rPr>
          <w:rFonts w:ascii="Calibri" w:eastAsia="Times New Roman" w:hAnsi="Calibri" w:cs="Calibri"/>
          <w:sz w:val="24"/>
          <w:szCs w:val="24"/>
        </w:rPr>
      </w:pPr>
      <w:r w:rsidRPr="00F40DE2">
        <w:rPr>
          <w:rFonts w:ascii="Calibri" w:eastAsia="Times New Roman" w:hAnsi="Calibri" w:cs="Calibri"/>
          <w:b/>
          <w:bCs/>
          <w:sz w:val="24"/>
          <w:szCs w:val="24"/>
        </w:rPr>
        <w:t xml:space="preserve">               </w:t>
      </w:r>
      <w:r w:rsidRPr="00F40DE2">
        <w:rPr>
          <w:rFonts w:ascii="Calibri" w:eastAsia="Times New Roman" w:hAnsi="Calibri" w:cs="Calibri"/>
          <w:sz w:val="24"/>
          <w:szCs w:val="24"/>
        </w:rPr>
        <w:t>It is organized similar to the technical specifications used in most construction              contracts.</w:t>
      </w:r>
    </w:p>
    <w:p w:rsidR="001457A3" w:rsidRPr="00F40DE2" w:rsidRDefault="001457A3" w:rsidP="001457A3">
      <w:pPr>
        <w:spacing w:after="0" w:line="240" w:lineRule="auto"/>
        <w:jc w:val="both"/>
        <w:outlineLvl w:val="3"/>
        <w:rPr>
          <w:rFonts w:ascii="Calibri" w:eastAsia="Times New Roman" w:hAnsi="Calibri" w:cs="Calibri"/>
          <w:b/>
          <w:bCs/>
          <w:sz w:val="24"/>
          <w:szCs w:val="24"/>
        </w:rPr>
      </w:pPr>
    </w:p>
    <w:p w:rsidR="001457A3" w:rsidRPr="00F40DE2" w:rsidRDefault="001457A3" w:rsidP="001457A3">
      <w:pPr>
        <w:spacing w:after="0" w:line="240" w:lineRule="auto"/>
        <w:outlineLvl w:val="3"/>
        <w:rPr>
          <w:rFonts w:ascii="Calibri" w:eastAsia="Times New Roman" w:hAnsi="Calibri" w:cs="Calibri"/>
          <w:b/>
          <w:bCs/>
          <w:sz w:val="24"/>
          <w:szCs w:val="24"/>
        </w:rPr>
      </w:pPr>
    </w:p>
    <w:p w:rsidR="001457A3" w:rsidRPr="00F40DE2" w:rsidRDefault="00993518" w:rsidP="001457A3">
      <w:pPr>
        <w:spacing w:after="0" w:line="240" w:lineRule="auto"/>
        <w:outlineLvl w:val="3"/>
        <w:rPr>
          <w:rFonts w:ascii="Calibri" w:eastAsia="Times New Roman" w:hAnsi="Calibri" w:cs="Calibri"/>
          <w:b/>
          <w:bCs/>
          <w:sz w:val="24"/>
          <w:szCs w:val="24"/>
        </w:rPr>
      </w:pPr>
      <w:r>
        <w:rPr>
          <w:rFonts w:ascii="Calibri" w:eastAsia="Times New Roman" w:hAnsi="Calibri" w:cs="Calibri"/>
          <w:b/>
          <w:bCs/>
          <w:sz w:val="24"/>
          <w:szCs w:val="24"/>
        </w:rPr>
        <w:t>5</w:t>
      </w:r>
      <w:r w:rsidR="001457A3" w:rsidRPr="00F40DE2">
        <w:rPr>
          <w:rFonts w:ascii="Calibri" w:eastAsia="Times New Roman" w:hAnsi="Calibri" w:cs="Calibri"/>
          <w:b/>
          <w:bCs/>
          <w:sz w:val="24"/>
          <w:szCs w:val="24"/>
        </w:rPr>
        <w:t>.4      construction cost:</w:t>
      </w:r>
    </w:p>
    <w:p w:rsidR="001457A3" w:rsidRPr="00F40DE2" w:rsidRDefault="001457A3" w:rsidP="001457A3">
      <w:pPr>
        <w:spacing w:after="0" w:line="240" w:lineRule="auto"/>
        <w:outlineLvl w:val="3"/>
        <w:rPr>
          <w:rFonts w:ascii="Calibri" w:eastAsia="Times New Roman" w:hAnsi="Calibri" w:cs="Calibri"/>
          <w:i/>
          <w:iCs/>
          <w:sz w:val="24"/>
          <w:szCs w:val="24"/>
          <w:u w:val="single"/>
        </w:rPr>
      </w:pPr>
    </w:p>
    <w:p w:rsidR="001457A3" w:rsidRPr="00F40DE2" w:rsidRDefault="001457A3" w:rsidP="001457A3">
      <w:pPr>
        <w:spacing w:after="0" w:line="240" w:lineRule="auto"/>
        <w:jc w:val="both"/>
        <w:outlineLvl w:val="3"/>
        <w:rPr>
          <w:rFonts w:ascii="Calibri" w:hAnsi="Calibri" w:cs="Calibri"/>
          <w:spacing w:val="6"/>
          <w:sz w:val="24"/>
          <w:szCs w:val="24"/>
        </w:rPr>
      </w:pPr>
      <w:r w:rsidRPr="00F40DE2">
        <w:rPr>
          <w:rFonts w:ascii="Calibri" w:hAnsi="Calibri" w:cs="Calibri"/>
          <w:sz w:val="24"/>
          <w:szCs w:val="24"/>
        </w:rPr>
        <w:t xml:space="preserve">            The rate per unit of any item of works , depends upon the cost of material , cost of labor , and other miscellaneous expenses , such as sundries , contractor's profit and overhead expenditures</w:t>
      </w:r>
      <w:r w:rsidRPr="00F40DE2">
        <w:rPr>
          <w:rFonts w:ascii="Calibri" w:hAnsi="Calibri" w:cs="Calibri"/>
          <w:spacing w:val="6"/>
          <w:sz w:val="24"/>
          <w:szCs w:val="24"/>
        </w:rPr>
        <w:t xml:space="preserve"> .</w:t>
      </w:r>
    </w:p>
    <w:p w:rsidR="001457A3" w:rsidRPr="00F40DE2" w:rsidRDefault="001457A3" w:rsidP="001457A3">
      <w:pPr>
        <w:spacing w:after="0" w:line="240" w:lineRule="auto"/>
        <w:jc w:val="both"/>
        <w:outlineLvl w:val="3"/>
        <w:rPr>
          <w:rFonts w:ascii="Calibri" w:hAnsi="Calibri" w:cs="Calibri"/>
          <w:spacing w:val="6"/>
          <w:sz w:val="24"/>
          <w:szCs w:val="24"/>
        </w:rPr>
      </w:pPr>
    </w:p>
    <w:p w:rsidR="001457A3" w:rsidRPr="00F40DE2" w:rsidRDefault="001457A3" w:rsidP="001457A3">
      <w:pPr>
        <w:spacing w:after="0" w:line="240" w:lineRule="auto"/>
        <w:jc w:val="both"/>
        <w:outlineLvl w:val="3"/>
        <w:rPr>
          <w:rFonts w:ascii="Calibri" w:hAnsi="Calibri" w:cs="Calibri"/>
          <w:spacing w:val="6"/>
          <w:sz w:val="24"/>
          <w:szCs w:val="24"/>
        </w:rPr>
      </w:pPr>
    </w:p>
    <w:p w:rsidR="001457A3" w:rsidRPr="00F40DE2" w:rsidRDefault="001457A3" w:rsidP="001457A3">
      <w:pPr>
        <w:pStyle w:val="a3"/>
        <w:numPr>
          <w:ilvl w:val="0"/>
          <w:numId w:val="9"/>
        </w:numPr>
        <w:spacing w:after="0" w:line="240" w:lineRule="auto"/>
        <w:jc w:val="both"/>
        <w:outlineLvl w:val="3"/>
        <w:rPr>
          <w:rFonts w:ascii="Calibri" w:hAnsi="Calibri" w:cs="Calibri"/>
          <w:spacing w:val="6"/>
          <w:sz w:val="24"/>
          <w:szCs w:val="24"/>
        </w:rPr>
      </w:pPr>
      <w:r w:rsidRPr="00F40DE2">
        <w:rPr>
          <w:rFonts w:ascii="Calibri" w:hAnsi="Calibri" w:cs="Calibri"/>
          <w:b/>
          <w:bCs/>
          <w:spacing w:val="6"/>
          <w:sz w:val="24"/>
          <w:szCs w:val="24"/>
        </w:rPr>
        <w:t xml:space="preserve">Cost: </w:t>
      </w:r>
      <w:r w:rsidRPr="00F40DE2">
        <w:rPr>
          <w:rFonts w:ascii="Calibri" w:hAnsi="Calibri" w:cs="Calibri"/>
          <w:sz w:val="24"/>
          <w:szCs w:val="24"/>
        </w:rPr>
        <w:t>The cost directly attributable to an element of work, including direct overheads</w:t>
      </w:r>
    </w:p>
    <w:p w:rsidR="001457A3" w:rsidRPr="00F40DE2" w:rsidRDefault="001457A3" w:rsidP="001457A3">
      <w:pPr>
        <w:spacing w:after="0" w:line="240" w:lineRule="auto"/>
        <w:jc w:val="both"/>
        <w:outlineLvl w:val="3"/>
        <w:rPr>
          <w:rFonts w:ascii="Calibri" w:eastAsia="Times New Roman" w:hAnsi="Calibri" w:cs="Calibri"/>
          <w:i/>
          <w:iCs/>
          <w:sz w:val="24"/>
          <w:szCs w:val="24"/>
          <w:u w:val="single"/>
        </w:rPr>
      </w:pPr>
    </w:p>
    <w:p w:rsidR="001457A3" w:rsidRPr="00F40DE2" w:rsidRDefault="001457A3" w:rsidP="001457A3">
      <w:pPr>
        <w:pStyle w:val="a3"/>
        <w:numPr>
          <w:ilvl w:val="0"/>
          <w:numId w:val="9"/>
        </w:numPr>
        <w:spacing w:after="0" w:line="240" w:lineRule="auto"/>
        <w:jc w:val="both"/>
        <w:outlineLvl w:val="3"/>
        <w:rPr>
          <w:rFonts w:ascii="Calibri" w:hAnsi="Calibri" w:cs="Calibri"/>
          <w:b/>
          <w:bCs/>
          <w:spacing w:val="6"/>
          <w:sz w:val="24"/>
          <w:szCs w:val="24"/>
        </w:rPr>
      </w:pPr>
      <w:r w:rsidRPr="00F40DE2">
        <w:rPr>
          <w:rFonts w:ascii="Calibri" w:hAnsi="Calibri" w:cs="Calibri"/>
          <w:b/>
          <w:bCs/>
          <w:spacing w:val="6"/>
          <w:sz w:val="24"/>
          <w:szCs w:val="24"/>
        </w:rPr>
        <w:t xml:space="preserve">price: </w:t>
      </w:r>
      <w:r w:rsidRPr="00F40DE2">
        <w:rPr>
          <w:rFonts w:ascii="Calibri" w:hAnsi="Calibri" w:cs="Calibri"/>
          <w:sz w:val="24"/>
          <w:szCs w:val="24"/>
        </w:rPr>
        <w:t>The cost of an element of work, plus allowance for general overheads, insurance, taxes, finance (i.e. interest charge) and profit (sometimes known as 'contribution') which is charged for executing the work</w:t>
      </w:r>
    </w:p>
    <w:p w:rsidR="001457A3" w:rsidRPr="00F40DE2" w:rsidRDefault="001457A3" w:rsidP="001457A3">
      <w:pPr>
        <w:pStyle w:val="Style1"/>
        <w:adjustRightInd/>
        <w:spacing w:before="468"/>
        <w:ind w:left="1020"/>
        <w:jc w:val="both"/>
        <w:rPr>
          <w:rFonts w:ascii="Calibri" w:hAnsi="Calibri" w:cs="Calibri"/>
          <w:sz w:val="24"/>
          <w:szCs w:val="24"/>
        </w:rPr>
      </w:pPr>
      <w:r w:rsidRPr="00F40DE2">
        <w:rPr>
          <w:rFonts w:ascii="Calibri" w:eastAsiaTheme="minorHAnsi" w:hAnsi="Calibri" w:cs="Calibri"/>
          <w:sz w:val="24"/>
          <w:szCs w:val="24"/>
        </w:rPr>
        <w:t>A sub-contractor’s price , including profit, etc. is a cost to a main contractor</w:t>
      </w:r>
      <w:r w:rsidRPr="00F40DE2">
        <w:rPr>
          <w:rFonts w:ascii="Calibri" w:hAnsi="Calibri" w:cs="Calibri"/>
          <w:sz w:val="24"/>
          <w:szCs w:val="24"/>
        </w:rPr>
        <w:t>.</w:t>
      </w:r>
    </w:p>
    <w:p w:rsidR="001457A3" w:rsidRPr="00F40DE2" w:rsidRDefault="001457A3" w:rsidP="001457A3">
      <w:pPr>
        <w:pStyle w:val="Style1"/>
        <w:adjustRightInd/>
        <w:ind w:left="1440"/>
        <w:jc w:val="both"/>
        <w:rPr>
          <w:rFonts w:ascii="Calibri" w:hAnsi="Calibri" w:cs="Calibri"/>
          <w:sz w:val="24"/>
          <w:szCs w:val="24"/>
        </w:rPr>
      </w:pPr>
    </w:p>
    <w:p w:rsidR="001457A3" w:rsidRPr="00F40DE2" w:rsidRDefault="001457A3" w:rsidP="001457A3">
      <w:pPr>
        <w:pStyle w:val="Style1"/>
        <w:adjustRightInd/>
        <w:ind w:left="1440"/>
        <w:jc w:val="both"/>
        <w:rPr>
          <w:rFonts w:ascii="Calibri" w:hAnsi="Calibri" w:cs="Calibri"/>
          <w:sz w:val="24"/>
          <w:szCs w:val="24"/>
        </w:rPr>
      </w:pPr>
    </w:p>
    <w:p w:rsidR="001457A3" w:rsidRPr="00F40DE2" w:rsidRDefault="001457A3" w:rsidP="008D6503">
      <w:pPr>
        <w:pStyle w:val="Style1"/>
        <w:adjustRightInd/>
        <w:rPr>
          <w:rFonts w:ascii="Calibri" w:hAnsi="Calibri" w:cs="Calibri"/>
          <w:sz w:val="24"/>
          <w:szCs w:val="24"/>
        </w:rPr>
      </w:pPr>
    </w:p>
    <w:p w:rsidR="001457A3" w:rsidRPr="00F40DE2" w:rsidRDefault="001457A3" w:rsidP="001457A3">
      <w:pPr>
        <w:pStyle w:val="Style1"/>
        <w:adjustRightInd/>
        <w:ind w:left="1440"/>
        <w:rPr>
          <w:rFonts w:ascii="Calibri" w:hAnsi="Calibri" w:cs="Calibri"/>
          <w:sz w:val="24"/>
          <w:szCs w:val="24"/>
        </w:rPr>
      </w:pPr>
    </w:p>
    <w:p w:rsidR="001457A3" w:rsidRPr="00F40DE2" w:rsidRDefault="001457A3" w:rsidP="001457A3">
      <w:pPr>
        <w:pStyle w:val="Style1"/>
        <w:adjustRightInd/>
        <w:ind w:left="1440"/>
        <w:rPr>
          <w:rFonts w:ascii="Calibri" w:hAnsi="Calibri" w:cs="Calibri"/>
          <w:sz w:val="24"/>
          <w:szCs w:val="24"/>
        </w:rPr>
      </w:pPr>
    </w:p>
    <w:p w:rsidR="001457A3" w:rsidRPr="00F40DE2" w:rsidRDefault="001457A3" w:rsidP="001457A3">
      <w:pPr>
        <w:spacing w:after="0" w:line="240" w:lineRule="auto"/>
        <w:outlineLvl w:val="3"/>
        <w:rPr>
          <w:rFonts w:ascii="Calibri" w:eastAsia="Times New Roman" w:hAnsi="Calibri" w:cs="Calibri"/>
          <w:i/>
          <w:iCs/>
          <w:sz w:val="24"/>
          <w:szCs w:val="24"/>
          <w:u w:val="single"/>
        </w:rPr>
      </w:pPr>
      <w:r w:rsidRPr="00F40DE2">
        <w:rPr>
          <w:rFonts w:ascii="Calibri" w:hAnsi="Calibri" w:cs="Calibri"/>
          <w:noProof/>
          <w:sz w:val="24"/>
          <w:szCs w:val="24"/>
        </w:rPr>
        <w:drawing>
          <wp:inline distT="0" distB="0" distL="0" distR="0">
            <wp:extent cx="5591175" cy="2657475"/>
            <wp:effectExtent l="19050" t="0" r="9525" b="0"/>
            <wp:docPr id="72" name="صورة 1" descr="_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Pic4"/>
                    <pic:cNvPicPr>
                      <a:picLocks noChangeAspect="1" noChangeArrowheads="1"/>
                    </pic:cNvPicPr>
                  </pic:nvPicPr>
                  <pic:blipFill>
                    <a:blip r:embed="rId48" cstate="print"/>
                    <a:srcRect/>
                    <a:stretch>
                      <a:fillRect/>
                    </a:stretch>
                  </pic:blipFill>
                  <pic:spPr bwMode="auto">
                    <a:xfrm>
                      <a:off x="0" y="0"/>
                      <a:ext cx="5591175" cy="2657475"/>
                    </a:xfrm>
                    <a:prstGeom prst="rect">
                      <a:avLst/>
                    </a:prstGeom>
                    <a:ln>
                      <a:noFill/>
                    </a:ln>
                    <a:effectLst>
                      <a:softEdge rad="112500"/>
                    </a:effectLst>
                  </pic:spPr>
                </pic:pic>
              </a:graphicData>
            </a:graphic>
          </wp:inline>
        </w:drawing>
      </w:r>
    </w:p>
    <w:p w:rsidR="001457A3" w:rsidRPr="00F40DE2" w:rsidRDefault="001457A3" w:rsidP="001457A3">
      <w:pPr>
        <w:spacing w:after="0" w:line="240" w:lineRule="auto"/>
        <w:outlineLvl w:val="3"/>
        <w:rPr>
          <w:rFonts w:ascii="Calibri" w:eastAsia="Times New Roman" w:hAnsi="Calibri" w:cs="Calibri"/>
          <w:i/>
          <w:iCs/>
          <w:sz w:val="24"/>
          <w:szCs w:val="24"/>
          <w:u w:val="single"/>
        </w:rPr>
      </w:pPr>
    </w:p>
    <w:p w:rsidR="001457A3" w:rsidRPr="00F40DE2" w:rsidRDefault="001457A3" w:rsidP="008D6503">
      <w:pPr>
        <w:pStyle w:val="Style1"/>
        <w:adjustRightInd/>
        <w:rPr>
          <w:rFonts w:ascii="Calibri" w:eastAsia="Times New Roman" w:hAnsi="Calibri" w:cs="Calibri"/>
          <w:i/>
          <w:iCs/>
          <w:sz w:val="24"/>
          <w:szCs w:val="24"/>
          <w:u w:val="single"/>
        </w:rPr>
      </w:pPr>
    </w:p>
    <w:p w:rsidR="001457A3" w:rsidRPr="00F40DE2" w:rsidRDefault="00993518" w:rsidP="001457A3">
      <w:pPr>
        <w:pStyle w:val="Style1"/>
        <w:adjustRightInd/>
        <w:rPr>
          <w:rFonts w:ascii="Calibri" w:eastAsia="Times New Roman" w:hAnsi="Calibri" w:cs="Calibri"/>
          <w:b/>
          <w:bCs/>
          <w:sz w:val="24"/>
          <w:szCs w:val="24"/>
        </w:rPr>
      </w:pPr>
      <w:r>
        <w:rPr>
          <w:rFonts w:ascii="Calibri" w:eastAsia="Times New Roman" w:hAnsi="Calibri" w:cs="Calibri"/>
          <w:b/>
          <w:bCs/>
          <w:sz w:val="24"/>
          <w:szCs w:val="24"/>
        </w:rPr>
        <w:lastRenderedPageBreak/>
        <w:t>5</w:t>
      </w:r>
      <w:r w:rsidR="001457A3" w:rsidRPr="00F40DE2">
        <w:rPr>
          <w:rFonts w:ascii="Calibri" w:eastAsia="Times New Roman" w:hAnsi="Calibri" w:cs="Calibri"/>
          <w:b/>
          <w:bCs/>
          <w:sz w:val="24"/>
          <w:szCs w:val="24"/>
        </w:rPr>
        <w:t>.4.1           direct Cost:</w:t>
      </w:r>
    </w:p>
    <w:p w:rsidR="001457A3" w:rsidRPr="00F40DE2" w:rsidRDefault="001457A3" w:rsidP="001457A3">
      <w:pPr>
        <w:pStyle w:val="Style1"/>
        <w:adjustRightInd/>
        <w:ind w:left="1440"/>
        <w:rPr>
          <w:rFonts w:ascii="Calibri" w:hAnsi="Calibri" w:cs="Calibri"/>
          <w:sz w:val="24"/>
          <w:szCs w:val="24"/>
          <w:u w:val="single"/>
        </w:rPr>
      </w:pPr>
    </w:p>
    <w:p w:rsidR="001457A3" w:rsidRPr="00F40DE2" w:rsidRDefault="001457A3" w:rsidP="001457A3">
      <w:pPr>
        <w:pStyle w:val="Style1"/>
        <w:adjustRightInd/>
        <w:spacing w:line="283" w:lineRule="auto"/>
        <w:rPr>
          <w:rFonts w:ascii="Calibri" w:eastAsiaTheme="minorHAnsi" w:hAnsi="Calibri" w:cs="Calibri"/>
          <w:spacing w:val="6"/>
          <w:sz w:val="24"/>
          <w:szCs w:val="24"/>
        </w:rPr>
      </w:pPr>
      <w:r w:rsidRPr="00F40DE2">
        <w:rPr>
          <w:rFonts w:ascii="Calibri" w:eastAsiaTheme="minorHAnsi" w:hAnsi="Calibri" w:cs="Calibri"/>
          <w:spacing w:val="6"/>
          <w:sz w:val="24"/>
          <w:szCs w:val="24"/>
        </w:rPr>
        <w:t xml:space="preserve">      Direct cost contains:</w:t>
      </w:r>
    </w:p>
    <w:p w:rsidR="001457A3" w:rsidRPr="00F40DE2" w:rsidRDefault="001457A3" w:rsidP="001457A3">
      <w:pPr>
        <w:pStyle w:val="Style1"/>
        <w:adjustRightInd/>
        <w:spacing w:line="283" w:lineRule="auto"/>
        <w:rPr>
          <w:rFonts w:ascii="Calibri" w:eastAsiaTheme="minorHAnsi" w:hAnsi="Calibri" w:cs="Calibri"/>
          <w:spacing w:val="6"/>
          <w:sz w:val="24"/>
          <w:szCs w:val="24"/>
        </w:rPr>
      </w:pPr>
    </w:p>
    <w:p w:rsidR="001457A3" w:rsidRPr="00F40DE2" w:rsidRDefault="001457A3" w:rsidP="001457A3">
      <w:pPr>
        <w:pStyle w:val="Style1"/>
        <w:numPr>
          <w:ilvl w:val="0"/>
          <w:numId w:val="10"/>
        </w:numPr>
        <w:tabs>
          <w:tab w:val="clear" w:pos="432"/>
          <w:tab w:val="num" w:pos="2016"/>
        </w:tabs>
        <w:adjustRightInd/>
        <w:rPr>
          <w:rFonts w:ascii="Calibri" w:hAnsi="Calibri" w:cs="Calibri"/>
          <w:sz w:val="24"/>
          <w:szCs w:val="24"/>
        </w:rPr>
      </w:pPr>
      <w:r w:rsidRPr="00F40DE2">
        <w:rPr>
          <w:rFonts w:ascii="Calibri" w:hAnsi="Calibri" w:cs="Calibri"/>
          <w:sz w:val="24"/>
          <w:szCs w:val="24"/>
        </w:rPr>
        <w:t xml:space="preserve">  Labor cost.</w:t>
      </w:r>
    </w:p>
    <w:p w:rsidR="001457A3" w:rsidRPr="00F40DE2" w:rsidRDefault="001457A3" w:rsidP="001457A3">
      <w:pPr>
        <w:pStyle w:val="Style1"/>
        <w:numPr>
          <w:ilvl w:val="0"/>
          <w:numId w:val="10"/>
        </w:numPr>
        <w:tabs>
          <w:tab w:val="clear" w:pos="432"/>
          <w:tab w:val="num" w:pos="2016"/>
        </w:tabs>
        <w:adjustRightInd/>
        <w:rPr>
          <w:rFonts w:ascii="Calibri" w:hAnsi="Calibri" w:cs="Calibri"/>
          <w:sz w:val="24"/>
          <w:szCs w:val="24"/>
        </w:rPr>
      </w:pPr>
      <w:r w:rsidRPr="00F40DE2">
        <w:rPr>
          <w:rFonts w:ascii="Calibri" w:hAnsi="Calibri" w:cs="Calibri"/>
          <w:sz w:val="24"/>
          <w:szCs w:val="24"/>
        </w:rPr>
        <w:t xml:space="preserve">   Material cost.</w:t>
      </w:r>
    </w:p>
    <w:p w:rsidR="001457A3" w:rsidRPr="00F40DE2" w:rsidRDefault="001457A3" w:rsidP="001457A3">
      <w:pPr>
        <w:pStyle w:val="a3"/>
        <w:numPr>
          <w:ilvl w:val="0"/>
          <w:numId w:val="10"/>
        </w:numPr>
        <w:spacing w:after="0" w:line="240" w:lineRule="auto"/>
        <w:outlineLvl w:val="3"/>
        <w:rPr>
          <w:rFonts w:ascii="Calibri" w:eastAsia="Times New Roman" w:hAnsi="Calibri" w:cs="Calibri"/>
          <w:i/>
          <w:iCs/>
          <w:sz w:val="24"/>
          <w:szCs w:val="24"/>
          <w:u w:val="single"/>
        </w:rPr>
      </w:pPr>
      <w:r w:rsidRPr="00F40DE2">
        <w:rPr>
          <w:rFonts w:ascii="Calibri" w:hAnsi="Calibri" w:cs="Calibri"/>
          <w:sz w:val="24"/>
          <w:szCs w:val="24"/>
        </w:rPr>
        <w:t>Equipment or plant cost</w:t>
      </w:r>
    </w:p>
    <w:p w:rsidR="001457A3" w:rsidRPr="00F40DE2" w:rsidRDefault="001457A3" w:rsidP="001457A3">
      <w:pPr>
        <w:spacing w:after="0" w:line="240" w:lineRule="auto"/>
        <w:outlineLvl w:val="3"/>
        <w:rPr>
          <w:rFonts w:ascii="Calibri" w:eastAsia="Times New Roman" w:hAnsi="Calibri" w:cs="Calibri"/>
          <w:i/>
          <w:iCs/>
          <w:sz w:val="24"/>
          <w:szCs w:val="24"/>
          <w:u w:val="single"/>
        </w:rPr>
      </w:pPr>
    </w:p>
    <w:p w:rsidR="00A17969" w:rsidRDefault="00A17969" w:rsidP="001457A3">
      <w:pPr>
        <w:spacing w:after="0" w:line="240" w:lineRule="auto"/>
        <w:outlineLvl w:val="3"/>
        <w:rPr>
          <w:rFonts w:ascii="Calibri" w:eastAsiaTheme="minorEastAsia" w:hAnsi="Calibri" w:cs="Calibri"/>
          <w:b/>
          <w:bCs/>
          <w:i/>
          <w:iCs/>
          <w:sz w:val="24"/>
          <w:szCs w:val="24"/>
        </w:rPr>
      </w:pPr>
    </w:p>
    <w:p w:rsidR="001457A3" w:rsidRPr="00F40DE2" w:rsidRDefault="00993518" w:rsidP="001457A3">
      <w:pPr>
        <w:spacing w:after="0" w:line="240" w:lineRule="auto"/>
        <w:outlineLvl w:val="3"/>
        <w:rPr>
          <w:rFonts w:ascii="Calibri" w:eastAsiaTheme="minorEastAsia" w:hAnsi="Calibri" w:cs="Calibri"/>
          <w:b/>
          <w:bCs/>
          <w:i/>
          <w:iCs/>
          <w:sz w:val="24"/>
          <w:szCs w:val="24"/>
        </w:rPr>
      </w:pPr>
      <w:r>
        <w:rPr>
          <w:rFonts w:ascii="Calibri" w:eastAsiaTheme="minorEastAsia" w:hAnsi="Calibri" w:cs="Calibri"/>
          <w:b/>
          <w:bCs/>
          <w:i/>
          <w:iCs/>
          <w:sz w:val="24"/>
          <w:szCs w:val="24"/>
        </w:rPr>
        <w:t>5</w:t>
      </w:r>
      <w:r w:rsidR="001457A3" w:rsidRPr="00F40DE2">
        <w:rPr>
          <w:rFonts w:ascii="Calibri" w:eastAsiaTheme="minorEastAsia" w:hAnsi="Calibri" w:cs="Calibri"/>
          <w:b/>
          <w:bCs/>
          <w:i/>
          <w:iCs/>
          <w:sz w:val="24"/>
          <w:szCs w:val="24"/>
        </w:rPr>
        <w:t>.4.1.1        Labor Cost:</w:t>
      </w:r>
    </w:p>
    <w:p w:rsidR="001457A3" w:rsidRPr="00F40DE2" w:rsidRDefault="001457A3" w:rsidP="001457A3">
      <w:pPr>
        <w:spacing w:after="0" w:line="240" w:lineRule="auto"/>
        <w:outlineLvl w:val="3"/>
        <w:rPr>
          <w:rFonts w:ascii="Calibri" w:eastAsiaTheme="minorEastAsia" w:hAnsi="Calibri" w:cs="Calibri"/>
          <w:i/>
          <w:iCs/>
          <w:sz w:val="24"/>
          <w:szCs w:val="24"/>
        </w:rPr>
      </w:pPr>
    </w:p>
    <w:p w:rsidR="001457A3" w:rsidRPr="00F40DE2" w:rsidRDefault="001457A3" w:rsidP="001457A3">
      <w:pPr>
        <w:spacing w:after="0" w:line="240" w:lineRule="auto"/>
        <w:jc w:val="both"/>
        <w:outlineLvl w:val="3"/>
        <w:rPr>
          <w:rFonts w:ascii="Calibri" w:eastAsiaTheme="minorEastAsia" w:hAnsi="Calibri" w:cs="Calibri"/>
          <w:sz w:val="24"/>
          <w:szCs w:val="24"/>
        </w:rPr>
      </w:pPr>
      <w:r w:rsidRPr="00F40DE2">
        <w:rPr>
          <w:rFonts w:ascii="Calibri" w:hAnsi="Calibri" w:cs="Calibri"/>
          <w:sz w:val="24"/>
          <w:szCs w:val="24"/>
        </w:rPr>
        <w:t>General contracting  is a challenge because a contractor bids to perform work for the lowest price with a temporary workforce. The key to being effective is to have key field personal that can direct and perform to work efficiently and correctly. Direct labor is a general contractor's own labor force that does construction work</w:t>
      </w:r>
      <w:r w:rsidRPr="00F40DE2">
        <w:rPr>
          <w:rFonts w:ascii="Calibri" w:eastAsiaTheme="minorEastAsia" w:hAnsi="Calibri" w:cs="Calibri"/>
          <w:sz w:val="24"/>
          <w:szCs w:val="24"/>
        </w:rPr>
        <w:t xml:space="preserve">. </w:t>
      </w:r>
    </w:p>
    <w:p w:rsidR="001457A3" w:rsidRPr="00F40DE2" w:rsidRDefault="001457A3" w:rsidP="001457A3">
      <w:pPr>
        <w:spacing w:after="0" w:line="240" w:lineRule="auto"/>
        <w:jc w:val="both"/>
        <w:outlineLvl w:val="3"/>
        <w:rPr>
          <w:rFonts w:ascii="Calibri" w:eastAsiaTheme="minorEastAsia" w:hAnsi="Calibri" w:cs="Calibri"/>
          <w:sz w:val="24"/>
          <w:szCs w:val="24"/>
        </w:rPr>
      </w:pPr>
    </w:p>
    <w:p w:rsidR="001457A3" w:rsidRPr="00F40DE2" w:rsidRDefault="001457A3" w:rsidP="001457A3">
      <w:pPr>
        <w:spacing w:after="0" w:line="240" w:lineRule="auto"/>
        <w:jc w:val="both"/>
        <w:outlineLvl w:val="3"/>
        <w:rPr>
          <w:rFonts w:ascii="Calibri" w:eastAsiaTheme="minorEastAsia" w:hAnsi="Calibri" w:cs="Calibri"/>
          <w:sz w:val="24"/>
          <w:szCs w:val="24"/>
        </w:rPr>
      </w:pPr>
      <w:r w:rsidRPr="00F40DE2">
        <w:rPr>
          <w:rFonts w:ascii="Calibri" w:eastAsiaTheme="minorEastAsia" w:hAnsi="Calibri" w:cs="Calibri"/>
          <w:sz w:val="24"/>
          <w:szCs w:val="24"/>
        </w:rPr>
        <w:tab/>
        <w:t>It also represents his or her firm's greatest risk. Labor cost is determined in one of several ways. An estimator must be aware of these methods, because some bids may ask for labor  rates, and he or she must know the proper way to determine them. Some of the factors of labor pricing as follows:</w:t>
      </w:r>
    </w:p>
    <w:p w:rsidR="001457A3" w:rsidRPr="00F40DE2" w:rsidRDefault="001457A3" w:rsidP="001457A3">
      <w:pPr>
        <w:pStyle w:val="Style1"/>
        <w:adjustRightInd/>
        <w:ind w:firstLine="360"/>
        <w:jc w:val="both"/>
        <w:rPr>
          <w:rFonts w:ascii="Calibri" w:hAnsi="Calibri" w:cs="Calibri"/>
          <w:i/>
          <w:iCs/>
          <w:sz w:val="24"/>
          <w:szCs w:val="24"/>
        </w:rPr>
      </w:pPr>
    </w:p>
    <w:p w:rsidR="001457A3" w:rsidRPr="00F40DE2" w:rsidRDefault="001457A3" w:rsidP="001457A3">
      <w:pPr>
        <w:pStyle w:val="Style1"/>
        <w:numPr>
          <w:ilvl w:val="0"/>
          <w:numId w:val="13"/>
        </w:numPr>
        <w:adjustRightInd/>
        <w:jc w:val="both"/>
        <w:rPr>
          <w:rFonts w:ascii="Calibri" w:hAnsi="Calibri" w:cs="Calibri"/>
          <w:sz w:val="24"/>
          <w:szCs w:val="24"/>
        </w:rPr>
      </w:pPr>
      <w:r w:rsidRPr="00F40DE2">
        <w:rPr>
          <w:rFonts w:ascii="Calibri" w:hAnsi="Calibri" w:cs="Calibri"/>
          <w:sz w:val="24"/>
          <w:szCs w:val="24"/>
        </w:rPr>
        <w:t>Productivity Factors vs. Labor Unit Prices</w:t>
      </w:r>
    </w:p>
    <w:p w:rsidR="001457A3" w:rsidRPr="00F40DE2" w:rsidRDefault="001457A3" w:rsidP="001457A3">
      <w:pPr>
        <w:pStyle w:val="Style1"/>
        <w:adjustRightInd/>
        <w:spacing w:before="252" w:line="266" w:lineRule="auto"/>
        <w:ind w:left="360"/>
        <w:jc w:val="both"/>
        <w:rPr>
          <w:rFonts w:ascii="Calibri" w:eastAsiaTheme="minorHAnsi" w:hAnsi="Calibri" w:cs="Calibri"/>
          <w:sz w:val="24"/>
          <w:szCs w:val="24"/>
        </w:rPr>
      </w:pPr>
      <w:r w:rsidRPr="00F40DE2">
        <w:rPr>
          <w:rFonts w:ascii="Calibri" w:eastAsiaTheme="minorHAnsi" w:hAnsi="Calibri" w:cs="Calibri"/>
          <w:sz w:val="24"/>
          <w:szCs w:val="24"/>
        </w:rPr>
        <w:t>Labor cost can be determine by using in either labor unit prices or productivity</w:t>
      </w:r>
    </w:p>
    <w:p w:rsidR="001457A3" w:rsidRPr="00F40DE2" w:rsidRDefault="001457A3" w:rsidP="001457A3">
      <w:pPr>
        <w:pStyle w:val="Style1"/>
        <w:tabs>
          <w:tab w:val="left" w:pos="5580"/>
        </w:tabs>
        <w:adjustRightInd/>
        <w:spacing w:line="264" w:lineRule="auto"/>
        <w:ind w:firstLine="72"/>
        <w:jc w:val="both"/>
        <w:rPr>
          <w:rFonts w:ascii="Calibri" w:eastAsiaTheme="minorHAnsi" w:hAnsi="Calibri" w:cs="Calibri"/>
          <w:sz w:val="24"/>
          <w:szCs w:val="24"/>
        </w:rPr>
      </w:pPr>
      <w:r w:rsidRPr="00F40DE2">
        <w:rPr>
          <w:rFonts w:ascii="Calibri" w:eastAsiaTheme="minorHAnsi" w:hAnsi="Calibri" w:cs="Calibri"/>
          <w:sz w:val="24"/>
          <w:szCs w:val="24"/>
        </w:rPr>
        <w:t>factors  and wage rates. Labor unit prices are expressed as dollars per unit of the                                                                                                                    quantity being priced for example, dollars per square foot-and are subject to revision</w:t>
      </w:r>
    </w:p>
    <w:p w:rsidR="001457A3" w:rsidRPr="00F40DE2" w:rsidRDefault="001457A3" w:rsidP="001457A3">
      <w:pPr>
        <w:pStyle w:val="Style1"/>
        <w:adjustRightInd/>
        <w:spacing w:before="180" w:line="45" w:lineRule="auto"/>
        <w:ind w:left="2520" w:hanging="2520"/>
        <w:jc w:val="both"/>
        <w:rPr>
          <w:rFonts w:ascii="Calibri" w:eastAsiaTheme="minorHAnsi" w:hAnsi="Calibri" w:cs="Calibri"/>
          <w:sz w:val="24"/>
          <w:szCs w:val="24"/>
        </w:rPr>
      </w:pPr>
      <w:r w:rsidRPr="00F40DE2">
        <w:rPr>
          <w:rFonts w:ascii="Calibri" w:eastAsiaTheme="minorHAnsi" w:hAnsi="Calibri" w:cs="Calibri"/>
          <w:sz w:val="24"/>
          <w:szCs w:val="24"/>
        </w:rPr>
        <w:t xml:space="preserve">due to change in the wage rate , fringe benefits and/ or tax  rates. Productivity, on the </w:t>
      </w:r>
    </w:p>
    <w:p w:rsidR="001457A3" w:rsidRPr="00F40DE2" w:rsidRDefault="001457A3" w:rsidP="001457A3">
      <w:pPr>
        <w:pStyle w:val="Style1"/>
        <w:adjustRightInd/>
        <w:spacing w:before="36" w:line="264" w:lineRule="auto"/>
        <w:jc w:val="both"/>
        <w:rPr>
          <w:rFonts w:ascii="Calibri" w:hAnsi="Calibri" w:cs="Calibri"/>
          <w:sz w:val="24"/>
          <w:szCs w:val="24"/>
        </w:rPr>
      </w:pPr>
      <w:r w:rsidRPr="00F40DE2">
        <w:rPr>
          <w:rFonts w:ascii="Calibri" w:eastAsiaTheme="minorHAnsi" w:hAnsi="Calibri" w:cs="Calibri"/>
          <w:sz w:val="24"/>
          <w:szCs w:val="24"/>
        </w:rPr>
        <w:t>other hand is expressed as man hours per unit and is constant over time for a given work task</w:t>
      </w:r>
      <w:r w:rsidRPr="00F40DE2">
        <w:rPr>
          <w:rFonts w:ascii="Calibri" w:hAnsi="Calibri" w:cs="Calibri"/>
          <w:sz w:val="24"/>
          <w:szCs w:val="24"/>
        </w:rPr>
        <w:t>.</w:t>
      </w:r>
    </w:p>
    <w:p w:rsidR="001457A3" w:rsidRPr="00F40DE2" w:rsidRDefault="001457A3" w:rsidP="001457A3">
      <w:pPr>
        <w:pStyle w:val="Style1"/>
        <w:adjustRightInd/>
        <w:spacing w:before="288"/>
        <w:ind w:firstLine="360"/>
        <w:jc w:val="both"/>
        <w:rPr>
          <w:rFonts w:ascii="Calibri" w:hAnsi="Calibri" w:cs="Calibri"/>
          <w:sz w:val="24"/>
          <w:szCs w:val="24"/>
        </w:rPr>
      </w:pPr>
      <w:r w:rsidRPr="00F40DE2">
        <w:rPr>
          <w:rFonts w:ascii="Calibri" w:hAnsi="Calibri" w:cs="Calibri"/>
          <w:sz w:val="24"/>
          <w:szCs w:val="24"/>
        </w:rPr>
        <w:t>Labor cost calculated by entering the unit man-hours and the current wage rate without fringe benefits or labor taxes. The unit man-hours multiplied by the quantity to get the man-hours, which in turn multiplied by the wage rates, with the result being labor cost. Labor cost can then be divided by the quantity to get the unit labor cost, which can be used as a check against historical information.</w:t>
      </w:r>
    </w:p>
    <w:p w:rsidR="001457A3" w:rsidRPr="00F40DE2" w:rsidRDefault="001457A3" w:rsidP="001457A3">
      <w:pPr>
        <w:tabs>
          <w:tab w:val="left" w:pos="930"/>
        </w:tabs>
        <w:jc w:val="both"/>
        <w:rPr>
          <w:rFonts w:ascii="Calibri" w:eastAsiaTheme="minorEastAsia" w:hAnsi="Calibri" w:cs="Calibri"/>
          <w:sz w:val="24"/>
          <w:szCs w:val="24"/>
        </w:rPr>
      </w:pPr>
      <w:r w:rsidRPr="00F40DE2">
        <w:rPr>
          <w:rFonts w:ascii="Calibri" w:eastAsiaTheme="minorEastAsia" w:hAnsi="Calibri" w:cs="Calibri"/>
          <w:sz w:val="24"/>
          <w:szCs w:val="24"/>
        </w:rPr>
        <w:t>An estimator should always calculate the unit labor cost and use it as a checking tool.</w:t>
      </w:r>
    </w:p>
    <w:p w:rsidR="001457A3" w:rsidRPr="00F40DE2" w:rsidRDefault="001457A3" w:rsidP="001457A3">
      <w:pPr>
        <w:pStyle w:val="Style1"/>
        <w:numPr>
          <w:ilvl w:val="0"/>
          <w:numId w:val="13"/>
        </w:numPr>
        <w:adjustRightInd/>
        <w:jc w:val="both"/>
        <w:rPr>
          <w:rFonts w:ascii="Calibri" w:hAnsi="Calibri" w:cs="Calibri"/>
          <w:b/>
          <w:bCs/>
          <w:sz w:val="24"/>
          <w:szCs w:val="24"/>
        </w:rPr>
      </w:pPr>
      <w:r w:rsidRPr="00F40DE2">
        <w:rPr>
          <w:rFonts w:ascii="Calibri" w:hAnsi="Calibri" w:cs="Calibri"/>
          <w:sz w:val="24"/>
          <w:szCs w:val="24"/>
        </w:rPr>
        <w:t>Productivity</w:t>
      </w:r>
    </w:p>
    <w:p w:rsidR="001457A3" w:rsidRPr="00F40DE2" w:rsidRDefault="001457A3" w:rsidP="001457A3">
      <w:pPr>
        <w:pStyle w:val="Style1"/>
        <w:adjustRightInd/>
        <w:spacing w:before="252" w:line="266" w:lineRule="auto"/>
        <w:ind w:left="360"/>
        <w:jc w:val="both"/>
        <w:rPr>
          <w:rFonts w:ascii="Calibri" w:hAnsi="Calibri" w:cs="Calibri"/>
          <w:sz w:val="24"/>
          <w:szCs w:val="24"/>
        </w:rPr>
      </w:pPr>
      <w:r w:rsidRPr="00F40DE2">
        <w:rPr>
          <w:rFonts w:ascii="Calibri" w:eastAsiaTheme="minorHAnsi" w:hAnsi="Calibri" w:cs="Calibri"/>
          <w:sz w:val="24"/>
          <w:szCs w:val="24"/>
        </w:rPr>
        <w:t>Productivity is the amount of time it takes a person to do a unit of work. Examples of productivity  factors  are man-hours per square foot of contact area for concrete forms or man-hours per ton of steel. They entered in the unit man-hour then multiplied by the quantity; the result is the man-hours needed to complete the line item</w:t>
      </w:r>
      <w:r w:rsidRPr="00F40DE2">
        <w:rPr>
          <w:rFonts w:ascii="Calibri" w:hAnsi="Calibri" w:cs="Calibri"/>
          <w:sz w:val="24"/>
          <w:szCs w:val="24"/>
        </w:rPr>
        <w:t>.</w:t>
      </w:r>
    </w:p>
    <w:p w:rsidR="001457A3" w:rsidRPr="00F40DE2" w:rsidRDefault="001457A3" w:rsidP="001457A3">
      <w:pPr>
        <w:pStyle w:val="Style1"/>
        <w:adjustRightInd/>
        <w:spacing w:before="252" w:line="266" w:lineRule="auto"/>
        <w:ind w:left="360"/>
        <w:jc w:val="both"/>
        <w:rPr>
          <w:rFonts w:ascii="Calibri" w:hAnsi="Calibri" w:cs="Calibri"/>
          <w:sz w:val="24"/>
          <w:szCs w:val="24"/>
        </w:rPr>
      </w:pPr>
    </w:p>
    <w:p w:rsidR="001457A3" w:rsidRPr="00F40DE2" w:rsidRDefault="001457A3" w:rsidP="001457A3">
      <w:pPr>
        <w:spacing w:after="0" w:line="240" w:lineRule="auto"/>
        <w:jc w:val="both"/>
        <w:outlineLvl w:val="3"/>
        <w:rPr>
          <w:rFonts w:ascii="Calibri" w:eastAsia="Times New Roman" w:hAnsi="Calibri" w:cs="Calibri"/>
          <w:sz w:val="24"/>
          <w:szCs w:val="24"/>
        </w:rPr>
      </w:pPr>
    </w:p>
    <w:p w:rsidR="001457A3" w:rsidRPr="00F40DE2" w:rsidRDefault="001457A3" w:rsidP="001457A3">
      <w:pPr>
        <w:pStyle w:val="Style1"/>
        <w:numPr>
          <w:ilvl w:val="0"/>
          <w:numId w:val="13"/>
        </w:numPr>
        <w:adjustRightInd/>
        <w:jc w:val="both"/>
        <w:rPr>
          <w:rFonts w:ascii="Calibri" w:hAnsi="Calibri" w:cs="Calibri"/>
          <w:b/>
          <w:bCs/>
          <w:sz w:val="24"/>
          <w:szCs w:val="24"/>
        </w:rPr>
      </w:pPr>
      <w:r w:rsidRPr="00F40DE2">
        <w:rPr>
          <w:rFonts w:ascii="Calibri" w:hAnsi="Calibri" w:cs="Calibri"/>
          <w:sz w:val="24"/>
          <w:szCs w:val="24"/>
        </w:rPr>
        <w:lastRenderedPageBreak/>
        <w:t>The cost of labor</w:t>
      </w:r>
    </w:p>
    <w:p w:rsidR="001457A3" w:rsidRPr="00F40DE2" w:rsidRDefault="001457A3" w:rsidP="001457A3">
      <w:pPr>
        <w:spacing w:after="0" w:line="240" w:lineRule="auto"/>
        <w:jc w:val="both"/>
        <w:outlineLvl w:val="3"/>
        <w:rPr>
          <w:rFonts w:ascii="Calibri" w:eastAsia="Times New Roman" w:hAnsi="Calibri" w:cs="Calibri"/>
          <w:sz w:val="24"/>
          <w:szCs w:val="24"/>
        </w:rPr>
      </w:pPr>
    </w:p>
    <w:p w:rsidR="001457A3" w:rsidRPr="00F40DE2" w:rsidRDefault="001457A3" w:rsidP="001457A3">
      <w:pPr>
        <w:pStyle w:val="Style1"/>
        <w:adjustRightInd/>
        <w:jc w:val="both"/>
        <w:rPr>
          <w:rFonts w:ascii="Calibri" w:hAnsi="Calibri" w:cs="Calibri"/>
          <w:sz w:val="24"/>
          <w:szCs w:val="24"/>
        </w:rPr>
      </w:pPr>
      <w:r w:rsidRPr="00F40DE2">
        <w:rPr>
          <w:rFonts w:ascii="Calibri" w:hAnsi="Calibri" w:cs="Calibri"/>
          <w:sz w:val="24"/>
          <w:szCs w:val="24"/>
        </w:rPr>
        <w:t>Three basic elements that make up the cost of  labor are wages, fringe benefits, and payroll</w:t>
      </w:r>
    </w:p>
    <w:p w:rsidR="001457A3" w:rsidRPr="00F40DE2" w:rsidRDefault="001457A3" w:rsidP="001457A3">
      <w:pPr>
        <w:pStyle w:val="Style1"/>
        <w:adjustRightInd/>
        <w:jc w:val="both"/>
        <w:rPr>
          <w:rFonts w:ascii="Calibri" w:hAnsi="Calibri" w:cs="Calibri"/>
          <w:sz w:val="24"/>
          <w:szCs w:val="24"/>
        </w:rPr>
      </w:pPr>
      <w:r w:rsidRPr="00F40DE2">
        <w:rPr>
          <w:rFonts w:ascii="Calibri" w:hAnsi="Calibri" w:cs="Calibri"/>
          <w:spacing w:val="6"/>
          <w:sz w:val="24"/>
          <w:szCs w:val="24"/>
        </w:rPr>
        <w:t xml:space="preserve">taxes. Other elements that may be part of the cost are travel, per diem, ands over time. </w:t>
      </w:r>
      <w:r w:rsidRPr="00F40DE2">
        <w:rPr>
          <w:rFonts w:ascii="Calibri" w:hAnsi="Calibri" w:cs="Calibri"/>
          <w:spacing w:val="7"/>
          <w:sz w:val="24"/>
          <w:szCs w:val="24"/>
        </w:rPr>
        <w:t xml:space="preserve">Projects performed by local contractors seldom need to account for travel and per Diem, and </w:t>
      </w:r>
      <w:r w:rsidRPr="00F40DE2">
        <w:rPr>
          <w:rFonts w:ascii="Calibri" w:hAnsi="Calibri" w:cs="Calibri"/>
          <w:sz w:val="24"/>
          <w:szCs w:val="24"/>
        </w:rPr>
        <w:t xml:space="preserve">moist commercial projects tend not to require over time. </w:t>
      </w:r>
    </w:p>
    <w:p w:rsidR="001457A3" w:rsidRPr="00F40DE2" w:rsidRDefault="001457A3" w:rsidP="001457A3">
      <w:pPr>
        <w:pStyle w:val="Style1"/>
        <w:adjustRightInd/>
        <w:jc w:val="both"/>
        <w:rPr>
          <w:rFonts w:ascii="Calibri" w:hAnsi="Calibri" w:cs="Calibri"/>
          <w:sz w:val="24"/>
          <w:szCs w:val="24"/>
        </w:rPr>
      </w:pPr>
    </w:p>
    <w:p w:rsidR="001457A3" w:rsidRPr="00F40DE2" w:rsidRDefault="001457A3" w:rsidP="001457A3">
      <w:pPr>
        <w:pStyle w:val="Style1"/>
        <w:adjustRightInd/>
        <w:jc w:val="both"/>
        <w:rPr>
          <w:rFonts w:ascii="Calibri" w:hAnsi="Calibri" w:cs="Calibri"/>
          <w:sz w:val="24"/>
          <w:szCs w:val="24"/>
        </w:rPr>
      </w:pPr>
      <w:r w:rsidRPr="00F40DE2">
        <w:rPr>
          <w:rFonts w:ascii="Calibri" w:hAnsi="Calibri" w:cs="Calibri"/>
          <w:sz w:val="24"/>
          <w:szCs w:val="24"/>
        </w:rPr>
        <w:t>Of the three basic elements, two are negotiable, and one mandated by the government. Wages are paid based on hours worked with straight time generally being the first 8 hours worked per day up to 40 hours per week overtime comes generally in two multiples, time -and- a-half (wages *_I. 5) or double time(wages*2). All time over the base wage rate classified as premium time because it represents the premium cost of working a person beyond the agreed-upon normal pay period.</w:t>
      </w:r>
    </w:p>
    <w:p w:rsidR="001457A3" w:rsidRPr="00F40DE2" w:rsidRDefault="001457A3" w:rsidP="001457A3">
      <w:pPr>
        <w:pStyle w:val="Style1"/>
        <w:adjustRightInd/>
        <w:spacing w:before="288"/>
        <w:ind w:firstLine="360"/>
        <w:jc w:val="both"/>
        <w:rPr>
          <w:rFonts w:ascii="Calibri" w:hAnsi="Calibri" w:cs="Calibri"/>
          <w:sz w:val="24"/>
          <w:szCs w:val="24"/>
        </w:rPr>
      </w:pPr>
      <w:r w:rsidRPr="00F40DE2">
        <w:rPr>
          <w:rFonts w:ascii="Calibri" w:hAnsi="Calibri" w:cs="Calibri"/>
          <w:sz w:val="24"/>
          <w:szCs w:val="24"/>
        </w:rPr>
        <w:t>Fringe benefits are items such as a health and welfare, pension, and in some cases dental insurance and /or annuity. Benefits paid based on each hour worked and are not subject to the effects of premium time.</w:t>
      </w:r>
    </w:p>
    <w:p w:rsidR="001457A3" w:rsidRPr="00F40DE2" w:rsidRDefault="001457A3" w:rsidP="001457A3">
      <w:pPr>
        <w:pStyle w:val="Style1"/>
        <w:adjustRightInd/>
        <w:spacing w:before="288"/>
        <w:ind w:firstLine="360"/>
        <w:jc w:val="both"/>
        <w:rPr>
          <w:rFonts w:ascii="Calibri" w:eastAsiaTheme="minorHAnsi" w:hAnsi="Calibri" w:cs="Calibri"/>
          <w:sz w:val="24"/>
          <w:szCs w:val="24"/>
        </w:rPr>
      </w:pPr>
      <w:r w:rsidRPr="00F40DE2">
        <w:rPr>
          <w:rFonts w:ascii="Calibri" w:eastAsiaTheme="minorHAnsi" w:hAnsi="Calibri" w:cs="Calibri"/>
          <w:sz w:val="24"/>
          <w:szCs w:val="24"/>
        </w:rPr>
        <w:t>payroll taxes are government- mandated taxes and based on the amount of total paid. The combination of fringe benefits and payroll taxes commonly referred to as labor burden, this burden can vary widely from one trade to another, and the estimator can spend an inordinate amount of time calculating them for each crew</w:t>
      </w:r>
    </w:p>
    <w:p w:rsidR="001457A3" w:rsidRPr="00F40DE2" w:rsidRDefault="001457A3" w:rsidP="001457A3">
      <w:pPr>
        <w:spacing w:after="0" w:line="240" w:lineRule="auto"/>
        <w:jc w:val="both"/>
        <w:outlineLvl w:val="3"/>
        <w:rPr>
          <w:rFonts w:ascii="Calibri" w:hAnsi="Calibri" w:cs="Calibri"/>
          <w:sz w:val="24"/>
          <w:szCs w:val="24"/>
        </w:rPr>
      </w:pPr>
    </w:p>
    <w:p w:rsidR="001457A3" w:rsidRPr="00F40DE2" w:rsidRDefault="001457A3" w:rsidP="001457A3">
      <w:pPr>
        <w:spacing w:after="0" w:line="240" w:lineRule="auto"/>
        <w:jc w:val="both"/>
        <w:outlineLvl w:val="3"/>
        <w:rPr>
          <w:rFonts w:ascii="Calibri" w:eastAsia="Times New Roman" w:hAnsi="Calibri" w:cs="Calibri"/>
          <w:sz w:val="24"/>
          <w:szCs w:val="24"/>
        </w:rPr>
      </w:pPr>
    </w:p>
    <w:p w:rsidR="001457A3" w:rsidRPr="00F40DE2" w:rsidRDefault="00993518" w:rsidP="001457A3">
      <w:pPr>
        <w:spacing w:after="0" w:line="240" w:lineRule="auto"/>
        <w:outlineLvl w:val="3"/>
        <w:rPr>
          <w:rFonts w:ascii="Calibri" w:eastAsiaTheme="minorEastAsia" w:hAnsi="Calibri" w:cs="Calibri"/>
          <w:b/>
          <w:bCs/>
          <w:i/>
          <w:iCs/>
          <w:sz w:val="24"/>
          <w:szCs w:val="24"/>
        </w:rPr>
      </w:pPr>
      <w:r>
        <w:rPr>
          <w:rFonts w:ascii="Calibri" w:eastAsiaTheme="minorEastAsia" w:hAnsi="Calibri" w:cs="Calibri"/>
          <w:b/>
          <w:bCs/>
          <w:i/>
          <w:iCs/>
          <w:sz w:val="24"/>
          <w:szCs w:val="24"/>
        </w:rPr>
        <w:t>5</w:t>
      </w:r>
      <w:r w:rsidR="001457A3" w:rsidRPr="00F40DE2">
        <w:rPr>
          <w:rFonts w:ascii="Calibri" w:eastAsiaTheme="minorEastAsia" w:hAnsi="Calibri" w:cs="Calibri"/>
          <w:b/>
          <w:bCs/>
          <w:i/>
          <w:iCs/>
          <w:sz w:val="24"/>
          <w:szCs w:val="24"/>
        </w:rPr>
        <w:t>.4.1.2         Material Cost:</w:t>
      </w:r>
    </w:p>
    <w:p w:rsidR="001457A3" w:rsidRPr="008D6503" w:rsidRDefault="001457A3" w:rsidP="001457A3">
      <w:pPr>
        <w:pStyle w:val="a3"/>
        <w:spacing w:after="0" w:line="240" w:lineRule="auto"/>
        <w:jc w:val="both"/>
        <w:outlineLvl w:val="3"/>
        <w:rPr>
          <w:rFonts w:ascii="Calibri" w:eastAsiaTheme="minorEastAsia" w:hAnsi="Calibri" w:cs="Calibri"/>
          <w:b/>
          <w:bCs/>
          <w:i/>
          <w:iCs/>
          <w:sz w:val="14"/>
          <w:szCs w:val="14"/>
        </w:rPr>
      </w:pPr>
    </w:p>
    <w:p w:rsidR="001457A3" w:rsidRPr="00F40DE2" w:rsidRDefault="001457A3" w:rsidP="001457A3">
      <w:pPr>
        <w:pStyle w:val="Style1"/>
        <w:adjustRightInd/>
        <w:jc w:val="both"/>
        <w:rPr>
          <w:rFonts w:ascii="Calibri" w:hAnsi="Calibri" w:cs="Calibri"/>
          <w:sz w:val="24"/>
          <w:szCs w:val="24"/>
        </w:rPr>
      </w:pPr>
      <w:r w:rsidRPr="00F40DE2">
        <w:rPr>
          <w:rFonts w:ascii="Calibri" w:hAnsi="Calibri" w:cs="Calibri"/>
          <w:sz w:val="24"/>
          <w:szCs w:val="24"/>
        </w:rPr>
        <w:t>The cost or the price of the material affected many factors that include:</w:t>
      </w:r>
    </w:p>
    <w:p w:rsidR="001457A3" w:rsidRPr="008D6503" w:rsidRDefault="001457A3" w:rsidP="001457A3">
      <w:pPr>
        <w:pStyle w:val="Style1"/>
        <w:adjustRightInd/>
        <w:jc w:val="both"/>
        <w:rPr>
          <w:rFonts w:ascii="Calibri" w:hAnsi="Calibri" w:cs="Calibri"/>
          <w:sz w:val="18"/>
          <w:szCs w:val="18"/>
        </w:rPr>
      </w:pPr>
    </w:p>
    <w:p w:rsidR="001457A3" w:rsidRPr="00F40DE2" w:rsidRDefault="001457A3" w:rsidP="001457A3">
      <w:pPr>
        <w:pStyle w:val="Style1"/>
        <w:adjustRightInd/>
        <w:jc w:val="both"/>
        <w:rPr>
          <w:rFonts w:ascii="Calibri" w:hAnsi="Calibri" w:cs="Calibri"/>
          <w:sz w:val="24"/>
          <w:szCs w:val="24"/>
        </w:rPr>
      </w:pPr>
      <w:r w:rsidRPr="00F40DE2">
        <w:rPr>
          <w:rFonts w:ascii="Calibri" w:hAnsi="Calibri" w:cs="Calibri"/>
          <w:sz w:val="24"/>
          <w:szCs w:val="24"/>
        </w:rPr>
        <w:t xml:space="preserve"> 1. Quality affects price, because a higher quality usually means a higher price  4000 psi concrete is better than 3000 psi. so 4000psi is more strength and require more cement. so, a higher</w:t>
      </w:r>
      <w:r w:rsidRPr="00F40DE2">
        <w:rPr>
          <w:rFonts w:ascii="Calibri" w:hAnsi="Calibri" w:cs="Calibri"/>
          <w:sz w:val="24"/>
          <w:szCs w:val="24"/>
        </w:rPr>
        <w:tab/>
        <w:t>is usually required for higher strength concrete).</w:t>
      </w:r>
    </w:p>
    <w:p w:rsidR="001457A3" w:rsidRPr="00F40DE2" w:rsidRDefault="001457A3" w:rsidP="001457A3">
      <w:pPr>
        <w:pStyle w:val="Style1"/>
        <w:adjustRightInd/>
        <w:jc w:val="both"/>
        <w:rPr>
          <w:rFonts w:ascii="Calibri" w:hAnsi="Calibri" w:cs="Calibri"/>
          <w:sz w:val="24"/>
          <w:szCs w:val="24"/>
        </w:rPr>
      </w:pPr>
    </w:p>
    <w:p w:rsidR="001457A3" w:rsidRPr="00F40DE2" w:rsidRDefault="001457A3" w:rsidP="001457A3">
      <w:pPr>
        <w:pStyle w:val="Style1"/>
        <w:adjustRightInd/>
        <w:jc w:val="both"/>
        <w:rPr>
          <w:rFonts w:ascii="Calibri" w:hAnsi="Calibri" w:cs="Calibri"/>
          <w:sz w:val="24"/>
          <w:szCs w:val="24"/>
        </w:rPr>
      </w:pPr>
      <w:r w:rsidRPr="00F40DE2">
        <w:rPr>
          <w:rFonts w:ascii="Calibri" w:hAnsi="Calibri" w:cs="Calibri"/>
          <w:sz w:val="24"/>
          <w:szCs w:val="24"/>
        </w:rPr>
        <w:t xml:space="preserve">2. Quantity affects price, because usually the larger the quantity purchased, the lower the price. </w:t>
      </w:r>
    </w:p>
    <w:p w:rsidR="001457A3" w:rsidRPr="00F40DE2" w:rsidRDefault="001457A3" w:rsidP="001457A3">
      <w:pPr>
        <w:pStyle w:val="Style1"/>
        <w:adjustRightInd/>
        <w:ind w:left="720"/>
        <w:jc w:val="both"/>
        <w:rPr>
          <w:rFonts w:ascii="Calibri" w:hAnsi="Calibri" w:cs="Calibri"/>
          <w:sz w:val="24"/>
          <w:szCs w:val="24"/>
        </w:rPr>
      </w:pPr>
    </w:p>
    <w:p w:rsidR="001457A3" w:rsidRPr="00F40DE2" w:rsidRDefault="001457A3" w:rsidP="001457A3">
      <w:pPr>
        <w:pStyle w:val="Style1"/>
        <w:adjustRightInd/>
        <w:jc w:val="both"/>
        <w:rPr>
          <w:rFonts w:ascii="Calibri" w:hAnsi="Calibri" w:cs="Calibri"/>
          <w:sz w:val="24"/>
          <w:szCs w:val="24"/>
        </w:rPr>
      </w:pPr>
      <w:r w:rsidRPr="00F40DE2">
        <w:rPr>
          <w:rFonts w:ascii="Calibri" w:hAnsi="Calibri" w:cs="Calibri"/>
          <w:sz w:val="24"/>
          <w:szCs w:val="24"/>
        </w:rPr>
        <w:t>3.  Time often affects price in several ways, because it affects the production and delivery of a product. (E.g. if concrete is required at a certain time outside of normal business hours, the supplier may have to pay overtime rates to his employees and increase the price accordingly).</w:t>
      </w:r>
    </w:p>
    <w:p w:rsidR="001457A3" w:rsidRPr="00F40DE2" w:rsidRDefault="001457A3" w:rsidP="001457A3">
      <w:pPr>
        <w:pStyle w:val="Style1"/>
        <w:adjustRightInd/>
        <w:jc w:val="both"/>
        <w:rPr>
          <w:rFonts w:ascii="Calibri" w:hAnsi="Calibri" w:cs="Calibri"/>
          <w:sz w:val="24"/>
          <w:szCs w:val="24"/>
        </w:rPr>
      </w:pPr>
      <w:r w:rsidRPr="00F40DE2">
        <w:rPr>
          <w:rFonts w:ascii="Calibri" w:hAnsi="Calibri" w:cs="Calibri"/>
          <w:sz w:val="24"/>
          <w:szCs w:val="24"/>
        </w:rPr>
        <w:t>Some products are cheaper or more expensive at different times of the year, particularly if there is a seasonal demand, or if whether affects production or delivery. Time affects cost, because of changing markets, fluctuating supply and demand, inflation, and other economic factors.</w:t>
      </w:r>
    </w:p>
    <w:p w:rsidR="001457A3" w:rsidRPr="00F40DE2" w:rsidRDefault="001457A3" w:rsidP="001457A3">
      <w:pPr>
        <w:pStyle w:val="Style1"/>
        <w:adjustRightInd/>
        <w:jc w:val="both"/>
        <w:rPr>
          <w:rFonts w:ascii="Calibri" w:hAnsi="Calibri" w:cs="Calibri"/>
          <w:sz w:val="24"/>
          <w:szCs w:val="24"/>
        </w:rPr>
      </w:pPr>
    </w:p>
    <w:p w:rsidR="001457A3" w:rsidRPr="00F40DE2" w:rsidRDefault="001457A3" w:rsidP="008D6503">
      <w:pPr>
        <w:pStyle w:val="Style1"/>
        <w:adjustRightInd/>
        <w:jc w:val="both"/>
        <w:rPr>
          <w:rFonts w:ascii="Calibri" w:hAnsi="Calibri" w:cs="Calibri"/>
          <w:sz w:val="24"/>
          <w:szCs w:val="24"/>
        </w:rPr>
      </w:pPr>
      <w:r w:rsidRPr="00F40DE2">
        <w:rPr>
          <w:rFonts w:ascii="Calibri" w:hAnsi="Calibri" w:cs="Calibri"/>
          <w:sz w:val="24"/>
          <w:szCs w:val="24"/>
        </w:rPr>
        <w:t xml:space="preserve">4.  Place and location usually affects price through the means and distance of delivery and the accessibility of the site. Handling goods is costly, and changes in methods of delivery from factory to site affect the Final cost to the buyer. Freight costs are also determined by the type of goods and by the quantity delivered. </w:t>
      </w:r>
    </w:p>
    <w:p w:rsidR="001457A3" w:rsidRPr="00F40DE2" w:rsidRDefault="001457A3" w:rsidP="001457A3">
      <w:pPr>
        <w:pStyle w:val="Style1"/>
        <w:adjustRightInd/>
        <w:jc w:val="both"/>
        <w:rPr>
          <w:rFonts w:ascii="Calibri" w:hAnsi="Calibri" w:cs="Calibri"/>
          <w:sz w:val="24"/>
          <w:szCs w:val="24"/>
        </w:rPr>
      </w:pPr>
      <w:r w:rsidRPr="00F40DE2">
        <w:rPr>
          <w:rFonts w:ascii="Calibri" w:hAnsi="Calibri" w:cs="Calibri"/>
          <w:sz w:val="24"/>
          <w:szCs w:val="24"/>
        </w:rPr>
        <w:lastRenderedPageBreak/>
        <w:t>5.  The buyer affects the price at which he buys through his creditability as a customer, through the quantity he purchases, and by the marketing level at which he is able to purchase.</w:t>
      </w:r>
    </w:p>
    <w:p w:rsidR="001457A3" w:rsidRPr="00F40DE2" w:rsidRDefault="001457A3" w:rsidP="001457A3">
      <w:pPr>
        <w:pStyle w:val="Style1"/>
        <w:adjustRightInd/>
        <w:jc w:val="both"/>
        <w:rPr>
          <w:rFonts w:ascii="Calibri" w:hAnsi="Calibri" w:cs="Calibri"/>
          <w:sz w:val="24"/>
          <w:szCs w:val="24"/>
        </w:rPr>
      </w:pPr>
    </w:p>
    <w:p w:rsidR="001457A3" w:rsidRPr="00F40DE2" w:rsidRDefault="001457A3" w:rsidP="001457A3">
      <w:pPr>
        <w:pStyle w:val="Style1"/>
        <w:adjustRightInd/>
        <w:jc w:val="both"/>
        <w:rPr>
          <w:rFonts w:ascii="Calibri" w:hAnsi="Calibri" w:cs="Calibri"/>
          <w:sz w:val="24"/>
          <w:szCs w:val="24"/>
        </w:rPr>
      </w:pPr>
      <w:r w:rsidRPr="00F40DE2">
        <w:rPr>
          <w:rFonts w:ascii="Calibri" w:hAnsi="Calibri" w:cs="Calibri"/>
          <w:sz w:val="24"/>
          <w:szCs w:val="24"/>
        </w:rPr>
        <w:t>6.  The supplier affects the price because he, too, is a buyer as well as a seller of materials and services. Similarly, the relationship between a lesser and a lessee affect the rates at which plant and equipment rented</w:t>
      </w:r>
    </w:p>
    <w:p w:rsidR="001457A3" w:rsidRPr="00F40DE2" w:rsidRDefault="001457A3" w:rsidP="001457A3">
      <w:pPr>
        <w:pStyle w:val="Style1"/>
        <w:adjustRightInd/>
        <w:jc w:val="both"/>
        <w:rPr>
          <w:rFonts w:ascii="Calibri" w:hAnsi="Calibri" w:cs="Calibri"/>
          <w:sz w:val="24"/>
          <w:szCs w:val="24"/>
        </w:rPr>
      </w:pPr>
    </w:p>
    <w:p w:rsidR="001457A3" w:rsidRPr="00F40DE2" w:rsidRDefault="001457A3" w:rsidP="001457A3">
      <w:pPr>
        <w:pStyle w:val="Style1"/>
        <w:adjustRightInd/>
        <w:jc w:val="both"/>
        <w:rPr>
          <w:rFonts w:ascii="Calibri" w:hAnsi="Calibri" w:cs="Calibri"/>
          <w:sz w:val="24"/>
          <w:szCs w:val="24"/>
        </w:rPr>
      </w:pPr>
      <w:r w:rsidRPr="00F40DE2">
        <w:rPr>
          <w:rFonts w:ascii="Calibri" w:hAnsi="Calibri" w:cs="Calibri"/>
          <w:sz w:val="24"/>
          <w:szCs w:val="24"/>
        </w:rPr>
        <w:t>7.  Discounts List prices are usually not the prices at which goods sold, but are simply a datum, or price level, established as a basis for selling. Selling prices frequently quoted by percentage adjustments to list prices (which known as trade discounts)</w:t>
      </w:r>
    </w:p>
    <w:p w:rsidR="001457A3" w:rsidRPr="00F40DE2" w:rsidRDefault="001457A3" w:rsidP="001457A3">
      <w:pPr>
        <w:pStyle w:val="Style1"/>
        <w:adjustRightInd/>
        <w:jc w:val="both"/>
        <w:rPr>
          <w:rFonts w:ascii="Calibri" w:hAnsi="Calibri" w:cs="Calibri"/>
          <w:sz w:val="24"/>
          <w:szCs w:val="24"/>
        </w:rPr>
      </w:pPr>
    </w:p>
    <w:p w:rsidR="001457A3" w:rsidRPr="00F40DE2" w:rsidRDefault="001457A3" w:rsidP="001457A3">
      <w:pPr>
        <w:pStyle w:val="Style1"/>
        <w:adjustRightInd/>
        <w:jc w:val="both"/>
        <w:rPr>
          <w:rFonts w:ascii="Calibri" w:hAnsi="Calibri" w:cs="Calibri"/>
          <w:sz w:val="24"/>
          <w:szCs w:val="24"/>
        </w:rPr>
      </w:pPr>
      <w:r w:rsidRPr="00F40DE2">
        <w:rPr>
          <w:rFonts w:ascii="Calibri" w:hAnsi="Calibri" w:cs="Calibri"/>
          <w:sz w:val="24"/>
          <w:szCs w:val="24"/>
        </w:rPr>
        <w:t>8. Demand and supply of the material</w:t>
      </w:r>
    </w:p>
    <w:p w:rsidR="001457A3" w:rsidRPr="00F40DE2" w:rsidRDefault="001457A3" w:rsidP="001457A3">
      <w:pPr>
        <w:pStyle w:val="Style1"/>
        <w:adjustRightInd/>
        <w:jc w:val="both"/>
        <w:rPr>
          <w:rFonts w:ascii="Calibri" w:hAnsi="Calibri" w:cs="Calibri"/>
          <w:sz w:val="24"/>
          <w:szCs w:val="24"/>
        </w:rPr>
      </w:pPr>
    </w:p>
    <w:p w:rsidR="001457A3" w:rsidRPr="00F40DE2" w:rsidRDefault="001457A3" w:rsidP="001457A3">
      <w:pPr>
        <w:spacing w:after="0" w:line="240" w:lineRule="auto"/>
        <w:jc w:val="both"/>
        <w:outlineLvl w:val="3"/>
        <w:rPr>
          <w:rFonts w:ascii="Calibri" w:eastAsia="Times New Roman" w:hAnsi="Calibri" w:cs="Calibri"/>
          <w:sz w:val="24"/>
          <w:szCs w:val="24"/>
        </w:rPr>
      </w:pPr>
    </w:p>
    <w:p w:rsidR="001457A3" w:rsidRPr="00F40DE2" w:rsidRDefault="00993518" w:rsidP="001457A3">
      <w:pPr>
        <w:spacing w:after="0" w:line="240" w:lineRule="auto"/>
        <w:outlineLvl w:val="3"/>
        <w:rPr>
          <w:rFonts w:ascii="Calibri" w:eastAsiaTheme="minorEastAsia" w:hAnsi="Calibri" w:cs="Calibri"/>
          <w:b/>
          <w:bCs/>
          <w:i/>
          <w:iCs/>
          <w:sz w:val="24"/>
          <w:szCs w:val="24"/>
        </w:rPr>
      </w:pPr>
      <w:r>
        <w:rPr>
          <w:rFonts w:ascii="Calibri" w:eastAsiaTheme="minorEastAsia" w:hAnsi="Calibri" w:cs="Calibri"/>
          <w:b/>
          <w:bCs/>
          <w:i/>
          <w:iCs/>
          <w:sz w:val="24"/>
          <w:szCs w:val="24"/>
        </w:rPr>
        <w:t>5</w:t>
      </w:r>
      <w:r w:rsidR="001457A3" w:rsidRPr="00F40DE2">
        <w:rPr>
          <w:rFonts w:ascii="Calibri" w:eastAsiaTheme="minorEastAsia" w:hAnsi="Calibri" w:cs="Calibri"/>
          <w:b/>
          <w:bCs/>
          <w:i/>
          <w:iCs/>
          <w:sz w:val="24"/>
          <w:szCs w:val="24"/>
        </w:rPr>
        <w:t>.4.1.3           Equipment Costs:</w:t>
      </w:r>
    </w:p>
    <w:p w:rsidR="001457A3" w:rsidRPr="00F40DE2" w:rsidRDefault="001457A3" w:rsidP="001457A3">
      <w:pPr>
        <w:pStyle w:val="Style1"/>
        <w:tabs>
          <w:tab w:val="left" w:pos="1287"/>
        </w:tabs>
        <w:adjustRightInd/>
        <w:spacing w:line="280" w:lineRule="auto"/>
        <w:jc w:val="both"/>
        <w:rPr>
          <w:rFonts w:ascii="Calibri" w:hAnsi="Calibri" w:cs="Calibri"/>
          <w:spacing w:val="26"/>
          <w:sz w:val="24"/>
          <w:szCs w:val="24"/>
        </w:rPr>
      </w:pPr>
    </w:p>
    <w:p w:rsidR="001457A3" w:rsidRPr="00F40DE2" w:rsidRDefault="001457A3" w:rsidP="001457A3">
      <w:pPr>
        <w:pStyle w:val="Style1"/>
        <w:adjustRightInd/>
        <w:ind w:left="720" w:firstLine="360"/>
        <w:jc w:val="both"/>
        <w:rPr>
          <w:rFonts w:ascii="Calibri" w:hAnsi="Calibri" w:cs="Calibri"/>
          <w:sz w:val="24"/>
          <w:szCs w:val="24"/>
        </w:rPr>
      </w:pPr>
      <w:r w:rsidRPr="00F40DE2">
        <w:rPr>
          <w:rFonts w:ascii="Calibri" w:eastAsiaTheme="minorHAnsi" w:hAnsi="Calibri" w:cs="Calibri"/>
          <w:sz w:val="24"/>
          <w:szCs w:val="24"/>
        </w:rPr>
        <w:t>A more complete title for this section should be "plant and equipment costs " to identify the two kinds</w:t>
      </w:r>
      <w:r w:rsidRPr="00F40DE2">
        <w:rPr>
          <w:rFonts w:ascii="Calibri" w:hAnsi="Calibri" w:cs="Calibri"/>
          <w:sz w:val="24"/>
          <w:szCs w:val="24"/>
        </w:rPr>
        <w:t>”:</w:t>
      </w:r>
    </w:p>
    <w:p w:rsidR="001457A3" w:rsidRPr="00F40DE2" w:rsidRDefault="001457A3" w:rsidP="001457A3">
      <w:pPr>
        <w:pStyle w:val="Style1"/>
        <w:adjustRightInd/>
        <w:ind w:left="720" w:firstLine="360"/>
        <w:jc w:val="both"/>
        <w:rPr>
          <w:rFonts w:ascii="Calibri" w:hAnsi="Calibri" w:cs="Calibri"/>
          <w:sz w:val="24"/>
          <w:szCs w:val="24"/>
        </w:rPr>
      </w:pPr>
    </w:p>
    <w:p w:rsidR="001457A3" w:rsidRPr="00F40DE2" w:rsidRDefault="001457A3" w:rsidP="001457A3">
      <w:pPr>
        <w:pStyle w:val="Style1"/>
        <w:numPr>
          <w:ilvl w:val="0"/>
          <w:numId w:val="11"/>
        </w:numPr>
        <w:tabs>
          <w:tab w:val="right" w:pos="9481"/>
        </w:tabs>
        <w:adjustRightInd/>
        <w:jc w:val="both"/>
        <w:rPr>
          <w:rFonts w:ascii="Calibri" w:hAnsi="Calibri" w:cs="Calibri"/>
          <w:sz w:val="24"/>
          <w:szCs w:val="24"/>
        </w:rPr>
      </w:pPr>
      <w:r w:rsidRPr="00F40DE2">
        <w:rPr>
          <w:rFonts w:ascii="Calibri" w:hAnsi="Calibri" w:cs="Calibri"/>
          <w:spacing w:val="10"/>
          <w:sz w:val="24"/>
          <w:szCs w:val="24"/>
        </w:rPr>
        <w:t>Plant,</w:t>
      </w:r>
      <w:r w:rsidRPr="00F40DE2">
        <w:rPr>
          <w:rFonts w:ascii="Calibri" w:hAnsi="Calibri" w:cs="Calibri"/>
          <w:spacing w:val="-11"/>
          <w:sz w:val="24"/>
          <w:szCs w:val="24"/>
        </w:rPr>
        <w:t xml:space="preserve"> which refers to those things that are</w:t>
      </w:r>
      <w:r w:rsidRPr="00F40DE2">
        <w:rPr>
          <w:rFonts w:ascii="Calibri" w:hAnsi="Calibri" w:cs="Calibri"/>
          <w:spacing w:val="-11"/>
          <w:sz w:val="24"/>
          <w:szCs w:val="24"/>
          <w:vertAlign w:val="superscript"/>
        </w:rPr>
        <w:t xml:space="preserve"> </w:t>
      </w:r>
      <w:r w:rsidRPr="00F40DE2">
        <w:rPr>
          <w:rFonts w:ascii="Calibri" w:hAnsi="Calibri" w:cs="Calibri"/>
          <w:spacing w:val="-11"/>
          <w:sz w:val="24"/>
          <w:szCs w:val="24"/>
        </w:rPr>
        <w:t>"planted" in position, such as a</w:t>
      </w:r>
      <w:r w:rsidRPr="00F40DE2">
        <w:rPr>
          <w:rFonts w:ascii="Calibri" w:hAnsi="Calibri" w:cs="Calibri"/>
          <w:spacing w:val="-11"/>
          <w:sz w:val="24"/>
          <w:szCs w:val="24"/>
        </w:rPr>
        <w:br/>
      </w:r>
      <w:r w:rsidRPr="00F40DE2">
        <w:rPr>
          <w:rFonts w:ascii="Calibri" w:hAnsi="Calibri" w:cs="Calibri"/>
          <w:sz w:val="24"/>
          <w:szCs w:val="24"/>
        </w:rPr>
        <w:t>concrete-mixing plant.</w:t>
      </w:r>
    </w:p>
    <w:p w:rsidR="001457A3" w:rsidRPr="00F40DE2" w:rsidRDefault="001457A3" w:rsidP="001457A3">
      <w:pPr>
        <w:pStyle w:val="Style1"/>
        <w:tabs>
          <w:tab w:val="right" w:pos="9481"/>
        </w:tabs>
        <w:adjustRightInd/>
        <w:ind w:left="1944"/>
        <w:jc w:val="both"/>
        <w:rPr>
          <w:rFonts w:ascii="Calibri" w:hAnsi="Calibri" w:cs="Calibri"/>
          <w:sz w:val="24"/>
          <w:szCs w:val="24"/>
        </w:rPr>
      </w:pPr>
    </w:p>
    <w:p w:rsidR="001457A3" w:rsidRPr="00F40DE2" w:rsidRDefault="001457A3" w:rsidP="001457A3">
      <w:pPr>
        <w:pStyle w:val="Style2"/>
        <w:numPr>
          <w:ilvl w:val="0"/>
          <w:numId w:val="11"/>
        </w:numPr>
        <w:spacing w:line="290" w:lineRule="auto"/>
        <w:rPr>
          <w:rStyle w:val="CharacterStyle1"/>
          <w:rFonts w:ascii="Calibri" w:hAnsi="Calibri" w:cs="Calibri"/>
          <w:sz w:val="24"/>
          <w:szCs w:val="24"/>
        </w:rPr>
      </w:pPr>
      <w:r w:rsidRPr="00F40DE2">
        <w:rPr>
          <w:rStyle w:val="CharacterStyle1"/>
          <w:rFonts w:ascii="Calibri" w:hAnsi="Calibri" w:cs="Calibri"/>
          <w:sz w:val="24"/>
          <w:szCs w:val="24"/>
        </w:rPr>
        <w:t>Equipment, which refers to those things that are mobile, such as a bulldozer.</w:t>
      </w:r>
    </w:p>
    <w:p w:rsidR="001457A3" w:rsidRPr="00F40DE2" w:rsidRDefault="001457A3" w:rsidP="001457A3">
      <w:pPr>
        <w:pStyle w:val="Style2"/>
        <w:spacing w:line="290" w:lineRule="auto"/>
        <w:rPr>
          <w:rStyle w:val="CharacterStyle1"/>
          <w:rFonts w:ascii="Calibri" w:hAnsi="Calibri" w:cs="Calibri"/>
          <w:sz w:val="24"/>
          <w:szCs w:val="24"/>
        </w:rPr>
      </w:pPr>
      <w:r w:rsidRPr="00F40DE2">
        <w:rPr>
          <w:rStyle w:val="CharacterStyle1"/>
          <w:rFonts w:ascii="Calibri" w:hAnsi="Calibri" w:cs="Calibri"/>
          <w:sz w:val="24"/>
          <w:szCs w:val="24"/>
        </w:rPr>
        <w:t>The selection of the appropriate type and size of construction equipment often affects the required amount of time and effort and thus the job-site productivity of a project. It is therefore important for site managers and construction planners to be familiar with the characteristics of the major types of equipment most commonly used in construction.</w:t>
      </w:r>
    </w:p>
    <w:p w:rsidR="001457A3" w:rsidRPr="00301519" w:rsidRDefault="001457A3" w:rsidP="001457A3">
      <w:pPr>
        <w:pStyle w:val="Style2"/>
        <w:spacing w:line="290" w:lineRule="auto"/>
        <w:rPr>
          <w:rStyle w:val="CharacterStyle1"/>
          <w:rFonts w:ascii="Calibri" w:hAnsi="Calibri" w:cs="Calibri"/>
          <w:sz w:val="14"/>
          <w:szCs w:val="14"/>
        </w:rPr>
      </w:pPr>
    </w:p>
    <w:p w:rsidR="001457A3" w:rsidRPr="00F40DE2" w:rsidRDefault="001457A3" w:rsidP="001457A3">
      <w:pPr>
        <w:pStyle w:val="Style2"/>
        <w:spacing w:line="290" w:lineRule="auto"/>
        <w:rPr>
          <w:rFonts w:ascii="Calibri" w:hAnsi="Calibri" w:cs="Calibri"/>
          <w:sz w:val="24"/>
          <w:szCs w:val="24"/>
        </w:rPr>
      </w:pPr>
      <w:r w:rsidRPr="00F40DE2">
        <w:rPr>
          <w:rFonts w:ascii="Calibri" w:hAnsi="Calibri" w:cs="Calibri"/>
          <w:sz w:val="24"/>
          <w:szCs w:val="24"/>
        </w:rPr>
        <w:t> factors that could affect the selection of excavators include:</w:t>
      </w:r>
    </w:p>
    <w:p w:rsidR="001457A3" w:rsidRPr="00301519" w:rsidRDefault="001457A3" w:rsidP="001457A3">
      <w:pPr>
        <w:pStyle w:val="Style2"/>
        <w:spacing w:line="290" w:lineRule="auto"/>
        <w:rPr>
          <w:rFonts w:ascii="Calibri" w:hAnsi="Calibri" w:cs="Calibri"/>
          <w:sz w:val="20"/>
          <w:szCs w:val="20"/>
        </w:rPr>
      </w:pPr>
    </w:p>
    <w:p w:rsidR="001457A3" w:rsidRPr="00F40DE2" w:rsidRDefault="001457A3" w:rsidP="001457A3">
      <w:pPr>
        <w:pStyle w:val="Style2"/>
        <w:numPr>
          <w:ilvl w:val="0"/>
          <w:numId w:val="14"/>
        </w:numPr>
        <w:spacing w:line="290" w:lineRule="auto"/>
        <w:rPr>
          <w:rFonts w:ascii="Calibri" w:hAnsi="Calibri" w:cs="Calibri"/>
          <w:sz w:val="24"/>
          <w:szCs w:val="24"/>
        </w:rPr>
      </w:pPr>
      <w:r w:rsidRPr="00F40DE2">
        <w:rPr>
          <w:rFonts w:ascii="Calibri" w:hAnsi="Calibri" w:cs="Calibri"/>
          <w:b/>
          <w:bCs/>
          <w:sz w:val="24"/>
          <w:szCs w:val="24"/>
        </w:rPr>
        <w:t>Size of the job:</w:t>
      </w:r>
      <w:r w:rsidRPr="00F40DE2">
        <w:rPr>
          <w:rFonts w:ascii="Calibri" w:hAnsi="Calibri" w:cs="Calibri"/>
          <w:sz w:val="24"/>
          <w:szCs w:val="24"/>
        </w:rPr>
        <w:t> Larger volumes of excavation will require larger excavators, or smaller excavators in greater number.</w:t>
      </w:r>
    </w:p>
    <w:p w:rsidR="001457A3" w:rsidRPr="00F40DE2" w:rsidRDefault="001457A3" w:rsidP="001457A3">
      <w:pPr>
        <w:pStyle w:val="Style2"/>
        <w:numPr>
          <w:ilvl w:val="0"/>
          <w:numId w:val="14"/>
        </w:numPr>
        <w:spacing w:line="290" w:lineRule="auto"/>
        <w:rPr>
          <w:rFonts w:ascii="Calibri" w:hAnsi="Calibri" w:cs="Calibri"/>
          <w:sz w:val="24"/>
          <w:szCs w:val="24"/>
        </w:rPr>
      </w:pPr>
      <w:r w:rsidRPr="00F40DE2">
        <w:rPr>
          <w:rFonts w:ascii="Calibri" w:hAnsi="Calibri" w:cs="Calibri"/>
          <w:b/>
          <w:bCs/>
          <w:sz w:val="24"/>
          <w:szCs w:val="24"/>
        </w:rPr>
        <w:t>Activity time constraints:</w:t>
      </w:r>
      <w:r w:rsidRPr="00F40DE2">
        <w:rPr>
          <w:rFonts w:ascii="Calibri" w:hAnsi="Calibri" w:cs="Calibri"/>
          <w:sz w:val="24"/>
          <w:szCs w:val="24"/>
        </w:rPr>
        <w:t> Shortage of time for excavation may force contractors to increase the size or numbers of equipment for activities related to excavation.</w:t>
      </w:r>
    </w:p>
    <w:p w:rsidR="001457A3" w:rsidRPr="00F40DE2" w:rsidRDefault="001457A3" w:rsidP="001457A3">
      <w:pPr>
        <w:pStyle w:val="Style2"/>
        <w:numPr>
          <w:ilvl w:val="0"/>
          <w:numId w:val="14"/>
        </w:numPr>
        <w:spacing w:line="290" w:lineRule="auto"/>
        <w:rPr>
          <w:rFonts w:ascii="Calibri" w:hAnsi="Calibri" w:cs="Calibri"/>
          <w:sz w:val="24"/>
          <w:szCs w:val="24"/>
        </w:rPr>
      </w:pPr>
      <w:r w:rsidRPr="00F40DE2">
        <w:rPr>
          <w:rFonts w:ascii="Calibri" w:hAnsi="Calibri" w:cs="Calibri"/>
          <w:b/>
          <w:bCs/>
          <w:sz w:val="24"/>
          <w:szCs w:val="24"/>
        </w:rPr>
        <w:t>Availability of equipment:</w:t>
      </w:r>
      <w:r w:rsidRPr="00F40DE2">
        <w:rPr>
          <w:rFonts w:ascii="Calibri" w:hAnsi="Calibri" w:cs="Calibri"/>
          <w:sz w:val="24"/>
          <w:szCs w:val="24"/>
        </w:rPr>
        <w:t> Productivity of excavation activities will diminish if the equipment used to perform them is available but not the most adequate.</w:t>
      </w:r>
    </w:p>
    <w:p w:rsidR="001457A3" w:rsidRPr="00F40DE2" w:rsidRDefault="001457A3" w:rsidP="001457A3">
      <w:pPr>
        <w:pStyle w:val="Style2"/>
        <w:numPr>
          <w:ilvl w:val="0"/>
          <w:numId w:val="14"/>
        </w:numPr>
        <w:spacing w:line="290" w:lineRule="auto"/>
        <w:rPr>
          <w:rFonts w:ascii="Calibri" w:hAnsi="Calibri" w:cs="Calibri"/>
          <w:sz w:val="24"/>
          <w:szCs w:val="24"/>
        </w:rPr>
      </w:pPr>
      <w:r w:rsidRPr="00F40DE2">
        <w:rPr>
          <w:rFonts w:ascii="Calibri" w:hAnsi="Calibri" w:cs="Calibri"/>
          <w:b/>
          <w:bCs/>
          <w:sz w:val="24"/>
          <w:szCs w:val="24"/>
        </w:rPr>
        <w:t>Cost of transportation of equipment:</w:t>
      </w:r>
      <w:r w:rsidRPr="00F40DE2">
        <w:rPr>
          <w:rFonts w:ascii="Calibri" w:hAnsi="Calibri" w:cs="Calibri"/>
          <w:sz w:val="24"/>
          <w:szCs w:val="24"/>
        </w:rPr>
        <w:t> This cost depends on the size of the job, the distance of transportation, and the means of transportation.</w:t>
      </w:r>
    </w:p>
    <w:p w:rsidR="001457A3" w:rsidRPr="00F40DE2" w:rsidRDefault="001457A3" w:rsidP="001457A3">
      <w:pPr>
        <w:pStyle w:val="Style2"/>
        <w:numPr>
          <w:ilvl w:val="0"/>
          <w:numId w:val="14"/>
        </w:numPr>
        <w:spacing w:line="290" w:lineRule="auto"/>
        <w:rPr>
          <w:rFonts w:ascii="Calibri" w:hAnsi="Calibri" w:cs="Calibri"/>
          <w:sz w:val="24"/>
          <w:szCs w:val="24"/>
        </w:rPr>
      </w:pPr>
      <w:r w:rsidRPr="00F40DE2">
        <w:rPr>
          <w:rFonts w:ascii="Calibri" w:hAnsi="Calibri" w:cs="Calibri"/>
          <w:b/>
          <w:bCs/>
          <w:sz w:val="24"/>
          <w:szCs w:val="24"/>
        </w:rPr>
        <w:t>Type of excavation:</w:t>
      </w:r>
      <w:r w:rsidRPr="00F40DE2">
        <w:rPr>
          <w:rFonts w:ascii="Calibri" w:hAnsi="Calibri" w:cs="Calibri"/>
          <w:sz w:val="24"/>
          <w:szCs w:val="24"/>
        </w:rPr>
        <w:t> Principal types of excavation in building projects are cut and/or fill, excavation massive, and excavation for the elements of foundation. The most adequate equipment to perform one of these activities is not the most adequate to perform the others.</w:t>
      </w:r>
    </w:p>
    <w:p w:rsidR="001457A3" w:rsidRPr="00F40DE2" w:rsidRDefault="001457A3" w:rsidP="001457A3">
      <w:pPr>
        <w:pStyle w:val="Style2"/>
        <w:numPr>
          <w:ilvl w:val="0"/>
          <w:numId w:val="14"/>
        </w:numPr>
        <w:spacing w:line="290" w:lineRule="auto"/>
        <w:rPr>
          <w:rFonts w:ascii="Calibri" w:hAnsi="Calibri" w:cs="Calibri"/>
          <w:sz w:val="24"/>
          <w:szCs w:val="24"/>
        </w:rPr>
      </w:pPr>
      <w:r w:rsidRPr="00F40DE2">
        <w:rPr>
          <w:rFonts w:ascii="Calibri" w:hAnsi="Calibri" w:cs="Calibri"/>
          <w:b/>
          <w:bCs/>
          <w:sz w:val="24"/>
          <w:szCs w:val="24"/>
        </w:rPr>
        <w:lastRenderedPageBreak/>
        <w:t>Soil characteristics:</w:t>
      </w:r>
      <w:r w:rsidRPr="00F40DE2">
        <w:rPr>
          <w:rFonts w:ascii="Calibri" w:hAnsi="Calibri" w:cs="Calibri"/>
          <w:sz w:val="24"/>
          <w:szCs w:val="24"/>
        </w:rPr>
        <w:t> The type and condition of the soil is important when choosing the most adequate equipment since each piece of equipment has different outputs for different soils. Moreover, one excavation pit could have different soils at different stratums.</w:t>
      </w:r>
    </w:p>
    <w:p w:rsidR="001457A3" w:rsidRPr="00F40DE2" w:rsidRDefault="001457A3" w:rsidP="001457A3">
      <w:pPr>
        <w:pStyle w:val="Style2"/>
        <w:numPr>
          <w:ilvl w:val="0"/>
          <w:numId w:val="14"/>
        </w:numPr>
        <w:spacing w:line="290" w:lineRule="auto"/>
        <w:rPr>
          <w:rFonts w:ascii="Calibri" w:hAnsi="Calibri" w:cs="Calibri"/>
          <w:sz w:val="24"/>
          <w:szCs w:val="24"/>
        </w:rPr>
      </w:pPr>
      <w:r w:rsidRPr="00F40DE2">
        <w:rPr>
          <w:rFonts w:ascii="Calibri" w:hAnsi="Calibri" w:cs="Calibri"/>
          <w:b/>
          <w:bCs/>
          <w:sz w:val="24"/>
          <w:szCs w:val="24"/>
        </w:rPr>
        <w:t>Weather and temperature:</w:t>
      </w:r>
      <w:r w:rsidRPr="00F40DE2">
        <w:rPr>
          <w:rFonts w:ascii="Calibri" w:hAnsi="Calibri" w:cs="Calibri"/>
          <w:sz w:val="24"/>
          <w:szCs w:val="24"/>
        </w:rPr>
        <w:t> Rain, snow and severe temperature conditions affect the job-site productivity of labor and equipment.</w:t>
      </w:r>
    </w:p>
    <w:p w:rsidR="001457A3" w:rsidRPr="00F40DE2" w:rsidRDefault="001457A3" w:rsidP="001457A3">
      <w:pPr>
        <w:pStyle w:val="Style2"/>
        <w:spacing w:line="290" w:lineRule="auto"/>
        <w:rPr>
          <w:rStyle w:val="CharacterStyle1"/>
          <w:rFonts w:ascii="Calibri" w:hAnsi="Calibri" w:cs="Calibri"/>
          <w:sz w:val="24"/>
          <w:szCs w:val="24"/>
        </w:rPr>
      </w:pPr>
    </w:p>
    <w:p w:rsidR="001457A3" w:rsidRPr="00F40DE2" w:rsidRDefault="00993518" w:rsidP="001457A3">
      <w:pPr>
        <w:pStyle w:val="Style1"/>
        <w:adjustRightInd/>
        <w:rPr>
          <w:rFonts w:ascii="Calibri" w:eastAsia="Times New Roman" w:hAnsi="Calibri" w:cs="Calibri"/>
          <w:i/>
          <w:iCs/>
          <w:sz w:val="24"/>
          <w:szCs w:val="24"/>
          <w:u w:val="single"/>
        </w:rPr>
      </w:pPr>
      <w:r>
        <w:rPr>
          <w:rFonts w:ascii="Calibri" w:eastAsia="Times New Roman" w:hAnsi="Calibri" w:cs="Calibri"/>
          <w:b/>
          <w:bCs/>
          <w:sz w:val="24"/>
          <w:szCs w:val="24"/>
        </w:rPr>
        <w:t>5</w:t>
      </w:r>
      <w:r w:rsidR="001457A3" w:rsidRPr="00F40DE2">
        <w:rPr>
          <w:rFonts w:ascii="Calibri" w:eastAsia="Times New Roman" w:hAnsi="Calibri" w:cs="Calibri"/>
          <w:b/>
          <w:bCs/>
          <w:sz w:val="24"/>
          <w:szCs w:val="24"/>
        </w:rPr>
        <w:t>.4.2       Indirect Cost</w:t>
      </w:r>
    </w:p>
    <w:p w:rsidR="001457A3" w:rsidRPr="00F40DE2" w:rsidRDefault="001457A3" w:rsidP="001457A3">
      <w:pPr>
        <w:pStyle w:val="Style1"/>
        <w:adjustRightInd/>
        <w:jc w:val="both"/>
        <w:rPr>
          <w:rFonts w:ascii="Calibri" w:eastAsia="Times New Roman" w:hAnsi="Calibri" w:cs="Calibri"/>
          <w:i/>
          <w:iCs/>
          <w:sz w:val="24"/>
          <w:szCs w:val="24"/>
          <w:u w:val="single"/>
        </w:rPr>
      </w:pPr>
    </w:p>
    <w:p w:rsidR="001457A3" w:rsidRPr="00F40DE2" w:rsidRDefault="001457A3" w:rsidP="001457A3">
      <w:pPr>
        <w:jc w:val="both"/>
        <w:rPr>
          <w:rFonts w:ascii="Calibri" w:hAnsi="Calibri" w:cs="Calibri"/>
          <w:sz w:val="24"/>
          <w:szCs w:val="24"/>
        </w:rPr>
      </w:pPr>
      <w:r w:rsidRPr="00F40DE2">
        <w:rPr>
          <w:rFonts w:ascii="Calibri" w:hAnsi="Calibri" w:cs="Calibri"/>
          <w:sz w:val="24"/>
          <w:szCs w:val="24"/>
        </w:rPr>
        <w:t xml:space="preserve">             Indirect costs consist of: </w:t>
      </w:r>
    </w:p>
    <w:p w:rsidR="001457A3" w:rsidRPr="00F40DE2" w:rsidRDefault="001457A3" w:rsidP="001457A3">
      <w:pPr>
        <w:pStyle w:val="a3"/>
        <w:numPr>
          <w:ilvl w:val="0"/>
          <w:numId w:val="12"/>
        </w:numPr>
        <w:jc w:val="both"/>
        <w:rPr>
          <w:rFonts w:ascii="Calibri" w:hAnsi="Calibri" w:cs="Calibri"/>
          <w:sz w:val="24"/>
          <w:szCs w:val="24"/>
        </w:rPr>
      </w:pPr>
      <w:r w:rsidRPr="00F40DE2">
        <w:rPr>
          <w:rFonts w:ascii="Calibri" w:hAnsi="Calibri" w:cs="Calibri"/>
          <w:sz w:val="24"/>
          <w:szCs w:val="24"/>
        </w:rPr>
        <w:t>Overhead Cost</w:t>
      </w:r>
    </w:p>
    <w:p w:rsidR="001457A3" w:rsidRPr="00F40DE2" w:rsidRDefault="001457A3" w:rsidP="001457A3">
      <w:pPr>
        <w:pStyle w:val="a3"/>
        <w:numPr>
          <w:ilvl w:val="0"/>
          <w:numId w:val="12"/>
        </w:numPr>
        <w:jc w:val="both"/>
        <w:rPr>
          <w:rFonts w:ascii="Calibri" w:hAnsi="Calibri" w:cs="Calibri"/>
          <w:sz w:val="24"/>
          <w:szCs w:val="24"/>
        </w:rPr>
      </w:pPr>
      <w:r w:rsidRPr="00F40DE2">
        <w:rPr>
          <w:rFonts w:ascii="Calibri" w:hAnsi="Calibri" w:cs="Calibri"/>
          <w:sz w:val="24"/>
          <w:szCs w:val="24"/>
        </w:rPr>
        <w:t>Profit</w:t>
      </w:r>
    </w:p>
    <w:p w:rsidR="001457A3" w:rsidRPr="00F40DE2" w:rsidRDefault="001457A3" w:rsidP="001457A3">
      <w:pPr>
        <w:pStyle w:val="Style1"/>
        <w:adjustRightInd/>
        <w:spacing w:line="283" w:lineRule="auto"/>
        <w:jc w:val="both"/>
        <w:rPr>
          <w:rFonts w:ascii="Calibri" w:hAnsi="Calibri" w:cs="Calibri"/>
          <w:spacing w:val="40"/>
          <w:sz w:val="24"/>
          <w:szCs w:val="24"/>
        </w:rPr>
      </w:pPr>
    </w:p>
    <w:p w:rsidR="001457A3" w:rsidRPr="00F40DE2" w:rsidRDefault="00993518" w:rsidP="001457A3">
      <w:pPr>
        <w:spacing w:after="0" w:line="240" w:lineRule="auto"/>
        <w:outlineLvl w:val="3"/>
        <w:rPr>
          <w:rFonts w:ascii="Calibri" w:eastAsiaTheme="minorEastAsia" w:hAnsi="Calibri" w:cs="Calibri"/>
          <w:b/>
          <w:bCs/>
          <w:i/>
          <w:iCs/>
          <w:sz w:val="24"/>
          <w:szCs w:val="24"/>
        </w:rPr>
      </w:pPr>
      <w:r>
        <w:rPr>
          <w:rFonts w:ascii="Calibri" w:eastAsiaTheme="minorEastAsia" w:hAnsi="Calibri" w:cs="Calibri"/>
          <w:b/>
          <w:bCs/>
          <w:i/>
          <w:iCs/>
          <w:sz w:val="24"/>
          <w:szCs w:val="24"/>
        </w:rPr>
        <w:t>5</w:t>
      </w:r>
      <w:r w:rsidR="001457A3" w:rsidRPr="00F40DE2">
        <w:rPr>
          <w:rFonts w:ascii="Calibri" w:eastAsiaTheme="minorEastAsia" w:hAnsi="Calibri" w:cs="Calibri"/>
          <w:b/>
          <w:bCs/>
          <w:i/>
          <w:iCs/>
          <w:sz w:val="24"/>
          <w:szCs w:val="24"/>
        </w:rPr>
        <w:t>.4.2.1      Overhead cost:</w:t>
      </w:r>
    </w:p>
    <w:p w:rsidR="001457A3" w:rsidRPr="00301519" w:rsidRDefault="001457A3" w:rsidP="001457A3">
      <w:pPr>
        <w:jc w:val="both"/>
        <w:rPr>
          <w:rFonts w:ascii="Calibri" w:hAnsi="Calibri" w:cs="Calibri"/>
          <w:sz w:val="6"/>
          <w:szCs w:val="6"/>
        </w:rPr>
      </w:pPr>
    </w:p>
    <w:p w:rsidR="001457A3" w:rsidRPr="00F40DE2" w:rsidRDefault="001457A3" w:rsidP="001457A3">
      <w:pPr>
        <w:jc w:val="both"/>
        <w:rPr>
          <w:rFonts w:ascii="Calibri" w:hAnsi="Calibri" w:cs="Calibri"/>
          <w:sz w:val="24"/>
          <w:szCs w:val="24"/>
        </w:rPr>
      </w:pPr>
      <w:r w:rsidRPr="00F40DE2">
        <w:rPr>
          <w:rFonts w:ascii="Calibri" w:eastAsia="Times New Roman" w:hAnsi="Calibri" w:cs="Calibri"/>
          <w:sz w:val="24"/>
          <w:szCs w:val="24"/>
        </w:rPr>
        <w:t>These constriction costs of any kind that cannot attribute to any specific item of     work, if costs can attribute to an item of work, they should be and these costs will then come under one of these classifications already discussed, namely, material costs, labor costs, or equipment costs. Otherwise, they are over head costs</w:t>
      </w:r>
      <w:r w:rsidRPr="00F40DE2">
        <w:rPr>
          <w:rFonts w:ascii="Calibri" w:hAnsi="Calibri" w:cs="Calibri"/>
          <w:sz w:val="24"/>
          <w:szCs w:val="24"/>
        </w:rPr>
        <w:t>.</w:t>
      </w:r>
    </w:p>
    <w:p w:rsidR="001457A3" w:rsidRPr="00F40DE2" w:rsidRDefault="001457A3" w:rsidP="001457A3">
      <w:pPr>
        <w:pStyle w:val="Style1"/>
        <w:adjustRightInd/>
        <w:spacing w:before="72" w:line="268" w:lineRule="auto"/>
        <w:ind w:right="72"/>
        <w:jc w:val="both"/>
        <w:rPr>
          <w:rFonts w:ascii="Calibri" w:eastAsiaTheme="minorHAnsi" w:hAnsi="Calibri" w:cs="Calibri"/>
          <w:sz w:val="24"/>
          <w:szCs w:val="24"/>
        </w:rPr>
      </w:pPr>
      <w:r w:rsidRPr="00F40DE2">
        <w:rPr>
          <w:rFonts w:ascii="Calibri" w:eastAsiaTheme="minorHAnsi" w:hAnsi="Calibri" w:cs="Calibri"/>
          <w:sz w:val="24"/>
          <w:szCs w:val="24"/>
        </w:rPr>
        <w:t>Overhead costs can classify by applying an extension of the same reasoning by which we define overhead costs. That is, if costs can attribute to a specific job site because the costs arise only out of that particular Job, those costs are job overhead costs. If costs cannot attribute to any particular job, they are operating overhead costs. The scope and content of these two classifications vary with the conditions and requirements of the contract</w:t>
      </w:r>
      <w:r w:rsidRPr="00F40DE2">
        <w:rPr>
          <w:rFonts w:ascii="Calibri" w:hAnsi="Calibri" w:cs="Calibri"/>
          <w:sz w:val="24"/>
          <w:szCs w:val="24"/>
        </w:rPr>
        <w:t>.</w:t>
      </w:r>
    </w:p>
    <w:p w:rsidR="00993518" w:rsidRPr="00F40DE2" w:rsidRDefault="00993518" w:rsidP="001457A3">
      <w:pPr>
        <w:spacing w:after="0" w:line="240" w:lineRule="auto"/>
        <w:jc w:val="both"/>
        <w:outlineLvl w:val="3"/>
        <w:rPr>
          <w:rFonts w:ascii="Calibri" w:eastAsia="Times New Roman" w:hAnsi="Calibri" w:cs="Calibri"/>
          <w:sz w:val="24"/>
          <w:szCs w:val="24"/>
        </w:rPr>
      </w:pPr>
    </w:p>
    <w:p w:rsidR="001457A3" w:rsidRPr="00F40DE2" w:rsidRDefault="00993518" w:rsidP="001457A3">
      <w:pPr>
        <w:spacing w:after="0" w:line="240" w:lineRule="auto"/>
        <w:outlineLvl w:val="3"/>
        <w:rPr>
          <w:rFonts w:ascii="Calibri" w:eastAsiaTheme="minorEastAsia" w:hAnsi="Calibri" w:cs="Calibri"/>
          <w:b/>
          <w:bCs/>
          <w:i/>
          <w:iCs/>
          <w:sz w:val="24"/>
          <w:szCs w:val="24"/>
        </w:rPr>
      </w:pPr>
      <w:r>
        <w:rPr>
          <w:rFonts w:ascii="Calibri" w:eastAsiaTheme="minorEastAsia" w:hAnsi="Calibri" w:cs="Calibri"/>
          <w:b/>
          <w:bCs/>
          <w:i/>
          <w:iCs/>
          <w:sz w:val="24"/>
          <w:szCs w:val="24"/>
        </w:rPr>
        <w:t>5</w:t>
      </w:r>
      <w:r w:rsidR="001457A3" w:rsidRPr="00F40DE2">
        <w:rPr>
          <w:rFonts w:ascii="Calibri" w:eastAsiaTheme="minorEastAsia" w:hAnsi="Calibri" w:cs="Calibri"/>
          <w:b/>
          <w:bCs/>
          <w:i/>
          <w:iCs/>
          <w:sz w:val="24"/>
          <w:szCs w:val="24"/>
        </w:rPr>
        <w:t>.4.2.2        Profit:</w:t>
      </w:r>
    </w:p>
    <w:p w:rsidR="001457A3" w:rsidRPr="00F40DE2" w:rsidRDefault="001457A3" w:rsidP="001457A3">
      <w:pPr>
        <w:spacing w:after="0" w:line="240" w:lineRule="auto"/>
        <w:outlineLvl w:val="3"/>
        <w:rPr>
          <w:rFonts w:ascii="Calibri" w:eastAsiaTheme="minorEastAsia" w:hAnsi="Calibri" w:cs="Calibri"/>
          <w:b/>
          <w:bCs/>
          <w:i/>
          <w:iCs/>
          <w:sz w:val="24"/>
          <w:szCs w:val="24"/>
        </w:rPr>
      </w:pPr>
    </w:p>
    <w:p w:rsidR="001457A3" w:rsidRPr="00F40DE2" w:rsidRDefault="001457A3" w:rsidP="001457A3">
      <w:pPr>
        <w:jc w:val="both"/>
        <w:rPr>
          <w:rFonts w:ascii="Calibri" w:eastAsia="Times New Roman" w:hAnsi="Calibri" w:cs="Calibri"/>
          <w:sz w:val="24"/>
          <w:szCs w:val="24"/>
        </w:rPr>
      </w:pPr>
      <w:r w:rsidRPr="00F40DE2">
        <w:rPr>
          <w:rFonts w:ascii="Calibri" w:eastAsia="Times New Roman" w:hAnsi="Calibri" w:cs="Calibri"/>
          <w:sz w:val="24"/>
          <w:szCs w:val="24"/>
        </w:rPr>
        <w:t>Profit is one of the primary motivations of all business, but it is not always the only one. Many small construction companies exit because the principal prefers to work at construction, and as long as he earns the living needs and expects he counts his business as a success.</w:t>
      </w:r>
    </w:p>
    <w:p w:rsidR="001457A3" w:rsidRPr="00F40DE2" w:rsidRDefault="001457A3" w:rsidP="001457A3">
      <w:pPr>
        <w:jc w:val="both"/>
        <w:rPr>
          <w:rFonts w:ascii="Calibri" w:eastAsia="Times New Roman" w:hAnsi="Calibri" w:cs="Calibri"/>
          <w:sz w:val="24"/>
          <w:szCs w:val="24"/>
        </w:rPr>
      </w:pPr>
      <w:r w:rsidRPr="00F40DE2">
        <w:rPr>
          <w:rFonts w:ascii="Calibri" w:eastAsia="Times New Roman" w:hAnsi="Calibri" w:cs="Calibri"/>
          <w:sz w:val="24"/>
          <w:szCs w:val="24"/>
        </w:rPr>
        <w:t>An important aspect of profit is that it is one measure efficiency and success of accompany, but it is not always easy to apply. A "breakeven point" is reached when total income reaches total expenditure, and after that point further income is profit. But how is profit to be measured and expressed?</w:t>
      </w:r>
    </w:p>
    <w:p w:rsidR="001457A3" w:rsidRPr="00F40DE2" w:rsidRDefault="001457A3" w:rsidP="001457A3">
      <w:pPr>
        <w:rPr>
          <w:rFonts w:ascii="Calibri" w:hAnsi="Calibri" w:cs="Calibri"/>
          <w:sz w:val="24"/>
          <w:szCs w:val="24"/>
        </w:rPr>
      </w:pPr>
      <w:r w:rsidRPr="00F40DE2">
        <w:rPr>
          <w:rFonts w:ascii="Calibri" w:hAnsi="Calibri" w:cs="Calibri"/>
          <w:sz w:val="24"/>
          <w:szCs w:val="24"/>
        </w:rPr>
        <w:t xml:space="preserve">                   Profits = Total Income —Total Expenditures                                 </w:t>
      </w:r>
      <w:r w:rsidR="00301519">
        <w:rPr>
          <w:rFonts w:ascii="Calibri" w:hAnsi="Calibri" w:cs="Calibri"/>
          <w:sz w:val="24"/>
          <w:szCs w:val="24"/>
        </w:rPr>
        <w:t xml:space="preserve">             </w:t>
      </w:r>
      <w:r w:rsidRPr="00F40DE2">
        <w:rPr>
          <w:rFonts w:ascii="Calibri" w:hAnsi="Calibri" w:cs="Calibri"/>
          <w:sz w:val="24"/>
          <w:szCs w:val="24"/>
        </w:rPr>
        <w:t xml:space="preserve">  ( Eq.1)</w:t>
      </w:r>
    </w:p>
    <w:p w:rsidR="001457A3" w:rsidRPr="00F40DE2" w:rsidRDefault="001457A3" w:rsidP="001457A3">
      <w:pPr>
        <w:jc w:val="both"/>
        <w:rPr>
          <w:rFonts w:ascii="Calibri" w:hAnsi="Calibri" w:cs="Calibri"/>
          <w:sz w:val="24"/>
          <w:szCs w:val="24"/>
        </w:rPr>
      </w:pPr>
      <w:r w:rsidRPr="00F40DE2">
        <w:rPr>
          <w:rFonts w:ascii="Calibri" w:hAnsi="Calibri" w:cs="Calibri"/>
          <w:sz w:val="24"/>
          <w:szCs w:val="24"/>
        </w:rPr>
        <w:t>Usually added as a percentage to the total project cost. E. g . 12%</w:t>
      </w:r>
    </w:p>
    <w:p w:rsidR="001457A3" w:rsidRPr="00F40DE2" w:rsidRDefault="001457A3" w:rsidP="001457A3">
      <w:pPr>
        <w:spacing w:after="0" w:line="240" w:lineRule="auto"/>
        <w:jc w:val="both"/>
        <w:outlineLvl w:val="3"/>
        <w:rPr>
          <w:rFonts w:ascii="Calibri" w:eastAsia="Times New Roman" w:hAnsi="Calibri" w:cs="Calibri"/>
          <w:i/>
          <w:iCs/>
          <w:sz w:val="24"/>
          <w:szCs w:val="24"/>
          <w:u w:val="single"/>
        </w:rPr>
      </w:pPr>
    </w:p>
    <w:p w:rsidR="001457A3" w:rsidRPr="00F40DE2" w:rsidRDefault="00993518" w:rsidP="001457A3">
      <w:pPr>
        <w:spacing w:after="0" w:line="240" w:lineRule="auto"/>
        <w:outlineLvl w:val="3"/>
        <w:rPr>
          <w:rFonts w:ascii="Calibri" w:eastAsia="Times New Roman" w:hAnsi="Calibri" w:cs="Calibri"/>
          <w:i/>
          <w:iCs/>
          <w:sz w:val="24"/>
          <w:szCs w:val="24"/>
          <w:u w:val="single"/>
        </w:rPr>
      </w:pPr>
      <w:r>
        <w:rPr>
          <w:rFonts w:ascii="Calibri" w:eastAsia="Times New Roman" w:hAnsi="Calibri" w:cs="Calibri"/>
          <w:b/>
          <w:bCs/>
          <w:sz w:val="24"/>
          <w:szCs w:val="24"/>
        </w:rPr>
        <w:lastRenderedPageBreak/>
        <w:t>5</w:t>
      </w:r>
      <w:r w:rsidR="001457A3" w:rsidRPr="00F40DE2">
        <w:rPr>
          <w:rFonts w:ascii="Calibri" w:eastAsia="Times New Roman" w:hAnsi="Calibri" w:cs="Calibri"/>
          <w:b/>
          <w:bCs/>
          <w:sz w:val="24"/>
          <w:szCs w:val="24"/>
        </w:rPr>
        <w:t>.5         </w:t>
      </w:r>
      <w:bookmarkStart w:id="0" w:name="data"/>
      <w:r w:rsidR="001457A3" w:rsidRPr="00F40DE2">
        <w:rPr>
          <w:rFonts w:ascii="Calibri" w:eastAsia="Times New Roman" w:hAnsi="Calibri" w:cs="Calibri"/>
          <w:b/>
          <w:bCs/>
          <w:sz w:val="24"/>
          <w:szCs w:val="24"/>
        </w:rPr>
        <w:t>Data Required for Preparing an Estimate:</w:t>
      </w:r>
      <w:bookmarkEnd w:id="0"/>
    </w:p>
    <w:p w:rsidR="001457A3" w:rsidRPr="00F40DE2" w:rsidRDefault="001457A3" w:rsidP="001457A3">
      <w:pPr>
        <w:spacing w:after="0" w:line="240" w:lineRule="auto"/>
        <w:jc w:val="both"/>
        <w:rPr>
          <w:rFonts w:ascii="Calibri" w:eastAsia="Times New Roman" w:hAnsi="Calibri" w:cs="Calibri"/>
          <w:i/>
          <w:iCs/>
          <w:sz w:val="24"/>
          <w:szCs w:val="24"/>
          <w:u w:val="single"/>
        </w:rPr>
      </w:pPr>
    </w:p>
    <w:p w:rsidR="001457A3" w:rsidRPr="00F40DE2" w:rsidRDefault="001457A3" w:rsidP="001457A3">
      <w:pPr>
        <w:spacing w:after="0" w:line="240" w:lineRule="auto"/>
        <w:jc w:val="both"/>
        <w:rPr>
          <w:rFonts w:ascii="Calibri" w:eastAsia="Times New Roman" w:hAnsi="Calibri" w:cs="Calibri"/>
          <w:sz w:val="24"/>
          <w:szCs w:val="24"/>
        </w:rPr>
      </w:pPr>
      <w:r w:rsidRPr="00F40DE2">
        <w:rPr>
          <w:rFonts w:ascii="Calibri" w:eastAsia="Times New Roman" w:hAnsi="Calibri" w:cs="Calibri"/>
          <w:sz w:val="24"/>
          <w:szCs w:val="24"/>
        </w:rPr>
        <w:t>In order to prepare a detailed estimate the estimator must have with him the following data: </w:t>
      </w:r>
      <w:r w:rsidRPr="00F40DE2">
        <w:rPr>
          <w:rFonts w:ascii="Calibri" w:eastAsia="Times New Roman" w:hAnsi="Calibri" w:cs="Calibri"/>
          <w:sz w:val="24"/>
          <w:szCs w:val="24"/>
        </w:rPr>
        <w:br/>
      </w:r>
    </w:p>
    <w:p w:rsidR="001457A3" w:rsidRPr="00F40DE2" w:rsidRDefault="001457A3" w:rsidP="001457A3">
      <w:pPr>
        <w:spacing w:after="0" w:line="240" w:lineRule="auto"/>
        <w:rPr>
          <w:rFonts w:ascii="Calibri" w:eastAsia="Times New Roman" w:hAnsi="Calibri" w:cs="Calibri"/>
          <w:sz w:val="24"/>
          <w:szCs w:val="24"/>
        </w:rPr>
      </w:pPr>
      <w:r w:rsidRPr="00F40DE2">
        <w:rPr>
          <w:rFonts w:ascii="Calibri" w:eastAsia="Times New Roman" w:hAnsi="Calibri" w:cs="Calibri"/>
          <w:sz w:val="24"/>
          <w:szCs w:val="24"/>
        </w:rPr>
        <w:t xml:space="preserve">     1. Plans, sections and other relevant details of the work. </w:t>
      </w:r>
      <w:r w:rsidRPr="00F40DE2">
        <w:rPr>
          <w:rFonts w:ascii="Calibri" w:eastAsia="Times New Roman" w:hAnsi="Calibri" w:cs="Calibri"/>
          <w:sz w:val="24"/>
          <w:szCs w:val="24"/>
        </w:rPr>
        <w:br/>
      </w:r>
    </w:p>
    <w:p w:rsidR="001457A3" w:rsidRPr="00F40DE2" w:rsidRDefault="001457A3" w:rsidP="001457A3">
      <w:pPr>
        <w:spacing w:after="0" w:line="240" w:lineRule="auto"/>
        <w:rPr>
          <w:rFonts w:ascii="Calibri" w:eastAsia="Times New Roman" w:hAnsi="Calibri" w:cs="Calibri"/>
          <w:sz w:val="24"/>
          <w:szCs w:val="24"/>
        </w:rPr>
      </w:pPr>
      <w:r w:rsidRPr="00F40DE2">
        <w:rPr>
          <w:rFonts w:ascii="Calibri" w:eastAsia="Times New Roman" w:hAnsi="Calibri" w:cs="Calibri"/>
          <w:sz w:val="24"/>
          <w:szCs w:val="24"/>
        </w:rPr>
        <w:t xml:space="preserve">     2. Specifications indicating the exact nature and class of materials to be used. </w:t>
      </w:r>
      <w:r w:rsidRPr="00F40DE2">
        <w:rPr>
          <w:rFonts w:ascii="Calibri" w:eastAsia="Times New Roman" w:hAnsi="Calibri" w:cs="Calibri"/>
          <w:sz w:val="24"/>
          <w:szCs w:val="24"/>
        </w:rPr>
        <w:br/>
      </w:r>
    </w:p>
    <w:p w:rsidR="001457A3" w:rsidRPr="00F40DE2" w:rsidRDefault="001457A3" w:rsidP="00301519">
      <w:pPr>
        <w:spacing w:after="0" w:line="240" w:lineRule="auto"/>
        <w:rPr>
          <w:rFonts w:ascii="Calibri" w:eastAsia="Times New Roman" w:hAnsi="Calibri" w:cs="Calibri"/>
          <w:sz w:val="24"/>
          <w:szCs w:val="24"/>
        </w:rPr>
      </w:pPr>
      <w:r w:rsidRPr="00F40DE2">
        <w:rPr>
          <w:rFonts w:ascii="Calibri" w:eastAsia="Times New Roman" w:hAnsi="Calibri" w:cs="Calibri"/>
          <w:sz w:val="24"/>
          <w:szCs w:val="24"/>
        </w:rPr>
        <w:t>3. The rates at which the different items of work are carried out. </w:t>
      </w:r>
      <w:r w:rsidRPr="00F40DE2">
        <w:rPr>
          <w:rFonts w:ascii="Calibri" w:eastAsia="Times New Roman" w:hAnsi="Calibri" w:cs="Calibri"/>
          <w:sz w:val="24"/>
          <w:szCs w:val="24"/>
        </w:rPr>
        <w:br/>
        <w:t>To enable an estimator to take out the quantities accurately, the drawings must themselves be clear, true to the fact and scale, complete, and fully dimensioned. The estimator has also to bear in mind certain principles of taking out quantities.</w:t>
      </w:r>
    </w:p>
    <w:p w:rsidR="001457A3" w:rsidRPr="00F40DE2" w:rsidRDefault="001457A3" w:rsidP="001457A3">
      <w:pPr>
        <w:spacing w:after="0" w:line="240" w:lineRule="auto"/>
        <w:jc w:val="both"/>
        <w:outlineLvl w:val="3"/>
        <w:rPr>
          <w:rFonts w:ascii="Calibri" w:eastAsia="Times New Roman" w:hAnsi="Calibri" w:cs="Calibri"/>
          <w:b/>
          <w:bCs/>
          <w:sz w:val="24"/>
          <w:szCs w:val="24"/>
        </w:rPr>
      </w:pPr>
    </w:p>
    <w:p w:rsidR="001457A3" w:rsidRPr="00F40DE2" w:rsidRDefault="00993518" w:rsidP="001457A3">
      <w:pPr>
        <w:spacing w:after="0" w:line="240" w:lineRule="auto"/>
        <w:outlineLvl w:val="3"/>
        <w:rPr>
          <w:rFonts w:ascii="Calibri" w:eastAsia="Times New Roman" w:hAnsi="Calibri" w:cs="Calibri"/>
          <w:b/>
          <w:bCs/>
          <w:sz w:val="24"/>
          <w:szCs w:val="24"/>
        </w:rPr>
      </w:pPr>
      <w:bookmarkStart w:id="1" w:name="steps"/>
      <w:r>
        <w:rPr>
          <w:rFonts w:ascii="Calibri" w:eastAsia="Times New Roman" w:hAnsi="Calibri" w:cs="Calibri"/>
          <w:b/>
          <w:bCs/>
          <w:sz w:val="24"/>
          <w:szCs w:val="24"/>
        </w:rPr>
        <w:t>5</w:t>
      </w:r>
      <w:r w:rsidR="001457A3" w:rsidRPr="00F40DE2">
        <w:rPr>
          <w:rFonts w:ascii="Calibri" w:eastAsia="Times New Roman" w:hAnsi="Calibri" w:cs="Calibri"/>
          <w:b/>
          <w:bCs/>
          <w:sz w:val="24"/>
          <w:szCs w:val="24"/>
        </w:rPr>
        <w:t>.6         Steps in Preparation of an Estimate:</w:t>
      </w:r>
      <w:bookmarkEnd w:id="1"/>
    </w:p>
    <w:p w:rsidR="001457A3" w:rsidRPr="00F40DE2" w:rsidRDefault="001457A3" w:rsidP="001457A3">
      <w:pPr>
        <w:spacing w:after="0" w:line="240" w:lineRule="auto"/>
        <w:jc w:val="both"/>
        <w:outlineLvl w:val="3"/>
        <w:rPr>
          <w:rFonts w:ascii="Calibri" w:eastAsia="Times New Roman" w:hAnsi="Calibri" w:cs="Calibri"/>
          <w:b/>
          <w:bCs/>
          <w:sz w:val="24"/>
          <w:szCs w:val="24"/>
        </w:rPr>
      </w:pPr>
    </w:p>
    <w:p w:rsidR="001457A3" w:rsidRPr="00F40DE2" w:rsidRDefault="001457A3" w:rsidP="001457A3">
      <w:pPr>
        <w:spacing w:after="0" w:line="240" w:lineRule="auto"/>
        <w:jc w:val="both"/>
        <w:rPr>
          <w:rFonts w:ascii="Calibri" w:eastAsia="Times New Roman" w:hAnsi="Calibri" w:cs="Calibri"/>
          <w:sz w:val="24"/>
          <w:szCs w:val="24"/>
        </w:rPr>
      </w:pPr>
      <w:r w:rsidRPr="00F40DE2">
        <w:rPr>
          <w:rFonts w:ascii="Calibri" w:eastAsia="Times New Roman" w:hAnsi="Calibri" w:cs="Calibri"/>
          <w:sz w:val="24"/>
          <w:szCs w:val="24"/>
        </w:rPr>
        <w:t>There are three clearly defined steps in the preparation of an estimate.</w:t>
      </w:r>
    </w:p>
    <w:p w:rsidR="001457A3" w:rsidRPr="00F40DE2" w:rsidRDefault="001457A3" w:rsidP="001457A3">
      <w:pPr>
        <w:spacing w:after="0" w:line="240" w:lineRule="auto"/>
        <w:jc w:val="both"/>
        <w:rPr>
          <w:rFonts w:ascii="Calibri" w:eastAsia="Times New Roman" w:hAnsi="Calibri" w:cs="Calibri"/>
          <w:i/>
          <w:iCs/>
          <w:sz w:val="24"/>
          <w:szCs w:val="24"/>
        </w:rPr>
      </w:pPr>
      <w:r w:rsidRPr="00F40DE2">
        <w:rPr>
          <w:rFonts w:ascii="Calibri" w:eastAsia="Times New Roman" w:hAnsi="Calibri" w:cs="Calibri"/>
          <w:sz w:val="24"/>
          <w:szCs w:val="24"/>
        </w:rPr>
        <w:br/>
      </w:r>
      <w:r w:rsidRPr="00F40DE2">
        <w:rPr>
          <w:rFonts w:ascii="Calibri" w:eastAsia="Times New Roman" w:hAnsi="Calibri" w:cs="Calibri"/>
          <w:b/>
          <w:bCs/>
          <w:i/>
          <w:iCs/>
          <w:sz w:val="24"/>
          <w:szCs w:val="24"/>
        </w:rPr>
        <w:t>1 . Taking out quantities</w:t>
      </w:r>
      <w:r w:rsidRPr="00F40DE2">
        <w:rPr>
          <w:rFonts w:ascii="Calibri" w:eastAsia="Times New Roman" w:hAnsi="Calibri" w:cs="Calibri"/>
          <w:i/>
          <w:iCs/>
          <w:sz w:val="24"/>
          <w:szCs w:val="24"/>
        </w:rPr>
        <w:t> </w:t>
      </w:r>
    </w:p>
    <w:p w:rsidR="001457A3" w:rsidRPr="00F40DE2" w:rsidRDefault="001457A3" w:rsidP="001457A3">
      <w:pPr>
        <w:spacing w:after="0" w:line="240" w:lineRule="auto"/>
        <w:jc w:val="both"/>
        <w:rPr>
          <w:rFonts w:ascii="Calibri" w:eastAsia="Times New Roman" w:hAnsi="Calibri" w:cs="Calibri"/>
          <w:sz w:val="24"/>
          <w:szCs w:val="24"/>
        </w:rPr>
      </w:pPr>
      <w:r w:rsidRPr="00F40DE2">
        <w:rPr>
          <w:rFonts w:ascii="Calibri" w:eastAsia="Times New Roman" w:hAnsi="Calibri" w:cs="Calibri"/>
          <w:sz w:val="24"/>
          <w:szCs w:val="24"/>
        </w:rPr>
        <w:br/>
        <w:t>In the first step of taking out quantities, the measurements are taken off from the drawings and entered on measurement sheet or dimension paper. The measurements to be taken out would depend upon the unit of measurement. For example, in the case of stone masonry in superstructure, length, thickness and height of the walls above plinth level would be taken out from the drawings and entered on the measurement sheet, whereas, in the case of plastering only the lengths and heights of the walls would be entered. Obviously, the unit of measurement in the first case is cubic meter and that in the second case is square meter.</w:t>
      </w:r>
    </w:p>
    <w:p w:rsidR="001457A3" w:rsidRPr="00F40DE2" w:rsidRDefault="001457A3" w:rsidP="001457A3">
      <w:pPr>
        <w:spacing w:after="0" w:line="240" w:lineRule="auto"/>
        <w:jc w:val="both"/>
        <w:rPr>
          <w:rFonts w:ascii="Calibri" w:eastAsia="Times New Roman" w:hAnsi="Calibri" w:cs="Calibri"/>
          <w:sz w:val="24"/>
          <w:szCs w:val="24"/>
        </w:rPr>
      </w:pPr>
      <w:r w:rsidRPr="00F40DE2">
        <w:rPr>
          <w:rFonts w:ascii="Calibri" w:eastAsia="Times New Roman" w:hAnsi="Calibri" w:cs="Calibri"/>
          <w:sz w:val="24"/>
          <w:szCs w:val="24"/>
        </w:rPr>
        <w:br/>
      </w:r>
      <w:r w:rsidRPr="00F40DE2">
        <w:rPr>
          <w:rFonts w:ascii="Calibri" w:eastAsia="Times New Roman" w:hAnsi="Calibri" w:cs="Calibri"/>
          <w:b/>
          <w:bCs/>
          <w:i/>
          <w:iCs/>
          <w:sz w:val="24"/>
          <w:szCs w:val="24"/>
        </w:rPr>
        <w:t>2. Squaring out</w:t>
      </w:r>
      <w:r w:rsidRPr="00F40DE2">
        <w:rPr>
          <w:rFonts w:ascii="Calibri" w:eastAsia="Times New Roman" w:hAnsi="Calibri" w:cs="Calibri"/>
          <w:sz w:val="24"/>
          <w:szCs w:val="24"/>
        </w:rPr>
        <w:t> </w:t>
      </w:r>
    </w:p>
    <w:p w:rsidR="001457A3" w:rsidRPr="00F40DE2" w:rsidRDefault="001457A3" w:rsidP="001457A3">
      <w:pPr>
        <w:spacing w:after="0" w:line="240" w:lineRule="auto"/>
        <w:jc w:val="both"/>
        <w:rPr>
          <w:rFonts w:ascii="Calibri" w:eastAsia="Times New Roman" w:hAnsi="Calibri" w:cs="Calibri"/>
          <w:sz w:val="24"/>
          <w:szCs w:val="24"/>
        </w:rPr>
      </w:pPr>
      <w:r w:rsidRPr="00F40DE2">
        <w:rPr>
          <w:rFonts w:ascii="Calibri" w:eastAsia="Times New Roman" w:hAnsi="Calibri" w:cs="Calibri"/>
          <w:sz w:val="24"/>
          <w:szCs w:val="24"/>
        </w:rPr>
        <w:br/>
        <w:t>The second step consists of working out volumes, areas, etc. and casting up their total in recognized units.</w:t>
      </w:r>
    </w:p>
    <w:p w:rsidR="001457A3" w:rsidRPr="00F40DE2" w:rsidRDefault="001457A3" w:rsidP="001457A3">
      <w:pPr>
        <w:spacing w:after="0" w:line="240" w:lineRule="auto"/>
        <w:jc w:val="both"/>
        <w:rPr>
          <w:rFonts w:ascii="Calibri" w:eastAsia="Times New Roman" w:hAnsi="Calibri" w:cs="Calibri"/>
          <w:sz w:val="24"/>
          <w:szCs w:val="24"/>
        </w:rPr>
      </w:pPr>
      <w:r w:rsidRPr="00F40DE2">
        <w:rPr>
          <w:rFonts w:ascii="Calibri" w:eastAsia="Times New Roman" w:hAnsi="Calibri" w:cs="Calibri"/>
          <w:sz w:val="24"/>
          <w:szCs w:val="24"/>
        </w:rPr>
        <w:br/>
      </w:r>
      <w:r w:rsidRPr="00F40DE2">
        <w:rPr>
          <w:rFonts w:ascii="Calibri" w:eastAsia="Times New Roman" w:hAnsi="Calibri" w:cs="Calibri"/>
          <w:b/>
          <w:bCs/>
          <w:i/>
          <w:iCs/>
          <w:sz w:val="24"/>
          <w:szCs w:val="24"/>
        </w:rPr>
        <w:t>3. Abstracting</w:t>
      </w:r>
      <w:r w:rsidRPr="00F40DE2">
        <w:rPr>
          <w:rFonts w:ascii="Calibri" w:eastAsia="Times New Roman" w:hAnsi="Calibri" w:cs="Calibri"/>
          <w:sz w:val="24"/>
          <w:szCs w:val="24"/>
        </w:rPr>
        <w:t> </w:t>
      </w:r>
    </w:p>
    <w:p w:rsidR="001457A3" w:rsidRPr="00F40DE2" w:rsidRDefault="001457A3" w:rsidP="001457A3">
      <w:pPr>
        <w:spacing w:after="0" w:line="240" w:lineRule="auto"/>
        <w:jc w:val="both"/>
        <w:rPr>
          <w:rFonts w:ascii="Calibri" w:eastAsia="Times New Roman" w:hAnsi="Calibri" w:cs="Calibri"/>
          <w:sz w:val="24"/>
          <w:szCs w:val="24"/>
        </w:rPr>
      </w:pPr>
      <w:r w:rsidRPr="00F40DE2">
        <w:rPr>
          <w:rFonts w:ascii="Calibri" w:eastAsia="Times New Roman" w:hAnsi="Calibri" w:cs="Calibri"/>
          <w:sz w:val="24"/>
          <w:szCs w:val="24"/>
        </w:rPr>
        <w:br/>
        <w:t>In the third step all the items along with the net results obtained in the second step are transferred from measurement sheets to specially ruled sheets having rate column ready for pricing.</w:t>
      </w:r>
      <w:r w:rsidRPr="00F40DE2">
        <w:rPr>
          <w:rFonts w:ascii="Calibri" w:eastAsia="Times New Roman" w:hAnsi="Calibri" w:cs="Calibri"/>
          <w:sz w:val="24"/>
          <w:szCs w:val="24"/>
        </w:rPr>
        <w:br/>
        <w:t>The second and third steps above are known as working up. All calculations in these stages and every entry transferred should be checked by another person to ensure that no mathematical or copying error occurs.</w:t>
      </w:r>
    </w:p>
    <w:p w:rsidR="001457A3" w:rsidRPr="00F40DE2" w:rsidRDefault="001457A3" w:rsidP="001457A3">
      <w:pPr>
        <w:tabs>
          <w:tab w:val="left" w:pos="1380"/>
        </w:tabs>
        <w:spacing w:after="0" w:line="240" w:lineRule="auto"/>
        <w:jc w:val="both"/>
        <w:rPr>
          <w:rFonts w:ascii="Calibri" w:eastAsia="Times New Roman" w:hAnsi="Calibri" w:cs="Calibri"/>
          <w:sz w:val="24"/>
          <w:szCs w:val="24"/>
        </w:rPr>
      </w:pPr>
      <w:r w:rsidRPr="00F40DE2">
        <w:rPr>
          <w:rFonts w:ascii="Calibri" w:eastAsia="Times New Roman" w:hAnsi="Calibri" w:cs="Calibri"/>
          <w:sz w:val="24"/>
          <w:szCs w:val="24"/>
        </w:rPr>
        <w:tab/>
      </w:r>
    </w:p>
    <w:p w:rsidR="001457A3" w:rsidRPr="00F40DE2" w:rsidRDefault="001457A3" w:rsidP="001457A3">
      <w:pPr>
        <w:jc w:val="both"/>
        <w:rPr>
          <w:rFonts w:ascii="Calibri" w:hAnsi="Calibri" w:cs="Calibri"/>
          <w:sz w:val="24"/>
          <w:szCs w:val="24"/>
        </w:rPr>
      </w:pPr>
    </w:p>
    <w:p w:rsidR="001457A3" w:rsidRDefault="001457A3">
      <w:r>
        <w:br w:type="page"/>
      </w:r>
    </w:p>
    <w:p w:rsidR="001670A3" w:rsidRPr="001670A3" w:rsidRDefault="001670A3" w:rsidP="00993518">
      <w:pPr>
        <w:jc w:val="center"/>
        <w:rPr>
          <w:b/>
          <w:bCs/>
          <w:sz w:val="28"/>
          <w:szCs w:val="28"/>
        </w:rPr>
      </w:pPr>
      <w:r w:rsidRPr="001670A3">
        <w:rPr>
          <w:b/>
          <w:bCs/>
          <w:sz w:val="28"/>
          <w:szCs w:val="28"/>
        </w:rPr>
        <w:lastRenderedPageBreak/>
        <w:t xml:space="preserve">Chapter </w:t>
      </w:r>
      <w:r w:rsidR="00993518">
        <w:rPr>
          <w:b/>
          <w:bCs/>
          <w:sz w:val="28"/>
          <w:szCs w:val="28"/>
        </w:rPr>
        <w:t>6</w:t>
      </w:r>
    </w:p>
    <w:p w:rsidR="001457A3" w:rsidRDefault="001670A3" w:rsidP="001457A3">
      <w:pPr>
        <w:jc w:val="center"/>
        <w:rPr>
          <w:b/>
          <w:bCs/>
          <w:sz w:val="28"/>
          <w:szCs w:val="28"/>
        </w:rPr>
      </w:pPr>
      <w:r w:rsidRPr="001670A3">
        <w:rPr>
          <w:b/>
          <w:bCs/>
          <w:sz w:val="28"/>
          <w:szCs w:val="28"/>
        </w:rPr>
        <w:t>Work breakdown structure</w:t>
      </w:r>
    </w:p>
    <w:p w:rsidR="001670A3" w:rsidRPr="001670A3" w:rsidRDefault="001670A3" w:rsidP="001457A3">
      <w:pPr>
        <w:jc w:val="center"/>
        <w:rPr>
          <w:b/>
          <w:bCs/>
          <w:sz w:val="28"/>
          <w:szCs w:val="28"/>
        </w:rPr>
      </w:pPr>
    </w:p>
    <w:p w:rsidR="001457A3" w:rsidRDefault="00993518" w:rsidP="001457A3">
      <w:pPr>
        <w:rPr>
          <w:b/>
          <w:bCs/>
          <w:sz w:val="24"/>
          <w:szCs w:val="24"/>
        </w:rPr>
      </w:pPr>
      <w:r>
        <w:rPr>
          <w:b/>
          <w:bCs/>
          <w:sz w:val="24"/>
          <w:szCs w:val="24"/>
        </w:rPr>
        <w:t>6</w:t>
      </w:r>
      <w:r w:rsidR="001670A3">
        <w:rPr>
          <w:b/>
          <w:bCs/>
          <w:sz w:val="24"/>
          <w:szCs w:val="24"/>
        </w:rPr>
        <w:t xml:space="preserve">.1. </w:t>
      </w:r>
      <w:r w:rsidR="001457A3" w:rsidRPr="00AB328A">
        <w:rPr>
          <w:b/>
          <w:bCs/>
          <w:sz w:val="24"/>
          <w:szCs w:val="24"/>
        </w:rPr>
        <w:t>Introduction:</w:t>
      </w:r>
    </w:p>
    <w:p w:rsidR="001457A3" w:rsidRDefault="001457A3" w:rsidP="001457A3">
      <w:pPr>
        <w:jc w:val="both"/>
        <w:rPr>
          <w:sz w:val="24"/>
          <w:szCs w:val="24"/>
        </w:rPr>
      </w:pPr>
      <w:r w:rsidRPr="00AB328A">
        <w:rPr>
          <w:sz w:val="24"/>
          <w:szCs w:val="24"/>
        </w:rPr>
        <w:t>A</w:t>
      </w:r>
      <w:r>
        <w:t xml:space="preserve"> </w:t>
      </w:r>
      <w:r w:rsidRPr="00255A29">
        <w:rPr>
          <w:sz w:val="24"/>
          <w:szCs w:val="24"/>
        </w:rPr>
        <w:t>work break</w:t>
      </w:r>
      <w:r>
        <w:rPr>
          <w:sz w:val="24"/>
          <w:szCs w:val="24"/>
        </w:rPr>
        <w:t>down structure is</w:t>
      </w:r>
      <w:r w:rsidRPr="00255A29">
        <w:rPr>
          <w:sz w:val="24"/>
          <w:szCs w:val="24"/>
        </w:rPr>
        <w:t xml:space="preserve"> one form of project management form</w:t>
      </w:r>
      <w:r>
        <w:rPr>
          <w:sz w:val="24"/>
          <w:szCs w:val="24"/>
        </w:rPr>
        <w:t>s</w:t>
      </w:r>
      <w:r w:rsidRPr="00255A29">
        <w:rPr>
          <w:sz w:val="24"/>
          <w:szCs w:val="24"/>
        </w:rPr>
        <w:t>;</w:t>
      </w:r>
      <w:r>
        <w:rPr>
          <w:sz w:val="24"/>
          <w:szCs w:val="24"/>
        </w:rPr>
        <w:t xml:space="preserve"> it is the basis for time estimation, resource allocation, cost estimation and collection.</w:t>
      </w:r>
      <w:r w:rsidRPr="00255A29">
        <w:rPr>
          <w:sz w:val="24"/>
          <w:szCs w:val="24"/>
        </w:rPr>
        <w:t xml:space="preserve"> Company’s owners and project managers used to breakdown the large projects into smaller manageable projects that can be effectively estimated and supervised.</w:t>
      </w:r>
      <w:r>
        <w:rPr>
          <w:sz w:val="24"/>
          <w:szCs w:val="24"/>
        </w:rPr>
        <w:t xml:space="preserve"> However, the work breakdown structure is often misunderstood and not used as it should be in project management.</w:t>
      </w:r>
    </w:p>
    <w:p w:rsidR="001457A3" w:rsidRDefault="001457A3" w:rsidP="001457A3">
      <w:pPr>
        <w:jc w:val="both"/>
        <w:rPr>
          <w:sz w:val="24"/>
          <w:szCs w:val="24"/>
        </w:rPr>
      </w:pPr>
      <w:r>
        <w:rPr>
          <w:sz w:val="24"/>
          <w:szCs w:val="24"/>
        </w:rPr>
        <w:t>This chapter will illustrate the importance of WBS and discuss it from all points of view, although we need a large books to cover this object, we will try to introduce a comprehensive summery for work break down structure.</w:t>
      </w:r>
    </w:p>
    <w:p w:rsidR="001457A3" w:rsidRDefault="001457A3" w:rsidP="001457A3">
      <w:pPr>
        <w:jc w:val="both"/>
        <w:rPr>
          <w:sz w:val="24"/>
          <w:szCs w:val="24"/>
        </w:rPr>
      </w:pPr>
      <w:r>
        <w:rPr>
          <w:sz w:val="24"/>
          <w:szCs w:val="24"/>
        </w:rPr>
        <w:t>In this chapter you will find a definition for WBS in simpler form and then a world-wild definition, after that the chapter introduce a logical reasons to use WBS, in other words it answer the question “why to use WBS?” then the steps of making WBS and explain of each step. To make sure of understanding this object a sample example is then introduced and illustrated.</w:t>
      </w:r>
    </w:p>
    <w:p w:rsidR="001670A3" w:rsidRPr="00AB328A" w:rsidRDefault="00993518" w:rsidP="00301519">
      <w:pPr>
        <w:jc w:val="both"/>
        <w:rPr>
          <w:b/>
          <w:bCs/>
          <w:sz w:val="24"/>
          <w:szCs w:val="24"/>
        </w:rPr>
      </w:pPr>
      <w:r>
        <w:rPr>
          <w:b/>
          <w:bCs/>
          <w:sz w:val="24"/>
          <w:szCs w:val="24"/>
        </w:rPr>
        <w:t>6</w:t>
      </w:r>
      <w:r w:rsidR="001670A3">
        <w:rPr>
          <w:b/>
          <w:bCs/>
          <w:sz w:val="24"/>
          <w:szCs w:val="24"/>
        </w:rPr>
        <w:t xml:space="preserve">.2. </w:t>
      </w:r>
      <w:r w:rsidR="001457A3" w:rsidRPr="00AB328A">
        <w:rPr>
          <w:b/>
          <w:bCs/>
          <w:sz w:val="24"/>
          <w:szCs w:val="24"/>
        </w:rPr>
        <w:t>Definition</w:t>
      </w:r>
      <w:r w:rsidR="001670A3">
        <w:rPr>
          <w:b/>
          <w:bCs/>
          <w:sz w:val="24"/>
          <w:szCs w:val="24"/>
        </w:rPr>
        <w:t xml:space="preserve"> of WBS</w:t>
      </w:r>
      <w:r w:rsidR="001457A3" w:rsidRPr="00AB328A">
        <w:rPr>
          <w:b/>
          <w:bCs/>
          <w:sz w:val="24"/>
          <w:szCs w:val="24"/>
        </w:rPr>
        <w:t>:</w:t>
      </w:r>
    </w:p>
    <w:p w:rsidR="001457A3" w:rsidRDefault="001457A3" w:rsidP="001457A3">
      <w:pPr>
        <w:jc w:val="both"/>
        <w:rPr>
          <w:sz w:val="24"/>
          <w:szCs w:val="24"/>
        </w:rPr>
      </w:pPr>
      <w:r>
        <w:rPr>
          <w:sz w:val="24"/>
          <w:szCs w:val="24"/>
        </w:rPr>
        <w:t>Breakdown means to separate into simpler parts or to divide into parts and categories, structure is something arranged in a definite pattern of organization. Work break down structure then is the separation or decomposing of the project into smaller and simpler parts that can be easily managed and controlled.</w:t>
      </w:r>
    </w:p>
    <w:p w:rsidR="001457A3" w:rsidRDefault="001457A3" w:rsidP="001457A3">
      <w:pPr>
        <w:jc w:val="both"/>
        <w:rPr>
          <w:sz w:val="24"/>
          <w:szCs w:val="24"/>
        </w:rPr>
      </w:pPr>
      <w:r>
        <w:rPr>
          <w:sz w:val="24"/>
          <w:szCs w:val="24"/>
        </w:rPr>
        <w:t>These definitions imply that a work breakdown structure has the following characteristics:</w:t>
      </w:r>
    </w:p>
    <w:p w:rsidR="001457A3" w:rsidRDefault="001457A3" w:rsidP="001457A3">
      <w:pPr>
        <w:pStyle w:val="a3"/>
        <w:numPr>
          <w:ilvl w:val="0"/>
          <w:numId w:val="17"/>
        </w:numPr>
        <w:jc w:val="both"/>
        <w:rPr>
          <w:sz w:val="24"/>
          <w:szCs w:val="24"/>
        </w:rPr>
      </w:pPr>
      <w:r>
        <w:rPr>
          <w:sz w:val="24"/>
          <w:szCs w:val="24"/>
        </w:rPr>
        <w:t>It is representative of work as an activity, and this work has a tangible result.</w:t>
      </w:r>
    </w:p>
    <w:p w:rsidR="001457A3" w:rsidRDefault="001457A3" w:rsidP="001457A3">
      <w:pPr>
        <w:pStyle w:val="a3"/>
        <w:numPr>
          <w:ilvl w:val="0"/>
          <w:numId w:val="17"/>
        </w:numPr>
        <w:jc w:val="both"/>
        <w:rPr>
          <w:sz w:val="24"/>
          <w:szCs w:val="24"/>
        </w:rPr>
      </w:pPr>
      <w:r>
        <w:rPr>
          <w:sz w:val="24"/>
          <w:szCs w:val="24"/>
        </w:rPr>
        <w:t>It is arranged in a hierarchical structure.</w:t>
      </w:r>
    </w:p>
    <w:p w:rsidR="001457A3" w:rsidRDefault="001457A3" w:rsidP="001457A3">
      <w:pPr>
        <w:pStyle w:val="a3"/>
        <w:numPr>
          <w:ilvl w:val="0"/>
          <w:numId w:val="17"/>
        </w:numPr>
        <w:jc w:val="both"/>
        <w:rPr>
          <w:sz w:val="24"/>
          <w:szCs w:val="24"/>
        </w:rPr>
      </w:pPr>
      <w:r>
        <w:rPr>
          <w:sz w:val="24"/>
          <w:szCs w:val="24"/>
        </w:rPr>
        <w:t>It has an objective or tangible result, which is referred to as a deliverable.</w:t>
      </w:r>
    </w:p>
    <w:p w:rsidR="001457A3" w:rsidRDefault="001457A3" w:rsidP="001457A3">
      <w:pPr>
        <w:ind w:left="360"/>
        <w:jc w:val="both"/>
        <w:rPr>
          <w:sz w:val="24"/>
          <w:szCs w:val="24"/>
        </w:rPr>
      </w:pPr>
      <w:r>
        <w:rPr>
          <w:sz w:val="24"/>
          <w:szCs w:val="24"/>
        </w:rPr>
        <w:t xml:space="preserve">A WBS as defined in PMBOK guide-2000 edition is: </w:t>
      </w:r>
    </w:p>
    <w:p w:rsidR="001457A3" w:rsidRPr="00466587" w:rsidRDefault="001457A3" w:rsidP="001457A3">
      <w:pPr>
        <w:ind w:left="360"/>
        <w:jc w:val="both"/>
        <w:rPr>
          <w:sz w:val="24"/>
          <w:szCs w:val="24"/>
        </w:rPr>
      </w:pPr>
      <w:r>
        <w:rPr>
          <w:sz w:val="24"/>
          <w:szCs w:val="24"/>
        </w:rPr>
        <w:t>A deliverable-oriented grouping of project elements that organizes and defines the total work scope of the project. Each descending level represents an increasingly definition of the project work (Project Management Institute 2000)</w:t>
      </w:r>
    </w:p>
    <w:p w:rsidR="00301519" w:rsidRDefault="00301519" w:rsidP="001457A3">
      <w:pPr>
        <w:jc w:val="both"/>
        <w:rPr>
          <w:b/>
          <w:bCs/>
          <w:sz w:val="24"/>
          <w:szCs w:val="24"/>
        </w:rPr>
      </w:pPr>
    </w:p>
    <w:p w:rsidR="00301519" w:rsidRDefault="00301519" w:rsidP="001457A3">
      <w:pPr>
        <w:jc w:val="both"/>
        <w:rPr>
          <w:b/>
          <w:bCs/>
          <w:sz w:val="24"/>
          <w:szCs w:val="24"/>
        </w:rPr>
      </w:pPr>
    </w:p>
    <w:p w:rsidR="001457A3" w:rsidRPr="00AB328A" w:rsidRDefault="00993518" w:rsidP="001457A3">
      <w:pPr>
        <w:jc w:val="both"/>
        <w:rPr>
          <w:b/>
          <w:bCs/>
          <w:sz w:val="24"/>
          <w:szCs w:val="24"/>
        </w:rPr>
      </w:pPr>
      <w:r>
        <w:rPr>
          <w:b/>
          <w:bCs/>
          <w:sz w:val="24"/>
          <w:szCs w:val="24"/>
        </w:rPr>
        <w:lastRenderedPageBreak/>
        <w:t>6</w:t>
      </w:r>
      <w:r w:rsidR="001670A3">
        <w:rPr>
          <w:b/>
          <w:bCs/>
          <w:sz w:val="24"/>
          <w:szCs w:val="24"/>
        </w:rPr>
        <w:t xml:space="preserve">.3. </w:t>
      </w:r>
      <w:r w:rsidR="001457A3" w:rsidRPr="00AB328A">
        <w:rPr>
          <w:b/>
          <w:bCs/>
          <w:sz w:val="24"/>
          <w:szCs w:val="24"/>
        </w:rPr>
        <w:t>Importance of breakdown structure:</w:t>
      </w:r>
    </w:p>
    <w:p w:rsidR="001457A3" w:rsidRDefault="001457A3" w:rsidP="001457A3">
      <w:pPr>
        <w:jc w:val="both"/>
        <w:rPr>
          <w:sz w:val="24"/>
          <w:szCs w:val="24"/>
        </w:rPr>
      </w:pPr>
      <w:r>
        <w:rPr>
          <w:sz w:val="24"/>
          <w:szCs w:val="24"/>
        </w:rPr>
        <w:t>There are many wild reasons to make a work breakdown structure for any project, some of them are:</w:t>
      </w:r>
    </w:p>
    <w:p w:rsidR="001457A3" w:rsidRDefault="001457A3" w:rsidP="001457A3">
      <w:pPr>
        <w:pStyle w:val="a3"/>
        <w:numPr>
          <w:ilvl w:val="0"/>
          <w:numId w:val="15"/>
        </w:numPr>
        <w:jc w:val="both"/>
        <w:rPr>
          <w:sz w:val="24"/>
          <w:szCs w:val="24"/>
        </w:rPr>
      </w:pPr>
      <w:r>
        <w:rPr>
          <w:sz w:val="24"/>
          <w:szCs w:val="24"/>
        </w:rPr>
        <w:t>WBS provides a definition for the total scope of the work: WBS will give you the ability to set the scopes and to deliver a successful project.</w:t>
      </w:r>
    </w:p>
    <w:p w:rsidR="001457A3" w:rsidRDefault="001457A3" w:rsidP="001457A3">
      <w:pPr>
        <w:pStyle w:val="a3"/>
        <w:jc w:val="both"/>
        <w:rPr>
          <w:sz w:val="24"/>
          <w:szCs w:val="24"/>
        </w:rPr>
      </w:pPr>
    </w:p>
    <w:p w:rsidR="001457A3" w:rsidRPr="00656D2F" w:rsidRDefault="001457A3" w:rsidP="001457A3">
      <w:pPr>
        <w:pStyle w:val="a3"/>
        <w:numPr>
          <w:ilvl w:val="0"/>
          <w:numId w:val="15"/>
        </w:numPr>
        <w:jc w:val="both"/>
        <w:rPr>
          <w:sz w:val="24"/>
          <w:szCs w:val="24"/>
        </w:rPr>
      </w:pPr>
      <w:r w:rsidRPr="00656D2F">
        <w:rPr>
          <w:sz w:val="24"/>
          <w:szCs w:val="24"/>
        </w:rPr>
        <w:t>A well define work breakdown structure will</w:t>
      </w:r>
      <w:r>
        <w:rPr>
          <w:sz w:val="24"/>
          <w:szCs w:val="24"/>
        </w:rPr>
        <w:t xml:space="preserve"> give you, your team</w:t>
      </w:r>
      <w:r w:rsidRPr="00656D2F">
        <w:rPr>
          <w:sz w:val="24"/>
          <w:szCs w:val="24"/>
        </w:rPr>
        <w:t xml:space="preserve"> and your stakeholders a clear vision about what is needed to complete the project, and</w:t>
      </w:r>
      <w:r>
        <w:rPr>
          <w:sz w:val="24"/>
          <w:szCs w:val="24"/>
        </w:rPr>
        <w:t xml:space="preserve"> </w:t>
      </w:r>
      <w:r w:rsidRPr="00656D2F">
        <w:rPr>
          <w:sz w:val="24"/>
          <w:szCs w:val="24"/>
        </w:rPr>
        <w:t xml:space="preserve"> provide an idea of how the work will be performed.</w:t>
      </w:r>
    </w:p>
    <w:p w:rsidR="001457A3" w:rsidRPr="00B63C71" w:rsidRDefault="001457A3" w:rsidP="001457A3">
      <w:pPr>
        <w:pStyle w:val="a3"/>
        <w:jc w:val="both"/>
        <w:rPr>
          <w:sz w:val="24"/>
          <w:szCs w:val="24"/>
        </w:rPr>
      </w:pPr>
    </w:p>
    <w:p w:rsidR="001457A3" w:rsidRDefault="001457A3" w:rsidP="001457A3">
      <w:pPr>
        <w:pStyle w:val="a3"/>
        <w:numPr>
          <w:ilvl w:val="0"/>
          <w:numId w:val="15"/>
        </w:numPr>
        <w:jc w:val="both"/>
        <w:rPr>
          <w:sz w:val="24"/>
          <w:szCs w:val="24"/>
        </w:rPr>
      </w:pPr>
      <w:r>
        <w:rPr>
          <w:sz w:val="24"/>
          <w:szCs w:val="24"/>
        </w:rPr>
        <w:t>Ensure that work elements are related to only one work effort.</w:t>
      </w:r>
    </w:p>
    <w:p w:rsidR="001457A3" w:rsidRPr="00D3200E" w:rsidRDefault="001457A3" w:rsidP="001457A3">
      <w:pPr>
        <w:pStyle w:val="a3"/>
        <w:rPr>
          <w:sz w:val="24"/>
          <w:szCs w:val="24"/>
        </w:rPr>
      </w:pPr>
    </w:p>
    <w:p w:rsidR="001457A3" w:rsidRPr="00301519" w:rsidRDefault="001457A3" w:rsidP="001457A3">
      <w:pPr>
        <w:pStyle w:val="a3"/>
        <w:jc w:val="both"/>
        <w:rPr>
          <w:sz w:val="2"/>
          <w:szCs w:val="2"/>
        </w:rPr>
      </w:pPr>
    </w:p>
    <w:p w:rsidR="001457A3" w:rsidRDefault="001457A3" w:rsidP="001457A3">
      <w:pPr>
        <w:pStyle w:val="a3"/>
        <w:numPr>
          <w:ilvl w:val="0"/>
          <w:numId w:val="15"/>
        </w:numPr>
        <w:jc w:val="both"/>
        <w:rPr>
          <w:sz w:val="24"/>
          <w:szCs w:val="24"/>
        </w:rPr>
      </w:pPr>
      <w:r>
        <w:rPr>
          <w:sz w:val="24"/>
          <w:szCs w:val="24"/>
        </w:rPr>
        <w:t>It helps to assign the responsibilities: by work breakdown structures you can give each person in your team his work and make him know what he should do.</w:t>
      </w:r>
    </w:p>
    <w:p w:rsidR="001457A3" w:rsidRPr="00301519" w:rsidRDefault="001457A3" w:rsidP="001457A3">
      <w:pPr>
        <w:ind w:left="360"/>
        <w:jc w:val="both"/>
        <w:rPr>
          <w:sz w:val="2"/>
          <w:szCs w:val="2"/>
        </w:rPr>
      </w:pPr>
    </w:p>
    <w:p w:rsidR="001457A3" w:rsidRDefault="001457A3" w:rsidP="001457A3">
      <w:pPr>
        <w:pStyle w:val="a3"/>
        <w:numPr>
          <w:ilvl w:val="0"/>
          <w:numId w:val="15"/>
        </w:numPr>
        <w:jc w:val="both"/>
        <w:rPr>
          <w:sz w:val="24"/>
          <w:szCs w:val="24"/>
        </w:rPr>
      </w:pPr>
      <w:r>
        <w:rPr>
          <w:sz w:val="24"/>
          <w:szCs w:val="24"/>
        </w:rPr>
        <w:t xml:space="preserve"> To get accurate estimation of cost, risk and time. As you breakdown your project you can make do with each aspect as a discrete project; this will make it easier to calculate it’s cost and time needed to do it, the total cost of the project is then the sum of all its aspects cost. And by calculating the time needed for each “smaller project” and using scheduling you can determine the total time needed.</w:t>
      </w:r>
    </w:p>
    <w:p w:rsidR="001457A3" w:rsidRPr="002D773D" w:rsidRDefault="001457A3" w:rsidP="001457A3">
      <w:pPr>
        <w:pStyle w:val="a3"/>
        <w:rPr>
          <w:sz w:val="24"/>
          <w:szCs w:val="24"/>
        </w:rPr>
      </w:pPr>
    </w:p>
    <w:p w:rsidR="001457A3" w:rsidRPr="00301519" w:rsidRDefault="001457A3" w:rsidP="001457A3">
      <w:pPr>
        <w:pStyle w:val="a3"/>
        <w:jc w:val="both"/>
        <w:rPr>
          <w:sz w:val="2"/>
          <w:szCs w:val="2"/>
        </w:rPr>
      </w:pPr>
    </w:p>
    <w:p w:rsidR="001457A3" w:rsidRDefault="001457A3" w:rsidP="001457A3">
      <w:pPr>
        <w:pStyle w:val="a3"/>
        <w:numPr>
          <w:ilvl w:val="0"/>
          <w:numId w:val="15"/>
        </w:numPr>
        <w:jc w:val="both"/>
        <w:rPr>
          <w:sz w:val="24"/>
          <w:szCs w:val="24"/>
        </w:rPr>
      </w:pPr>
      <w:r>
        <w:rPr>
          <w:sz w:val="24"/>
          <w:szCs w:val="24"/>
        </w:rPr>
        <w:t xml:space="preserve"> WBS is excellent to communication and creates a basis for understanding between you and your team and your stakeholder.</w:t>
      </w:r>
    </w:p>
    <w:p w:rsidR="001457A3" w:rsidRDefault="001457A3" w:rsidP="001457A3">
      <w:pPr>
        <w:pStyle w:val="a3"/>
        <w:jc w:val="both"/>
        <w:rPr>
          <w:sz w:val="24"/>
          <w:szCs w:val="24"/>
        </w:rPr>
      </w:pPr>
    </w:p>
    <w:p w:rsidR="001457A3" w:rsidRDefault="001457A3" w:rsidP="001457A3">
      <w:pPr>
        <w:pStyle w:val="a3"/>
        <w:numPr>
          <w:ilvl w:val="0"/>
          <w:numId w:val="15"/>
        </w:numPr>
        <w:jc w:val="both"/>
        <w:rPr>
          <w:sz w:val="24"/>
          <w:szCs w:val="24"/>
        </w:rPr>
      </w:pPr>
      <w:r>
        <w:rPr>
          <w:sz w:val="24"/>
          <w:szCs w:val="24"/>
        </w:rPr>
        <w:t>WBS gives you the possibility to breakdown activities into smaller pieces, this will make it easier to manage the work and follow up with all activities.</w:t>
      </w:r>
    </w:p>
    <w:p w:rsidR="001457A3" w:rsidRPr="00057908" w:rsidRDefault="001457A3" w:rsidP="001457A3">
      <w:pPr>
        <w:pStyle w:val="a3"/>
        <w:rPr>
          <w:sz w:val="24"/>
          <w:szCs w:val="24"/>
        </w:rPr>
      </w:pPr>
    </w:p>
    <w:p w:rsidR="001457A3" w:rsidRDefault="001457A3" w:rsidP="001457A3">
      <w:pPr>
        <w:pStyle w:val="a3"/>
        <w:numPr>
          <w:ilvl w:val="0"/>
          <w:numId w:val="15"/>
        </w:numPr>
        <w:jc w:val="both"/>
        <w:rPr>
          <w:sz w:val="24"/>
          <w:szCs w:val="24"/>
        </w:rPr>
      </w:pPr>
      <w:r>
        <w:rPr>
          <w:sz w:val="24"/>
          <w:szCs w:val="24"/>
        </w:rPr>
        <w:t>WBS is the foundation in managing process which affecting other managing process like estimation and risk management.</w:t>
      </w:r>
    </w:p>
    <w:p w:rsidR="001457A3" w:rsidRPr="00D518A1" w:rsidRDefault="001457A3" w:rsidP="001457A3">
      <w:pPr>
        <w:pStyle w:val="a3"/>
        <w:rPr>
          <w:sz w:val="24"/>
          <w:szCs w:val="24"/>
        </w:rPr>
      </w:pPr>
    </w:p>
    <w:p w:rsidR="001457A3" w:rsidRPr="00AB328A" w:rsidRDefault="00993518" w:rsidP="001457A3">
      <w:pPr>
        <w:rPr>
          <w:b/>
          <w:bCs/>
          <w:sz w:val="24"/>
          <w:szCs w:val="24"/>
        </w:rPr>
      </w:pPr>
      <w:r>
        <w:rPr>
          <w:b/>
          <w:bCs/>
          <w:sz w:val="24"/>
          <w:szCs w:val="24"/>
        </w:rPr>
        <w:t>6</w:t>
      </w:r>
      <w:r w:rsidR="001670A3">
        <w:rPr>
          <w:b/>
          <w:bCs/>
          <w:sz w:val="24"/>
          <w:szCs w:val="24"/>
        </w:rPr>
        <w:t xml:space="preserve">.4. </w:t>
      </w:r>
      <w:r w:rsidR="001457A3" w:rsidRPr="00AB328A">
        <w:rPr>
          <w:b/>
          <w:bCs/>
          <w:sz w:val="24"/>
          <w:szCs w:val="24"/>
        </w:rPr>
        <w:t>Factors affecting WBS:</w:t>
      </w:r>
    </w:p>
    <w:p w:rsidR="001457A3" w:rsidRPr="00301519" w:rsidRDefault="001457A3" w:rsidP="001457A3">
      <w:pPr>
        <w:pStyle w:val="a3"/>
        <w:rPr>
          <w:sz w:val="12"/>
          <w:szCs w:val="12"/>
        </w:rPr>
      </w:pPr>
    </w:p>
    <w:p w:rsidR="001457A3" w:rsidRDefault="001457A3" w:rsidP="001457A3">
      <w:pPr>
        <w:pStyle w:val="a3"/>
        <w:rPr>
          <w:sz w:val="24"/>
          <w:szCs w:val="24"/>
        </w:rPr>
      </w:pPr>
      <w:r>
        <w:rPr>
          <w:sz w:val="24"/>
          <w:szCs w:val="24"/>
        </w:rPr>
        <w:t>WBS depend on several factors, some of them are:</w:t>
      </w:r>
    </w:p>
    <w:p w:rsidR="001457A3" w:rsidRPr="00301519" w:rsidRDefault="001457A3" w:rsidP="001457A3">
      <w:pPr>
        <w:pStyle w:val="a3"/>
        <w:rPr>
          <w:sz w:val="16"/>
          <w:szCs w:val="16"/>
        </w:rPr>
      </w:pPr>
    </w:p>
    <w:p w:rsidR="001457A3" w:rsidRDefault="001457A3" w:rsidP="001457A3">
      <w:pPr>
        <w:pStyle w:val="a3"/>
        <w:numPr>
          <w:ilvl w:val="0"/>
          <w:numId w:val="15"/>
        </w:numPr>
        <w:rPr>
          <w:sz w:val="24"/>
          <w:szCs w:val="24"/>
        </w:rPr>
      </w:pPr>
      <w:r>
        <w:rPr>
          <w:sz w:val="24"/>
          <w:szCs w:val="24"/>
        </w:rPr>
        <w:t>Size and complexity of the work.</w:t>
      </w:r>
    </w:p>
    <w:p w:rsidR="001457A3" w:rsidRDefault="001457A3" w:rsidP="001457A3">
      <w:pPr>
        <w:pStyle w:val="a3"/>
        <w:numPr>
          <w:ilvl w:val="0"/>
          <w:numId w:val="15"/>
        </w:numPr>
        <w:rPr>
          <w:sz w:val="24"/>
          <w:szCs w:val="24"/>
        </w:rPr>
      </w:pPr>
      <w:r>
        <w:rPr>
          <w:sz w:val="24"/>
          <w:szCs w:val="24"/>
        </w:rPr>
        <w:t>Project manager judgment of work.</w:t>
      </w:r>
    </w:p>
    <w:p w:rsidR="001457A3" w:rsidRDefault="001457A3" w:rsidP="001457A3">
      <w:pPr>
        <w:pStyle w:val="a3"/>
        <w:numPr>
          <w:ilvl w:val="0"/>
          <w:numId w:val="15"/>
        </w:numPr>
        <w:rPr>
          <w:sz w:val="24"/>
          <w:szCs w:val="24"/>
        </w:rPr>
      </w:pPr>
      <w:r>
        <w:rPr>
          <w:sz w:val="24"/>
          <w:szCs w:val="24"/>
        </w:rPr>
        <w:t>Time available to complete the project.</w:t>
      </w:r>
    </w:p>
    <w:p w:rsidR="001457A3" w:rsidRDefault="001457A3" w:rsidP="001457A3">
      <w:pPr>
        <w:pStyle w:val="a3"/>
        <w:numPr>
          <w:ilvl w:val="0"/>
          <w:numId w:val="15"/>
        </w:numPr>
        <w:rPr>
          <w:sz w:val="24"/>
          <w:szCs w:val="24"/>
        </w:rPr>
      </w:pPr>
      <w:r>
        <w:rPr>
          <w:sz w:val="24"/>
          <w:szCs w:val="24"/>
        </w:rPr>
        <w:t xml:space="preserve">Degree of uncertainty and risk involved. </w:t>
      </w:r>
    </w:p>
    <w:p w:rsidR="001457A3" w:rsidRPr="001F2013" w:rsidRDefault="001457A3" w:rsidP="001457A3">
      <w:pPr>
        <w:pStyle w:val="a3"/>
        <w:rPr>
          <w:sz w:val="24"/>
          <w:szCs w:val="24"/>
        </w:rPr>
      </w:pPr>
    </w:p>
    <w:p w:rsidR="001457A3" w:rsidRPr="00AB328A" w:rsidRDefault="00993518" w:rsidP="001670A3">
      <w:pPr>
        <w:jc w:val="both"/>
        <w:rPr>
          <w:b/>
          <w:bCs/>
          <w:sz w:val="24"/>
          <w:szCs w:val="24"/>
        </w:rPr>
      </w:pPr>
      <w:r>
        <w:rPr>
          <w:b/>
          <w:bCs/>
          <w:sz w:val="24"/>
          <w:szCs w:val="24"/>
        </w:rPr>
        <w:lastRenderedPageBreak/>
        <w:t>6</w:t>
      </w:r>
      <w:r w:rsidR="001670A3">
        <w:rPr>
          <w:b/>
          <w:bCs/>
          <w:sz w:val="24"/>
          <w:szCs w:val="24"/>
        </w:rPr>
        <w:t xml:space="preserve">.5. </w:t>
      </w:r>
      <w:r w:rsidR="001457A3" w:rsidRPr="00AB328A">
        <w:rPr>
          <w:b/>
          <w:bCs/>
          <w:sz w:val="24"/>
          <w:szCs w:val="24"/>
        </w:rPr>
        <w:t>Steps to make WBS:</w:t>
      </w:r>
    </w:p>
    <w:p w:rsidR="001457A3" w:rsidRDefault="001457A3" w:rsidP="001457A3">
      <w:pPr>
        <w:pStyle w:val="a3"/>
        <w:numPr>
          <w:ilvl w:val="0"/>
          <w:numId w:val="16"/>
        </w:numPr>
        <w:jc w:val="both"/>
        <w:rPr>
          <w:sz w:val="24"/>
          <w:szCs w:val="24"/>
        </w:rPr>
      </w:pPr>
      <w:r>
        <w:rPr>
          <w:sz w:val="24"/>
          <w:szCs w:val="24"/>
        </w:rPr>
        <w:t>Specify the project objective and what the final product of this project is.</w:t>
      </w:r>
    </w:p>
    <w:p w:rsidR="001457A3" w:rsidRPr="00BD6D06" w:rsidRDefault="001457A3" w:rsidP="001457A3">
      <w:pPr>
        <w:pStyle w:val="a3"/>
        <w:jc w:val="both"/>
        <w:rPr>
          <w:sz w:val="24"/>
          <w:szCs w:val="24"/>
        </w:rPr>
      </w:pPr>
    </w:p>
    <w:p w:rsidR="001457A3" w:rsidRDefault="001457A3" w:rsidP="001457A3">
      <w:pPr>
        <w:pStyle w:val="a3"/>
        <w:numPr>
          <w:ilvl w:val="0"/>
          <w:numId w:val="16"/>
        </w:numPr>
        <w:jc w:val="both"/>
        <w:rPr>
          <w:sz w:val="24"/>
          <w:szCs w:val="24"/>
        </w:rPr>
      </w:pPr>
      <w:r>
        <w:rPr>
          <w:sz w:val="24"/>
          <w:szCs w:val="24"/>
        </w:rPr>
        <w:t>Determine the main phases of your project and put them in the first level: the phase is the major component of the project life cycle. For example if you want to write a book; this will be the same as put the outline of this book.</w:t>
      </w:r>
    </w:p>
    <w:p w:rsidR="001457A3" w:rsidRDefault="001457A3" w:rsidP="001457A3">
      <w:pPr>
        <w:pStyle w:val="a3"/>
        <w:jc w:val="both"/>
        <w:rPr>
          <w:sz w:val="24"/>
          <w:szCs w:val="24"/>
        </w:rPr>
      </w:pPr>
    </w:p>
    <w:p w:rsidR="001457A3" w:rsidRDefault="001457A3" w:rsidP="001457A3">
      <w:pPr>
        <w:pStyle w:val="a3"/>
        <w:numPr>
          <w:ilvl w:val="0"/>
          <w:numId w:val="16"/>
        </w:numPr>
        <w:jc w:val="both"/>
        <w:rPr>
          <w:sz w:val="24"/>
          <w:szCs w:val="24"/>
        </w:rPr>
      </w:pPr>
      <w:r>
        <w:rPr>
          <w:sz w:val="24"/>
          <w:szCs w:val="24"/>
        </w:rPr>
        <w:t>Take each of these phases and break it down to its components; this process will continued until reaching a separated activities that cannot broken down any more, these levels are the second level of WBS. Each element here is called WBS entry.</w:t>
      </w:r>
    </w:p>
    <w:p w:rsidR="001457A3" w:rsidRPr="00301519" w:rsidRDefault="001457A3" w:rsidP="00301519">
      <w:pPr>
        <w:jc w:val="both"/>
        <w:rPr>
          <w:sz w:val="2"/>
          <w:szCs w:val="2"/>
        </w:rPr>
      </w:pPr>
    </w:p>
    <w:p w:rsidR="001457A3" w:rsidRDefault="001457A3" w:rsidP="001457A3">
      <w:pPr>
        <w:pStyle w:val="a3"/>
        <w:numPr>
          <w:ilvl w:val="0"/>
          <w:numId w:val="16"/>
        </w:numPr>
        <w:jc w:val="both"/>
        <w:rPr>
          <w:sz w:val="24"/>
          <w:szCs w:val="24"/>
        </w:rPr>
      </w:pPr>
      <w:r>
        <w:rPr>
          <w:sz w:val="24"/>
          <w:szCs w:val="24"/>
        </w:rPr>
        <w:t>The last level in WBS is the activities which cannot be broken down. Activities are where deliverables are assigned to an individual; each activity is performing a work process during the project life.</w:t>
      </w:r>
    </w:p>
    <w:p w:rsidR="001457A3" w:rsidRDefault="001457A3" w:rsidP="001457A3">
      <w:pPr>
        <w:pStyle w:val="a3"/>
        <w:jc w:val="both"/>
        <w:rPr>
          <w:sz w:val="24"/>
          <w:szCs w:val="24"/>
        </w:rPr>
      </w:pPr>
    </w:p>
    <w:p w:rsidR="001457A3" w:rsidRDefault="001457A3" w:rsidP="001457A3">
      <w:pPr>
        <w:pStyle w:val="a3"/>
        <w:numPr>
          <w:ilvl w:val="0"/>
          <w:numId w:val="16"/>
        </w:numPr>
        <w:jc w:val="both"/>
        <w:rPr>
          <w:sz w:val="24"/>
          <w:szCs w:val="24"/>
        </w:rPr>
      </w:pPr>
      <w:r>
        <w:rPr>
          <w:sz w:val="24"/>
          <w:szCs w:val="24"/>
        </w:rPr>
        <w:t>After doing above it is the time of validation check using bottom-up approach: a bottom-up validation works like this:</w:t>
      </w:r>
    </w:p>
    <w:p w:rsidR="001457A3" w:rsidRPr="0018515A" w:rsidRDefault="001457A3" w:rsidP="001457A3">
      <w:pPr>
        <w:pStyle w:val="a3"/>
        <w:rPr>
          <w:sz w:val="24"/>
          <w:szCs w:val="24"/>
        </w:rPr>
      </w:pPr>
    </w:p>
    <w:p w:rsidR="001457A3" w:rsidRPr="00301519" w:rsidRDefault="001457A3" w:rsidP="001457A3">
      <w:pPr>
        <w:pStyle w:val="a3"/>
        <w:jc w:val="both"/>
        <w:rPr>
          <w:sz w:val="2"/>
          <w:szCs w:val="2"/>
        </w:rPr>
      </w:pPr>
    </w:p>
    <w:p w:rsidR="001457A3" w:rsidRDefault="001457A3" w:rsidP="001457A3">
      <w:pPr>
        <w:pStyle w:val="a3"/>
        <w:numPr>
          <w:ilvl w:val="0"/>
          <w:numId w:val="15"/>
        </w:numPr>
        <w:jc w:val="both"/>
        <w:rPr>
          <w:sz w:val="24"/>
          <w:szCs w:val="24"/>
        </w:rPr>
      </w:pPr>
      <w:r>
        <w:rPr>
          <w:sz w:val="24"/>
          <w:szCs w:val="24"/>
        </w:rPr>
        <w:t>[For each WBS entry that decomposes into activities; ask yourself the question “if I had all the deliverables from each of these activities. Would my WBS entry deliverable be completed?”if the answer is yes, move to the next WBS entry. If the answer is no, add in the missing activities.</w:t>
      </w:r>
    </w:p>
    <w:p w:rsidR="001457A3" w:rsidRDefault="001457A3" w:rsidP="001457A3">
      <w:pPr>
        <w:pStyle w:val="a3"/>
        <w:jc w:val="both"/>
        <w:rPr>
          <w:sz w:val="24"/>
          <w:szCs w:val="24"/>
        </w:rPr>
      </w:pPr>
    </w:p>
    <w:p w:rsidR="001457A3" w:rsidRPr="00510063" w:rsidRDefault="001457A3" w:rsidP="001457A3">
      <w:pPr>
        <w:pStyle w:val="a3"/>
        <w:numPr>
          <w:ilvl w:val="0"/>
          <w:numId w:val="15"/>
        </w:numPr>
        <w:jc w:val="both"/>
        <w:rPr>
          <w:sz w:val="24"/>
          <w:szCs w:val="24"/>
        </w:rPr>
      </w:pPr>
      <w:r>
        <w:rPr>
          <w:sz w:val="24"/>
          <w:szCs w:val="24"/>
        </w:rPr>
        <w:t xml:space="preserve">Once the evaluation of the lowest level WBS entries and activities is complete, examine the next higher level of WBS entries. For each phase ask “if I had the deliverables from the WBS entries that are part of this phase, would the phase deliverable be complete?” if the answer is yes, move on to the next one, if the answer is no then add in the missing WBS entries.]       </w:t>
      </w:r>
      <w:r w:rsidRPr="00510063">
        <w:rPr>
          <w:rFonts w:ascii="Times New Roman" w:hAnsi="Times New Roman" w:cs="Times New Roman"/>
          <w:b/>
          <w:bCs/>
          <w:sz w:val="16"/>
          <w:szCs w:val="16"/>
        </w:rPr>
        <w:t>Kim Colenso, Managing Principal, Artemis Management Systems</w:t>
      </w:r>
    </w:p>
    <w:p w:rsidR="001457A3" w:rsidRPr="00510063" w:rsidRDefault="001457A3" w:rsidP="001457A3">
      <w:pPr>
        <w:pStyle w:val="a3"/>
        <w:rPr>
          <w:sz w:val="24"/>
          <w:szCs w:val="24"/>
        </w:rPr>
      </w:pPr>
    </w:p>
    <w:p w:rsidR="001457A3" w:rsidRDefault="001457A3" w:rsidP="001457A3">
      <w:pPr>
        <w:pStyle w:val="a3"/>
        <w:numPr>
          <w:ilvl w:val="0"/>
          <w:numId w:val="16"/>
        </w:numPr>
        <w:rPr>
          <w:sz w:val="24"/>
          <w:szCs w:val="24"/>
        </w:rPr>
      </w:pPr>
      <w:r>
        <w:rPr>
          <w:sz w:val="24"/>
          <w:szCs w:val="24"/>
        </w:rPr>
        <w:t>Compare the currently WBS deliveries with the original objective of the project, if it is not then there still a work to do.</w:t>
      </w:r>
    </w:p>
    <w:p w:rsidR="001457A3" w:rsidRDefault="001457A3" w:rsidP="001457A3">
      <w:pPr>
        <w:pStyle w:val="a3"/>
        <w:rPr>
          <w:sz w:val="24"/>
          <w:szCs w:val="24"/>
        </w:rPr>
      </w:pPr>
    </w:p>
    <w:p w:rsidR="00301519" w:rsidRDefault="00301519" w:rsidP="001457A3">
      <w:pPr>
        <w:pStyle w:val="a3"/>
        <w:rPr>
          <w:sz w:val="24"/>
          <w:szCs w:val="24"/>
        </w:rPr>
      </w:pPr>
    </w:p>
    <w:p w:rsidR="00301519" w:rsidRDefault="00301519" w:rsidP="001457A3">
      <w:pPr>
        <w:pStyle w:val="a3"/>
        <w:rPr>
          <w:sz w:val="24"/>
          <w:szCs w:val="24"/>
        </w:rPr>
      </w:pPr>
    </w:p>
    <w:p w:rsidR="00301519" w:rsidRDefault="00301519" w:rsidP="001457A3">
      <w:pPr>
        <w:pStyle w:val="a3"/>
        <w:rPr>
          <w:sz w:val="24"/>
          <w:szCs w:val="24"/>
        </w:rPr>
      </w:pPr>
    </w:p>
    <w:p w:rsidR="00301519" w:rsidRDefault="00301519" w:rsidP="001457A3">
      <w:pPr>
        <w:pStyle w:val="a3"/>
        <w:rPr>
          <w:sz w:val="24"/>
          <w:szCs w:val="24"/>
        </w:rPr>
      </w:pPr>
    </w:p>
    <w:p w:rsidR="00301519" w:rsidRDefault="00301519" w:rsidP="001457A3">
      <w:pPr>
        <w:pStyle w:val="a3"/>
        <w:rPr>
          <w:sz w:val="24"/>
          <w:szCs w:val="24"/>
        </w:rPr>
      </w:pPr>
    </w:p>
    <w:p w:rsidR="00301519" w:rsidRDefault="00301519" w:rsidP="001457A3">
      <w:pPr>
        <w:pStyle w:val="a3"/>
        <w:rPr>
          <w:sz w:val="24"/>
          <w:szCs w:val="24"/>
        </w:rPr>
      </w:pPr>
    </w:p>
    <w:p w:rsidR="00301519" w:rsidRDefault="00301519" w:rsidP="001457A3">
      <w:pPr>
        <w:pStyle w:val="a3"/>
        <w:rPr>
          <w:sz w:val="24"/>
          <w:szCs w:val="24"/>
        </w:rPr>
      </w:pPr>
    </w:p>
    <w:p w:rsidR="001457A3" w:rsidRPr="00993518" w:rsidRDefault="00993518" w:rsidP="00993518">
      <w:pPr>
        <w:jc w:val="both"/>
        <w:rPr>
          <w:b/>
          <w:bCs/>
          <w:sz w:val="24"/>
          <w:szCs w:val="24"/>
        </w:rPr>
      </w:pPr>
      <w:r>
        <w:rPr>
          <w:b/>
          <w:bCs/>
          <w:sz w:val="24"/>
          <w:szCs w:val="24"/>
        </w:rPr>
        <w:lastRenderedPageBreak/>
        <w:t>6</w:t>
      </w:r>
      <w:r w:rsidR="001670A3" w:rsidRPr="00993518">
        <w:rPr>
          <w:b/>
          <w:bCs/>
          <w:sz w:val="24"/>
          <w:szCs w:val="24"/>
        </w:rPr>
        <w:t xml:space="preserve">.6. </w:t>
      </w:r>
      <w:r w:rsidR="001457A3" w:rsidRPr="00993518">
        <w:rPr>
          <w:b/>
          <w:bCs/>
          <w:sz w:val="24"/>
          <w:szCs w:val="24"/>
        </w:rPr>
        <w:t>Example of WBS:</w:t>
      </w:r>
    </w:p>
    <w:p w:rsidR="001457A3" w:rsidRPr="00C705CA" w:rsidRDefault="001457A3" w:rsidP="001457A3">
      <w:pPr>
        <w:pStyle w:val="a3"/>
        <w:rPr>
          <w:b/>
          <w:bCs/>
          <w:sz w:val="28"/>
          <w:szCs w:val="28"/>
        </w:rPr>
      </w:pPr>
    </w:p>
    <w:tbl>
      <w:tblPr>
        <w:tblStyle w:val="a7"/>
        <w:tblW w:w="0" w:type="auto"/>
        <w:tblInd w:w="90" w:type="dxa"/>
        <w:tblLook w:val="04A0"/>
      </w:tblPr>
      <w:tblGrid>
        <w:gridCol w:w="4564"/>
        <w:gridCol w:w="4589"/>
      </w:tblGrid>
      <w:tr w:rsidR="001457A3" w:rsidRPr="00760B74" w:rsidTr="003E0556">
        <w:tc>
          <w:tcPr>
            <w:tcW w:w="4788" w:type="dxa"/>
          </w:tcPr>
          <w:p w:rsidR="001457A3" w:rsidRPr="00760B74" w:rsidRDefault="001457A3" w:rsidP="003E0556">
            <w:pPr>
              <w:autoSpaceDE w:val="0"/>
              <w:autoSpaceDN w:val="0"/>
              <w:adjustRightInd w:val="0"/>
              <w:rPr>
                <w:rFonts w:ascii="Calibri" w:hAnsi="Calibri" w:cs="Calibri"/>
                <w:sz w:val="24"/>
                <w:szCs w:val="24"/>
              </w:rPr>
            </w:pPr>
            <w:r w:rsidRPr="00760B74">
              <w:rPr>
                <w:rFonts w:ascii="Calibri" w:hAnsi="Calibri" w:cs="Calibri"/>
                <w:sz w:val="24"/>
                <w:szCs w:val="24"/>
              </w:rPr>
              <w:t>Phase 1 – WBS Level 1</w:t>
            </w:r>
          </w:p>
        </w:tc>
        <w:tc>
          <w:tcPr>
            <w:tcW w:w="4788" w:type="dxa"/>
          </w:tcPr>
          <w:p w:rsidR="001457A3" w:rsidRPr="00760B74" w:rsidRDefault="001457A3" w:rsidP="003E0556">
            <w:pPr>
              <w:autoSpaceDE w:val="0"/>
              <w:autoSpaceDN w:val="0"/>
              <w:adjustRightInd w:val="0"/>
              <w:rPr>
                <w:rFonts w:ascii="Calibri" w:hAnsi="Calibri" w:cs="Calibri"/>
                <w:sz w:val="24"/>
                <w:szCs w:val="24"/>
              </w:rPr>
            </w:pPr>
            <w:r w:rsidRPr="00760B74">
              <w:rPr>
                <w:rFonts w:ascii="Calibri" w:hAnsi="Calibri" w:cs="Calibri"/>
                <w:sz w:val="24"/>
                <w:szCs w:val="24"/>
              </w:rPr>
              <w:t>1.0 Requirements Phase</w:t>
            </w:r>
          </w:p>
        </w:tc>
      </w:tr>
      <w:tr w:rsidR="001457A3" w:rsidRPr="00760B74" w:rsidTr="003E0556">
        <w:tc>
          <w:tcPr>
            <w:tcW w:w="4788" w:type="dxa"/>
          </w:tcPr>
          <w:p w:rsidR="001457A3" w:rsidRPr="00760B74" w:rsidRDefault="001457A3" w:rsidP="003E0556">
            <w:pPr>
              <w:autoSpaceDE w:val="0"/>
              <w:autoSpaceDN w:val="0"/>
              <w:adjustRightInd w:val="0"/>
              <w:rPr>
                <w:rFonts w:ascii="Calibri" w:hAnsi="Calibri" w:cs="Calibri"/>
                <w:sz w:val="24"/>
                <w:szCs w:val="24"/>
              </w:rPr>
            </w:pPr>
            <w:r w:rsidRPr="00760B74">
              <w:rPr>
                <w:rFonts w:ascii="Calibri" w:hAnsi="Calibri" w:cs="Calibri"/>
                <w:sz w:val="24"/>
                <w:szCs w:val="24"/>
              </w:rPr>
              <w:t>WBS Entry - WBS Level 2</w:t>
            </w:r>
          </w:p>
        </w:tc>
        <w:tc>
          <w:tcPr>
            <w:tcW w:w="4788" w:type="dxa"/>
          </w:tcPr>
          <w:p w:rsidR="001457A3" w:rsidRPr="00760B74" w:rsidRDefault="001457A3" w:rsidP="003E0556">
            <w:pPr>
              <w:autoSpaceDE w:val="0"/>
              <w:autoSpaceDN w:val="0"/>
              <w:adjustRightInd w:val="0"/>
              <w:rPr>
                <w:rFonts w:ascii="Calibri" w:hAnsi="Calibri" w:cs="Calibri"/>
                <w:sz w:val="24"/>
                <w:szCs w:val="24"/>
              </w:rPr>
            </w:pPr>
            <w:r w:rsidRPr="00760B74">
              <w:rPr>
                <w:rFonts w:ascii="Calibri" w:hAnsi="Calibri" w:cs="Calibri"/>
                <w:sz w:val="24"/>
                <w:szCs w:val="24"/>
              </w:rPr>
              <w:t>1.1 Business Objectives</w:t>
            </w:r>
          </w:p>
        </w:tc>
      </w:tr>
      <w:tr w:rsidR="001457A3" w:rsidRPr="00760B74" w:rsidTr="003E0556">
        <w:tc>
          <w:tcPr>
            <w:tcW w:w="4788" w:type="dxa"/>
          </w:tcPr>
          <w:p w:rsidR="001457A3" w:rsidRPr="00760B74" w:rsidRDefault="001457A3" w:rsidP="003E0556">
            <w:pPr>
              <w:autoSpaceDE w:val="0"/>
              <w:autoSpaceDN w:val="0"/>
              <w:adjustRightInd w:val="0"/>
              <w:rPr>
                <w:rFonts w:ascii="Calibri" w:hAnsi="Calibri" w:cs="Calibri"/>
                <w:sz w:val="24"/>
                <w:szCs w:val="24"/>
              </w:rPr>
            </w:pPr>
            <w:r w:rsidRPr="00760B74">
              <w:rPr>
                <w:rFonts w:ascii="Calibri" w:hAnsi="Calibri" w:cs="Calibri"/>
                <w:sz w:val="24"/>
                <w:szCs w:val="24"/>
              </w:rPr>
              <w:t>Activity – WBS Level 3</w:t>
            </w:r>
          </w:p>
        </w:tc>
        <w:tc>
          <w:tcPr>
            <w:tcW w:w="4788" w:type="dxa"/>
          </w:tcPr>
          <w:p w:rsidR="001457A3" w:rsidRPr="00760B74" w:rsidRDefault="001457A3" w:rsidP="003E0556">
            <w:pPr>
              <w:autoSpaceDE w:val="0"/>
              <w:autoSpaceDN w:val="0"/>
              <w:adjustRightInd w:val="0"/>
              <w:rPr>
                <w:rFonts w:ascii="Calibri" w:hAnsi="Calibri" w:cs="Calibri"/>
                <w:sz w:val="24"/>
                <w:szCs w:val="24"/>
              </w:rPr>
            </w:pPr>
            <w:r w:rsidRPr="00760B74">
              <w:rPr>
                <w:rFonts w:ascii="Calibri" w:hAnsi="Calibri" w:cs="Calibri"/>
                <w:sz w:val="24"/>
                <w:szCs w:val="24"/>
              </w:rPr>
              <w:t>1.1.1 Create Draft Objectives</w:t>
            </w:r>
          </w:p>
        </w:tc>
      </w:tr>
      <w:tr w:rsidR="001457A3" w:rsidRPr="00760B74" w:rsidTr="003E0556">
        <w:tc>
          <w:tcPr>
            <w:tcW w:w="4788" w:type="dxa"/>
          </w:tcPr>
          <w:p w:rsidR="001457A3" w:rsidRPr="00760B74" w:rsidRDefault="001457A3" w:rsidP="003E0556">
            <w:pPr>
              <w:autoSpaceDE w:val="0"/>
              <w:autoSpaceDN w:val="0"/>
              <w:adjustRightInd w:val="0"/>
              <w:rPr>
                <w:rFonts w:ascii="Calibri" w:hAnsi="Calibri" w:cs="Calibri"/>
                <w:sz w:val="24"/>
                <w:szCs w:val="24"/>
              </w:rPr>
            </w:pPr>
            <w:r w:rsidRPr="00760B74">
              <w:rPr>
                <w:rFonts w:ascii="Calibri" w:hAnsi="Calibri" w:cs="Calibri"/>
                <w:sz w:val="24"/>
                <w:szCs w:val="24"/>
              </w:rPr>
              <w:t>Activity – WBS Level 3</w:t>
            </w:r>
          </w:p>
        </w:tc>
        <w:tc>
          <w:tcPr>
            <w:tcW w:w="4788" w:type="dxa"/>
          </w:tcPr>
          <w:p w:rsidR="001457A3" w:rsidRPr="00760B74" w:rsidRDefault="001457A3" w:rsidP="003E0556">
            <w:pPr>
              <w:autoSpaceDE w:val="0"/>
              <w:autoSpaceDN w:val="0"/>
              <w:adjustRightInd w:val="0"/>
              <w:rPr>
                <w:rFonts w:ascii="Calibri" w:hAnsi="Calibri" w:cs="Calibri"/>
                <w:sz w:val="24"/>
                <w:szCs w:val="24"/>
              </w:rPr>
            </w:pPr>
            <w:r w:rsidRPr="00760B74">
              <w:rPr>
                <w:rFonts w:ascii="Calibri" w:hAnsi="Calibri" w:cs="Calibri"/>
                <w:sz w:val="24"/>
                <w:szCs w:val="24"/>
              </w:rPr>
              <w:t>1.1.2 Review Draft Objectives</w:t>
            </w:r>
          </w:p>
        </w:tc>
      </w:tr>
      <w:tr w:rsidR="001457A3" w:rsidRPr="00760B74" w:rsidTr="003E0556">
        <w:tc>
          <w:tcPr>
            <w:tcW w:w="4788" w:type="dxa"/>
          </w:tcPr>
          <w:p w:rsidR="001457A3" w:rsidRPr="00760B74" w:rsidRDefault="001457A3" w:rsidP="003E0556">
            <w:pPr>
              <w:autoSpaceDE w:val="0"/>
              <w:autoSpaceDN w:val="0"/>
              <w:adjustRightInd w:val="0"/>
              <w:rPr>
                <w:rFonts w:ascii="Calibri" w:hAnsi="Calibri" w:cs="Calibri"/>
                <w:sz w:val="24"/>
                <w:szCs w:val="24"/>
              </w:rPr>
            </w:pPr>
            <w:r w:rsidRPr="00760B74">
              <w:rPr>
                <w:rFonts w:ascii="Calibri" w:hAnsi="Calibri" w:cs="Calibri"/>
                <w:sz w:val="24"/>
                <w:szCs w:val="24"/>
              </w:rPr>
              <w:t>Activity – WBS Level 3</w:t>
            </w:r>
          </w:p>
        </w:tc>
        <w:tc>
          <w:tcPr>
            <w:tcW w:w="4788" w:type="dxa"/>
          </w:tcPr>
          <w:p w:rsidR="001457A3" w:rsidRPr="00760B74" w:rsidRDefault="001457A3" w:rsidP="003E0556">
            <w:pPr>
              <w:autoSpaceDE w:val="0"/>
              <w:autoSpaceDN w:val="0"/>
              <w:adjustRightInd w:val="0"/>
              <w:rPr>
                <w:rFonts w:ascii="Calibri" w:hAnsi="Calibri" w:cs="Calibri"/>
                <w:sz w:val="24"/>
                <w:szCs w:val="24"/>
              </w:rPr>
            </w:pPr>
            <w:r w:rsidRPr="00760B74">
              <w:rPr>
                <w:rFonts w:ascii="Calibri" w:hAnsi="Calibri" w:cs="Calibri"/>
                <w:sz w:val="24"/>
                <w:szCs w:val="24"/>
              </w:rPr>
              <w:t>1.1.3 Update Objectives</w:t>
            </w:r>
          </w:p>
        </w:tc>
      </w:tr>
      <w:tr w:rsidR="001457A3" w:rsidRPr="00760B74" w:rsidTr="003E0556">
        <w:tc>
          <w:tcPr>
            <w:tcW w:w="4788" w:type="dxa"/>
          </w:tcPr>
          <w:p w:rsidR="001457A3" w:rsidRPr="00760B74" w:rsidRDefault="001457A3" w:rsidP="003E0556">
            <w:pPr>
              <w:autoSpaceDE w:val="0"/>
              <w:autoSpaceDN w:val="0"/>
              <w:adjustRightInd w:val="0"/>
              <w:rPr>
                <w:rFonts w:ascii="Calibri" w:hAnsi="Calibri" w:cs="Calibri"/>
                <w:sz w:val="24"/>
                <w:szCs w:val="24"/>
              </w:rPr>
            </w:pPr>
            <w:r w:rsidRPr="00760B74">
              <w:rPr>
                <w:rFonts w:ascii="Calibri" w:hAnsi="Calibri" w:cs="Calibri"/>
                <w:sz w:val="24"/>
                <w:szCs w:val="24"/>
              </w:rPr>
              <w:t>Activity – WBS Level 3</w:t>
            </w:r>
          </w:p>
        </w:tc>
        <w:tc>
          <w:tcPr>
            <w:tcW w:w="4788" w:type="dxa"/>
          </w:tcPr>
          <w:p w:rsidR="001457A3" w:rsidRPr="00760B74" w:rsidRDefault="001457A3" w:rsidP="003E0556">
            <w:pPr>
              <w:autoSpaceDE w:val="0"/>
              <w:autoSpaceDN w:val="0"/>
              <w:adjustRightInd w:val="0"/>
              <w:rPr>
                <w:rFonts w:ascii="Calibri" w:hAnsi="Calibri" w:cs="Calibri"/>
                <w:sz w:val="24"/>
                <w:szCs w:val="24"/>
              </w:rPr>
            </w:pPr>
            <w:r w:rsidRPr="00760B74">
              <w:rPr>
                <w:rFonts w:ascii="Calibri" w:hAnsi="Calibri" w:cs="Calibri"/>
                <w:sz w:val="24"/>
                <w:szCs w:val="24"/>
              </w:rPr>
              <w:t>1.1.4 Approve Objectives</w:t>
            </w:r>
          </w:p>
        </w:tc>
      </w:tr>
      <w:tr w:rsidR="001457A3" w:rsidRPr="00760B74" w:rsidTr="003E0556">
        <w:tc>
          <w:tcPr>
            <w:tcW w:w="4788" w:type="dxa"/>
          </w:tcPr>
          <w:p w:rsidR="001457A3" w:rsidRPr="00760B74" w:rsidRDefault="001457A3" w:rsidP="003E0556">
            <w:pPr>
              <w:autoSpaceDE w:val="0"/>
              <w:autoSpaceDN w:val="0"/>
              <w:adjustRightInd w:val="0"/>
              <w:rPr>
                <w:rFonts w:ascii="Calibri" w:hAnsi="Calibri" w:cs="Calibri"/>
                <w:sz w:val="24"/>
                <w:szCs w:val="24"/>
              </w:rPr>
            </w:pPr>
            <w:r w:rsidRPr="00760B74">
              <w:rPr>
                <w:rFonts w:ascii="Calibri" w:hAnsi="Calibri" w:cs="Calibri"/>
                <w:sz w:val="24"/>
                <w:szCs w:val="24"/>
              </w:rPr>
              <w:t>Milestone – WBS Level3</w:t>
            </w:r>
          </w:p>
        </w:tc>
        <w:tc>
          <w:tcPr>
            <w:tcW w:w="4788" w:type="dxa"/>
          </w:tcPr>
          <w:p w:rsidR="001457A3" w:rsidRPr="00760B74" w:rsidRDefault="001457A3" w:rsidP="003E0556">
            <w:pPr>
              <w:autoSpaceDE w:val="0"/>
              <w:autoSpaceDN w:val="0"/>
              <w:adjustRightInd w:val="0"/>
              <w:rPr>
                <w:rFonts w:ascii="Calibri" w:hAnsi="Calibri" w:cs="Calibri"/>
                <w:sz w:val="24"/>
                <w:szCs w:val="24"/>
              </w:rPr>
            </w:pPr>
            <w:r w:rsidRPr="00760B74">
              <w:rPr>
                <w:rFonts w:ascii="Calibri" w:hAnsi="Calibri" w:cs="Calibri"/>
                <w:sz w:val="24"/>
                <w:szCs w:val="24"/>
              </w:rPr>
              <w:t>1.1.5 Business Objectives Complete</w:t>
            </w:r>
          </w:p>
        </w:tc>
      </w:tr>
      <w:tr w:rsidR="001457A3" w:rsidRPr="00760B74" w:rsidTr="003E0556">
        <w:tc>
          <w:tcPr>
            <w:tcW w:w="4788" w:type="dxa"/>
          </w:tcPr>
          <w:p w:rsidR="001457A3" w:rsidRPr="00760B74" w:rsidRDefault="001457A3" w:rsidP="003E0556">
            <w:pPr>
              <w:autoSpaceDE w:val="0"/>
              <w:autoSpaceDN w:val="0"/>
              <w:adjustRightInd w:val="0"/>
              <w:rPr>
                <w:rFonts w:ascii="Calibri" w:hAnsi="Calibri" w:cs="Calibri"/>
                <w:sz w:val="24"/>
                <w:szCs w:val="24"/>
              </w:rPr>
            </w:pPr>
            <w:r w:rsidRPr="00760B74">
              <w:rPr>
                <w:rFonts w:ascii="Calibri" w:hAnsi="Calibri" w:cs="Calibri"/>
                <w:sz w:val="24"/>
                <w:szCs w:val="24"/>
              </w:rPr>
              <w:t>WBS Entry – WBS Level 2</w:t>
            </w:r>
          </w:p>
        </w:tc>
        <w:tc>
          <w:tcPr>
            <w:tcW w:w="4788" w:type="dxa"/>
          </w:tcPr>
          <w:p w:rsidR="001457A3" w:rsidRPr="00760B74" w:rsidRDefault="001457A3" w:rsidP="003E0556">
            <w:pPr>
              <w:autoSpaceDE w:val="0"/>
              <w:autoSpaceDN w:val="0"/>
              <w:adjustRightInd w:val="0"/>
              <w:rPr>
                <w:rFonts w:ascii="Calibri" w:hAnsi="Calibri" w:cs="Calibri"/>
                <w:sz w:val="24"/>
                <w:szCs w:val="24"/>
              </w:rPr>
            </w:pPr>
            <w:r w:rsidRPr="00760B74">
              <w:rPr>
                <w:rFonts w:ascii="Calibri" w:hAnsi="Calibri" w:cs="Calibri"/>
                <w:sz w:val="24"/>
                <w:szCs w:val="24"/>
              </w:rPr>
              <w:t>1.2 Draft Requirements</w:t>
            </w:r>
          </w:p>
        </w:tc>
      </w:tr>
      <w:tr w:rsidR="001457A3" w:rsidRPr="00760B74" w:rsidTr="003E0556">
        <w:tc>
          <w:tcPr>
            <w:tcW w:w="4788" w:type="dxa"/>
          </w:tcPr>
          <w:p w:rsidR="001457A3" w:rsidRPr="00760B74" w:rsidRDefault="001457A3" w:rsidP="003E0556">
            <w:pPr>
              <w:autoSpaceDE w:val="0"/>
              <w:autoSpaceDN w:val="0"/>
              <w:adjustRightInd w:val="0"/>
              <w:rPr>
                <w:rFonts w:ascii="Calibri" w:hAnsi="Calibri" w:cs="Calibri"/>
                <w:sz w:val="24"/>
                <w:szCs w:val="24"/>
              </w:rPr>
            </w:pPr>
            <w:r w:rsidRPr="00760B74">
              <w:rPr>
                <w:rFonts w:ascii="Calibri" w:hAnsi="Calibri" w:cs="Calibri"/>
                <w:sz w:val="24"/>
                <w:szCs w:val="24"/>
              </w:rPr>
              <w:t>Activity – WBS Level 3</w:t>
            </w:r>
          </w:p>
        </w:tc>
        <w:tc>
          <w:tcPr>
            <w:tcW w:w="4788" w:type="dxa"/>
          </w:tcPr>
          <w:p w:rsidR="001457A3" w:rsidRPr="00760B74" w:rsidRDefault="001457A3" w:rsidP="003E0556">
            <w:pPr>
              <w:autoSpaceDE w:val="0"/>
              <w:autoSpaceDN w:val="0"/>
              <w:adjustRightInd w:val="0"/>
              <w:rPr>
                <w:rFonts w:ascii="Calibri" w:hAnsi="Calibri" w:cs="Calibri"/>
                <w:sz w:val="24"/>
                <w:szCs w:val="24"/>
              </w:rPr>
            </w:pPr>
            <w:r w:rsidRPr="00760B74">
              <w:rPr>
                <w:rFonts w:ascii="Calibri" w:hAnsi="Calibri" w:cs="Calibri"/>
                <w:sz w:val="24"/>
                <w:szCs w:val="24"/>
              </w:rPr>
              <w:t>1.2.1 Interview Stakeholders</w:t>
            </w:r>
          </w:p>
        </w:tc>
      </w:tr>
      <w:tr w:rsidR="001457A3" w:rsidRPr="00760B74" w:rsidTr="003E0556">
        <w:tc>
          <w:tcPr>
            <w:tcW w:w="4788" w:type="dxa"/>
          </w:tcPr>
          <w:p w:rsidR="001457A3" w:rsidRPr="00760B74" w:rsidRDefault="001457A3" w:rsidP="003E0556">
            <w:pPr>
              <w:autoSpaceDE w:val="0"/>
              <w:autoSpaceDN w:val="0"/>
              <w:adjustRightInd w:val="0"/>
              <w:rPr>
                <w:rFonts w:ascii="Calibri" w:hAnsi="Calibri" w:cs="Calibri"/>
                <w:sz w:val="24"/>
                <w:szCs w:val="24"/>
              </w:rPr>
            </w:pPr>
            <w:r w:rsidRPr="00760B74">
              <w:rPr>
                <w:rFonts w:ascii="Calibri" w:hAnsi="Calibri" w:cs="Calibri"/>
                <w:sz w:val="24"/>
                <w:szCs w:val="24"/>
              </w:rPr>
              <w:t>Activity – WBS Level 3</w:t>
            </w:r>
          </w:p>
        </w:tc>
        <w:tc>
          <w:tcPr>
            <w:tcW w:w="4788" w:type="dxa"/>
          </w:tcPr>
          <w:p w:rsidR="001457A3" w:rsidRPr="00760B74" w:rsidRDefault="001457A3" w:rsidP="003E0556">
            <w:pPr>
              <w:autoSpaceDE w:val="0"/>
              <w:autoSpaceDN w:val="0"/>
              <w:adjustRightInd w:val="0"/>
              <w:rPr>
                <w:rFonts w:ascii="Calibri" w:hAnsi="Calibri" w:cs="Calibri"/>
                <w:sz w:val="24"/>
                <w:szCs w:val="24"/>
              </w:rPr>
            </w:pPr>
            <w:r w:rsidRPr="00760B74">
              <w:rPr>
                <w:rFonts w:ascii="Calibri" w:hAnsi="Calibri" w:cs="Calibri"/>
                <w:sz w:val="24"/>
                <w:szCs w:val="24"/>
              </w:rPr>
              <w:t>1.2.2 Write Draft Requirements</w:t>
            </w:r>
          </w:p>
        </w:tc>
      </w:tr>
      <w:tr w:rsidR="001457A3" w:rsidRPr="00760B74" w:rsidTr="003E0556">
        <w:tc>
          <w:tcPr>
            <w:tcW w:w="4788" w:type="dxa"/>
          </w:tcPr>
          <w:p w:rsidR="001457A3" w:rsidRPr="00760B74" w:rsidRDefault="001457A3" w:rsidP="003E0556">
            <w:pPr>
              <w:autoSpaceDE w:val="0"/>
              <w:autoSpaceDN w:val="0"/>
              <w:adjustRightInd w:val="0"/>
              <w:rPr>
                <w:rFonts w:ascii="Calibri" w:hAnsi="Calibri" w:cs="Calibri"/>
                <w:sz w:val="24"/>
                <w:szCs w:val="24"/>
              </w:rPr>
            </w:pPr>
            <w:r w:rsidRPr="00760B74">
              <w:rPr>
                <w:rFonts w:ascii="Calibri" w:hAnsi="Calibri" w:cs="Calibri"/>
                <w:sz w:val="24"/>
                <w:szCs w:val="24"/>
              </w:rPr>
              <w:t>Activity – WBS Level 3</w:t>
            </w:r>
          </w:p>
        </w:tc>
        <w:tc>
          <w:tcPr>
            <w:tcW w:w="4788" w:type="dxa"/>
          </w:tcPr>
          <w:p w:rsidR="001457A3" w:rsidRPr="00760B74" w:rsidRDefault="001457A3" w:rsidP="003E0556">
            <w:pPr>
              <w:autoSpaceDE w:val="0"/>
              <w:autoSpaceDN w:val="0"/>
              <w:adjustRightInd w:val="0"/>
              <w:rPr>
                <w:rFonts w:ascii="Calibri" w:hAnsi="Calibri" w:cs="Calibri"/>
                <w:sz w:val="24"/>
                <w:szCs w:val="24"/>
              </w:rPr>
            </w:pPr>
            <w:r w:rsidRPr="00760B74">
              <w:rPr>
                <w:rFonts w:ascii="Calibri" w:hAnsi="Calibri" w:cs="Calibri"/>
                <w:sz w:val="24"/>
                <w:szCs w:val="24"/>
              </w:rPr>
              <w:t>1.2.3 …</w:t>
            </w:r>
          </w:p>
        </w:tc>
      </w:tr>
      <w:tr w:rsidR="001457A3" w:rsidRPr="00760B74" w:rsidTr="003E0556">
        <w:tc>
          <w:tcPr>
            <w:tcW w:w="4788" w:type="dxa"/>
          </w:tcPr>
          <w:p w:rsidR="001457A3" w:rsidRPr="00760B74" w:rsidRDefault="001457A3" w:rsidP="003E0556">
            <w:pPr>
              <w:autoSpaceDE w:val="0"/>
              <w:autoSpaceDN w:val="0"/>
              <w:adjustRightInd w:val="0"/>
              <w:rPr>
                <w:rFonts w:ascii="Calibri" w:hAnsi="Calibri" w:cs="Calibri"/>
                <w:sz w:val="24"/>
                <w:szCs w:val="24"/>
              </w:rPr>
            </w:pPr>
            <w:r w:rsidRPr="00760B74">
              <w:rPr>
                <w:rFonts w:ascii="Calibri" w:hAnsi="Calibri" w:cs="Calibri"/>
                <w:sz w:val="24"/>
                <w:szCs w:val="24"/>
              </w:rPr>
              <w:t>WBS Entry - Level 2</w:t>
            </w:r>
          </w:p>
        </w:tc>
        <w:tc>
          <w:tcPr>
            <w:tcW w:w="4788" w:type="dxa"/>
          </w:tcPr>
          <w:p w:rsidR="001457A3" w:rsidRPr="00760B74" w:rsidRDefault="001457A3" w:rsidP="003E0556">
            <w:pPr>
              <w:autoSpaceDE w:val="0"/>
              <w:autoSpaceDN w:val="0"/>
              <w:adjustRightInd w:val="0"/>
              <w:rPr>
                <w:rFonts w:ascii="Calibri" w:hAnsi="Calibri" w:cs="Calibri"/>
                <w:sz w:val="24"/>
                <w:szCs w:val="24"/>
              </w:rPr>
            </w:pPr>
            <w:r w:rsidRPr="00760B74">
              <w:rPr>
                <w:rFonts w:ascii="Calibri" w:hAnsi="Calibri" w:cs="Calibri"/>
                <w:sz w:val="24"/>
                <w:szCs w:val="24"/>
              </w:rPr>
              <w:t>1.3 Final Requirements</w:t>
            </w:r>
          </w:p>
        </w:tc>
      </w:tr>
    </w:tbl>
    <w:p w:rsidR="001457A3" w:rsidRPr="00C705CA" w:rsidRDefault="001457A3" w:rsidP="001457A3">
      <w:pPr>
        <w:autoSpaceDE w:val="0"/>
        <w:autoSpaceDN w:val="0"/>
        <w:adjustRightInd w:val="0"/>
        <w:spacing w:after="0" w:line="240" w:lineRule="auto"/>
        <w:rPr>
          <w:rFonts w:ascii="Calibri" w:hAnsi="Calibri" w:cs="Calibri"/>
          <w:sz w:val="24"/>
          <w:szCs w:val="24"/>
        </w:rPr>
      </w:pPr>
      <w:r w:rsidRPr="00C705CA">
        <w:rPr>
          <w:rFonts w:ascii="Calibri" w:hAnsi="Calibri" w:cs="Calibri"/>
          <w:sz w:val="24"/>
          <w:szCs w:val="24"/>
        </w:rPr>
        <w:t>…</w:t>
      </w:r>
    </w:p>
    <w:p w:rsidR="001457A3" w:rsidRPr="00C705CA" w:rsidRDefault="001457A3" w:rsidP="001457A3">
      <w:pPr>
        <w:autoSpaceDE w:val="0"/>
        <w:autoSpaceDN w:val="0"/>
        <w:adjustRightInd w:val="0"/>
        <w:spacing w:after="0" w:line="240" w:lineRule="auto"/>
        <w:rPr>
          <w:rFonts w:ascii="Calibri" w:hAnsi="Calibri" w:cs="Calibri"/>
          <w:sz w:val="24"/>
          <w:szCs w:val="24"/>
        </w:rPr>
      </w:pPr>
      <w:r w:rsidRPr="00C705CA">
        <w:rPr>
          <w:rFonts w:ascii="Calibri" w:hAnsi="Calibri" w:cs="Calibri"/>
          <w:sz w:val="24"/>
          <w:szCs w:val="24"/>
        </w:rPr>
        <w:t>Phase 2 – WBS Level 1 2.0 Design Phase</w:t>
      </w:r>
    </w:p>
    <w:p w:rsidR="001457A3" w:rsidRPr="00C705CA" w:rsidRDefault="001457A3" w:rsidP="001457A3">
      <w:pPr>
        <w:autoSpaceDE w:val="0"/>
        <w:autoSpaceDN w:val="0"/>
        <w:adjustRightInd w:val="0"/>
        <w:spacing w:after="0" w:line="240" w:lineRule="auto"/>
        <w:rPr>
          <w:rFonts w:ascii="Calibri" w:hAnsi="Calibri" w:cs="Calibri"/>
          <w:sz w:val="24"/>
          <w:szCs w:val="24"/>
        </w:rPr>
      </w:pPr>
      <w:r w:rsidRPr="00C705CA">
        <w:rPr>
          <w:rFonts w:ascii="Calibri" w:hAnsi="Calibri" w:cs="Calibri"/>
          <w:sz w:val="24"/>
          <w:szCs w:val="24"/>
        </w:rPr>
        <w:t>…</w:t>
      </w:r>
    </w:p>
    <w:p w:rsidR="001457A3" w:rsidRPr="00C705CA" w:rsidRDefault="001457A3" w:rsidP="001457A3">
      <w:pPr>
        <w:autoSpaceDE w:val="0"/>
        <w:autoSpaceDN w:val="0"/>
        <w:adjustRightInd w:val="0"/>
        <w:spacing w:after="0" w:line="240" w:lineRule="auto"/>
        <w:rPr>
          <w:rFonts w:ascii="Calibri" w:hAnsi="Calibri" w:cs="Calibri"/>
          <w:sz w:val="24"/>
          <w:szCs w:val="24"/>
        </w:rPr>
      </w:pPr>
      <w:r w:rsidRPr="00C705CA">
        <w:rPr>
          <w:rFonts w:ascii="Calibri" w:hAnsi="Calibri" w:cs="Calibri"/>
          <w:sz w:val="24"/>
          <w:szCs w:val="24"/>
        </w:rPr>
        <w:t>Phase 3 – WBS Level 1 3.0 Development Phase</w:t>
      </w:r>
    </w:p>
    <w:p w:rsidR="001457A3" w:rsidRPr="00C705CA" w:rsidRDefault="001457A3" w:rsidP="001457A3">
      <w:pPr>
        <w:autoSpaceDE w:val="0"/>
        <w:autoSpaceDN w:val="0"/>
        <w:adjustRightInd w:val="0"/>
        <w:spacing w:after="0" w:line="240" w:lineRule="auto"/>
        <w:rPr>
          <w:rFonts w:ascii="Calibri" w:hAnsi="Calibri" w:cs="Calibri"/>
          <w:sz w:val="24"/>
          <w:szCs w:val="24"/>
        </w:rPr>
      </w:pPr>
      <w:r w:rsidRPr="00C705CA">
        <w:rPr>
          <w:rFonts w:ascii="Calibri" w:hAnsi="Calibri" w:cs="Calibri"/>
          <w:sz w:val="24"/>
          <w:szCs w:val="24"/>
        </w:rPr>
        <w:t>…</w:t>
      </w:r>
    </w:p>
    <w:p w:rsidR="001457A3" w:rsidRPr="00C705CA" w:rsidRDefault="001457A3" w:rsidP="001457A3">
      <w:pPr>
        <w:autoSpaceDE w:val="0"/>
        <w:autoSpaceDN w:val="0"/>
        <w:adjustRightInd w:val="0"/>
        <w:spacing w:after="0" w:line="240" w:lineRule="auto"/>
        <w:rPr>
          <w:rFonts w:ascii="Calibri" w:hAnsi="Calibri" w:cs="Calibri"/>
          <w:sz w:val="24"/>
          <w:szCs w:val="24"/>
        </w:rPr>
      </w:pPr>
      <w:r w:rsidRPr="00C705CA">
        <w:rPr>
          <w:rFonts w:ascii="Calibri" w:hAnsi="Calibri" w:cs="Calibri"/>
          <w:sz w:val="24"/>
          <w:szCs w:val="24"/>
        </w:rPr>
        <w:t>Phase 4 – WBS Level 1 4.0 Test Phase</w:t>
      </w:r>
    </w:p>
    <w:p w:rsidR="001457A3" w:rsidRPr="00C705CA" w:rsidRDefault="001457A3" w:rsidP="001457A3">
      <w:pPr>
        <w:autoSpaceDE w:val="0"/>
        <w:autoSpaceDN w:val="0"/>
        <w:adjustRightInd w:val="0"/>
        <w:spacing w:after="0" w:line="240" w:lineRule="auto"/>
        <w:rPr>
          <w:rFonts w:ascii="Calibri" w:hAnsi="Calibri" w:cs="Calibri"/>
          <w:sz w:val="24"/>
          <w:szCs w:val="24"/>
        </w:rPr>
      </w:pPr>
      <w:r w:rsidRPr="00C705CA">
        <w:rPr>
          <w:rFonts w:ascii="Calibri" w:hAnsi="Calibri" w:cs="Calibri"/>
          <w:sz w:val="24"/>
          <w:szCs w:val="24"/>
        </w:rPr>
        <w:t>…</w:t>
      </w:r>
    </w:p>
    <w:p w:rsidR="001457A3" w:rsidRPr="00C705CA" w:rsidRDefault="001457A3" w:rsidP="001457A3">
      <w:pPr>
        <w:pStyle w:val="a3"/>
        <w:rPr>
          <w:rFonts w:ascii="Calibri" w:hAnsi="Calibri" w:cs="Calibri"/>
          <w:sz w:val="24"/>
          <w:szCs w:val="24"/>
        </w:rPr>
      </w:pPr>
    </w:p>
    <w:p w:rsidR="001457A3" w:rsidRDefault="001457A3" w:rsidP="001457A3">
      <w:pPr>
        <w:pStyle w:val="a3"/>
        <w:jc w:val="both"/>
        <w:rPr>
          <w:sz w:val="24"/>
          <w:szCs w:val="24"/>
        </w:rPr>
      </w:pPr>
      <w:r>
        <w:rPr>
          <w:sz w:val="24"/>
          <w:szCs w:val="24"/>
        </w:rPr>
        <w:t>In this example we can see the main components of the WBS: first of all the example is divided into main ideas or man aspects, this is represented by phases and is named as level 1.</w:t>
      </w:r>
    </w:p>
    <w:p w:rsidR="001457A3" w:rsidRDefault="001457A3" w:rsidP="001457A3">
      <w:pPr>
        <w:pStyle w:val="a3"/>
        <w:jc w:val="both"/>
        <w:rPr>
          <w:sz w:val="24"/>
          <w:szCs w:val="24"/>
        </w:rPr>
      </w:pPr>
    </w:p>
    <w:p w:rsidR="001457A3" w:rsidRDefault="001457A3" w:rsidP="001457A3">
      <w:pPr>
        <w:pStyle w:val="a3"/>
        <w:jc w:val="both"/>
        <w:rPr>
          <w:sz w:val="24"/>
          <w:szCs w:val="24"/>
        </w:rPr>
      </w:pPr>
      <w:r>
        <w:rPr>
          <w:sz w:val="24"/>
          <w:szCs w:val="24"/>
        </w:rPr>
        <w:t>Each phase then is broken down into other pieces which is the entry of WBS as named as level2.</w:t>
      </w:r>
    </w:p>
    <w:p w:rsidR="001457A3" w:rsidRDefault="001457A3" w:rsidP="001457A3">
      <w:pPr>
        <w:pStyle w:val="a3"/>
        <w:jc w:val="both"/>
        <w:rPr>
          <w:sz w:val="24"/>
          <w:szCs w:val="24"/>
        </w:rPr>
      </w:pPr>
      <w:r>
        <w:rPr>
          <w:sz w:val="24"/>
          <w:szCs w:val="24"/>
        </w:rPr>
        <w:t>The entries are then divided into activities which has level number 3. Each group of activities “level 3” is grouped to make entry “level 3” and then the entries “level 2” is grouped to make phase “level 1” all phases then represent the whole project.</w:t>
      </w:r>
    </w:p>
    <w:p w:rsidR="001457A3" w:rsidRDefault="001457A3" w:rsidP="001457A3">
      <w:pPr>
        <w:pStyle w:val="a3"/>
        <w:jc w:val="both"/>
        <w:rPr>
          <w:sz w:val="24"/>
          <w:szCs w:val="24"/>
        </w:rPr>
      </w:pPr>
    </w:p>
    <w:p w:rsidR="001457A3" w:rsidRDefault="001457A3" w:rsidP="001457A3">
      <w:pPr>
        <w:pStyle w:val="a3"/>
        <w:jc w:val="both"/>
        <w:rPr>
          <w:sz w:val="24"/>
          <w:szCs w:val="24"/>
        </w:rPr>
      </w:pPr>
      <w:r>
        <w:rPr>
          <w:sz w:val="24"/>
          <w:szCs w:val="24"/>
        </w:rPr>
        <w:t>Discussion:</w:t>
      </w:r>
    </w:p>
    <w:p w:rsidR="001457A3" w:rsidRDefault="001457A3" w:rsidP="001457A3">
      <w:pPr>
        <w:pStyle w:val="a3"/>
        <w:jc w:val="both"/>
        <w:rPr>
          <w:sz w:val="24"/>
          <w:szCs w:val="24"/>
        </w:rPr>
      </w:pPr>
      <w:r>
        <w:rPr>
          <w:sz w:val="24"/>
          <w:szCs w:val="24"/>
        </w:rPr>
        <w:t>As mensioned previously it is clear that the WBS is very important in project management, this because it is simplify the work complex work and put all activities under control, and because it perform a foundation for other project management aspects like cost estimation,  using WBS will save time money, time and efforts. There is no doubt that WBS is a main pillar of any project management, and is the leader for success for any manager.</w:t>
      </w:r>
    </w:p>
    <w:p w:rsidR="001457A3" w:rsidRDefault="001457A3" w:rsidP="001457A3">
      <w:pPr>
        <w:pStyle w:val="a3"/>
        <w:jc w:val="both"/>
        <w:rPr>
          <w:sz w:val="24"/>
          <w:szCs w:val="24"/>
        </w:rPr>
      </w:pPr>
    </w:p>
    <w:p w:rsidR="00301519" w:rsidRDefault="00301519" w:rsidP="001457A3">
      <w:pPr>
        <w:pStyle w:val="a3"/>
        <w:jc w:val="both"/>
        <w:rPr>
          <w:sz w:val="24"/>
          <w:szCs w:val="24"/>
        </w:rPr>
      </w:pPr>
    </w:p>
    <w:p w:rsidR="00301519" w:rsidRDefault="00301519" w:rsidP="001457A3">
      <w:pPr>
        <w:pStyle w:val="a3"/>
        <w:jc w:val="both"/>
        <w:rPr>
          <w:sz w:val="24"/>
          <w:szCs w:val="24"/>
        </w:rPr>
      </w:pPr>
    </w:p>
    <w:p w:rsidR="001457A3" w:rsidRDefault="001457A3" w:rsidP="001457A3">
      <w:pPr>
        <w:pStyle w:val="a3"/>
        <w:jc w:val="both"/>
        <w:rPr>
          <w:sz w:val="24"/>
          <w:szCs w:val="24"/>
        </w:rPr>
      </w:pPr>
      <w:r>
        <w:rPr>
          <w:sz w:val="24"/>
          <w:szCs w:val="24"/>
        </w:rPr>
        <w:lastRenderedPageBreak/>
        <w:t>Summary”</w:t>
      </w:r>
    </w:p>
    <w:p w:rsidR="001457A3" w:rsidRDefault="001457A3" w:rsidP="001457A3">
      <w:pPr>
        <w:pStyle w:val="a3"/>
        <w:jc w:val="both"/>
        <w:rPr>
          <w:sz w:val="24"/>
          <w:szCs w:val="24"/>
        </w:rPr>
      </w:pPr>
      <w:r>
        <w:rPr>
          <w:sz w:val="24"/>
          <w:szCs w:val="24"/>
        </w:rPr>
        <w:t xml:space="preserve">Work breakdown structure is one form of project management forms, it is defined as the simplifying of complex projects into simpler form by breaking it down into smaller chunks. The reasons over using WBS is to go over all works during the project life cycle and to make managing process simpler which will lead to save time, cost and efforts and finally to success in project management.  </w:t>
      </w:r>
    </w:p>
    <w:p w:rsidR="001457A3" w:rsidRDefault="001457A3" w:rsidP="001457A3">
      <w:pPr>
        <w:pStyle w:val="a3"/>
        <w:jc w:val="both"/>
        <w:rPr>
          <w:sz w:val="24"/>
          <w:szCs w:val="24"/>
        </w:rPr>
      </w:pPr>
    </w:p>
    <w:p w:rsidR="001457A3" w:rsidRDefault="001457A3" w:rsidP="001457A3">
      <w:pPr>
        <w:pStyle w:val="a3"/>
        <w:jc w:val="both"/>
        <w:rPr>
          <w:sz w:val="24"/>
          <w:szCs w:val="24"/>
        </w:rPr>
      </w:pPr>
      <w:r>
        <w:rPr>
          <w:sz w:val="24"/>
          <w:szCs w:val="24"/>
        </w:rPr>
        <w:t xml:space="preserve">To make a WBS for any structure, the main scopes are determined taking into consideration the final product we need then the project is broken down into its main components then each of these is also broken down… this process is continued until reaching at last the activities which cannot be broken down any more. </w:t>
      </w:r>
    </w:p>
    <w:p w:rsidR="001457A3" w:rsidRDefault="001457A3" w:rsidP="001457A3">
      <w:pPr>
        <w:pStyle w:val="a3"/>
        <w:jc w:val="both"/>
        <w:rPr>
          <w:sz w:val="24"/>
          <w:szCs w:val="24"/>
        </w:rPr>
      </w:pPr>
    </w:p>
    <w:p w:rsidR="001457A3" w:rsidRDefault="001457A3" w:rsidP="001457A3">
      <w:pPr>
        <w:pStyle w:val="a3"/>
        <w:jc w:val="both"/>
        <w:rPr>
          <w:sz w:val="24"/>
          <w:szCs w:val="24"/>
        </w:rPr>
      </w:pPr>
      <w:r>
        <w:rPr>
          <w:sz w:val="24"/>
          <w:szCs w:val="24"/>
        </w:rPr>
        <w:t>Once we attend the WBS we move to next step of project management and prepare it, finally, all project management aspects are collected to give a successful management for any project</w:t>
      </w:r>
    </w:p>
    <w:p w:rsidR="001457A3" w:rsidRDefault="001457A3" w:rsidP="001457A3">
      <w:pPr>
        <w:pStyle w:val="a3"/>
        <w:jc w:val="both"/>
        <w:rPr>
          <w:sz w:val="24"/>
          <w:szCs w:val="24"/>
        </w:rPr>
      </w:pPr>
    </w:p>
    <w:p w:rsidR="001457A3" w:rsidRDefault="001457A3" w:rsidP="001457A3">
      <w:pPr>
        <w:pStyle w:val="a3"/>
        <w:jc w:val="both"/>
        <w:rPr>
          <w:sz w:val="24"/>
          <w:szCs w:val="24"/>
        </w:rPr>
      </w:pPr>
    </w:p>
    <w:p w:rsidR="001457A3" w:rsidRDefault="001457A3">
      <w:r>
        <w:br w:type="page"/>
      </w:r>
    </w:p>
    <w:p w:rsidR="001C7D32" w:rsidRPr="001B5FC8" w:rsidRDefault="001C7D32" w:rsidP="00301519">
      <w:pPr>
        <w:autoSpaceDE w:val="0"/>
        <w:autoSpaceDN w:val="0"/>
        <w:adjustRightInd w:val="0"/>
        <w:jc w:val="center"/>
        <w:rPr>
          <w:rFonts w:ascii="Calibri" w:hAnsi="Calibri" w:cs="Calibri"/>
          <w:b/>
          <w:sz w:val="28"/>
          <w:szCs w:val="28"/>
        </w:rPr>
      </w:pPr>
      <w:r w:rsidRPr="001B5FC8">
        <w:rPr>
          <w:rFonts w:ascii="Calibri" w:hAnsi="Calibri" w:cs="Calibri"/>
          <w:b/>
          <w:sz w:val="28"/>
          <w:szCs w:val="28"/>
        </w:rPr>
        <w:lastRenderedPageBreak/>
        <w:t>Chapter 7:</w:t>
      </w:r>
    </w:p>
    <w:p w:rsidR="001C7D32" w:rsidRPr="001B5FC8" w:rsidRDefault="001C7D32" w:rsidP="001C7D32">
      <w:pPr>
        <w:autoSpaceDE w:val="0"/>
        <w:autoSpaceDN w:val="0"/>
        <w:adjustRightInd w:val="0"/>
        <w:jc w:val="center"/>
        <w:rPr>
          <w:rFonts w:ascii="Calibri" w:hAnsi="Calibri" w:cs="Calibri"/>
          <w:b/>
          <w:sz w:val="28"/>
          <w:szCs w:val="28"/>
        </w:rPr>
      </w:pPr>
      <w:r w:rsidRPr="001B5FC8">
        <w:rPr>
          <w:rFonts w:ascii="Calibri" w:hAnsi="Calibri" w:cs="Calibri"/>
          <w:b/>
          <w:sz w:val="28"/>
          <w:szCs w:val="28"/>
        </w:rPr>
        <w:t>Risk analysis and management</w:t>
      </w:r>
    </w:p>
    <w:p w:rsidR="001C7D32" w:rsidRPr="001B5FC8" w:rsidRDefault="001C7D32" w:rsidP="001C7D32">
      <w:pPr>
        <w:autoSpaceDE w:val="0"/>
        <w:autoSpaceDN w:val="0"/>
        <w:adjustRightInd w:val="0"/>
        <w:jc w:val="both"/>
        <w:rPr>
          <w:rFonts w:ascii="Calibri" w:hAnsi="Calibri" w:cs="Calibri"/>
          <w:b/>
          <w:sz w:val="24"/>
          <w:szCs w:val="24"/>
        </w:rPr>
      </w:pPr>
    </w:p>
    <w:p w:rsidR="001C7D32" w:rsidRPr="001B5FC8" w:rsidRDefault="001C7D32" w:rsidP="001C7D32">
      <w:pPr>
        <w:autoSpaceDE w:val="0"/>
        <w:autoSpaceDN w:val="0"/>
        <w:adjustRightInd w:val="0"/>
        <w:jc w:val="both"/>
        <w:rPr>
          <w:rFonts w:ascii="Calibri" w:hAnsi="Calibri" w:cs="Calibri"/>
          <w:b/>
          <w:bCs/>
          <w:sz w:val="24"/>
          <w:szCs w:val="24"/>
        </w:rPr>
      </w:pPr>
      <w:r>
        <w:rPr>
          <w:rFonts w:ascii="Calibri" w:hAnsi="Calibri" w:cs="Calibri"/>
          <w:b/>
          <w:bCs/>
        </w:rPr>
        <w:t>7.1</w:t>
      </w:r>
      <w:r w:rsidRPr="001B5FC8">
        <w:rPr>
          <w:rFonts w:ascii="Calibri" w:hAnsi="Calibri" w:cs="Calibri"/>
          <w:b/>
          <w:bCs/>
          <w:sz w:val="24"/>
          <w:szCs w:val="24"/>
        </w:rPr>
        <w:t xml:space="preserve"> Overview</w:t>
      </w:r>
    </w:p>
    <w:p w:rsidR="001C7D32" w:rsidRPr="000B5283" w:rsidRDefault="001C7D32" w:rsidP="001C7D32">
      <w:pPr>
        <w:autoSpaceDE w:val="0"/>
        <w:autoSpaceDN w:val="0"/>
        <w:adjustRightInd w:val="0"/>
        <w:jc w:val="both"/>
        <w:rPr>
          <w:rFonts w:ascii="Calibri" w:hAnsi="Calibri" w:cs="Calibri"/>
          <w:sz w:val="2"/>
          <w:szCs w:val="2"/>
        </w:rPr>
      </w:pPr>
    </w:p>
    <w:p w:rsidR="001C7D32" w:rsidRPr="000B5283" w:rsidRDefault="001C7D32" w:rsidP="000B5283">
      <w:pPr>
        <w:autoSpaceDE w:val="0"/>
        <w:autoSpaceDN w:val="0"/>
        <w:adjustRightInd w:val="0"/>
        <w:spacing w:line="360" w:lineRule="auto"/>
        <w:jc w:val="both"/>
        <w:rPr>
          <w:rFonts w:ascii="Calibri" w:eastAsia="SimSun" w:hAnsi="Calibri" w:cs="Calibri"/>
          <w:lang w:val="en-GB" w:eastAsia="zh-TW"/>
        </w:rPr>
      </w:pPr>
      <w:r w:rsidRPr="001B5FC8">
        <w:rPr>
          <w:rFonts w:ascii="Calibri" w:hAnsi="Calibri" w:cs="Calibri"/>
          <w:sz w:val="24"/>
          <w:szCs w:val="24"/>
        </w:rPr>
        <w:t xml:space="preserve">Risk is an entity that appears in all aspects of projects. Therefore, to reach the project success we require managing risks related to our projects. </w:t>
      </w:r>
      <w:r w:rsidRPr="001B5FC8">
        <w:rPr>
          <w:rFonts w:ascii="Calibri" w:eastAsia="SimSun" w:hAnsi="Calibri" w:cs="Calibri"/>
          <w:sz w:val="24"/>
          <w:szCs w:val="24"/>
          <w:lang w:val="en-GB" w:eastAsia="zh-TW"/>
        </w:rPr>
        <w:t xml:space="preserve">The need for project risk management has been widely recognized. </w:t>
      </w:r>
      <w:r w:rsidRPr="001B5FC8">
        <w:rPr>
          <w:rFonts w:ascii="Calibri" w:hAnsi="Calibri" w:cs="Calibri"/>
          <w:sz w:val="24"/>
          <w:szCs w:val="24"/>
        </w:rPr>
        <w:t>The purpose of project risk management is to improve project performance by systematically identifying and assessing risks, developing strategies to reduce or avoid them and maximizing opportunities.</w:t>
      </w:r>
      <w:r w:rsidRPr="001B5FC8">
        <w:rPr>
          <w:rFonts w:ascii="Calibri" w:eastAsia="SimSun" w:hAnsi="Calibri" w:cs="Calibri"/>
          <w:sz w:val="24"/>
          <w:szCs w:val="24"/>
          <w:lang w:val="en-GB" w:eastAsia="zh-TW"/>
        </w:rPr>
        <w:t xml:space="preserve"> </w:t>
      </w:r>
      <w:r w:rsidRPr="001B5FC8">
        <w:rPr>
          <w:rFonts w:ascii="Calibri" w:hAnsi="Calibri" w:cs="Calibri"/>
          <w:sz w:val="24"/>
          <w:szCs w:val="24"/>
        </w:rPr>
        <w:t>The science of risk management was developed back in the sixteenth century during the Renaissance, a period of discovery, but regarding the subject of Risk Management Process (RMP), since 1990 a large number of RMPs have been generated to address the need for more effective risk management</w:t>
      </w:r>
      <w:r w:rsidRPr="001B5FC8">
        <w:rPr>
          <w:rFonts w:ascii="Calibri" w:eastAsia="SimSun" w:hAnsi="Calibri" w:cs="Calibri"/>
          <w:sz w:val="24"/>
          <w:szCs w:val="24"/>
          <w:lang w:val="en-GB" w:eastAsia="zh-TW"/>
        </w:rPr>
        <w:t>.</w:t>
      </w:r>
    </w:p>
    <w:p w:rsidR="008C1FDC" w:rsidRDefault="001C7D32" w:rsidP="008C1FDC">
      <w:pPr>
        <w:autoSpaceDE w:val="0"/>
        <w:autoSpaceDN w:val="0"/>
        <w:adjustRightInd w:val="0"/>
        <w:spacing w:line="360" w:lineRule="auto"/>
        <w:jc w:val="both"/>
        <w:rPr>
          <w:rFonts w:ascii="Calibri" w:eastAsia="SimSun" w:hAnsi="Calibri" w:cs="Calibri"/>
          <w:kern w:val="16"/>
          <w:lang w:val="en-GB"/>
        </w:rPr>
      </w:pPr>
      <w:r w:rsidRPr="001B5FC8">
        <w:rPr>
          <w:rFonts w:ascii="Calibri" w:eastAsia="SimSun" w:hAnsi="Calibri" w:cs="Calibri"/>
          <w:kern w:val="16"/>
          <w:sz w:val="24"/>
          <w:szCs w:val="24"/>
          <w:lang w:val="en-GB"/>
        </w:rPr>
        <w:t>A conventional Risk Management Process (RMP) contains two main phases, (a): risk assessment that includes risk identification and risk analysis, and (b): risk response that is deciding what, if anything should be done about the analysed risks.</w:t>
      </w:r>
    </w:p>
    <w:p w:rsidR="001C7D32" w:rsidRDefault="001C7D32" w:rsidP="001C7D32">
      <w:pPr>
        <w:autoSpaceDE w:val="0"/>
        <w:autoSpaceDN w:val="0"/>
        <w:adjustRightInd w:val="0"/>
        <w:spacing w:line="360" w:lineRule="auto"/>
        <w:jc w:val="both"/>
        <w:rPr>
          <w:rFonts w:ascii="Calibri" w:hAnsi="Calibri" w:cs="Calibri"/>
          <w:b/>
          <w:bCs/>
        </w:rPr>
      </w:pPr>
      <w:r>
        <w:rPr>
          <w:rFonts w:ascii="Calibri" w:hAnsi="Calibri" w:cs="Calibri"/>
          <w:b/>
          <w:bCs/>
        </w:rPr>
        <w:t xml:space="preserve">7.2. </w:t>
      </w:r>
      <w:r w:rsidRPr="001B5FC8">
        <w:rPr>
          <w:rFonts w:ascii="Calibri" w:hAnsi="Calibri" w:cs="Calibri"/>
          <w:b/>
          <w:bCs/>
          <w:sz w:val="24"/>
          <w:szCs w:val="24"/>
        </w:rPr>
        <w:t xml:space="preserve"> Introduction</w:t>
      </w:r>
      <w:r>
        <w:rPr>
          <w:rFonts w:ascii="Calibri" w:hAnsi="Calibri" w:cs="Calibri"/>
          <w:b/>
          <w:bCs/>
        </w:rPr>
        <w:t>:</w:t>
      </w:r>
    </w:p>
    <w:p w:rsidR="001C7D32" w:rsidRPr="001B5FC8" w:rsidRDefault="001C7D32" w:rsidP="001C7D32">
      <w:pPr>
        <w:pStyle w:val="a4"/>
        <w:spacing w:line="360" w:lineRule="auto"/>
        <w:jc w:val="both"/>
        <w:rPr>
          <w:rFonts w:ascii="Calibri" w:hAnsi="Calibri" w:cs="Calibri"/>
        </w:rPr>
      </w:pPr>
      <w:r w:rsidRPr="001B5FC8">
        <w:rPr>
          <w:rFonts w:ascii="Calibri" w:hAnsi="Calibri" w:cs="Calibri"/>
        </w:rPr>
        <w:t>A risk is something that may happen and if it does, will have a positive or negative impact on the project. A few points here "That may happen" implies a probability of less then 100%. If it has a probability of 100% - in other words it will happen - it is an issue. An issue is managed differently to a risk. A risk must also have a probability something above 0%. It must be a chance to happen or it is not a risk.</w:t>
      </w:r>
    </w:p>
    <w:p w:rsidR="001C7D32" w:rsidRPr="001B5FC8" w:rsidRDefault="001C7D32" w:rsidP="001C7D32">
      <w:pPr>
        <w:pStyle w:val="a4"/>
        <w:spacing w:line="360" w:lineRule="auto"/>
        <w:jc w:val="both"/>
        <w:rPr>
          <w:rFonts w:ascii="Calibri" w:hAnsi="Calibri" w:cs="Calibri"/>
        </w:rPr>
      </w:pPr>
      <w:r w:rsidRPr="001B5FC8">
        <w:rPr>
          <w:rFonts w:ascii="Calibri" w:hAnsi="Calibri" w:cs="Calibri"/>
        </w:rPr>
        <w:t xml:space="preserve">The second thing to consider from the definition is "will have a positive or negative impact". Most people dive into the negative risks but what if something goes right? </w:t>
      </w:r>
    </w:p>
    <w:p w:rsidR="001C7D32" w:rsidRPr="001B5FC8" w:rsidRDefault="001C7D32" w:rsidP="001C7D32">
      <w:pPr>
        <w:autoSpaceDE w:val="0"/>
        <w:autoSpaceDN w:val="0"/>
        <w:adjustRightInd w:val="0"/>
        <w:spacing w:line="360" w:lineRule="auto"/>
        <w:jc w:val="both"/>
        <w:rPr>
          <w:rFonts w:ascii="Calibri" w:hAnsi="Calibri" w:cs="Calibri"/>
          <w:b/>
          <w:bCs/>
          <w:sz w:val="24"/>
          <w:szCs w:val="24"/>
        </w:rPr>
      </w:pPr>
      <w:r w:rsidRPr="001B5FC8">
        <w:rPr>
          <w:rFonts w:ascii="Calibri" w:hAnsi="Calibri" w:cs="Calibri"/>
          <w:sz w:val="24"/>
          <w:szCs w:val="24"/>
        </w:rPr>
        <w:t xml:space="preserve">The benefits of risk management in projects are huge. One can gain a lot of money if deal with uncertain project events in a proactive manner. The result will be minimizing the impact of project threats and seize the opportunities that occur. This allows delivering a </w:t>
      </w:r>
      <w:r w:rsidRPr="001B5FC8">
        <w:rPr>
          <w:rFonts w:ascii="Calibri" w:hAnsi="Calibri" w:cs="Calibri"/>
          <w:sz w:val="24"/>
          <w:szCs w:val="24"/>
        </w:rPr>
        <w:lastRenderedPageBreak/>
        <w:t>project on time, on budget and with the quality results demanded. Also team members will be much happier if they do not enter a "fire fighting" mode needed to repair the failures that could have been prevented.</w:t>
      </w:r>
    </w:p>
    <w:p w:rsidR="001C7D32" w:rsidRPr="00301519" w:rsidRDefault="001C7D32" w:rsidP="001C7D32">
      <w:pPr>
        <w:autoSpaceDE w:val="0"/>
        <w:autoSpaceDN w:val="0"/>
        <w:adjustRightInd w:val="0"/>
        <w:spacing w:line="360" w:lineRule="auto"/>
        <w:jc w:val="both"/>
        <w:rPr>
          <w:rFonts w:ascii="Calibri" w:hAnsi="Calibri" w:cs="Calibri"/>
          <w:b/>
          <w:bCs/>
          <w:sz w:val="2"/>
          <w:szCs w:val="2"/>
        </w:rPr>
      </w:pPr>
    </w:p>
    <w:p w:rsidR="001C7D32" w:rsidRPr="001B5FC8" w:rsidRDefault="001C7D32" w:rsidP="001C7D32">
      <w:pPr>
        <w:autoSpaceDE w:val="0"/>
        <w:autoSpaceDN w:val="0"/>
        <w:adjustRightInd w:val="0"/>
        <w:spacing w:line="360" w:lineRule="auto"/>
        <w:jc w:val="both"/>
        <w:rPr>
          <w:rFonts w:ascii="Calibri" w:hAnsi="Calibri" w:cs="Calibri"/>
          <w:sz w:val="24"/>
          <w:szCs w:val="24"/>
        </w:rPr>
      </w:pPr>
      <w:r w:rsidRPr="001B5FC8">
        <w:rPr>
          <w:rFonts w:ascii="Calibri" w:hAnsi="Calibri" w:cs="Calibri"/>
          <w:sz w:val="24"/>
          <w:szCs w:val="24"/>
        </w:rPr>
        <w:t>The broad objectives of the project risk management process are to:</w:t>
      </w:r>
    </w:p>
    <w:p w:rsidR="001C7D32" w:rsidRPr="001B5FC8" w:rsidRDefault="001C7D32" w:rsidP="001C7D32">
      <w:pPr>
        <w:numPr>
          <w:ilvl w:val="0"/>
          <w:numId w:val="22"/>
        </w:numPr>
        <w:autoSpaceDE w:val="0"/>
        <w:autoSpaceDN w:val="0"/>
        <w:adjustRightInd w:val="0"/>
        <w:spacing w:after="0" w:line="360" w:lineRule="auto"/>
        <w:jc w:val="both"/>
        <w:rPr>
          <w:rFonts w:ascii="Calibri" w:hAnsi="Calibri" w:cs="Calibri"/>
          <w:sz w:val="24"/>
          <w:szCs w:val="24"/>
        </w:rPr>
      </w:pPr>
      <w:r w:rsidRPr="001B5FC8">
        <w:rPr>
          <w:rFonts w:ascii="Calibri" w:hAnsi="Calibri" w:cs="Calibri"/>
          <w:sz w:val="24"/>
          <w:szCs w:val="24"/>
        </w:rPr>
        <w:t>enhance the capability of the organization;</w:t>
      </w:r>
    </w:p>
    <w:p w:rsidR="001C7D32" w:rsidRPr="001B5FC8" w:rsidRDefault="001C7D32" w:rsidP="001C7D32">
      <w:pPr>
        <w:numPr>
          <w:ilvl w:val="0"/>
          <w:numId w:val="22"/>
        </w:numPr>
        <w:autoSpaceDE w:val="0"/>
        <w:autoSpaceDN w:val="0"/>
        <w:adjustRightInd w:val="0"/>
        <w:spacing w:after="0" w:line="360" w:lineRule="auto"/>
        <w:jc w:val="both"/>
        <w:rPr>
          <w:rFonts w:ascii="Calibri" w:hAnsi="Calibri" w:cs="Calibri"/>
          <w:sz w:val="24"/>
          <w:szCs w:val="24"/>
        </w:rPr>
      </w:pPr>
      <w:r w:rsidRPr="001B5FC8">
        <w:rPr>
          <w:rFonts w:ascii="Calibri" w:hAnsi="Calibri" w:cs="Calibri"/>
          <w:sz w:val="24"/>
          <w:szCs w:val="24"/>
        </w:rPr>
        <w:t>extend the organization’s overall risk management processes to projects, and apply them in a consistent way; and</w:t>
      </w:r>
    </w:p>
    <w:p w:rsidR="001C7D32" w:rsidRPr="001B5FC8" w:rsidRDefault="001C7D32" w:rsidP="001C7D32">
      <w:pPr>
        <w:numPr>
          <w:ilvl w:val="0"/>
          <w:numId w:val="23"/>
        </w:numPr>
        <w:autoSpaceDE w:val="0"/>
        <w:autoSpaceDN w:val="0"/>
        <w:adjustRightInd w:val="0"/>
        <w:spacing w:after="0" w:line="360" w:lineRule="auto"/>
        <w:jc w:val="both"/>
        <w:rPr>
          <w:rFonts w:ascii="Calibri" w:hAnsi="Calibri" w:cs="Calibri"/>
          <w:sz w:val="24"/>
          <w:szCs w:val="24"/>
        </w:rPr>
      </w:pPr>
      <w:r w:rsidRPr="001B5FC8">
        <w:rPr>
          <w:rFonts w:ascii="Calibri" w:hAnsi="Calibri" w:cs="Calibri"/>
          <w:sz w:val="24"/>
          <w:szCs w:val="24"/>
        </w:rPr>
        <w:t>enhance the management of projects across the organization and obtain better project outcomes, in terms of schedule, cost and operations performance, by reducing risks and capturing opportunities.</w:t>
      </w:r>
    </w:p>
    <w:p w:rsidR="001C7D32" w:rsidRPr="00301519" w:rsidRDefault="001C7D32" w:rsidP="001C7D32">
      <w:pPr>
        <w:autoSpaceDE w:val="0"/>
        <w:autoSpaceDN w:val="0"/>
        <w:adjustRightInd w:val="0"/>
        <w:spacing w:line="360" w:lineRule="auto"/>
        <w:jc w:val="both"/>
        <w:rPr>
          <w:rFonts w:ascii="Calibri" w:hAnsi="Calibri" w:cs="Calibri"/>
          <w:sz w:val="2"/>
          <w:szCs w:val="2"/>
        </w:rPr>
      </w:pPr>
    </w:p>
    <w:p w:rsidR="001C7D32" w:rsidRPr="001B5FC8" w:rsidRDefault="001C7D32" w:rsidP="001C7D32">
      <w:pPr>
        <w:autoSpaceDE w:val="0"/>
        <w:autoSpaceDN w:val="0"/>
        <w:adjustRightInd w:val="0"/>
        <w:spacing w:line="360" w:lineRule="auto"/>
        <w:jc w:val="both"/>
        <w:rPr>
          <w:rFonts w:ascii="Calibri" w:hAnsi="Calibri" w:cs="Calibri"/>
          <w:sz w:val="24"/>
          <w:szCs w:val="24"/>
        </w:rPr>
      </w:pPr>
      <w:r w:rsidRPr="001B5FC8">
        <w:rPr>
          <w:rFonts w:ascii="Calibri" w:hAnsi="Calibri" w:cs="Calibri"/>
          <w:sz w:val="24"/>
          <w:szCs w:val="24"/>
        </w:rPr>
        <w:t>Good project risk management within an organization has the following characteristics:</w:t>
      </w:r>
    </w:p>
    <w:p w:rsidR="001C7D32" w:rsidRPr="001B5FC8" w:rsidRDefault="001C7D32" w:rsidP="001C7D32">
      <w:pPr>
        <w:numPr>
          <w:ilvl w:val="0"/>
          <w:numId w:val="23"/>
        </w:numPr>
        <w:autoSpaceDE w:val="0"/>
        <w:autoSpaceDN w:val="0"/>
        <w:adjustRightInd w:val="0"/>
        <w:spacing w:after="0" w:line="360" w:lineRule="auto"/>
        <w:jc w:val="both"/>
        <w:rPr>
          <w:rFonts w:ascii="Calibri" w:hAnsi="Calibri" w:cs="Calibri"/>
          <w:sz w:val="24"/>
          <w:szCs w:val="24"/>
        </w:rPr>
      </w:pPr>
      <w:r w:rsidRPr="001B5FC8">
        <w:rPr>
          <w:rFonts w:ascii="Calibri" w:hAnsi="Calibri" w:cs="Calibri"/>
          <w:sz w:val="24"/>
          <w:szCs w:val="24"/>
        </w:rPr>
        <w:t>project risk management activities commence at the initiation of the project, risk management plans are developed and risk management continues throughout the project life cycle;</w:t>
      </w:r>
    </w:p>
    <w:p w:rsidR="001C7D32" w:rsidRPr="001B5FC8" w:rsidRDefault="001C7D32" w:rsidP="001C7D32">
      <w:pPr>
        <w:numPr>
          <w:ilvl w:val="0"/>
          <w:numId w:val="23"/>
        </w:numPr>
        <w:autoSpaceDE w:val="0"/>
        <w:autoSpaceDN w:val="0"/>
        <w:adjustRightInd w:val="0"/>
        <w:spacing w:after="0" w:line="360" w:lineRule="auto"/>
        <w:jc w:val="both"/>
        <w:rPr>
          <w:rFonts w:ascii="Calibri" w:hAnsi="Calibri" w:cs="Calibri"/>
          <w:sz w:val="24"/>
          <w:szCs w:val="24"/>
        </w:rPr>
      </w:pPr>
      <w:r w:rsidRPr="001B5FC8">
        <w:rPr>
          <w:rFonts w:ascii="Calibri" w:hAnsi="Calibri" w:cs="Calibri"/>
          <w:sz w:val="24"/>
          <w:szCs w:val="24"/>
        </w:rPr>
        <w:t>project risk management is not a discrete stand-alone process, but is integrated with other project management functions; and</w:t>
      </w:r>
    </w:p>
    <w:p w:rsidR="001C7D32" w:rsidRPr="00E95BE4" w:rsidRDefault="001C7D32" w:rsidP="00E95BE4">
      <w:pPr>
        <w:numPr>
          <w:ilvl w:val="0"/>
          <w:numId w:val="23"/>
        </w:numPr>
        <w:autoSpaceDE w:val="0"/>
        <w:autoSpaceDN w:val="0"/>
        <w:adjustRightInd w:val="0"/>
        <w:spacing w:after="0" w:line="360" w:lineRule="auto"/>
        <w:jc w:val="both"/>
        <w:rPr>
          <w:rFonts w:ascii="Calibri" w:hAnsi="Calibri" w:cs="Calibri"/>
          <w:sz w:val="24"/>
          <w:szCs w:val="24"/>
        </w:rPr>
      </w:pPr>
      <w:r w:rsidRPr="001B5FC8">
        <w:rPr>
          <w:rFonts w:ascii="Calibri" w:hAnsi="Calibri" w:cs="Calibri"/>
          <w:sz w:val="24"/>
          <w:szCs w:val="24"/>
        </w:rPr>
        <w:t>the implementation of project risk management is the responsibility of all project stakeholders and they participate actively in the process.</w:t>
      </w:r>
    </w:p>
    <w:p w:rsidR="001C7D32" w:rsidRPr="001B5FC8" w:rsidRDefault="001C7D32" w:rsidP="000B5283">
      <w:pPr>
        <w:autoSpaceDE w:val="0"/>
        <w:autoSpaceDN w:val="0"/>
        <w:adjustRightInd w:val="0"/>
        <w:spacing w:line="360" w:lineRule="auto"/>
        <w:jc w:val="both"/>
        <w:rPr>
          <w:rFonts w:ascii="Calibri" w:hAnsi="Calibri" w:cs="Calibri"/>
          <w:b/>
          <w:bCs/>
          <w:sz w:val="24"/>
          <w:szCs w:val="24"/>
        </w:rPr>
      </w:pPr>
      <w:r>
        <w:rPr>
          <w:rFonts w:ascii="Calibri" w:hAnsi="Calibri" w:cs="Calibri"/>
          <w:b/>
          <w:bCs/>
          <w:noProof/>
          <w:sz w:val="24"/>
          <w:szCs w:val="24"/>
        </w:rPr>
        <w:drawing>
          <wp:inline distT="0" distB="0" distL="0" distR="0">
            <wp:extent cx="4457700" cy="3086100"/>
            <wp:effectExtent l="19050" t="0" r="0" b="0"/>
            <wp:docPr id="365" name="صورة 1" descr="Project Risk Manage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Project Risk Management Process"/>
                    <pic:cNvPicPr>
                      <a:picLocks noChangeAspect="1" noChangeArrowheads="1"/>
                    </pic:cNvPicPr>
                  </pic:nvPicPr>
                  <pic:blipFill>
                    <a:blip r:embed="rId49" cstate="print"/>
                    <a:srcRect/>
                    <a:stretch>
                      <a:fillRect/>
                    </a:stretch>
                  </pic:blipFill>
                  <pic:spPr bwMode="auto">
                    <a:xfrm>
                      <a:off x="0" y="0"/>
                      <a:ext cx="4457700" cy="3086100"/>
                    </a:xfrm>
                    <a:prstGeom prst="rect">
                      <a:avLst/>
                    </a:prstGeom>
                    <a:noFill/>
                    <a:ln w="9525">
                      <a:noFill/>
                      <a:miter lim="800000"/>
                      <a:headEnd/>
                      <a:tailEnd/>
                    </a:ln>
                  </pic:spPr>
                </pic:pic>
              </a:graphicData>
            </a:graphic>
          </wp:inline>
        </w:drawing>
      </w:r>
    </w:p>
    <w:p w:rsidR="001C7D32" w:rsidRPr="001B5FC8" w:rsidRDefault="001C7D32" w:rsidP="000B5283">
      <w:pPr>
        <w:autoSpaceDE w:val="0"/>
        <w:autoSpaceDN w:val="0"/>
        <w:adjustRightInd w:val="0"/>
        <w:spacing w:line="360" w:lineRule="auto"/>
        <w:jc w:val="both"/>
        <w:rPr>
          <w:rFonts w:ascii="Calibri" w:hAnsi="Calibri" w:cs="Calibri"/>
          <w:b/>
          <w:bCs/>
          <w:sz w:val="24"/>
          <w:szCs w:val="24"/>
        </w:rPr>
      </w:pPr>
      <w:r>
        <w:rPr>
          <w:rFonts w:ascii="Calibri" w:hAnsi="Calibri" w:cs="Calibri"/>
          <w:b/>
          <w:bCs/>
        </w:rPr>
        <w:lastRenderedPageBreak/>
        <w:t xml:space="preserve">7.3 </w:t>
      </w:r>
      <w:r w:rsidRPr="001B5FC8">
        <w:rPr>
          <w:rFonts w:ascii="Calibri" w:hAnsi="Calibri" w:cs="Calibri"/>
          <w:b/>
          <w:bCs/>
          <w:sz w:val="24"/>
          <w:szCs w:val="24"/>
        </w:rPr>
        <w:t xml:space="preserve"> Project risk management Process</w:t>
      </w:r>
      <w:r>
        <w:rPr>
          <w:rFonts w:ascii="Calibri" w:hAnsi="Calibri" w:cs="Calibri"/>
          <w:b/>
          <w:bCs/>
        </w:rPr>
        <w:t>:</w:t>
      </w:r>
    </w:p>
    <w:p w:rsidR="001C7D32" w:rsidRPr="001B5FC8" w:rsidRDefault="001C7D32" w:rsidP="000B5283">
      <w:pPr>
        <w:autoSpaceDE w:val="0"/>
        <w:autoSpaceDN w:val="0"/>
        <w:adjustRightInd w:val="0"/>
        <w:spacing w:line="360" w:lineRule="auto"/>
        <w:jc w:val="both"/>
        <w:rPr>
          <w:rFonts w:ascii="Calibri" w:hAnsi="Calibri" w:cs="Calibri"/>
          <w:sz w:val="24"/>
          <w:szCs w:val="24"/>
        </w:rPr>
      </w:pPr>
      <w:r w:rsidRPr="001B5FC8">
        <w:rPr>
          <w:rFonts w:ascii="Calibri" w:hAnsi="Calibri" w:cs="Calibri"/>
          <w:sz w:val="24"/>
          <w:szCs w:val="24"/>
        </w:rPr>
        <w:t xml:space="preserve">The objective of risk management is to identify and manage significant risks. It involves several key phases, with feedback through a monitoring and review process. In most projects, risk management overlaps with other management processes and procedures, in that many of the steps are undertaken as part of normal project management. This provides the basis for integrating risk management and project management activities. </w:t>
      </w:r>
    </w:p>
    <w:p w:rsidR="001C7D32" w:rsidRPr="000B5283" w:rsidRDefault="001C7D32" w:rsidP="000B5283">
      <w:pPr>
        <w:autoSpaceDE w:val="0"/>
        <w:autoSpaceDN w:val="0"/>
        <w:adjustRightInd w:val="0"/>
        <w:jc w:val="both"/>
        <w:rPr>
          <w:rFonts w:ascii="Calibri" w:hAnsi="Calibri" w:cs="Calibri"/>
          <w:b/>
          <w:bCs/>
          <w:sz w:val="24"/>
          <w:szCs w:val="24"/>
        </w:rPr>
      </w:pPr>
      <w:r w:rsidRPr="001B5FC8">
        <w:rPr>
          <w:rFonts w:ascii="Calibri" w:hAnsi="Calibri" w:cs="Calibri"/>
          <w:b/>
          <w:bCs/>
          <w:sz w:val="24"/>
          <w:szCs w:val="24"/>
        </w:rPr>
        <w:t xml:space="preserve">Steps of Project risk management Process: </w:t>
      </w:r>
    </w:p>
    <w:p w:rsidR="001C7D32" w:rsidRPr="00140681" w:rsidRDefault="001C7D32" w:rsidP="001C7D32">
      <w:pPr>
        <w:autoSpaceDE w:val="0"/>
        <w:autoSpaceDN w:val="0"/>
        <w:adjustRightInd w:val="0"/>
        <w:jc w:val="both"/>
        <w:rPr>
          <w:rFonts w:ascii="Calibri" w:hAnsi="Calibri" w:cs="Calibri"/>
          <w:sz w:val="24"/>
          <w:szCs w:val="24"/>
        </w:rPr>
      </w:pPr>
      <w:r w:rsidRPr="00140681">
        <w:rPr>
          <w:rFonts w:ascii="Calibri" w:hAnsi="Calibri" w:cs="Calibri"/>
          <w:sz w:val="24"/>
          <w:szCs w:val="24"/>
        </w:rPr>
        <w:t>1. Establish the context</w:t>
      </w:r>
      <w:r>
        <w:rPr>
          <w:rFonts w:ascii="Calibri" w:hAnsi="Calibri" w:cs="Calibri"/>
        </w:rPr>
        <w:t>:</w:t>
      </w:r>
    </w:p>
    <w:p w:rsidR="001C7D32" w:rsidRPr="00301519" w:rsidRDefault="001C7D32" w:rsidP="001C7D32">
      <w:pPr>
        <w:autoSpaceDE w:val="0"/>
        <w:autoSpaceDN w:val="0"/>
        <w:adjustRightInd w:val="0"/>
        <w:jc w:val="both"/>
        <w:rPr>
          <w:rFonts w:ascii="Calibri" w:hAnsi="Calibri" w:cs="Calibri"/>
          <w:sz w:val="4"/>
          <w:szCs w:val="4"/>
        </w:rPr>
      </w:pPr>
    </w:p>
    <w:p w:rsidR="001C7D32" w:rsidRPr="001B5FC8" w:rsidRDefault="001C7D32" w:rsidP="001C7D32">
      <w:pPr>
        <w:autoSpaceDE w:val="0"/>
        <w:autoSpaceDN w:val="0"/>
        <w:adjustRightInd w:val="0"/>
        <w:spacing w:line="360" w:lineRule="auto"/>
        <w:jc w:val="both"/>
        <w:rPr>
          <w:rFonts w:ascii="Calibri" w:hAnsi="Calibri" w:cs="Calibri"/>
          <w:sz w:val="24"/>
          <w:szCs w:val="24"/>
        </w:rPr>
      </w:pPr>
      <w:r w:rsidRPr="001B5FC8">
        <w:rPr>
          <w:rFonts w:ascii="Calibri" w:hAnsi="Calibri" w:cs="Calibri"/>
          <w:sz w:val="24"/>
          <w:szCs w:val="24"/>
        </w:rPr>
        <w:t>Establishing the context is concerned with developing a structure for the risk identification and assessment tasks to follow. This step:</w:t>
      </w:r>
    </w:p>
    <w:p w:rsidR="001C7D32" w:rsidRPr="001B5FC8" w:rsidRDefault="001C7D32" w:rsidP="001C7D32">
      <w:pPr>
        <w:numPr>
          <w:ilvl w:val="0"/>
          <w:numId w:val="24"/>
        </w:numPr>
        <w:autoSpaceDE w:val="0"/>
        <w:autoSpaceDN w:val="0"/>
        <w:adjustRightInd w:val="0"/>
        <w:spacing w:after="0" w:line="360" w:lineRule="auto"/>
        <w:jc w:val="both"/>
        <w:rPr>
          <w:rFonts w:ascii="Calibri" w:hAnsi="Calibri" w:cs="Calibri"/>
          <w:sz w:val="24"/>
          <w:szCs w:val="24"/>
        </w:rPr>
      </w:pPr>
      <w:r w:rsidRPr="001B5FC8">
        <w:rPr>
          <w:rFonts w:ascii="Calibri" w:hAnsi="Calibri" w:cs="Calibri"/>
          <w:sz w:val="24"/>
          <w:szCs w:val="24"/>
        </w:rPr>
        <w:t>establishes the organizational and project environment in which the risk assessment is taking place;</w:t>
      </w:r>
    </w:p>
    <w:p w:rsidR="001C7D32" w:rsidRPr="001B5FC8" w:rsidRDefault="001C7D32" w:rsidP="001C7D32">
      <w:pPr>
        <w:numPr>
          <w:ilvl w:val="0"/>
          <w:numId w:val="24"/>
        </w:numPr>
        <w:autoSpaceDE w:val="0"/>
        <w:autoSpaceDN w:val="0"/>
        <w:adjustRightInd w:val="0"/>
        <w:spacing w:after="0" w:line="360" w:lineRule="auto"/>
        <w:jc w:val="both"/>
        <w:rPr>
          <w:rFonts w:ascii="Calibri" w:hAnsi="Calibri" w:cs="Calibri"/>
          <w:sz w:val="24"/>
          <w:szCs w:val="24"/>
        </w:rPr>
      </w:pPr>
      <w:r w:rsidRPr="001B5FC8">
        <w:rPr>
          <w:rFonts w:ascii="Calibri" w:hAnsi="Calibri" w:cs="Calibri"/>
          <w:sz w:val="24"/>
          <w:szCs w:val="24"/>
        </w:rPr>
        <w:t>specifies the main objectives and outcomes required;</w:t>
      </w:r>
    </w:p>
    <w:p w:rsidR="001C7D32" w:rsidRPr="001B5FC8" w:rsidRDefault="001C7D32" w:rsidP="001C7D32">
      <w:pPr>
        <w:numPr>
          <w:ilvl w:val="0"/>
          <w:numId w:val="24"/>
        </w:numPr>
        <w:autoSpaceDE w:val="0"/>
        <w:autoSpaceDN w:val="0"/>
        <w:adjustRightInd w:val="0"/>
        <w:spacing w:after="0" w:line="360" w:lineRule="auto"/>
        <w:jc w:val="both"/>
        <w:rPr>
          <w:rFonts w:ascii="Calibri" w:hAnsi="Calibri" w:cs="Calibri"/>
          <w:sz w:val="24"/>
          <w:szCs w:val="24"/>
        </w:rPr>
      </w:pPr>
      <w:r w:rsidRPr="001B5FC8">
        <w:rPr>
          <w:rFonts w:ascii="Calibri" w:hAnsi="Calibri" w:cs="Calibri"/>
          <w:sz w:val="24"/>
          <w:szCs w:val="24"/>
        </w:rPr>
        <w:t>identifies a set of success criteria against which the consequences of identified risks can be measured; and</w:t>
      </w:r>
    </w:p>
    <w:p w:rsidR="001C7D32" w:rsidRPr="00301519" w:rsidRDefault="001C7D32" w:rsidP="00301519">
      <w:pPr>
        <w:numPr>
          <w:ilvl w:val="0"/>
          <w:numId w:val="24"/>
        </w:numPr>
        <w:autoSpaceDE w:val="0"/>
        <w:autoSpaceDN w:val="0"/>
        <w:adjustRightInd w:val="0"/>
        <w:spacing w:after="0" w:line="360" w:lineRule="auto"/>
        <w:jc w:val="both"/>
        <w:rPr>
          <w:rFonts w:ascii="Calibri" w:hAnsi="Calibri" w:cs="Calibri"/>
        </w:rPr>
      </w:pPr>
      <w:r w:rsidRPr="001B5FC8">
        <w:rPr>
          <w:rFonts w:ascii="Calibri" w:hAnsi="Calibri" w:cs="Calibri"/>
        </w:rPr>
        <w:t>Defines</w:t>
      </w:r>
      <w:r w:rsidRPr="001B5FC8">
        <w:rPr>
          <w:rFonts w:ascii="Calibri" w:hAnsi="Calibri" w:cs="Calibri"/>
          <w:sz w:val="24"/>
          <w:szCs w:val="24"/>
        </w:rPr>
        <w:t xml:space="preserve"> a set of key elements for structuring the risk identification and assessment process.</w:t>
      </w:r>
    </w:p>
    <w:p w:rsidR="001C7D32" w:rsidRPr="001B5FC8" w:rsidRDefault="001C7D32" w:rsidP="001C7D32">
      <w:pPr>
        <w:autoSpaceDE w:val="0"/>
        <w:autoSpaceDN w:val="0"/>
        <w:adjustRightInd w:val="0"/>
        <w:spacing w:line="360" w:lineRule="auto"/>
        <w:jc w:val="both"/>
        <w:rPr>
          <w:rFonts w:ascii="Calibri" w:hAnsi="Calibri" w:cs="Calibri"/>
          <w:sz w:val="24"/>
          <w:szCs w:val="24"/>
        </w:rPr>
      </w:pPr>
      <w:r w:rsidRPr="001B5FC8">
        <w:rPr>
          <w:rFonts w:ascii="Calibri" w:hAnsi="Calibri" w:cs="Calibri"/>
          <w:sz w:val="24"/>
          <w:szCs w:val="24"/>
        </w:rPr>
        <w:t>Context inputs include key project documents, such as the project execution strategy, project charter, cost and schedule assumptions, scope definitions, engineering designs and studies, economic analyses, and any other relevant documentation about the project and its purpose.</w:t>
      </w:r>
    </w:p>
    <w:p w:rsidR="001C7D32" w:rsidRPr="001B5FC8" w:rsidRDefault="001C7D32" w:rsidP="000B5283">
      <w:pPr>
        <w:autoSpaceDE w:val="0"/>
        <w:autoSpaceDN w:val="0"/>
        <w:adjustRightInd w:val="0"/>
        <w:spacing w:line="360" w:lineRule="auto"/>
        <w:jc w:val="both"/>
        <w:rPr>
          <w:rFonts w:ascii="Calibri" w:hAnsi="Calibri" w:cs="Calibri"/>
          <w:sz w:val="24"/>
          <w:szCs w:val="24"/>
        </w:rPr>
      </w:pPr>
      <w:r w:rsidRPr="001B5FC8">
        <w:rPr>
          <w:rFonts w:ascii="Calibri" w:hAnsi="Calibri" w:cs="Calibri"/>
          <w:sz w:val="24"/>
          <w:szCs w:val="24"/>
        </w:rPr>
        <w:t>The output from this stage is a concise statement of the project objectives and specific criteria for success, the objectives and scope for the risk assessment itself, and a set of key elements for structuring the risk identification process in the next stage.</w:t>
      </w:r>
    </w:p>
    <w:p w:rsidR="001C7D32" w:rsidRPr="001B5FC8" w:rsidRDefault="001C7D32" w:rsidP="000B5283">
      <w:pPr>
        <w:autoSpaceDE w:val="0"/>
        <w:autoSpaceDN w:val="0"/>
        <w:adjustRightInd w:val="0"/>
        <w:jc w:val="both"/>
        <w:rPr>
          <w:rFonts w:ascii="Calibri" w:hAnsi="Calibri" w:cs="Calibri"/>
          <w:sz w:val="24"/>
          <w:szCs w:val="24"/>
        </w:rPr>
      </w:pPr>
      <w:r w:rsidRPr="00140681">
        <w:rPr>
          <w:rFonts w:ascii="Calibri" w:hAnsi="Calibri" w:cs="Calibri"/>
          <w:sz w:val="24"/>
          <w:szCs w:val="24"/>
        </w:rPr>
        <w:t>2. Identify the risks</w:t>
      </w:r>
    </w:p>
    <w:p w:rsidR="001C7D32" w:rsidRPr="001B5FC8" w:rsidRDefault="001C7D32" w:rsidP="001C7D32">
      <w:pPr>
        <w:autoSpaceDE w:val="0"/>
        <w:autoSpaceDN w:val="0"/>
        <w:adjustRightInd w:val="0"/>
        <w:spacing w:line="360" w:lineRule="auto"/>
        <w:jc w:val="both"/>
        <w:rPr>
          <w:rFonts w:ascii="Calibri" w:hAnsi="Calibri" w:cs="Calibri"/>
          <w:sz w:val="24"/>
          <w:szCs w:val="24"/>
        </w:rPr>
      </w:pPr>
      <w:r w:rsidRPr="001B5FC8">
        <w:rPr>
          <w:rFonts w:ascii="Calibri" w:hAnsi="Calibri" w:cs="Calibri"/>
          <w:sz w:val="24"/>
          <w:szCs w:val="24"/>
        </w:rPr>
        <w:t xml:space="preserve">Risk identification determines what might happen that could affect the objectives of the project, and how those things might happen. The risk identification process must be comprehensive, as risks that have not been identified cannot be assessed, and their </w:t>
      </w:r>
      <w:r w:rsidRPr="001B5FC8">
        <w:rPr>
          <w:rFonts w:ascii="Calibri" w:hAnsi="Calibri" w:cs="Calibri"/>
          <w:sz w:val="24"/>
          <w:szCs w:val="24"/>
        </w:rPr>
        <w:lastRenderedPageBreak/>
        <w:t>emergence at a later time may threaten the success of the project and cause unpleasant surprises. The process should be structured using the key elements to examine risks systematically, in each area of the project to be addressed.</w:t>
      </w:r>
    </w:p>
    <w:p w:rsidR="001C7D32" w:rsidRDefault="001C7D32" w:rsidP="001C7D32">
      <w:pPr>
        <w:autoSpaceDE w:val="0"/>
        <w:autoSpaceDN w:val="0"/>
        <w:adjustRightInd w:val="0"/>
        <w:spacing w:line="360" w:lineRule="auto"/>
        <w:jc w:val="both"/>
        <w:rPr>
          <w:rFonts w:ascii="Calibri" w:hAnsi="Calibri" w:cs="Calibri"/>
          <w:sz w:val="24"/>
          <w:szCs w:val="24"/>
        </w:rPr>
      </w:pPr>
      <w:r w:rsidRPr="001B5FC8">
        <w:rPr>
          <w:rFonts w:ascii="Calibri" w:hAnsi="Calibri" w:cs="Calibri"/>
          <w:sz w:val="24"/>
          <w:szCs w:val="24"/>
        </w:rPr>
        <w:t>A number of techniques can be used for risk identification, but brainstorming is a preferred method because of its flexibility and capability, when appropriately structured, of generating a wide and diverse range of risks. Information used in the risk identification process may include historical data, theoretical analysis, empirical data and analysis, informed opinions of the project team and other experts, and the concerns of stakeholders. The output is a comprehensive list of possible risks to the successful outcome of the project, usually in the form of a risk register, with management responsibilities (risk owners) allocated to them.</w:t>
      </w:r>
    </w:p>
    <w:p w:rsidR="001C7D32" w:rsidRPr="001B5FC8" w:rsidRDefault="001C7D32" w:rsidP="001C7D32">
      <w:pPr>
        <w:pStyle w:val="bodytext"/>
        <w:spacing w:line="360" w:lineRule="auto"/>
        <w:jc w:val="both"/>
        <w:rPr>
          <w:rFonts w:ascii="Calibri" w:hAnsi="Calibri" w:cs="Calibri"/>
        </w:rPr>
      </w:pPr>
      <w:r w:rsidRPr="001B5FC8">
        <w:rPr>
          <w:rFonts w:ascii="Calibri" w:hAnsi="Calibri" w:cs="Calibri"/>
        </w:rPr>
        <w:t>Threats may be:</w:t>
      </w:r>
    </w:p>
    <w:p w:rsidR="001C7D32" w:rsidRPr="001B5FC8" w:rsidRDefault="001C7D32" w:rsidP="001C7D32">
      <w:pPr>
        <w:numPr>
          <w:ilvl w:val="0"/>
          <w:numId w:val="28"/>
        </w:numPr>
        <w:spacing w:before="100" w:beforeAutospacing="1" w:after="100" w:afterAutospacing="1" w:line="360" w:lineRule="auto"/>
        <w:jc w:val="both"/>
        <w:rPr>
          <w:rFonts w:ascii="Calibri" w:hAnsi="Calibri" w:cs="Calibri"/>
          <w:sz w:val="24"/>
          <w:szCs w:val="24"/>
        </w:rPr>
      </w:pPr>
      <w:r w:rsidRPr="00140681">
        <w:rPr>
          <w:rStyle w:val="a8"/>
          <w:rFonts w:ascii="Calibri" w:hAnsi="Calibri" w:cs="Calibri"/>
          <w:b w:val="0"/>
          <w:bCs w:val="0"/>
          <w:sz w:val="24"/>
          <w:szCs w:val="24"/>
        </w:rPr>
        <w:t>Human</w:t>
      </w:r>
      <w:r>
        <w:rPr>
          <w:rFonts w:ascii="Calibri" w:hAnsi="Calibri" w:cs="Calibri"/>
        </w:rPr>
        <w:t xml:space="preserve">: </w:t>
      </w:r>
      <w:r w:rsidRPr="001B5FC8">
        <w:rPr>
          <w:rFonts w:ascii="Calibri" w:hAnsi="Calibri" w:cs="Calibri"/>
          <w:sz w:val="24"/>
          <w:szCs w:val="24"/>
        </w:rPr>
        <w:t xml:space="preserve"> from individuals or organizations, illness, death, etc. </w:t>
      </w:r>
    </w:p>
    <w:p w:rsidR="001C7D32" w:rsidRPr="001B5FC8" w:rsidRDefault="001C7D32" w:rsidP="001C7D32">
      <w:pPr>
        <w:numPr>
          <w:ilvl w:val="0"/>
          <w:numId w:val="28"/>
        </w:numPr>
        <w:spacing w:before="100" w:beforeAutospacing="1" w:after="100" w:afterAutospacing="1" w:line="360" w:lineRule="auto"/>
        <w:jc w:val="both"/>
        <w:rPr>
          <w:rFonts w:ascii="Calibri" w:hAnsi="Calibri" w:cs="Calibri"/>
          <w:sz w:val="24"/>
          <w:szCs w:val="24"/>
        </w:rPr>
      </w:pPr>
      <w:r w:rsidRPr="00140681">
        <w:rPr>
          <w:rStyle w:val="a8"/>
          <w:rFonts w:ascii="Calibri" w:hAnsi="Calibri" w:cs="Calibri"/>
          <w:b w:val="0"/>
          <w:bCs w:val="0"/>
          <w:sz w:val="24"/>
          <w:szCs w:val="24"/>
        </w:rPr>
        <w:t>Operational</w:t>
      </w:r>
      <w:r>
        <w:rPr>
          <w:rFonts w:ascii="Calibri" w:hAnsi="Calibri" w:cs="Calibri"/>
        </w:rPr>
        <w:t>:</w:t>
      </w:r>
      <w:r w:rsidRPr="001B5FC8">
        <w:rPr>
          <w:rFonts w:ascii="Calibri" w:hAnsi="Calibri" w:cs="Calibri"/>
          <w:sz w:val="24"/>
          <w:szCs w:val="24"/>
        </w:rPr>
        <w:t xml:space="preserve"> from disruption to supplies and operations, loss of access to essential assets, failures in distribution, etc. </w:t>
      </w:r>
    </w:p>
    <w:p w:rsidR="001C7D32" w:rsidRPr="001B5FC8" w:rsidRDefault="001C7D32" w:rsidP="001C7D32">
      <w:pPr>
        <w:numPr>
          <w:ilvl w:val="0"/>
          <w:numId w:val="28"/>
        </w:numPr>
        <w:spacing w:before="100" w:beforeAutospacing="1" w:after="100" w:afterAutospacing="1" w:line="360" w:lineRule="auto"/>
        <w:jc w:val="both"/>
        <w:rPr>
          <w:rFonts w:ascii="Calibri" w:hAnsi="Calibri" w:cs="Calibri"/>
          <w:sz w:val="24"/>
          <w:szCs w:val="24"/>
        </w:rPr>
      </w:pPr>
      <w:r w:rsidRPr="00140681">
        <w:rPr>
          <w:rStyle w:val="a8"/>
          <w:rFonts w:ascii="Calibri" w:hAnsi="Calibri" w:cs="Calibri"/>
          <w:b w:val="0"/>
          <w:bCs w:val="0"/>
          <w:sz w:val="24"/>
          <w:szCs w:val="24"/>
        </w:rPr>
        <w:t>Reputation</w:t>
      </w:r>
      <w:r>
        <w:rPr>
          <w:rFonts w:ascii="Calibri" w:hAnsi="Calibri" w:cs="Calibri"/>
        </w:rPr>
        <w:t>:</w:t>
      </w:r>
      <w:r w:rsidRPr="001B5FC8">
        <w:rPr>
          <w:rFonts w:ascii="Calibri" w:hAnsi="Calibri" w:cs="Calibri"/>
          <w:sz w:val="24"/>
          <w:szCs w:val="24"/>
        </w:rPr>
        <w:t xml:space="preserve"> from loss of business partner or employee confidence, or damage to reputation in the market. </w:t>
      </w:r>
    </w:p>
    <w:p w:rsidR="001C7D32" w:rsidRPr="001B5FC8" w:rsidRDefault="001C7D32" w:rsidP="001C7D32">
      <w:pPr>
        <w:numPr>
          <w:ilvl w:val="0"/>
          <w:numId w:val="28"/>
        </w:numPr>
        <w:spacing w:before="100" w:beforeAutospacing="1" w:after="100" w:afterAutospacing="1" w:line="360" w:lineRule="auto"/>
        <w:jc w:val="both"/>
        <w:rPr>
          <w:rFonts w:ascii="Calibri" w:hAnsi="Calibri" w:cs="Calibri"/>
          <w:sz w:val="24"/>
          <w:szCs w:val="24"/>
        </w:rPr>
      </w:pPr>
      <w:r w:rsidRPr="00140681">
        <w:rPr>
          <w:rStyle w:val="a8"/>
          <w:rFonts w:ascii="Calibri" w:hAnsi="Calibri" w:cs="Calibri"/>
          <w:b w:val="0"/>
          <w:bCs w:val="0"/>
          <w:sz w:val="24"/>
          <w:szCs w:val="24"/>
        </w:rPr>
        <w:t>Procedural</w:t>
      </w:r>
      <w:r>
        <w:rPr>
          <w:rFonts w:ascii="Calibri" w:hAnsi="Calibri" w:cs="Calibri"/>
        </w:rPr>
        <w:t>:</w:t>
      </w:r>
      <w:r w:rsidRPr="001B5FC8">
        <w:rPr>
          <w:rFonts w:ascii="Calibri" w:hAnsi="Calibri" w:cs="Calibri"/>
          <w:sz w:val="24"/>
          <w:szCs w:val="24"/>
        </w:rPr>
        <w:t xml:space="preserve"> from failures of accountability, internal systems and controls, organization, fraud, etc. </w:t>
      </w:r>
    </w:p>
    <w:p w:rsidR="001C7D32" w:rsidRPr="001B5FC8" w:rsidRDefault="001C7D32" w:rsidP="001C7D32">
      <w:pPr>
        <w:numPr>
          <w:ilvl w:val="0"/>
          <w:numId w:val="28"/>
        </w:numPr>
        <w:spacing w:before="100" w:beforeAutospacing="1" w:after="100" w:afterAutospacing="1" w:line="360" w:lineRule="auto"/>
        <w:jc w:val="both"/>
        <w:rPr>
          <w:rFonts w:ascii="Calibri" w:hAnsi="Calibri" w:cs="Calibri"/>
          <w:sz w:val="24"/>
          <w:szCs w:val="24"/>
        </w:rPr>
      </w:pPr>
      <w:r w:rsidRPr="00140681">
        <w:rPr>
          <w:rStyle w:val="a8"/>
          <w:rFonts w:ascii="Calibri" w:hAnsi="Calibri" w:cs="Calibri"/>
          <w:b w:val="0"/>
          <w:bCs w:val="0"/>
          <w:sz w:val="24"/>
          <w:szCs w:val="24"/>
        </w:rPr>
        <w:t>Project</w:t>
      </w:r>
      <w:r>
        <w:rPr>
          <w:rStyle w:val="a8"/>
          <w:rFonts w:ascii="Calibri" w:hAnsi="Calibri" w:cs="Calibri"/>
        </w:rPr>
        <w:t>:</w:t>
      </w:r>
      <w:r w:rsidRPr="001B5FC8">
        <w:rPr>
          <w:rFonts w:ascii="Calibri" w:hAnsi="Calibri" w:cs="Calibri"/>
          <w:sz w:val="24"/>
          <w:szCs w:val="24"/>
        </w:rPr>
        <w:t xml:space="preserve"> risks of cost over-runs, jobs taking too long, of insufficient product or service quality, etc. </w:t>
      </w:r>
    </w:p>
    <w:p w:rsidR="001C7D32" w:rsidRPr="001B5FC8" w:rsidRDefault="001C7D32" w:rsidP="001C7D32">
      <w:pPr>
        <w:numPr>
          <w:ilvl w:val="0"/>
          <w:numId w:val="28"/>
        </w:numPr>
        <w:spacing w:before="100" w:beforeAutospacing="1" w:after="100" w:afterAutospacing="1" w:line="360" w:lineRule="auto"/>
        <w:jc w:val="both"/>
        <w:rPr>
          <w:rFonts w:ascii="Calibri" w:hAnsi="Calibri" w:cs="Calibri"/>
          <w:sz w:val="24"/>
          <w:szCs w:val="24"/>
        </w:rPr>
      </w:pPr>
      <w:r w:rsidRPr="00140681">
        <w:rPr>
          <w:rStyle w:val="a8"/>
          <w:rFonts w:ascii="Calibri" w:hAnsi="Calibri" w:cs="Calibri"/>
          <w:b w:val="0"/>
          <w:bCs w:val="0"/>
          <w:sz w:val="24"/>
          <w:szCs w:val="24"/>
        </w:rPr>
        <w:t>Financia</w:t>
      </w:r>
      <w:r w:rsidRPr="001B5FC8">
        <w:rPr>
          <w:rStyle w:val="a8"/>
          <w:rFonts w:ascii="Calibri" w:hAnsi="Calibri" w:cs="Calibri"/>
          <w:sz w:val="24"/>
          <w:szCs w:val="24"/>
        </w:rPr>
        <w:t>l</w:t>
      </w:r>
      <w:r>
        <w:rPr>
          <w:rFonts w:ascii="Calibri" w:hAnsi="Calibri" w:cs="Calibri"/>
        </w:rPr>
        <w:t>:</w:t>
      </w:r>
      <w:r w:rsidRPr="001B5FC8">
        <w:rPr>
          <w:rFonts w:ascii="Calibri" w:hAnsi="Calibri" w:cs="Calibri"/>
          <w:sz w:val="24"/>
          <w:szCs w:val="24"/>
        </w:rPr>
        <w:t xml:space="preserve"> from business failure, stock market, interest rates, unemployment, etc. </w:t>
      </w:r>
    </w:p>
    <w:p w:rsidR="001C7D32" w:rsidRPr="001B5FC8" w:rsidRDefault="001C7D32" w:rsidP="001C7D32">
      <w:pPr>
        <w:numPr>
          <w:ilvl w:val="0"/>
          <w:numId w:val="28"/>
        </w:numPr>
        <w:spacing w:before="100" w:beforeAutospacing="1" w:after="100" w:afterAutospacing="1" w:line="360" w:lineRule="auto"/>
        <w:jc w:val="both"/>
        <w:rPr>
          <w:rFonts w:ascii="Calibri" w:hAnsi="Calibri" w:cs="Calibri"/>
          <w:sz w:val="24"/>
          <w:szCs w:val="24"/>
        </w:rPr>
      </w:pPr>
      <w:r w:rsidRPr="00660B76">
        <w:rPr>
          <w:rStyle w:val="a8"/>
          <w:rFonts w:ascii="Calibri" w:hAnsi="Calibri" w:cs="Calibri"/>
          <w:b w:val="0"/>
          <w:bCs w:val="0"/>
          <w:sz w:val="24"/>
          <w:szCs w:val="24"/>
        </w:rPr>
        <w:t>Technical</w:t>
      </w:r>
      <w:r>
        <w:rPr>
          <w:rFonts w:ascii="Calibri" w:hAnsi="Calibri" w:cs="Calibri"/>
        </w:rPr>
        <w:t>:</w:t>
      </w:r>
      <w:r w:rsidRPr="001B5FC8">
        <w:rPr>
          <w:rFonts w:ascii="Calibri" w:hAnsi="Calibri" w:cs="Calibri"/>
          <w:sz w:val="24"/>
          <w:szCs w:val="24"/>
        </w:rPr>
        <w:t xml:space="preserve"> from advances in technology, technical failure, etc. </w:t>
      </w:r>
    </w:p>
    <w:p w:rsidR="001C7D32" w:rsidRPr="001B5FC8" w:rsidRDefault="001C7D32" w:rsidP="001C7D32">
      <w:pPr>
        <w:numPr>
          <w:ilvl w:val="0"/>
          <w:numId w:val="28"/>
        </w:numPr>
        <w:spacing w:before="100" w:beforeAutospacing="1" w:after="100" w:afterAutospacing="1" w:line="360" w:lineRule="auto"/>
        <w:jc w:val="both"/>
        <w:rPr>
          <w:rFonts w:ascii="Calibri" w:hAnsi="Calibri" w:cs="Calibri"/>
          <w:sz w:val="24"/>
          <w:szCs w:val="24"/>
        </w:rPr>
      </w:pPr>
      <w:r w:rsidRPr="00660B76">
        <w:rPr>
          <w:rStyle w:val="a8"/>
          <w:rFonts w:ascii="Calibri" w:hAnsi="Calibri" w:cs="Calibri"/>
          <w:b w:val="0"/>
          <w:bCs w:val="0"/>
          <w:sz w:val="24"/>
          <w:szCs w:val="24"/>
        </w:rPr>
        <w:t>Natural</w:t>
      </w:r>
      <w:r>
        <w:rPr>
          <w:rStyle w:val="a8"/>
          <w:rFonts w:ascii="Calibri" w:hAnsi="Calibri" w:cs="Calibri"/>
        </w:rPr>
        <w:t xml:space="preserve">: </w:t>
      </w:r>
      <w:r w:rsidRPr="001B5FC8">
        <w:rPr>
          <w:rFonts w:ascii="Calibri" w:hAnsi="Calibri" w:cs="Calibri"/>
          <w:sz w:val="24"/>
          <w:szCs w:val="24"/>
        </w:rPr>
        <w:t xml:space="preserve"> threats from weather, natural disaster, accident, disease, etc. </w:t>
      </w:r>
    </w:p>
    <w:p w:rsidR="001C7D32" w:rsidRDefault="001C7D32" w:rsidP="000B5283">
      <w:pPr>
        <w:numPr>
          <w:ilvl w:val="0"/>
          <w:numId w:val="28"/>
        </w:numPr>
        <w:spacing w:before="100" w:beforeAutospacing="1" w:after="100" w:afterAutospacing="1" w:line="360" w:lineRule="auto"/>
        <w:jc w:val="both"/>
        <w:rPr>
          <w:rFonts w:ascii="Calibri" w:hAnsi="Calibri" w:cs="Calibri"/>
          <w:sz w:val="24"/>
          <w:szCs w:val="24"/>
        </w:rPr>
      </w:pPr>
      <w:r w:rsidRPr="00660B76">
        <w:rPr>
          <w:rStyle w:val="a8"/>
          <w:rFonts w:ascii="Calibri" w:hAnsi="Calibri" w:cs="Calibri"/>
          <w:b w:val="0"/>
          <w:bCs w:val="0"/>
          <w:sz w:val="24"/>
          <w:szCs w:val="24"/>
        </w:rPr>
        <w:t>Political</w:t>
      </w:r>
      <w:r w:rsidRPr="001B5FC8">
        <w:rPr>
          <w:rStyle w:val="a8"/>
          <w:rFonts w:ascii="Calibri" w:hAnsi="Calibri" w:cs="Calibri"/>
          <w:sz w:val="24"/>
          <w:szCs w:val="24"/>
        </w:rPr>
        <w:t xml:space="preserve"> </w:t>
      </w:r>
      <w:r w:rsidRPr="001B5FC8">
        <w:rPr>
          <w:rFonts w:ascii="Calibri" w:hAnsi="Calibri" w:cs="Calibri"/>
          <w:sz w:val="24"/>
          <w:szCs w:val="24"/>
        </w:rPr>
        <w:t xml:space="preserve">- from changes in tax regimes, public opinion, government policy, foreign influence, etc. </w:t>
      </w:r>
    </w:p>
    <w:p w:rsidR="001A61D7" w:rsidRDefault="001A61D7" w:rsidP="001A61D7">
      <w:pPr>
        <w:spacing w:before="100" w:beforeAutospacing="1" w:after="100" w:afterAutospacing="1" w:line="360" w:lineRule="auto"/>
        <w:jc w:val="both"/>
        <w:rPr>
          <w:rFonts w:ascii="Calibri" w:hAnsi="Calibri" w:cs="Calibri"/>
          <w:sz w:val="24"/>
          <w:szCs w:val="24"/>
        </w:rPr>
      </w:pPr>
    </w:p>
    <w:p w:rsidR="001A61D7" w:rsidRPr="000B5283" w:rsidRDefault="001A61D7" w:rsidP="001A61D7">
      <w:pPr>
        <w:spacing w:before="100" w:beforeAutospacing="1" w:after="100" w:afterAutospacing="1" w:line="360" w:lineRule="auto"/>
        <w:jc w:val="both"/>
        <w:rPr>
          <w:rFonts w:ascii="Calibri" w:hAnsi="Calibri" w:cs="Calibri"/>
          <w:sz w:val="24"/>
          <w:szCs w:val="24"/>
        </w:rPr>
      </w:pPr>
    </w:p>
    <w:p w:rsidR="001C7D32" w:rsidRPr="00660B76" w:rsidRDefault="001C7D32" w:rsidP="001C7D32">
      <w:pPr>
        <w:autoSpaceDE w:val="0"/>
        <w:autoSpaceDN w:val="0"/>
        <w:adjustRightInd w:val="0"/>
        <w:jc w:val="both"/>
        <w:rPr>
          <w:rFonts w:ascii="Calibri" w:hAnsi="Calibri" w:cs="Calibri"/>
          <w:sz w:val="24"/>
          <w:szCs w:val="24"/>
        </w:rPr>
      </w:pPr>
      <w:r w:rsidRPr="00660B76">
        <w:rPr>
          <w:rFonts w:ascii="Calibri" w:hAnsi="Calibri" w:cs="Calibri"/>
          <w:sz w:val="24"/>
          <w:szCs w:val="24"/>
        </w:rPr>
        <w:lastRenderedPageBreak/>
        <w:t>3. Analyze and evaluate the risks</w:t>
      </w:r>
    </w:p>
    <w:p w:rsidR="001C7D32" w:rsidRPr="000B5283" w:rsidRDefault="001C7D32" w:rsidP="001C7D32">
      <w:pPr>
        <w:autoSpaceDE w:val="0"/>
        <w:autoSpaceDN w:val="0"/>
        <w:adjustRightInd w:val="0"/>
        <w:jc w:val="both"/>
        <w:rPr>
          <w:rFonts w:ascii="Calibri" w:hAnsi="Calibri" w:cs="Calibri"/>
          <w:sz w:val="2"/>
          <w:szCs w:val="2"/>
        </w:rPr>
      </w:pPr>
    </w:p>
    <w:p w:rsidR="001C7D32" w:rsidRPr="001B5FC8" w:rsidRDefault="001C7D32" w:rsidP="001C7D32">
      <w:pPr>
        <w:autoSpaceDE w:val="0"/>
        <w:autoSpaceDN w:val="0"/>
        <w:adjustRightInd w:val="0"/>
        <w:spacing w:line="360" w:lineRule="auto"/>
        <w:jc w:val="both"/>
        <w:rPr>
          <w:rFonts w:ascii="Calibri" w:hAnsi="Calibri" w:cs="Calibri"/>
          <w:sz w:val="24"/>
          <w:szCs w:val="24"/>
        </w:rPr>
      </w:pPr>
      <w:r w:rsidRPr="001B5FC8">
        <w:rPr>
          <w:rFonts w:ascii="Calibri" w:hAnsi="Calibri" w:cs="Calibri"/>
          <w:sz w:val="24"/>
          <w:szCs w:val="24"/>
        </w:rPr>
        <w:t>Risk assessment is the overall process of risk analysis and risk evaluation. Its purpose is to develop agreed priorities for the identified risks.</w:t>
      </w:r>
    </w:p>
    <w:p w:rsidR="001C7D32" w:rsidRPr="001B5FC8" w:rsidRDefault="001C7D32" w:rsidP="001C7D32">
      <w:pPr>
        <w:numPr>
          <w:ilvl w:val="0"/>
          <w:numId w:val="25"/>
        </w:numPr>
        <w:autoSpaceDE w:val="0"/>
        <w:autoSpaceDN w:val="0"/>
        <w:adjustRightInd w:val="0"/>
        <w:spacing w:after="0" w:line="360" w:lineRule="auto"/>
        <w:jc w:val="both"/>
        <w:rPr>
          <w:rFonts w:ascii="Calibri" w:hAnsi="Calibri" w:cs="Calibri"/>
          <w:sz w:val="24"/>
          <w:szCs w:val="24"/>
        </w:rPr>
      </w:pPr>
      <w:r w:rsidRPr="001B5FC8">
        <w:rPr>
          <w:rFonts w:ascii="Calibri" w:hAnsi="Calibri" w:cs="Calibri"/>
          <w:sz w:val="24"/>
          <w:szCs w:val="24"/>
        </w:rPr>
        <w:t>Risk analysis is the systematic use of available information to determine how often specified events may occur and the magnitude of their consequences.</w:t>
      </w:r>
    </w:p>
    <w:p w:rsidR="001C7D32" w:rsidRPr="001B5FC8" w:rsidRDefault="001C7D32" w:rsidP="001C7D32">
      <w:pPr>
        <w:numPr>
          <w:ilvl w:val="0"/>
          <w:numId w:val="25"/>
        </w:numPr>
        <w:autoSpaceDE w:val="0"/>
        <w:autoSpaceDN w:val="0"/>
        <w:adjustRightInd w:val="0"/>
        <w:spacing w:after="0" w:line="360" w:lineRule="auto"/>
        <w:jc w:val="both"/>
        <w:rPr>
          <w:rFonts w:ascii="Calibri" w:hAnsi="Calibri" w:cs="Calibri"/>
          <w:sz w:val="24"/>
          <w:szCs w:val="24"/>
        </w:rPr>
      </w:pPr>
      <w:r w:rsidRPr="001B5FC8">
        <w:rPr>
          <w:rFonts w:ascii="Calibri" w:hAnsi="Calibri" w:cs="Calibri"/>
          <w:sz w:val="24"/>
          <w:szCs w:val="24"/>
        </w:rPr>
        <w:t xml:space="preserve"> Risk evaluation is the process of comparing the estimated risk against given risk criteria to determine the significance of the risk.</w:t>
      </w:r>
    </w:p>
    <w:p w:rsidR="001C7D32" w:rsidRPr="001A61D7" w:rsidRDefault="001A61D7" w:rsidP="001A61D7">
      <w:pPr>
        <w:autoSpaceDE w:val="0"/>
        <w:autoSpaceDN w:val="0"/>
        <w:adjustRightInd w:val="0"/>
        <w:spacing w:line="360" w:lineRule="auto"/>
        <w:jc w:val="both"/>
        <w:rPr>
          <w:rFonts w:ascii="Calibri" w:hAnsi="Calibri" w:cs="Calibri"/>
          <w:sz w:val="10"/>
          <w:szCs w:val="10"/>
        </w:rPr>
      </w:pPr>
      <w:r>
        <w:rPr>
          <w:rFonts w:ascii="Calibri" w:hAnsi="Calibri" w:cs="Calibri"/>
          <w:sz w:val="10"/>
          <w:szCs w:val="10"/>
        </w:rPr>
        <w:t>[</w:t>
      </w:r>
    </w:p>
    <w:p w:rsidR="001C7D32" w:rsidRPr="001B5FC8" w:rsidRDefault="001C7D32" w:rsidP="000B5283">
      <w:pPr>
        <w:autoSpaceDE w:val="0"/>
        <w:autoSpaceDN w:val="0"/>
        <w:adjustRightInd w:val="0"/>
        <w:spacing w:line="360" w:lineRule="auto"/>
        <w:ind w:left="360"/>
        <w:jc w:val="both"/>
        <w:rPr>
          <w:rFonts w:ascii="Calibri" w:hAnsi="Calibri" w:cs="Calibri"/>
          <w:sz w:val="24"/>
          <w:szCs w:val="24"/>
        </w:rPr>
      </w:pPr>
      <w:r w:rsidRPr="001B5FC8">
        <w:rPr>
          <w:rFonts w:ascii="Calibri" w:hAnsi="Calibri" w:cs="Calibri"/>
          <w:sz w:val="24"/>
          <w:szCs w:val="24"/>
        </w:rPr>
        <w:t xml:space="preserve">  The assessment process:</w:t>
      </w:r>
    </w:p>
    <w:p w:rsidR="001C7D32" w:rsidRPr="001B5FC8" w:rsidRDefault="001C7D32" w:rsidP="001C7D32">
      <w:pPr>
        <w:numPr>
          <w:ilvl w:val="0"/>
          <w:numId w:val="26"/>
        </w:numPr>
        <w:autoSpaceDE w:val="0"/>
        <w:autoSpaceDN w:val="0"/>
        <w:adjustRightInd w:val="0"/>
        <w:spacing w:after="0" w:line="360" w:lineRule="auto"/>
        <w:jc w:val="both"/>
        <w:rPr>
          <w:rFonts w:ascii="Calibri" w:hAnsi="Calibri" w:cs="Calibri"/>
          <w:sz w:val="24"/>
          <w:szCs w:val="24"/>
        </w:rPr>
      </w:pPr>
      <w:r w:rsidRPr="001B5FC8">
        <w:rPr>
          <w:rFonts w:ascii="Calibri" w:hAnsi="Calibri" w:cs="Calibri"/>
          <w:sz w:val="24"/>
          <w:szCs w:val="24"/>
        </w:rPr>
        <w:t>determines the consequences of each risk, should it arise;</w:t>
      </w:r>
    </w:p>
    <w:p w:rsidR="001C7D32" w:rsidRPr="001B5FC8" w:rsidRDefault="001C7D32" w:rsidP="001C7D32">
      <w:pPr>
        <w:numPr>
          <w:ilvl w:val="0"/>
          <w:numId w:val="26"/>
        </w:numPr>
        <w:autoSpaceDE w:val="0"/>
        <w:autoSpaceDN w:val="0"/>
        <w:adjustRightInd w:val="0"/>
        <w:spacing w:after="0" w:line="360" w:lineRule="auto"/>
        <w:jc w:val="both"/>
        <w:rPr>
          <w:rFonts w:ascii="Calibri" w:hAnsi="Calibri" w:cs="Calibri"/>
          <w:sz w:val="24"/>
          <w:szCs w:val="24"/>
        </w:rPr>
      </w:pPr>
      <w:r w:rsidRPr="001B5FC8">
        <w:rPr>
          <w:rFonts w:ascii="Calibri" w:hAnsi="Calibri" w:cs="Calibri"/>
          <w:sz w:val="24"/>
          <w:szCs w:val="24"/>
        </w:rPr>
        <w:t>assesses the likelihood of those consequences occurring;</w:t>
      </w:r>
    </w:p>
    <w:p w:rsidR="001C7D32" w:rsidRPr="001B5FC8" w:rsidRDefault="001C7D32" w:rsidP="001C7D32">
      <w:pPr>
        <w:numPr>
          <w:ilvl w:val="0"/>
          <w:numId w:val="26"/>
        </w:numPr>
        <w:autoSpaceDE w:val="0"/>
        <w:autoSpaceDN w:val="0"/>
        <w:adjustRightInd w:val="0"/>
        <w:spacing w:after="0" w:line="360" w:lineRule="auto"/>
        <w:jc w:val="both"/>
        <w:rPr>
          <w:rFonts w:ascii="Calibri" w:hAnsi="Calibri" w:cs="Calibri"/>
          <w:sz w:val="24"/>
          <w:szCs w:val="24"/>
        </w:rPr>
      </w:pPr>
      <w:r w:rsidRPr="001B5FC8">
        <w:rPr>
          <w:rFonts w:ascii="Calibri" w:hAnsi="Calibri" w:cs="Calibri"/>
          <w:sz w:val="24"/>
          <w:szCs w:val="24"/>
        </w:rPr>
        <w:t>converts the consequence and likelihood ratings to an initial priority for the risk; and develops agreed risk priorities and inherent risk levels.</w:t>
      </w:r>
    </w:p>
    <w:p w:rsidR="001C7D32" w:rsidRPr="001A61D7" w:rsidRDefault="001C7D32" w:rsidP="001C7D32">
      <w:pPr>
        <w:autoSpaceDE w:val="0"/>
        <w:autoSpaceDN w:val="0"/>
        <w:adjustRightInd w:val="0"/>
        <w:spacing w:line="360" w:lineRule="auto"/>
        <w:jc w:val="both"/>
        <w:rPr>
          <w:rFonts w:ascii="Calibri" w:hAnsi="Calibri" w:cs="Calibri"/>
          <w:sz w:val="4"/>
          <w:szCs w:val="4"/>
        </w:rPr>
      </w:pPr>
    </w:p>
    <w:p w:rsidR="001C7D32" w:rsidRPr="000B5283" w:rsidRDefault="001C7D32" w:rsidP="000B5283">
      <w:pPr>
        <w:autoSpaceDE w:val="0"/>
        <w:autoSpaceDN w:val="0"/>
        <w:adjustRightInd w:val="0"/>
        <w:spacing w:line="360" w:lineRule="auto"/>
        <w:jc w:val="both"/>
        <w:rPr>
          <w:rFonts w:ascii="Calibri" w:hAnsi="Calibri" w:cs="Calibri"/>
          <w:sz w:val="24"/>
          <w:szCs w:val="24"/>
        </w:rPr>
      </w:pPr>
      <w:r w:rsidRPr="001B5FC8">
        <w:rPr>
          <w:rFonts w:ascii="Calibri" w:hAnsi="Calibri" w:cs="Calibri"/>
          <w:sz w:val="24"/>
          <w:szCs w:val="24"/>
        </w:rPr>
        <w:t>The agreed priorities are used to determine where the greatest effort should be focused in treating identified risks. They facilitate structured action planning and resource allocation. This stage of the risk management process generates a prioritized list of risks and a detailed understanding of their impacts upon the success of the project should they occur. The consequence and likelihood ratings and the agreed risk priorities are all recorded in the risk register.</w:t>
      </w:r>
    </w:p>
    <w:p w:rsidR="001C7D32" w:rsidRPr="00660B76" w:rsidRDefault="001C7D32" w:rsidP="001C7D32">
      <w:pPr>
        <w:autoSpaceDE w:val="0"/>
        <w:autoSpaceDN w:val="0"/>
        <w:adjustRightInd w:val="0"/>
        <w:jc w:val="both"/>
        <w:rPr>
          <w:rFonts w:ascii="Calibri" w:hAnsi="Calibri" w:cs="Calibri"/>
          <w:sz w:val="24"/>
          <w:szCs w:val="24"/>
        </w:rPr>
      </w:pPr>
      <w:r w:rsidRPr="00660B76">
        <w:rPr>
          <w:rFonts w:ascii="Calibri" w:hAnsi="Calibri" w:cs="Calibri"/>
          <w:sz w:val="24"/>
          <w:szCs w:val="24"/>
        </w:rPr>
        <w:t>4. Treat the risks</w:t>
      </w:r>
    </w:p>
    <w:p w:rsidR="001C7D32" w:rsidRPr="000B5283" w:rsidRDefault="001C7D32" w:rsidP="001C7D32">
      <w:pPr>
        <w:autoSpaceDE w:val="0"/>
        <w:autoSpaceDN w:val="0"/>
        <w:adjustRightInd w:val="0"/>
        <w:jc w:val="both"/>
        <w:rPr>
          <w:rFonts w:ascii="Calibri" w:hAnsi="Calibri" w:cs="Calibri"/>
          <w:sz w:val="2"/>
          <w:szCs w:val="2"/>
        </w:rPr>
      </w:pPr>
    </w:p>
    <w:p w:rsidR="001C7D32" w:rsidRPr="001B5FC8" w:rsidRDefault="001C7D32" w:rsidP="001C7D32">
      <w:pPr>
        <w:autoSpaceDE w:val="0"/>
        <w:autoSpaceDN w:val="0"/>
        <w:adjustRightInd w:val="0"/>
        <w:spacing w:line="360" w:lineRule="auto"/>
        <w:jc w:val="both"/>
        <w:rPr>
          <w:rFonts w:ascii="Calibri" w:hAnsi="Calibri" w:cs="Calibri"/>
          <w:sz w:val="24"/>
          <w:szCs w:val="24"/>
        </w:rPr>
      </w:pPr>
      <w:r w:rsidRPr="001B5FC8">
        <w:rPr>
          <w:rFonts w:ascii="Calibri" w:hAnsi="Calibri" w:cs="Calibri"/>
          <w:sz w:val="24"/>
          <w:szCs w:val="24"/>
        </w:rPr>
        <w:t>The purpose of risk treatment is to determine what will be done in response to the risks that have been identified, in order to reduce the overall risk exposure. Unless action is taken, the risk identification and assessment process has been wasted. Risk treatment converts the earlier analyses into substantive actions to reduce risks.</w:t>
      </w:r>
    </w:p>
    <w:p w:rsidR="001C7D32" w:rsidRPr="001B5FC8" w:rsidRDefault="001C7D32" w:rsidP="001C7D32">
      <w:pPr>
        <w:pStyle w:val="a4"/>
        <w:shd w:val="clear" w:color="auto" w:fill="FFFFFF"/>
        <w:spacing w:line="360" w:lineRule="auto"/>
        <w:jc w:val="both"/>
        <w:rPr>
          <w:rFonts w:ascii="Calibri" w:hAnsi="Calibri" w:cs="Calibri"/>
        </w:rPr>
      </w:pPr>
      <w:r w:rsidRPr="001B5FC8">
        <w:rPr>
          <w:rFonts w:ascii="Calibri" w:hAnsi="Calibri" w:cs="Calibri"/>
        </w:rPr>
        <w:t>There are four things you can do about a risk. The strategies are:</w:t>
      </w:r>
    </w:p>
    <w:p w:rsidR="001C7D32" w:rsidRPr="001B5FC8" w:rsidRDefault="001C7D32" w:rsidP="001C7D32">
      <w:pPr>
        <w:numPr>
          <w:ilvl w:val="0"/>
          <w:numId w:val="30"/>
        </w:numPr>
        <w:shd w:val="clear" w:color="auto" w:fill="FFFFFF"/>
        <w:spacing w:before="100" w:beforeAutospacing="1" w:after="100" w:afterAutospacing="1" w:line="360" w:lineRule="auto"/>
        <w:jc w:val="both"/>
        <w:rPr>
          <w:rFonts w:ascii="Calibri" w:hAnsi="Calibri" w:cs="Calibri"/>
          <w:color w:val="000000"/>
          <w:sz w:val="24"/>
          <w:szCs w:val="24"/>
        </w:rPr>
      </w:pPr>
      <w:r w:rsidRPr="001B5FC8">
        <w:rPr>
          <w:rFonts w:ascii="Calibri" w:hAnsi="Calibri" w:cs="Calibri"/>
          <w:color w:val="000000"/>
          <w:sz w:val="24"/>
          <w:szCs w:val="24"/>
        </w:rPr>
        <w:t>Avoid the risk. Do something to remove it. Use another supplier for example.</w:t>
      </w:r>
    </w:p>
    <w:p w:rsidR="001C7D32" w:rsidRPr="001B5FC8" w:rsidRDefault="001C7D32" w:rsidP="001C7D32">
      <w:pPr>
        <w:numPr>
          <w:ilvl w:val="0"/>
          <w:numId w:val="30"/>
        </w:numPr>
        <w:shd w:val="clear" w:color="auto" w:fill="FFFFFF"/>
        <w:spacing w:before="100" w:beforeAutospacing="1" w:after="100" w:afterAutospacing="1" w:line="360" w:lineRule="auto"/>
        <w:jc w:val="both"/>
        <w:rPr>
          <w:rFonts w:ascii="Calibri" w:hAnsi="Calibri" w:cs="Calibri"/>
          <w:color w:val="000000"/>
          <w:sz w:val="24"/>
          <w:szCs w:val="24"/>
        </w:rPr>
      </w:pPr>
      <w:r w:rsidRPr="001B5FC8">
        <w:rPr>
          <w:rFonts w:ascii="Calibri" w:hAnsi="Calibri" w:cs="Calibri"/>
          <w:color w:val="000000"/>
          <w:sz w:val="24"/>
          <w:szCs w:val="24"/>
        </w:rPr>
        <w:lastRenderedPageBreak/>
        <w:t>Transfer the risk. Make someone else responsible. Perhaps a Vendor can be made responsible for a particularly risky part of the project.</w:t>
      </w:r>
    </w:p>
    <w:p w:rsidR="001C7D32" w:rsidRPr="001B5FC8" w:rsidRDefault="001C7D32" w:rsidP="001C7D32">
      <w:pPr>
        <w:numPr>
          <w:ilvl w:val="0"/>
          <w:numId w:val="30"/>
        </w:numPr>
        <w:shd w:val="clear" w:color="auto" w:fill="FFFFFF"/>
        <w:spacing w:before="100" w:beforeAutospacing="1" w:after="100" w:afterAutospacing="1" w:line="360" w:lineRule="auto"/>
        <w:jc w:val="both"/>
        <w:rPr>
          <w:rFonts w:ascii="Calibri" w:hAnsi="Calibri" w:cs="Calibri"/>
          <w:color w:val="000000"/>
          <w:sz w:val="24"/>
          <w:szCs w:val="24"/>
        </w:rPr>
      </w:pPr>
      <w:r w:rsidRPr="001B5FC8">
        <w:rPr>
          <w:rFonts w:ascii="Calibri" w:hAnsi="Calibri" w:cs="Calibri"/>
          <w:color w:val="000000"/>
          <w:sz w:val="24"/>
          <w:szCs w:val="24"/>
        </w:rPr>
        <w:t>Mitigate the risk. Take actions to lessen the impact or chance of the risk occurring. If the risk relates to availability of resources, draw up an agreement and get sign-off for the resource to be available.</w:t>
      </w:r>
    </w:p>
    <w:p w:rsidR="001C7D32" w:rsidRPr="001B5FC8" w:rsidRDefault="001C7D32" w:rsidP="001C7D32">
      <w:pPr>
        <w:numPr>
          <w:ilvl w:val="0"/>
          <w:numId w:val="30"/>
        </w:numPr>
        <w:shd w:val="clear" w:color="auto" w:fill="FFFFFF"/>
        <w:spacing w:before="100" w:beforeAutospacing="1" w:after="100" w:afterAutospacing="1" w:line="360" w:lineRule="auto"/>
        <w:jc w:val="both"/>
        <w:rPr>
          <w:rFonts w:ascii="Calibri" w:hAnsi="Calibri" w:cs="Calibri"/>
          <w:color w:val="000000"/>
          <w:sz w:val="24"/>
          <w:szCs w:val="24"/>
        </w:rPr>
      </w:pPr>
      <w:r w:rsidRPr="001B5FC8">
        <w:rPr>
          <w:rFonts w:ascii="Calibri" w:hAnsi="Calibri" w:cs="Calibri"/>
          <w:color w:val="000000"/>
          <w:sz w:val="24"/>
          <w:szCs w:val="24"/>
        </w:rPr>
        <w:t xml:space="preserve">Accept the risk. The risk might be so small the effort to do anything is not worth while. </w:t>
      </w:r>
    </w:p>
    <w:p w:rsidR="001C7D32" w:rsidRPr="001B5FC8" w:rsidRDefault="001C7D32" w:rsidP="000B5283">
      <w:pPr>
        <w:autoSpaceDE w:val="0"/>
        <w:autoSpaceDN w:val="0"/>
        <w:adjustRightInd w:val="0"/>
        <w:spacing w:line="360" w:lineRule="auto"/>
        <w:jc w:val="both"/>
        <w:rPr>
          <w:rFonts w:ascii="Calibri" w:hAnsi="Calibri" w:cs="Calibri"/>
          <w:sz w:val="24"/>
          <w:szCs w:val="24"/>
        </w:rPr>
      </w:pPr>
      <w:r w:rsidRPr="001B5FC8">
        <w:rPr>
          <w:rFonts w:ascii="Calibri" w:hAnsi="Calibri" w:cs="Calibri"/>
          <w:sz w:val="24"/>
          <w:szCs w:val="24"/>
        </w:rPr>
        <w:t>The primary inputs to this step are the lists of risks and their agreed priorities from the previous step and the current project plans and budgets.</w:t>
      </w:r>
    </w:p>
    <w:p w:rsidR="001C7D32" w:rsidRPr="001B5FC8" w:rsidRDefault="001C7D32" w:rsidP="001C7D32">
      <w:pPr>
        <w:autoSpaceDE w:val="0"/>
        <w:autoSpaceDN w:val="0"/>
        <w:adjustRightInd w:val="0"/>
        <w:spacing w:line="360" w:lineRule="auto"/>
        <w:jc w:val="both"/>
        <w:rPr>
          <w:rFonts w:ascii="Calibri" w:hAnsi="Calibri" w:cs="Calibri"/>
          <w:sz w:val="24"/>
          <w:szCs w:val="24"/>
        </w:rPr>
      </w:pPr>
      <w:r w:rsidRPr="001B5FC8">
        <w:rPr>
          <w:rFonts w:ascii="Calibri" w:hAnsi="Calibri" w:cs="Calibri"/>
          <w:sz w:val="24"/>
          <w:szCs w:val="24"/>
        </w:rPr>
        <w:t>Risk treatment involves:</w:t>
      </w:r>
    </w:p>
    <w:p w:rsidR="001C7D32" w:rsidRPr="001B5FC8" w:rsidRDefault="001C7D32" w:rsidP="001C7D32">
      <w:pPr>
        <w:numPr>
          <w:ilvl w:val="0"/>
          <w:numId w:val="27"/>
        </w:numPr>
        <w:autoSpaceDE w:val="0"/>
        <w:autoSpaceDN w:val="0"/>
        <w:adjustRightInd w:val="0"/>
        <w:spacing w:after="0" w:line="360" w:lineRule="auto"/>
        <w:jc w:val="both"/>
        <w:rPr>
          <w:rFonts w:ascii="Calibri" w:hAnsi="Calibri" w:cs="Calibri"/>
          <w:sz w:val="24"/>
          <w:szCs w:val="24"/>
        </w:rPr>
      </w:pPr>
      <w:r w:rsidRPr="001B5FC8">
        <w:rPr>
          <w:rFonts w:ascii="Calibri" w:hAnsi="Calibri" w:cs="Calibri"/>
          <w:sz w:val="24"/>
          <w:szCs w:val="24"/>
        </w:rPr>
        <w:t>identifying the options for reducing the likelihood or consequences of each Extreme, High or Medium risk;</w:t>
      </w:r>
    </w:p>
    <w:p w:rsidR="001C7D32" w:rsidRPr="001B5FC8" w:rsidRDefault="001C7D32" w:rsidP="001C7D32">
      <w:pPr>
        <w:numPr>
          <w:ilvl w:val="0"/>
          <w:numId w:val="27"/>
        </w:numPr>
        <w:autoSpaceDE w:val="0"/>
        <w:autoSpaceDN w:val="0"/>
        <w:adjustRightInd w:val="0"/>
        <w:spacing w:after="0" w:line="360" w:lineRule="auto"/>
        <w:jc w:val="both"/>
        <w:rPr>
          <w:rFonts w:ascii="Calibri" w:hAnsi="Calibri" w:cs="Calibri"/>
          <w:sz w:val="24"/>
          <w:szCs w:val="24"/>
        </w:rPr>
      </w:pPr>
      <w:r w:rsidRPr="001B5FC8">
        <w:rPr>
          <w:rFonts w:ascii="Calibri" w:hAnsi="Calibri" w:cs="Calibri"/>
          <w:sz w:val="24"/>
          <w:szCs w:val="24"/>
        </w:rPr>
        <w:t>determining the potential benefits and costs of the options;</w:t>
      </w:r>
    </w:p>
    <w:p w:rsidR="001C7D32" w:rsidRPr="001B5FC8" w:rsidRDefault="001C7D32" w:rsidP="001C7D32">
      <w:pPr>
        <w:numPr>
          <w:ilvl w:val="0"/>
          <w:numId w:val="27"/>
        </w:numPr>
        <w:autoSpaceDE w:val="0"/>
        <w:autoSpaceDN w:val="0"/>
        <w:adjustRightInd w:val="0"/>
        <w:spacing w:after="0" w:line="360" w:lineRule="auto"/>
        <w:jc w:val="both"/>
        <w:rPr>
          <w:rFonts w:ascii="Calibri" w:hAnsi="Calibri" w:cs="Calibri"/>
          <w:sz w:val="24"/>
          <w:szCs w:val="24"/>
        </w:rPr>
      </w:pPr>
      <w:r w:rsidRPr="001B5FC8">
        <w:rPr>
          <w:rFonts w:ascii="Calibri" w:hAnsi="Calibri" w:cs="Calibri"/>
          <w:sz w:val="24"/>
          <w:szCs w:val="24"/>
        </w:rPr>
        <w:t xml:space="preserve"> selecting the best options for the project; and</w:t>
      </w:r>
    </w:p>
    <w:p w:rsidR="001C7D32" w:rsidRPr="001B5FC8" w:rsidRDefault="001C7D32" w:rsidP="001C7D32">
      <w:pPr>
        <w:numPr>
          <w:ilvl w:val="0"/>
          <w:numId w:val="27"/>
        </w:numPr>
        <w:autoSpaceDE w:val="0"/>
        <w:autoSpaceDN w:val="0"/>
        <w:adjustRightInd w:val="0"/>
        <w:spacing w:after="0" w:line="360" w:lineRule="auto"/>
        <w:jc w:val="both"/>
        <w:rPr>
          <w:rFonts w:ascii="Calibri" w:hAnsi="Calibri" w:cs="Calibri"/>
          <w:sz w:val="24"/>
          <w:szCs w:val="24"/>
        </w:rPr>
      </w:pPr>
      <w:r w:rsidRPr="001B5FC8">
        <w:rPr>
          <w:rFonts w:ascii="Calibri" w:hAnsi="Calibri" w:cs="Calibri"/>
          <w:sz w:val="24"/>
          <w:szCs w:val="24"/>
        </w:rPr>
        <w:t>developing and implementing detailed Risk Action Plans.</w:t>
      </w:r>
    </w:p>
    <w:p w:rsidR="001C7D32" w:rsidRPr="001B5FC8" w:rsidRDefault="001C7D32" w:rsidP="001C7D32">
      <w:pPr>
        <w:pStyle w:val="bodytext"/>
        <w:spacing w:line="360" w:lineRule="auto"/>
        <w:jc w:val="both"/>
        <w:rPr>
          <w:rFonts w:ascii="Calibri" w:hAnsi="Calibri" w:cs="Calibri"/>
        </w:rPr>
      </w:pPr>
      <w:r w:rsidRPr="001B5FC8">
        <w:rPr>
          <w:rFonts w:ascii="Calibri" w:hAnsi="Calibri" w:cs="Calibri"/>
        </w:rPr>
        <w:t xml:space="preserve">Once you have worked out the value of risks you face, you can start to look at ways of managing them. When you are doing this, it is important to choose cost effective approaches - in most cases, there is no point in spending more to eliminating a risk than the cost of the event if it occurs. Often, it may be better to accept the risk than to use excessive resources to eliminate it. </w:t>
      </w:r>
    </w:p>
    <w:p w:rsidR="001C7D32" w:rsidRPr="001B5FC8" w:rsidRDefault="001C7D32" w:rsidP="001C7D32">
      <w:pPr>
        <w:pStyle w:val="bodytext"/>
        <w:spacing w:line="360" w:lineRule="auto"/>
        <w:jc w:val="both"/>
        <w:rPr>
          <w:rFonts w:ascii="Calibri" w:hAnsi="Calibri" w:cs="Calibri"/>
        </w:rPr>
      </w:pPr>
      <w:r w:rsidRPr="001B5FC8">
        <w:rPr>
          <w:rFonts w:ascii="Calibri" w:hAnsi="Calibri" w:cs="Calibri"/>
        </w:rPr>
        <w:t>Risk may be managed in a number of ways:</w:t>
      </w:r>
    </w:p>
    <w:p w:rsidR="001C7D32" w:rsidRPr="001B5FC8" w:rsidRDefault="001C7D32" w:rsidP="001C7D32">
      <w:pPr>
        <w:numPr>
          <w:ilvl w:val="0"/>
          <w:numId w:val="29"/>
        </w:numPr>
        <w:spacing w:before="100" w:beforeAutospacing="1" w:after="100" w:afterAutospacing="1" w:line="360" w:lineRule="auto"/>
        <w:jc w:val="both"/>
        <w:rPr>
          <w:rFonts w:ascii="Calibri" w:hAnsi="Calibri" w:cs="Calibri"/>
          <w:sz w:val="24"/>
          <w:szCs w:val="24"/>
        </w:rPr>
      </w:pPr>
      <w:r w:rsidRPr="001B5FC8">
        <w:rPr>
          <w:rFonts w:ascii="Calibri" w:hAnsi="Calibri" w:cs="Calibri"/>
          <w:sz w:val="24"/>
          <w:szCs w:val="24"/>
        </w:rPr>
        <w:t xml:space="preserve">By using existing assets:  Here existing resources can be used to counter risk. This may involve improvements to existing methods and systems, changes in responsibilities, improvements to accountability and internal controls, etc. </w:t>
      </w:r>
    </w:p>
    <w:p w:rsidR="001C7D32" w:rsidRPr="001B5FC8" w:rsidRDefault="001C7D32" w:rsidP="001C7D32">
      <w:pPr>
        <w:numPr>
          <w:ilvl w:val="0"/>
          <w:numId w:val="29"/>
        </w:numPr>
        <w:spacing w:before="100" w:beforeAutospacing="1" w:after="100" w:afterAutospacing="1" w:line="360" w:lineRule="auto"/>
        <w:jc w:val="both"/>
        <w:rPr>
          <w:rFonts w:ascii="Calibri" w:hAnsi="Calibri" w:cs="Calibri"/>
          <w:sz w:val="24"/>
          <w:szCs w:val="24"/>
        </w:rPr>
      </w:pPr>
      <w:r w:rsidRPr="001B5FC8">
        <w:rPr>
          <w:rFonts w:ascii="Calibri" w:hAnsi="Calibri" w:cs="Calibri"/>
          <w:sz w:val="24"/>
          <w:szCs w:val="24"/>
        </w:rPr>
        <w:t>By contingency planning</w:t>
      </w:r>
      <w:r w:rsidRPr="001B5FC8">
        <w:rPr>
          <w:rFonts w:ascii="Calibri" w:hAnsi="Calibri" w:cs="Calibri"/>
          <w:i/>
          <w:iCs/>
          <w:sz w:val="24"/>
          <w:szCs w:val="24"/>
        </w:rPr>
        <w:t xml:space="preserve">: </w:t>
      </w:r>
      <w:r w:rsidRPr="001B5FC8">
        <w:rPr>
          <w:rFonts w:ascii="Calibri" w:hAnsi="Calibri" w:cs="Calibri"/>
          <w:sz w:val="24"/>
          <w:szCs w:val="24"/>
        </w:rPr>
        <w:t xml:space="preserve">You may decide to accept a risk, but choose to develop a plan to minimize its effects if it happens. A </w:t>
      </w:r>
      <w:r w:rsidRPr="001A61D7">
        <w:rPr>
          <w:rFonts w:ascii="Calibri" w:hAnsi="Calibri" w:cs="Calibri"/>
          <w:sz w:val="24"/>
          <w:szCs w:val="24"/>
        </w:rPr>
        <w:t xml:space="preserve">good </w:t>
      </w:r>
      <w:hyperlink r:id="rId50" w:tgtFrame="_self" w:history="1">
        <w:r w:rsidRPr="001A61D7">
          <w:rPr>
            <w:rStyle w:val="Hyperlink"/>
            <w:rFonts w:ascii="Calibri" w:hAnsi="Calibri" w:cs="Calibri"/>
            <w:color w:val="auto"/>
            <w:sz w:val="24"/>
            <w:szCs w:val="24"/>
          </w:rPr>
          <w:t>contingency plan</w:t>
        </w:r>
      </w:hyperlink>
      <w:r w:rsidRPr="001B5FC8">
        <w:rPr>
          <w:rFonts w:ascii="Calibri" w:hAnsi="Calibri" w:cs="Calibri"/>
          <w:sz w:val="24"/>
          <w:szCs w:val="24"/>
        </w:rPr>
        <w:t xml:space="preserve"> will allow you to take action immediately, with the minimum of project control if you find </w:t>
      </w:r>
      <w:r w:rsidRPr="001B5FC8">
        <w:rPr>
          <w:rFonts w:ascii="Calibri" w:hAnsi="Calibri" w:cs="Calibri"/>
          <w:sz w:val="24"/>
          <w:szCs w:val="24"/>
        </w:rPr>
        <w:lastRenderedPageBreak/>
        <w:t xml:space="preserve">yourself in a crisis management situation. Contingency plans also form a key part of Business Continuity Planning (BCP) or Business Continuity management (BCM). </w:t>
      </w:r>
    </w:p>
    <w:p w:rsidR="001C7D32" w:rsidRPr="000B5283" w:rsidRDefault="001C7D32" w:rsidP="000B5283">
      <w:pPr>
        <w:numPr>
          <w:ilvl w:val="0"/>
          <w:numId w:val="29"/>
        </w:numPr>
        <w:spacing w:before="100" w:beforeAutospacing="1" w:after="100" w:afterAutospacing="1" w:line="360" w:lineRule="auto"/>
        <w:jc w:val="both"/>
        <w:rPr>
          <w:rFonts w:ascii="Calibri" w:hAnsi="Calibri" w:cs="Calibri"/>
          <w:sz w:val="24"/>
          <w:szCs w:val="24"/>
        </w:rPr>
      </w:pPr>
      <w:r w:rsidRPr="001B5FC8">
        <w:rPr>
          <w:rFonts w:ascii="Calibri" w:hAnsi="Calibri" w:cs="Calibri"/>
          <w:sz w:val="24"/>
          <w:szCs w:val="24"/>
        </w:rPr>
        <w:t>By investing in new resources: Your risk analysis should give you the basis for deciding whether to bring in additional resources to counter the risk. This can also include insuring the risk: Here you pay someone else to carry part of the risk - this is particularly important where the risk is so great as to threaten your or your organization's solvency.</w:t>
      </w:r>
    </w:p>
    <w:p w:rsidR="001C7D32" w:rsidRPr="000B5283" w:rsidRDefault="001C7D32" w:rsidP="000B5283">
      <w:pPr>
        <w:autoSpaceDE w:val="0"/>
        <w:autoSpaceDN w:val="0"/>
        <w:adjustRightInd w:val="0"/>
        <w:jc w:val="both"/>
        <w:rPr>
          <w:rFonts w:ascii="Calibri" w:hAnsi="Calibri" w:cs="Calibri"/>
        </w:rPr>
      </w:pPr>
      <w:r w:rsidRPr="00660B76">
        <w:rPr>
          <w:rFonts w:ascii="Calibri" w:hAnsi="Calibri" w:cs="Calibri"/>
          <w:sz w:val="24"/>
          <w:szCs w:val="24"/>
        </w:rPr>
        <w:t>5. Monitor and review</w:t>
      </w:r>
      <w:r>
        <w:rPr>
          <w:rFonts w:ascii="Calibri" w:hAnsi="Calibri" w:cs="Calibri"/>
        </w:rPr>
        <w:t>:</w:t>
      </w:r>
    </w:p>
    <w:p w:rsidR="001C7D32" w:rsidRPr="000B5283" w:rsidRDefault="001C7D32" w:rsidP="000B5283">
      <w:pPr>
        <w:autoSpaceDE w:val="0"/>
        <w:autoSpaceDN w:val="0"/>
        <w:adjustRightInd w:val="0"/>
        <w:spacing w:line="360" w:lineRule="auto"/>
        <w:jc w:val="both"/>
        <w:rPr>
          <w:rFonts w:ascii="Calibri" w:hAnsi="Calibri" w:cs="Calibri"/>
        </w:rPr>
      </w:pPr>
      <w:r w:rsidRPr="001B5FC8">
        <w:rPr>
          <w:rFonts w:ascii="Calibri" w:hAnsi="Calibri" w:cs="Calibri"/>
          <w:sz w:val="24"/>
          <w:szCs w:val="24"/>
        </w:rPr>
        <w:t>Continuous monitoring and review of risks ensures new risks are detected and managed, and that action plans are implemented and progressed effectively. Review processes are often implemented as part of the regular management meeting cycle, supplemented by major reviews at significant project phases and milestones.</w:t>
      </w:r>
    </w:p>
    <w:p w:rsidR="001C7D32" w:rsidRPr="001B5FC8" w:rsidRDefault="001C7D32" w:rsidP="001C7D32">
      <w:pPr>
        <w:autoSpaceDE w:val="0"/>
        <w:autoSpaceDN w:val="0"/>
        <w:adjustRightInd w:val="0"/>
        <w:spacing w:line="360" w:lineRule="auto"/>
        <w:jc w:val="both"/>
        <w:rPr>
          <w:rFonts w:ascii="Calibri" w:hAnsi="Calibri" w:cs="Calibri"/>
          <w:sz w:val="24"/>
          <w:szCs w:val="24"/>
        </w:rPr>
      </w:pPr>
      <w:r w:rsidRPr="001B5FC8">
        <w:rPr>
          <w:rFonts w:ascii="Calibri" w:hAnsi="Calibri" w:cs="Calibri"/>
          <w:sz w:val="24"/>
          <w:szCs w:val="24"/>
        </w:rPr>
        <w:t>Monitoring and review activities link risk management to other management processes.</w:t>
      </w:r>
    </w:p>
    <w:p w:rsidR="001C7D32" w:rsidRPr="000B5283" w:rsidRDefault="001C7D32" w:rsidP="000B5283">
      <w:pPr>
        <w:autoSpaceDE w:val="0"/>
        <w:autoSpaceDN w:val="0"/>
        <w:adjustRightInd w:val="0"/>
        <w:spacing w:line="360" w:lineRule="auto"/>
        <w:jc w:val="both"/>
        <w:rPr>
          <w:rFonts w:ascii="Calibri" w:hAnsi="Calibri" w:cs="Calibri"/>
        </w:rPr>
      </w:pPr>
      <w:r w:rsidRPr="001B5FC8">
        <w:rPr>
          <w:rFonts w:ascii="Calibri" w:hAnsi="Calibri" w:cs="Calibri"/>
          <w:sz w:val="24"/>
          <w:szCs w:val="24"/>
        </w:rPr>
        <w:t>They also facilitate better risk management and continuous improvement.</w:t>
      </w:r>
    </w:p>
    <w:p w:rsidR="001C7D32" w:rsidRPr="000B5283" w:rsidRDefault="001C7D32" w:rsidP="000B5283">
      <w:pPr>
        <w:autoSpaceDE w:val="0"/>
        <w:autoSpaceDN w:val="0"/>
        <w:adjustRightInd w:val="0"/>
        <w:spacing w:line="360" w:lineRule="auto"/>
        <w:jc w:val="both"/>
        <w:rPr>
          <w:rFonts w:ascii="Calibri" w:hAnsi="Calibri" w:cs="Calibri"/>
          <w:sz w:val="24"/>
          <w:szCs w:val="24"/>
        </w:rPr>
      </w:pPr>
      <w:r w:rsidRPr="001B5FC8">
        <w:rPr>
          <w:rFonts w:ascii="Calibri" w:hAnsi="Calibri" w:cs="Calibri"/>
          <w:sz w:val="24"/>
          <w:szCs w:val="24"/>
        </w:rPr>
        <w:t>The main input to this step is the risk watch list of the major risks that have been identified for risk treatment action. The outcomes are in the form of revisions to the risk register, and a list of new action items for risk treatment.</w:t>
      </w:r>
    </w:p>
    <w:p w:rsidR="001C7D32" w:rsidRDefault="001C7D32" w:rsidP="008C1FDC">
      <w:pPr>
        <w:autoSpaceDE w:val="0"/>
        <w:autoSpaceDN w:val="0"/>
        <w:adjustRightInd w:val="0"/>
        <w:jc w:val="both"/>
        <w:rPr>
          <w:rFonts w:ascii="Calibri" w:hAnsi="Calibri" w:cs="Calibri"/>
        </w:rPr>
      </w:pPr>
      <w:r w:rsidRPr="00660B76">
        <w:rPr>
          <w:rFonts w:ascii="Calibri" w:hAnsi="Calibri" w:cs="Calibri"/>
          <w:sz w:val="24"/>
          <w:szCs w:val="24"/>
        </w:rPr>
        <w:t>6. Communicate and consult</w:t>
      </w:r>
      <w:r>
        <w:rPr>
          <w:rFonts w:ascii="Calibri" w:hAnsi="Calibri" w:cs="Calibri"/>
        </w:rPr>
        <w:t>:</w:t>
      </w:r>
    </w:p>
    <w:p w:rsidR="008C1FDC" w:rsidRPr="008C1FDC" w:rsidRDefault="008C1FDC" w:rsidP="008C1FDC">
      <w:pPr>
        <w:autoSpaceDE w:val="0"/>
        <w:autoSpaceDN w:val="0"/>
        <w:adjustRightInd w:val="0"/>
        <w:jc w:val="both"/>
        <w:rPr>
          <w:rFonts w:ascii="Calibri" w:hAnsi="Calibri" w:cs="Calibri"/>
          <w:sz w:val="2"/>
          <w:szCs w:val="2"/>
        </w:rPr>
      </w:pPr>
    </w:p>
    <w:p w:rsidR="001C7D32" w:rsidRDefault="001C7D32" w:rsidP="001C7D32">
      <w:pPr>
        <w:autoSpaceDE w:val="0"/>
        <w:autoSpaceDN w:val="0"/>
        <w:adjustRightInd w:val="0"/>
        <w:spacing w:line="360" w:lineRule="auto"/>
        <w:jc w:val="both"/>
        <w:rPr>
          <w:rFonts w:ascii="Calibri" w:hAnsi="Calibri" w:cs="Calibri"/>
        </w:rPr>
      </w:pPr>
      <w:r w:rsidRPr="001B5FC8">
        <w:rPr>
          <w:rFonts w:ascii="Calibri" w:hAnsi="Calibri" w:cs="Calibri"/>
          <w:sz w:val="24"/>
          <w:szCs w:val="24"/>
        </w:rPr>
        <w:t>Communication and consultation with project stakeholders may be a critical factor in undertaking good risk management and achieving project outcomes that are broadly accepted. They help owners, clients and end users understand the risks and trade-offs that must be made in a large project. This ensures all parties are fully informed, and thus avoids unpleasant surprises. Within the project management team, they help maintain the consistency and ‘reasonableness’ of risk assessments and their underlying assumptions.</w:t>
      </w:r>
    </w:p>
    <w:p w:rsidR="001C7D32" w:rsidRPr="001B5FC8" w:rsidRDefault="001C7D32" w:rsidP="001C7D32">
      <w:pPr>
        <w:autoSpaceDE w:val="0"/>
        <w:autoSpaceDN w:val="0"/>
        <w:adjustRightInd w:val="0"/>
        <w:spacing w:line="360" w:lineRule="auto"/>
        <w:jc w:val="both"/>
        <w:rPr>
          <w:rFonts w:ascii="Calibri" w:hAnsi="Calibri" w:cs="Calibri"/>
          <w:sz w:val="24"/>
          <w:szCs w:val="24"/>
        </w:rPr>
      </w:pPr>
    </w:p>
    <w:p w:rsidR="001C7D32" w:rsidRDefault="001C7D32" w:rsidP="001C7D32">
      <w:pPr>
        <w:autoSpaceDE w:val="0"/>
        <w:autoSpaceDN w:val="0"/>
        <w:adjustRightInd w:val="0"/>
        <w:spacing w:line="360" w:lineRule="auto"/>
        <w:jc w:val="both"/>
        <w:rPr>
          <w:rFonts w:ascii="Calibri" w:hAnsi="Calibri" w:cs="Calibri"/>
        </w:rPr>
      </w:pPr>
      <w:r w:rsidRPr="001B5FC8">
        <w:rPr>
          <w:rFonts w:ascii="Calibri" w:hAnsi="Calibri" w:cs="Calibri"/>
          <w:sz w:val="24"/>
          <w:szCs w:val="24"/>
        </w:rPr>
        <w:t xml:space="preserve">In practice, regular reporting is an important component of communication. Managers report on the current status of risks and risk management as required by sponsors and </w:t>
      </w:r>
      <w:r w:rsidRPr="001B5FC8">
        <w:rPr>
          <w:rFonts w:ascii="Calibri" w:hAnsi="Calibri" w:cs="Calibri"/>
          <w:sz w:val="24"/>
          <w:szCs w:val="24"/>
        </w:rPr>
        <w:lastRenderedPageBreak/>
        <w:t>company policy. Senior managers need to understand the risks they face, and risk reports provide a complement to other management reports in developing this understanding.</w:t>
      </w:r>
    </w:p>
    <w:p w:rsidR="001C7D32" w:rsidRPr="001B5FC8" w:rsidRDefault="001C7D32" w:rsidP="001C7D32">
      <w:pPr>
        <w:autoSpaceDE w:val="0"/>
        <w:autoSpaceDN w:val="0"/>
        <w:adjustRightInd w:val="0"/>
        <w:spacing w:line="360" w:lineRule="auto"/>
        <w:jc w:val="both"/>
        <w:rPr>
          <w:rFonts w:ascii="Calibri" w:hAnsi="Calibri" w:cs="Calibri"/>
          <w:sz w:val="24"/>
          <w:szCs w:val="24"/>
        </w:rPr>
      </w:pPr>
    </w:p>
    <w:p w:rsidR="001C7D32" w:rsidRPr="000B5283" w:rsidRDefault="001C7D32" w:rsidP="000B5283">
      <w:pPr>
        <w:autoSpaceDE w:val="0"/>
        <w:autoSpaceDN w:val="0"/>
        <w:adjustRightInd w:val="0"/>
        <w:spacing w:line="360" w:lineRule="auto"/>
        <w:jc w:val="both"/>
        <w:rPr>
          <w:rFonts w:ascii="Calibri" w:hAnsi="Calibri" w:cs="Calibri"/>
        </w:rPr>
      </w:pPr>
      <w:r w:rsidRPr="001B5FC8">
        <w:rPr>
          <w:rFonts w:ascii="Calibri" w:hAnsi="Calibri" w:cs="Calibri"/>
          <w:sz w:val="24"/>
          <w:szCs w:val="24"/>
        </w:rPr>
        <w:t>The risk register and the supporting action plans provide the basis for most risk reporting.</w:t>
      </w:r>
    </w:p>
    <w:p w:rsidR="001C7D32" w:rsidRPr="001B5FC8" w:rsidRDefault="001C7D32" w:rsidP="001C7D32">
      <w:pPr>
        <w:autoSpaceDE w:val="0"/>
        <w:autoSpaceDN w:val="0"/>
        <w:adjustRightInd w:val="0"/>
        <w:spacing w:line="360" w:lineRule="auto"/>
        <w:jc w:val="both"/>
        <w:rPr>
          <w:rFonts w:ascii="Calibri" w:hAnsi="Calibri" w:cs="Calibri"/>
          <w:sz w:val="24"/>
          <w:szCs w:val="24"/>
        </w:rPr>
      </w:pPr>
      <w:r w:rsidRPr="001B5FC8">
        <w:rPr>
          <w:rFonts w:ascii="Calibri" w:hAnsi="Calibri" w:cs="Calibri"/>
          <w:sz w:val="24"/>
          <w:szCs w:val="24"/>
        </w:rPr>
        <w:t>Reports provide a summary of project risks, the status of treatment actions and an indication of trends in the incidence of risks. They are usually submitted on a regular basis or as required, as part of standard management reporting. Major projects may require more extensive reporting on a periodic basis or at key milestones.</w:t>
      </w:r>
    </w:p>
    <w:p w:rsidR="001C7D32" w:rsidRPr="000B5283" w:rsidRDefault="001C7D32" w:rsidP="000B5283">
      <w:pPr>
        <w:autoSpaceDE w:val="0"/>
        <w:autoSpaceDN w:val="0"/>
        <w:adjustRightInd w:val="0"/>
        <w:spacing w:line="360" w:lineRule="auto"/>
        <w:jc w:val="both"/>
        <w:rPr>
          <w:rFonts w:ascii="Calibri" w:hAnsi="Calibri" w:cs="Calibri"/>
          <w:b/>
          <w:bCs/>
        </w:rPr>
      </w:pPr>
      <w:r>
        <w:rPr>
          <w:rFonts w:ascii="Calibri" w:hAnsi="Calibri" w:cs="Calibri"/>
          <w:b/>
          <w:bCs/>
        </w:rPr>
        <w:t xml:space="preserve">7.4. </w:t>
      </w:r>
      <w:r w:rsidRPr="001B5FC8">
        <w:rPr>
          <w:rFonts w:ascii="Calibri" w:hAnsi="Calibri" w:cs="Calibri"/>
          <w:b/>
          <w:bCs/>
          <w:sz w:val="24"/>
          <w:szCs w:val="24"/>
        </w:rPr>
        <w:t xml:space="preserve"> When to use Project Risk Management</w:t>
      </w:r>
      <w:r>
        <w:rPr>
          <w:rFonts w:ascii="Calibri" w:hAnsi="Calibri" w:cs="Calibri"/>
          <w:b/>
          <w:bCs/>
        </w:rPr>
        <w:t>:</w:t>
      </w:r>
    </w:p>
    <w:p w:rsidR="001C7D32" w:rsidRPr="0074094D" w:rsidRDefault="001C7D32" w:rsidP="001C7D32">
      <w:pPr>
        <w:autoSpaceDE w:val="0"/>
        <w:autoSpaceDN w:val="0"/>
        <w:adjustRightInd w:val="0"/>
        <w:spacing w:line="360" w:lineRule="auto"/>
        <w:jc w:val="both"/>
        <w:rPr>
          <w:rFonts w:ascii="Calibri" w:hAnsi="Calibri" w:cs="Calibri"/>
          <w:sz w:val="24"/>
          <w:szCs w:val="24"/>
        </w:rPr>
      </w:pPr>
      <w:r w:rsidRPr="001B5FC8">
        <w:rPr>
          <w:rFonts w:ascii="Calibri" w:hAnsi="Calibri" w:cs="Calibri"/>
          <w:sz w:val="24"/>
          <w:szCs w:val="24"/>
        </w:rPr>
        <w:t xml:space="preserve">Normally business changes are made in order to change a level of activity in some way, whether it is sales, cash flow, productivity, or product portfolio. When attempts are made to make such changes, too often the business reverts to the old levels of activity as soon as management attention is diverted. </w:t>
      </w:r>
    </w:p>
    <w:p w:rsidR="001C7D32" w:rsidRPr="001B5FC8" w:rsidRDefault="001C7D32" w:rsidP="001C7D32">
      <w:pPr>
        <w:autoSpaceDE w:val="0"/>
        <w:autoSpaceDN w:val="0"/>
        <w:adjustRightInd w:val="0"/>
        <w:spacing w:line="360" w:lineRule="auto"/>
        <w:jc w:val="both"/>
        <w:rPr>
          <w:rFonts w:ascii="Calibri" w:hAnsi="Calibri" w:cs="Calibri"/>
          <w:sz w:val="24"/>
          <w:szCs w:val="24"/>
        </w:rPr>
      </w:pPr>
      <w:r>
        <w:rPr>
          <w:rFonts w:ascii="Calibri" w:hAnsi="Calibri" w:cs="Calibri"/>
          <w:noProof/>
          <w:sz w:val="24"/>
          <w:szCs w:val="24"/>
        </w:rPr>
        <w:drawing>
          <wp:inline distT="0" distB="0" distL="0" distR="0">
            <wp:extent cx="3429000" cy="1981200"/>
            <wp:effectExtent l="1905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51" cstate="print"/>
                    <a:srcRect/>
                    <a:stretch>
                      <a:fillRect/>
                    </a:stretch>
                  </pic:blipFill>
                  <pic:spPr bwMode="auto">
                    <a:xfrm>
                      <a:off x="0" y="0"/>
                      <a:ext cx="3429000" cy="1981200"/>
                    </a:xfrm>
                    <a:prstGeom prst="rect">
                      <a:avLst/>
                    </a:prstGeom>
                    <a:noFill/>
                    <a:ln w="9525">
                      <a:noFill/>
                      <a:miter lim="800000"/>
                      <a:headEnd/>
                      <a:tailEnd/>
                    </a:ln>
                  </pic:spPr>
                </pic:pic>
              </a:graphicData>
            </a:graphic>
          </wp:inline>
        </w:drawing>
      </w:r>
      <w:r w:rsidRPr="001B5FC8">
        <w:rPr>
          <w:rFonts w:ascii="Calibri" w:hAnsi="Calibri" w:cs="Calibri"/>
          <w:sz w:val="24"/>
          <w:szCs w:val="24"/>
        </w:rPr>
        <w:t>Fig.7</w:t>
      </w:r>
      <w:r w:rsidR="00E95BE4">
        <w:rPr>
          <w:rFonts w:ascii="Calibri" w:hAnsi="Calibri" w:cs="Calibri"/>
          <w:sz w:val="24"/>
          <w:szCs w:val="24"/>
        </w:rPr>
        <w:t>.1</w:t>
      </w:r>
      <w:r w:rsidRPr="001B5FC8">
        <w:rPr>
          <w:rFonts w:ascii="Calibri" w:hAnsi="Calibri" w:cs="Calibri"/>
          <w:sz w:val="24"/>
          <w:szCs w:val="24"/>
        </w:rPr>
        <w:t>: Changing levels of activity</w:t>
      </w:r>
    </w:p>
    <w:p w:rsidR="001C7D32" w:rsidRPr="001B5FC8" w:rsidRDefault="001C7D32" w:rsidP="001C7D32">
      <w:pPr>
        <w:spacing w:before="100" w:beforeAutospacing="1" w:after="100" w:afterAutospacing="1" w:line="360" w:lineRule="auto"/>
        <w:jc w:val="both"/>
        <w:rPr>
          <w:rFonts w:ascii="Calibri" w:hAnsi="Calibri" w:cs="Calibri"/>
          <w:color w:val="000000"/>
          <w:sz w:val="24"/>
          <w:szCs w:val="24"/>
        </w:rPr>
      </w:pPr>
      <w:r w:rsidRPr="001B5FC8">
        <w:rPr>
          <w:rFonts w:ascii="Calibri" w:hAnsi="Calibri" w:cs="Calibri"/>
          <w:color w:val="000000"/>
          <w:sz w:val="24"/>
          <w:szCs w:val="24"/>
        </w:rPr>
        <w:t xml:space="preserve">To make lasting changes, the change is best managed as a project. The diagram illustrates a properly managed project leading to a lasting change in levels of activity. If the project does not meet the requirements of the business the line will tend to revert to the previous level of activity over time. </w:t>
      </w:r>
    </w:p>
    <w:p w:rsidR="001C7D32" w:rsidRPr="001B5FC8" w:rsidRDefault="001C7D32" w:rsidP="001C7D32">
      <w:pPr>
        <w:spacing w:before="100" w:beforeAutospacing="1" w:after="100" w:afterAutospacing="1" w:line="360" w:lineRule="auto"/>
        <w:jc w:val="both"/>
        <w:rPr>
          <w:rFonts w:ascii="Calibri" w:hAnsi="Calibri" w:cs="Calibri"/>
          <w:sz w:val="24"/>
          <w:szCs w:val="24"/>
        </w:rPr>
      </w:pPr>
      <w:r w:rsidRPr="001B5FC8">
        <w:rPr>
          <w:rFonts w:ascii="Calibri" w:hAnsi="Calibri" w:cs="Calibri"/>
          <w:color w:val="000000"/>
          <w:sz w:val="24"/>
          <w:szCs w:val="24"/>
        </w:rPr>
        <w:t xml:space="preserve">Money invested in reducing risk in the early stages of a project is money well invested. Any risks incurred during the project have to be diagnosed, and fixed. Also things have already gone wrong by the time the problem is detected and this will add to the costs. The diagram </w:t>
      </w:r>
      <w:r w:rsidRPr="001B5FC8">
        <w:rPr>
          <w:rFonts w:ascii="Calibri" w:hAnsi="Calibri" w:cs="Calibri"/>
          <w:color w:val="000000"/>
          <w:sz w:val="24"/>
          <w:szCs w:val="24"/>
        </w:rPr>
        <w:lastRenderedPageBreak/>
        <w:t xml:space="preserve">(Fig.8) illustrates the way costs of correcting risks at the initial start up phase of a project balance against costs of correcting and managing a failure. The rate of increase in cost of risk is exponential, and any risks that can be reduced or eliminated during the start up phase will pay a generous dividend in limiting the total project cost. </w:t>
      </w:r>
      <w:r w:rsidRPr="001B5FC8">
        <w:rPr>
          <w:rFonts w:ascii="Calibri" w:hAnsi="Calibri" w:cs="Calibri"/>
          <w:sz w:val="24"/>
          <w:szCs w:val="24"/>
        </w:rPr>
        <w:t xml:space="preserve">It is much better to reduce the risks at the start up phase of the project than to allow a contingency on a basis that things are bound to go wrong. </w:t>
      </w:r>
    </w:p>
    <w:p w:rsidR="001C7D32" w:rsidRPr="001B5FC8" w:rsidRDefault="001C7D32" w:rsidP="001C7D32">
      <w:pPr>
        <w:spacing w:before="100" w:beforeAutospacing="1" w:after="100" w:afterAutospacing="1" w:line="360" w:lineRule="auto"/>
        <w:jc w:val="both"/>
        <w:rPr>
          <w:rFonts w:ascii="Calibri" w:hAnsi="Calibri" w:cs="Calibri"/>
          <w:color w:val="000000"/>
          <w:sz w:val="24"/>
          <w:szCs w:val="24"/>
        </w:rPr>
      </w:pPr>
    </w:p>
    <w:p w:rsidR="001C7D32" w:rsidRPr="001B5FC8" w:rsidRDefault="001C7D32" w:rsidP="001C7D32">
      <w:pPr>
        <w:spacing w:before="100" w:beforeAutospacing="1" w:after="100" w:afterAutospacing="1" w:line="360" w:lineRule="auto"/>
        <w:jc w:val="both"/>
        <w:rPr>
          <w:rFonts w:ascii="Calibri" w:hAnsi="Calibri" w:cs="Calibri"/>
          <w:color w:val="000000"/>
          <w:sz w:val="24"/>
          <w:szCs w:val="24"/>
        </w:rPr>
      </w:pPr>
      <w:r>
        <w:rPr>
          <w:rFonts w:ascii="Calibri" w:hAnsi="Calibri" w:cs="Calibri"/>
          <w:noProof/>
          <w:sz w:val="24"/>
          <w:szCs w:val="24"/>
        </w:rPr>
        <w:drawing>
          <wp:inline distT="0" distB="0" distL="0" distR="0">
            <wp:extent cx="4752975" cy="3057525"/>
            <wp:effectExtent l="19050" t="0" r="9525"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52" cstate="print"/>
                    <a:srcRect/>
                    <a:stretch>
                      <a:fillRect/>
                    </a:stretch>
                  </pic:blipFill>
                  <pic:spPr bwMode="auto">
                    <a:xfrm>
                      <a:off x="0" y="0"/>
                      <a:ext cx="4752975" cy="3057525"/>
                    </a:xfrm>
                    <a:prstGeom prst="rect">
                      <a:avLst/>
                    </a:prstGeom>
                    <a:noFill/>
                    <a:ln w="9525">
                      <a:noFill/>
                      <a:miter lim="800000"/>
                      <a:headEnd/>
                      <a:tailEnd/>
                    </a:ln>
                  </pic:spPr>
                </pic:pic>
              </a:graphicData>
            </a:graphic>
          </wp:inline>
        </w:drawing>
      </w:r>
    </w:p>
    <w:p w:rsidR="001C7D32" w:rsidRPr="001B5FC8" w:rsidRDefault="001C7D32" w:rsidP="00E95BE4">
      <w:pPr>
        <w:jc w:val="both"/>
        <w:rPr>
          <w:rFonts w:ascii="Calibri" w:hAnsi="Calibri" w:cs="Calibri"/>
          <w:sz w:val="24"/>
          <w:szCs w:val="24"/>
        </w:rPr>
      </w:pPr>
      <w:r w:rsidRPr="001B5FC8">
        <w:rPr>
          <w:rFonts w:ascii="Calibri" w:hAnsi="Calibri" w:cs="Calibri"/>
          <w:sz w:val="24"/>
          <w:szCs w:val="24"/>
        </w:rPr>
        <w:t>Fig.</w:t>
      </w:r>
      <w:r w:rsidR="00E95BE4">
        <w:rPr>
          <w:rFonts w:ascii="Calibri" w:hAnsi="Calibri" w:cs="Calibri"/>
          <w:sz w:val="24"/>
          <w:szCs w:val="24"/>
        </w:rPr>
        <w:t>7.2</w:t>
      </w:r>
      <w:r w:rsidRPr="001B5FC8">
        <w:rPr>
          <w:rFonts w:ascii="Calibri" w:hAnsi="Calibri" w:cs="Calibri"/>
          <w:sz w:val="24"/>
          <w:szCs w:val="24"/>
        </w:rPr>
        <w:t>: Cost of fixing risks in projects</w:t>
      </w:r>
    </w:p>
    <w:p w:rsidR="001C7D32" w:rsidRPr="0074094D" w:rsidRDefault="001C7D32" w:rsidP="001C7D32">
      <w:pPr>
        <w:spacing w:before="100" w:beforeAutospacing="1" w:after="100" w:afterAutospacing="1" w:line="360" w:lineRule="auto"/>
        <w:jc w:val="both"/>
        <w:outlineLvl w:val="2"/>
        <w:rPr>
          <w:rFonts w:ascii="Calibri" w:hAnsi="Calibri" w:cs="Calibri"/>
          <w:sz w:val="24"/>
          <w:szCs w:val="24"/>
        </w:rPr>
      </w:pPr>
      <w:r w:rsidRPr="0074094D">
        <w:rPr>
          <w:rFonts w:ascii="Calibri" w:hAnsi="Calibri" w:cs="Calibri"/>
          <w:sz w:val="24"/>
          <w:szCs w:val="24"/>
        </w:rPr>
        <w:t>What if I have already begun my project?</w:t>
      </w:r>
    </w:p>
    <w:p w:rsidR="001C7D32" w:rsidRPr="001B5FC8" w:rsidRDefault="001C7D32" w:rsidP="001C7D32">
      <w:pPr>
        <w:spacing w:before="100" w:beforeAutospacing="1" w:after="100" w:afterAutospacing="1" w:line="360" w:lineRule="auto"/>
        <w:jc w:val="both"/>
        <w:outlineLvl w:val="2"/>
        <w:rPr>
          <w:rFonts w:ascii="Calibri" w:hAnsi="Calibri" w:cs="Calibri"/>
          <w:b/>
          <w:bCs/>
          <w:sz w:val="24"/>
          <w:szCs w:val="24"/>
        </w:rPr>
      </w:pPr>
      <w:r w:rsidRPr="001B5FC8">
        <w:rPr>
          <w:rFonts w:ascii="Calibri" w:hAnsi="Calibri" w:cs="Calibri"/>
          <w:color w:val="000000"/>
          <w:sz w:val="24"/>
          <w:szCs w:val="24"/>
        </w:rPr>
        <w:t>This is not a problem. You can perform a risk assessment on the project and begin to apply project risk management at any time. The risk assessment should find some of the major things which are about to go wrong, and identify potential failures as the project continues.</w:t>
      </w:r>
    </w:p>
    <w:p w:rsidR="001C7D32" w:rsidRPr="001B5FC8" w:rsidRDefault="001C7D32" w:rsidP="001C7D32">
      <w:pPr>
        <w:pStyle w:val="1"/>
        <w:jc w:val="both"/>
        <w:rPr>
          <w:rFonts w:ascii="Calibri" w:hAnsi="Calibri" w:cs="Calibri"/>
          <w:sz w:val="24"/>
          <w:szCs w:val="24"/>
        </w:rPr>
      </w:pPr>
      <w:r>
        <w:rPr>
          <w:rFonts w:ascii="Calibri" w:hAnsi="Calibri" w:cs="Calibri"/>
          <w:sz w:val="24"/>
          <w:szCs w:val="24"/>
        </w:rPr>
        <w:t>7.5</w:t>
      </w:r>
      <w:r w:rsidRPr="001B5FC8">
        <w:rPr>
          <w:rFonts w:ascii="Calibri" w:hAnsi="Calibri" w:cs="Calibri"/>
          <w:sz w:val="24"/>
          <w:szCs w:val="24"/>
        </w:rPr>
        <w:t xml:space="preserve"> Planning a Risk Assessment</w:t>
      </w:r>
    </w:p>
    <w:p w:rsidR="001C7D32" w:rsidRPr="001B5FC8" w:rsidRDefault="001C7D32" w:rsidP="001C7D32">
      <w:pPr>
        <w:pStyle w:val="a4"/>
        <w:spacing w:line="360" w:lineRule="auto"/>
        <w:jc w:val="both"/>
        <w:rPr>
          <w:rFonts w:ascii="Calibri" w:hAnsi="Calibri" w:cs="Calibri"/>
        </w:rPr>
      </w:pPr>
      <w:r w:rsidRPr="001B5FC8">
        <w:rPr>
          <w:rFonts w:ascii="Calibri" w:hAnsi="Calibri" w:cs="Calibri"/>
        </w:rPr>
        <w:t xml:space="preserve">Risk Assessment in a project is the most difficult phase of all to carry out. From the definition a risk is a combination of uncertainty and constraint. Constraints are usually difficult to remove, though they are important to understand. For instance, a constraint that </w:t>
      </w:r>
      <w:r w:rsidRPr="001B5FC8">
        <w:rPr>
          <w:rFonts w:ascii="Calibri" w:hAnsi="Calibri" w:cs="Calibri"/>
        </w:rPr>
        <w:lastRenderedPageBreak/>
        <w:t>the project must be finished in time to reflect a new piece of legislation is easy to understand. Manpower constraints are often more uncertain, such as the availability of skilled staff at the critical phase of the project. But as mentioned a constraint could be defined as an uncertainty.</w:t>
      </w:r>
    </w:p>
    <w:p w:rsidR="001C7D32" w:rsidRPr="001B5FC8" w:rsidRDefault="001C7D32" w:rsidP="001C7D32">
      <w:pPr>
        <w:spacing w:line="360" w:lineRule="auto"/>
        <w:jc w:val="both"/>
        <w:rPr>
          <w:rFonts w:ascii="Calibri" w:hAnsi="Calibri" w:cs="Calibri"/>
          <w:sz w:val="24"/>
          <w:szCs w:val="24"/>
        </w:rPr>
      </w:pPr>
      <w:r w:rsidRPr="001B5FC8">
        <w:rPr>
          <w:rFonts w:ascii="Calibri" w:hAnsi="Calibri" w:cs="Calibri"/>
          <w:sz w:val="24"/>
          <w:szCs w:val="24"/>
        </w:rPr>
        <w:t>This just goes to prove how clear the thinking has to be if Risk Assessment is to succeed. So let's try to be absolutely clear what we mean by uncertainty and constraint. Certainty defined as 'Undoubted fact, indubitable prospect, thing in absolute possession, beyond possibility of doubt.' Since the essence of project management is estimation, this tells that just about everything in the project is uncertain. The constraint defined as 'compulsion, confinement'. So in the process of Risk Assessment we are going to attempt to select those areas of the project with the most severe constraints and the highest uncertainty.</w:t>
      </w:r>
    </w:p>
    <w:p w:rsidR="001C7D32" w:rsidRPr="000B5283" w:rsidRDefault="001C7D32" w:rsidP="001C7D32">
      <w:pPr>
        <w:spacing w:line="360" w:lineRule="auto"/>
        <w:jc w:val="both"/>
        <w:rPr>
          <w:rFonts w:ascii="Calibri" w:hAnsi="Calibri" w:cs="Calibri"/>
          <w:sz w:val="4"/>
          <w:szCs w:val="4"/>
        </w:rPr>
      </w:pPr>
    </w:p>
    <w:p w:rsidR="001C7D32" w:rsidRPr="001B5FC8" w:rsidRDefault="001C7D32" w:rsidP="001C7D32">
      <w:pPr>
        <w:spacing w:line="360" w:lineRule="auto"/>
        <w:jc w:val="both"/>
        <w:rPr>
          <w:rFonts w:ascii="Calibri" w:hAnsi="Calibri" w:cs="Calibri"/>
          <w:sz w:val="24"/>
          <w:szCs w:val="24"/>
        </w:rPr>
      </w:pPr>
      <w:r w:rsidRPr="001B5FC8">
        <w:rPr>
          <w:rFonts w:ascii="Calibri" w:hAnsi="Calibri" w:cs="Calibri"/>
          <w:sz w:val="24"/>
          <w:szCs w:val="24"/>
        </w:rPr>
        <w:t>Not least among the areas of uncertainty are the internal politics of the project. Some people will want to look good to their bosses, or will want to have a quiet life, or for some other reason may wish to conceal the weaknesses in their project plans. It may be that a sub project manager will be able to move on before the delivery date of his module, so it is in his interests to keep the thing going rather than suffer the agonies of trying to get the project back on track. Or the project may have developed a 'completion culture', where all problems are ignored in order to deliver on time, even though an impartial observer can see that the project is not going to meet its requirements.</w:t>
      </w:r>
    </w:p>
    <w:p w:rsidR="001C7D32" w:rsidRPr="000B5283" w:rsidRDefault="001C7D32" w:rsidP="001C7D32">
      <w:pPr>
        <w:spacing w:line="360" w:lineRule="auto"/>
        <w:jc w:val="both"/>
        <w:rPr>
          <w:rFonts w:ascii="Calibri" w:hAnsi="Calibri" w:cs="Calibri"/>
          <w:sz w:val="2"/>
          <w:szCs w:val="2"/>
        </w:rPr>
      </w:pPr>
    </w:p>
    <w:p w:rsidR="001C7D32" w:rsidRPr="001B5FC8" w:rsidRDefault="001C7D32" w:rsidP="000B5283">
      <w:pPr>
        <w:spacing w:line="360" w:lineRule="auto"/>
        <w:jc w:val="both"/>
        <w:rPr>
          <w:rFonts w:ascii="Calibri" w:hAnsi="Calibri" w:cs="Calibri"/>
          <w:sz w:val="24"/>
          <w:szCs w:val="24"/>
        </w:rPr>
      </w:pPr>
      <w:r w:rsidRPr="001B5FC8">
        <w:rPr>
          <w:rFonts w:ascii="Calibri" w:hAnsi="Calibri" w:cs="Calibri"/>
          <w:sz w:val="24"/>
          <w:szCs w:val="24"/>
        </w:rPr>
        <w:t>The three circles indicate the most important quality measurements of the project. And the most important of these is meeting the users' requirements. How many projects do we know where the team has not bothered with ensuring that the users understand what is proposed, but has got on with the interesting part of the project - actually implementing it</w:t>
      </w:r>
    </w:p>
    <w:p w:rsidR="001C7D32" w:rsidRPr="001B5FC8" w:rsidRDefault="001C7D32" w:rsidP="001C7D32">
      <w:pPr>
        <w:jc w:val="both"/>
        <w:rPr>
          <w:rFonts w:ascii="Calibri" w:hAnsi="Calibri" w:cs="Calibri"/>
          <w:sz w:val="24"/>
          <w:szCs w:val="24"/>
        </w:rPr>
      </w:pPr>
      <w:r>
        <w:rPr>
          <w:rFonts w:ascii="Calibri" w:hAnsi="Calibri" w:cs="Calibri"/>
          <w:noProof/>
          <w:sz w:val="24"/>
          <w:szCs w:val="24"/>
        </w:rPr>
        <w:lastRenderedPageBreak/>
        <w:drawing>
          <wp:inline distT="0" distB="0" distL="0" distR="0">
            <wp:extent cx="3667125" cy="2657475"/>
            <wp:effectExtent l="19050" t="0" r="9525"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53" cstate="print"/>
                    <a:srcRect/>
                    <a:stretch>
                      <a:fillRect/>
                    </a:stretch>
                  </pic:blipFill>
                  <pic:spPr bwMode="auto">
                    <a:xfrm>
                      <a:off x="0" y="0"/>
                      <a:ext cx="3667125" cy="2657475"/>
                    </a:xfrm>
                    <a:prstGeom prst="rect">
                      <a:avLst/>
                    </a:prstGeom>
                    <a:noFill/>
                    <a:ln w="9525">
                      <a:noFill/>
                      <a:miter lim="800000"/>
                      <a:headEnd/>
                      <a:tailEnd/>
                    </a:ln>
                  </pic:spPr>
                </pic:pic>
              </a:graphicData>
            </a:graphic>
          </wp:inline>
        </w:drawing>
      </w:r>
    </w:p>
    <w:p w:rsidR="001C7D32" w:rsidRPr="001B5FC8" w:rsidRDefault="001C7D32" w:rsidP="00E95BE4">
      <w:pPr>
        <w:jc w:val="both"/>
        <w:rPr>
          <w:rFonts w:ascii="Calibri" w:hAnsi="Calibri" w:cs="Calibri"/>
          <w:sz w:val="24"/>
          <w:szCs w:val="24"/>
        </w:rPr>
      </w:pPr>
      <w:r w:rsidRPr="001B5FC8">
        <w:rPr>
          <w:rFonts w:ascii="Calibri" w:hAnsi="Calibri" w:cs="Calibri"/>
          <w:sz w:val="24"/>
          <w:szCs w:val="24"/>
        </w:rPr>
        <w:t>Fig.</w:t>
      </w:r>
      <w:r w:rsidR="00E95BE4">
        <w:rPr>
          <w:rFonts w:ascii="Calibri" w:hAnsi="Calibri" w:cs="Calibri"/>
          <w:sz w:val="24"/>
          <w:szCs w:val="24"/>
        </w:rPr>
        <w:t>7.3</w:t>
      </w:r>
      <w:r w:rsidRPr="001B5FC8">
        <w:rPr>
          <w:rFonts w:ascii="Calibri" w:hAnsi="Calibri" w:cs="Calibri"/>
          <w:sz w:val="24"/>
          <w:szCs w:val="24"/>
        </w:rPr>
        <w:t>: Elements of project success</w:t>
      </w:r>
    </w:p>
    <w:p w:rsidR="001C7D32" w:rsidRPr="001B5FC8" w:rsidRDefault="001C7D32" w:rsidP="001C7D32">
      <w:pPr>
        <w:jc w:val="both"/>
        <w:rPr>
          <w:rFonts w:ascii="Calibri" w:hAnsi="Calibri" w:cs="Calibri"/>
          <w:sz w:val="24"/>
          <w:szCs w:val="24"/>
        </w:rPr>
      </w:pPr>
    </w:p>
    <w:p w:rsidR="001C7D32" w:rsidRPr="001B5FC8" w:rsidRDefault="001C7D32" w:rsidP="001C7D32">
      <w:pPr>
        <w:spacing w:line="360" w:lineRule="auto"/>
        <w:jc w:val="both"/>
        <w:rPr>
          <w:rFonts w:ascii="Calibri" w:hAnsi="Calibri" w:cs="Calibri"/>
          <w:color w:val="000000"/>
          <w:sz w:val="24"/>
          <w:szCs w:val="24"/>
        </w:rPr>
      </w:pPr>
      <w:r w:rsidRPr="001B5FC8">
        <w:rPr>
          <w:rFonts w:ascii="Calibri" w:hAnsi="Calibri" w:cs="Calibri"/>
          <w:color w:val="000000"/>
          <w:sz w:val="24"/>
          <w:szCs w:val="24"/>
        </w:rPr>
        <w:t>Finding out and understanding the users’ requirements, building the project schedules, and preparing the project financial plan, are all an essential part of preparing for the project. These activities should all be carried out in the first phase of the project.</w:t>
      </w:r>
    </w:p>
    <w:p w:rsidR="001C7D32" w:rsidRPr="001B5FC8" w:rsidRDefault="001C7D32" w:rsidP="001C7D32">
      <w:pPr>
        <w:spacing w:before="100" w:beforeAutospacing="1" w:after="100" w:afterAutospacing="1" w:line="360" w:lineRule="auto"/>
        <w:jc w:val="both"/>
        <w:rPr>
          <w:rFonts w:ascii="Calibri" w:hAnsi="Calibri" w:cs="Calibri"/>
          <w:color w:val="000000"/>
          <w:sz w:val="24"/>
          <w:szCs w:val="24"/>
        </w:rPr>
      </w:pPr>
      <w:r w:rsidRPr="001B5FC8">
        <w:rPr>
          <w:rFonts w:ascii="Calibri" w:hAnsi="Calibri" w:cs="Calibri"/>
          <w:color w:val="000000"/>
          <w:sz w:val="24"/>
          <w:szCs w:val="24"/>
        </w:rPr>
        <w:t>If you have a detailed project plan, statement of user requirements, and budget, then think of the three legged stool - if all three legs are not the same length the stool will topple. These three documents are the three legs of your project plan. So make absolutely certain that they are consistent.</w:t>
      </w:r>
    </w:p>
    <w:p w:rsidR="001C7D32" w:rsidRPr="001B5FC8" w:rsidRDefault="001C7D32" w:rsidP="001C7D32">
      <w:pPr>
        <w:spacing w:before="100" w:beforeAutospacing="1" w:after="100" w:afterAutospacing="1" w:line="360" w:lineRule="auto"/>
        <w:jc w:val="both"/>
        <w:rPr>
          <w:rFonts w:ascii="Calibri" w:hAnsi="Calibri" w:cs="Calibri"/>
          <w:color w:val="000000"/>
          <w:sz w:val="24"/>
          <w:szCs w:val="24"/>
        </w:rPr>
      </w:pPr>
      <w:r w:rsidRPr="001B5FC8">
        <w:rPr>
          <w:rFonts w:ascii="Calibri" w:hAnsi="Calibri" w:cs="Calibri"/>
          <w:color w:val="000000"/>
          <w:sz w:val="24"/>
          <w:szCs w:val="24"/>
        </w:rPr>
        <w:t xml:space="preserve">After that, all that you have to do to complete your Risk Assessment is to explore each task in the project plan and seek uncertainty. It is essential to be absolutely clear in your thinking. For instance, </w:t>
      </w:r>
      <w:r w:rsidRPr="001B5FC8">
        <w:rPr>
          <w:rFonts w:ascii="Calibri" w:hAnsi="Calibri" w:cs="Calibri"/>
          <w:sz w:val="24"/>
          <w:szCs w:val="24"/>
        </w:rPr>
        <w:t>'The project will be late.'</w:t>
      </w:r>
      <w:r w:rsidRPr="001B5FC8">
        <w:rPr>
          <w:rFonts w:ascii="Calibri" w:hAnsi="Calibri" w:cs="Calibri"/>
          <w:color w:val="000000"/>
          <w:sz w:val="24"/>
          <w:szCs w:val="24"/>
        </w:rPr>
        <w:t xml:space="preserve"> is not a Risk, it is an Effect. You need to consider what the things are that could make each TASK in the Project Plan late.</w:t>
      </w:r>
    </w:p>
    <w:p w:rsidR="001C7D32" w:rsidRDefault="001C7D32" w:rsidP="001C7D32">
      <w:pPr>
        <w:pStyle w:val="2"/>
        <w:shd w:val="clear" w:color="auto" w:fill="FFFFFF"/>
        <w:jc w:val="both"/>
        <w:rPr>
          <w:rFonts w:ascii="Calibri" w:hAnsi="Calibri" w:cs="Calibri"/>
          <w:i w:val="0"/>
          <w:iCs w:val="0"/>
          <w:sz w:val="24"/>
          <w:szCs w:val="24"/>
        </w:rPr>
      </w:pPr>
      <w:r>
        <w:rPr>
          <w:rFonts w:ascii="Calibri" w:hAnsi="Calibri" w:cs="Calibri"/>
          <w:i w:val="0"/>
          <w:iCs w:val="0"/>
          <w:sz w:val="24"/>
          <w:szCs w:val="24"/>
        </w:rPr>
        <w:t xml:space="preserve">7.6. </w:t>
      </w:r>
      <w:r w:rsidRPr="001B5FC8">
        <w:rPr>
          <w:rFonts w:ascii="Calibri" w:hAnsi="Calibri" w:cs="Calibri"/>
          <w:i w:val="0"/>
          <w:iCs w:val="0"/>
          <w:sz w:val="24"/>
          <w:szCs w:val="24"/>
        </w:rPr>
        <w:t xml:space="preserve"> Conclusion</w:t>
      </w:r>
      <w:r>
        <w:rPr>
          <w:rFonts w:ascii="Calibri" w:hAnsi="Calibri" w:cs="Calibri"/>
          <w:i w:val="0"/>
          <w:iCs w:val="0"/>
          <w:sz w:val="24"/>
          <w:szCs w:val="24"/>
        </w:rPr>
        <w:t>:</w:t>
      </w:r>
    </w:p>
    <w:p w:rsidR="001C7D32" w:rsidRPr="0074094D" w:rsidRDefault="001C7D32" w:rsidP="001C7D32"/>
    <w:p w:rsidR="001C7D32" w:rsidRPr="001B5FC8" w:rsidRDefault="001C7D32" w:rsidP="001C7D32">
      <w:pPr>
        <w:pStyle w:val="a4"/>
        <w:shd w:val="clear" w:color="auto" w:fill="FFFFFF"/>
        <w:spacing w:line="360" w:lineRule="auto"/>
        <w:jc w:val="both"/>
        <w:rPr>
          <w:rFonts w:ascii="Calibri" w:hAnsi="Calibri" w:cs="Calibri"/>
        </w:rPr>
      </w:pPr>
      <w:r w:rsidRPr="001B5FC8">
        <w:rPr>
          <w:rFonts w:ascii="Calibri" w:hAnsi="Calibri" w:cs="Calibri"/>
        </w:rPr>
        <w:t>Risk management is not a complex task. If you follow the risk management process steps, you can put together a risk management plan for a project in a short space of time. Without a plan, the success of the project, and your reputation as a Project Manager, are on the line. Follow the following rules of and you will increase your chances of success:</w:t>
      </w:r>
    </w:p>
    <w:p w:rsidR="001C7D32" w:rsidRPr="001B5FC8" w:rsidRDefault="001C7D32" w:rsidP="001C7D32">
      <w:pPr>
        <w:pStyle w:val="a4"/>
        <w:shd w:val="clear" w:color="auto" w:fill="FFFFFF"/>
        <w:spacing w:line="360" w:lineRule="auto"/>
        <w:jc w:val="both"/>
        <w:rPr>
          <w:rFonts w:ascii="Calibri" w:hAnsi="Calibri" w:cs="Calibri"/>
        </w:rPr>
      </w:pPr>
      <w:r w:rsidRPr="001B5FC8">
        <w:rPr>
          <w:rFonts w:ascii="Calibri" w:hAnsi="Calibri" w:cs="Calibri"/>
        </w:rPr>
        <w:lastRenderedPageBreak/>
        <w:t>Rule 1: Make Risk Management Part of Your Project</w:t>
      </w:r>
    </w:p>
    <w:p w:rsidR="001C7D32" w:rsidRPr="001B5FC8" w:rsidRDefault="001C7D32" w:rsidP="001C7D32">
      <w:pPr>
        <w:pStyle w:val="a4"/>
        <w:shd w:val="clear" w:color="auto" w:fill="FFFFFF"/>
        <w:spacing w:line="360" w:lineRule="auto"/>
        <w:jc w:val="both"/>
        <w:rPr>
          <w:rFonts w:ascii="Calibri" w:hAnsi="Calibri" w:cs="Calibri"/>
        </w:rPr>
      </w:pPr>
      <w:r w:rsidRPr="001B5FC8">
        <w:rPr>
          <w:rFonts w:ascii="Calibri" w:hAnsi="Calibri" w:cs="Calibri"/>
        </w:rPr>
        <w:t>Rule 2: Identify Risks Early in Your Project</w:t>
      </w:r>
    </w:p>
    <w:p w:rsidR="001C7D32" w:rsidRPr="001B5FC8" w:rsidRDefault="001C7D32" w:rsidP="001C7D32">
      <w:pPr>
        <w:pStyle w:val="a4"/>
        <w:shd w:val="clear" w:color="auto" w:fill="FFFFFF"/>
        <w:spacing w:line="360" w:lineRule="auto"/>
        <w:jc w:val="both"/>
        <w:rPr>
          <w:rFonts w:ascii="Calibri" w:hAnsi="Calibri" w:cs="Calibri"/>
        </w:rPr>
      </w:pPr>
      <w:r w:rsidRPr="001B5FC8">
        <w:rPr>
          <w:rFonts w:ascii="Calibri" w:hAnsi="Calibri" w:cs="Calibri"/>
        </w:rPr>
        <w:t>Rule 3: Communicate About Risks</w:t>
      </w:r>
    </w:p>
    <w:p w:rsidR="001C7D32" w:rsidRPr="001B5FC8" w:rsidRDefault="001C7D32" w:rsidP="001C7D32">
      <w:pPr>
        <w:pStyle w:val="a4"/>
        <w:shd w:val="clear" w:color="auto" w:fill="FFFFFF"/>
        <w:spacing w:line="360" w:lineRule="auto"/>
        <w:jc w:val="both"/>
        <w:rPr>
          <w:rFonts w:ascii="Calibri" w:hAnsi="Calibri" w:cs="Calibri"/>
        </w:rPr>
      </w:pPr>
      <w:r w:rsidRPr="001B5FC8">
        <w:rPr>
          <w:rFonts w:ascii="Calibri" w:hAnsi="Calibri" w:cs="Calibri"/>
        </w:rPr>
        <w:t>Rule 4: Consider Both Threats and Opportunities</w:t>
      </w:r>
    </w:p>
    <w:p w:rsidR="001C7D32" w:rsidRPr="001B5FC8" w:rsidRDefault="001C7D32" w:rsidP="001C7D32">
      <w:pPr>
        <w:pStyle w:val="a4"/>
        <w:shd w:val="clear" w:color="auto" w:fill="FFFFFF"/>
        <w:spacing w:line="360" w:lineRule="auto"/>
        <w:jc w:val="both"/>
        <w:rPr>
          <w:rFonts w:ascii="Calibri" w:hAnsi="Calibri" w:cs="Calibri"/>
        </w:rPr>
      </w:pPr>
      <w:r w:rsidRPr="001B5FC8">
        <w:rPr>
          <w:rFonts w:ascii="Calibri" w:hAnsi="Calibri" w:cs="Calibri"/>
        </w:rPr>
        <w:t>Rule 5: Clarify Ownership Issues</w:t>
      </w:r>
    </w:p>
    <w:p w:rsidR="001C7D32" w:rsidRPr="001B5FC8" w:rsidRDefault="001C7D32" w:rsidP="001C7D32">
      <w:pPr>
        <w:pStyle w:val="a4"/>
        <w:shd w:val="clear" w:color="auto" w:fill="FFFFFF"/>
        <w:spacing w:line="360" w:lineRule="auto"/>
        <w:jc w:val="both"/>
        <w:rPr>
          <w:rFonts w:ascii="Calibri" w:hAnsi="Calibri" w:cs="Calibri"/>
        </w:rPr>
      </w:pPr>
      <w:r w:rsidRPr="001B5FC8">
        <w:rPr>
          <w:rFonts w:ascii="Calibri" w:hAnsi="Calibri" w:cs="Calibri"/>
        </w:rPr>
        <w:t>Rule 6: Prioritize Risks</w:t>
      </w:r>
    </w:p>
    <w:p w:rsidR="001C7D32" w:rsidRPr="001B5FC8" w:rsidRDefault="001C7D32" w:rsidP="001C7D32">
      <w:pPr>
        <w:pStyle w:val="a4"/>
        <w:shd w:val="clear" w:color="auto" w:fill="FFFFFF"/>
        <w:spacing w:line="360" w:lineRule="auto"/>
        <w:jc w:val="both"/>
        <w:rPr>
          <w:rFonts w:ascii="Calibri" w:hAnsi="Calibri" w:cs="Calibri"/>
        </w:rPr>
      </w:pPr>
      <w:r w:rsidRPr="001B5FC8">
        <w:rPr>
          <w:rFonts w:ascii="Calibri" w:hAnsi="Calibri" w:cs="Calibri"/>
        </w:rPr>
        <w:t>Rule 7: Analyze Risks</w:t>
      </w:r>
    </w:p>
    <w:p w:rsidR="001C7D32" w:rsidRPr="001B5FC8" w:rsidRDefault="001C7D32" w:rsidP="001C7D32">
      <w:pPr>
        <w:pStyle w:val="a4"/>
        <w:shd w:val="clear" w:color="auto" w:fill="FFFFFF"/>
        <w:spacing w:line="360" w:lineRule="auto"/>
        <w:jc w:val="both"/>
        <w:rPr>
          <w:rFonts w:ascii="Calibri" w:hAnsi="Calibri" w:cs="Calibri"/>
        </w:rPr>
      </w:pPr>
      <w:r w:rsidRPr="001B5FC8">
        <w:rPr>
          <w:rFonts w:ascii="Calibri" w:hAnsi="Calibri" w:cs="Calibri"/>
        </w:rPr>
        <w:t>Rule 8: Plan and Implement Risk Responses</w:t>
      </w:r>
    </w:p>
    <w:p w:rsidR="001C7D32" w:rsidRPr="001B5FC8" w:rsidRDefault="001C7D32" w:rsidP="001C7D32">
      <w:pPr>
        <w:pStyle w:val="a4"/>
        <w:shd w:val="clear" w:color="auto" w:fill="FFFFFF"/>
        <w:spacing w:line="360" w:lineRule="auto"/>
        <w:jc w:val="both"/>
        <w:rPr>
          <w:rFonts w:ascii="Calibri" w:hAnsi="Calibri" w:cs="Calibri"/>
        </w:rPr>
      </w:pPr>
      <w:r w:rsidRPr="001B5FC8">
        <w:rPr>
          <w:rFonts w:ascii="Calibri" w:hAnsi="Calibri" w:cs="Calibri"/>
        </w:rPr>
        <w:t>Rule 9: Register Project Risks</w:t>
      </w:r>
    </w:p>
    <w:p w:rsidR="001C7D32" w:rsidRPr="001B5FC8" w:rsidRDefault="001C7D32" w:rsidP="001C7D32">
      <w:pPr>
        <w:pStyle w:val="a4"/>
        <w:shd w:val="clear" w:color="auto" w:fill="FFFFFF"/>
        <w:spacing w:line="360" w:lineRule="auto"/>
        <w:jc w:val="both"/>
        <w:rPr>
          <w:rFonts w:ascii="Calibri" w:hAnsi="Calibri" w:cs="Calibri"/>
        </w:rPr>
      </w:pPr>
      <w:r w:rsidRPr="001B5FC8">
        <w:rPr>
          <w:rFonts w:ascii="Calibri" w:hAnsi="Calibri" w:cs="Calibri"/>
        </w:rPr>
        <w:t>Rule 10: Track Risks and Associated Tasks</w:t>
      </w:r>
    </w:p>
    <w:p w:rsidR="001C7D32" w:rsidRDefault="001C7D32" w:rsidP="001C7D32">
      <w:pPr>
        <w:pStyle w:val="a4"/>
        <w:shd w:val="clear" w:color="auto" w:fill="FFFFFF"/>
        <w:spacing w:line="360" w:lineRule="auto"/>
        <w:jc w:val="both"/>
        <w:rPr>
          <w:rFonts w:ascii="Calibri" w:hAnsi="Calibri" w:cs="Calibri"/>
        </w:rPr>
      </w:pPr>
    </w:p>
    <w:p w:rsidR="008C1FDC" w:rsidRDefault="008C1FDC" w:rsidP="001C7D32">
      <w:pPr>
        <w:pStyle w:val="a4"/>
        <w:shd w:val="clear" w:color="auto" w:fill="FFFFFF"/>
        <w:spacing w:line="360" w:lineRule="auto"/>
        <w:jc w:val="both"/>
        <w:rPr>
          <w:rFonts w:ascii="Calibri" w:hAnsi="Calibri" w:cs="Calibri"/>
        </w:rPr>
      </w:pPr>
    </w:p>
    <w:p w:rsidR="008C1FDC" w:rsidRDefault="008C1FDC" w:rsidP="001C7D32">
      <w:pPr>
        <w:pStyle w:val="a4"/>
        <w:shd w:val="clear" w:color="auto" w:fill="FFFFFF"/>
        <w:spacing w:line="360" w:lineRule="auto"/>
        <w:jc w:val="both"/>
        <w:rPr>
          <w:rFonts w:ascii="Calibri" w:hAnsi="Calibri" w:cs="Calibri"/>
        </w:rPr>
      </w:pPr>
    </w:p>
    <w:p w:rsidR="001C7D32" w:rsidRDefault="001C7D32" w:rsidP="001C7D32">
      <w:pPr>
        <w:jc w:val="both"/>
        <w:rPr>
          <w:rFonts w:ascii="Calibri" w:hAnsi="Calibri" w:cs="Calibri"/>
          <w:sz w:val="24"/>
          <w:szCs w:val="24"/>
        </w:rPr>
      </w:pPr>
    </w:p>
    <w:p w:rsidR="000B5283" w:rsidRDefault="000B5283" w:rsidP="001C7D32">
      <w:pPr>
        <w:jc w:val="both"/>
        <w:rPr>
          <w:rFonts w:ascii="Calibri" w:hAnsi="Calibri" w:cs="Calibri"/>
          <w:sz w:val="24"/>
          <w:szCs w:val="24"/>
        </w:rPr>
      </w:pPr>
    </w:p>
    <w:p w:rsidR="001A61D7" w:rsidRDefault="001A61D7" w:rsidP="001C7D32">
      <w:pPr>
        <w:jc w:val="both"/>
        <w:rPr>
          <w:rFonts w:ascii="Calibri" w:hAnsi="Calibri" w:cs="Calibri"/>
          <w:sz w:val="24"/>
          <w:szCs w:val="24"/>
        </w:rPr>
      </w:pPr>
    </w:p>
    <w:p w:rsidR="001A61D7" w:rsidRDefault="001A61D7" w:rsidP="001C7D32">
      <w:pPr>
        <w:jc w:val="both"/>
        <w:rPr>
          <w:rFonts w:ascii="Calibri" w:hAnsi="Calibri" w:cs="Calibri"/>
          <w:sz w:val="24"/>
          <w:szCs w:val="24"/>
        </w:rPr>
      </w:pPr>
    </w:p>
    <w:p w:rsidR="001A61D7" w:rsidRDefault="001A61D7" w:rsidP="001C7D32">
      <w:pPr>
        <w:jc w:val="both"/>
        <w:rPr>
          <w:rFonts w:ascii="Calibri" w:hAnsi="Calibri" w:cs="Calibri"/>
          <w:sz w:val="24"/>
          <w:szCs w:val="24"/>
        </w:rPr>
      </w:pPr>
    </w:p>
    <w:p w:rsidR="001A61D7" w:rsidRDefault="001A61D7" w:rsidP="001C7D32">
      <w:pPr>
        <w:jc w:val="both"/>
        <w:rPr>
          <w:rFonts w:ascii="Calibri" w:hAnsi="Calibri" w:cs="Calibri"/>
          <w:sz w:val="24"/>
          <w:szCs w:val="24"/>
        </w:rPr>
      </w:pPr>
    </w:p>
    <w:p w:rsidR="001A61D7" w:rsidRDefault="001A61D7" w:rsidP="001C7D32">
      <w:pPr>
        <w:jc w:val="both"/>
        <w:rPr>
          <w:rFonts w:ascii="Calibri" w:hAnsi="Calibri" w:cs="Calibri"/>
          <w:sz w:val="24"/>
          <w:szCs w:val="24"/>
        </w:rPr>
      </w:pPr>
    </w:p>
    <w:p w:rsidR="000B5283" w:rsidRPr="001B5FC8" w:rsidRDefault="000B5283" w:rsidP="001C7D32">
      <w:pPr>
        <w:jc w:val="both"/>
        <w:rPr>
          <w:rFonts w:ascii="Calibri" w:hAnsi="Calibri" w:cs="Calibri"/>
          <w:sz w:val="24"/>
          <w:szCs w:val="24"/>
        </w:rPr>
      </w:pPr>
    </w:p>
    <w:p w:rsidR="001C7D32" w:rsidRPr="007A4BC7" w:rsidRDefault="001C7D32" w:rsidP="001C7D32">
      <w:pPr>
        <w:jc w:val="center"/>
        <w:rPr>
          <w:rFonts w:cstheme="minorHAnsi"/>
          <w:b/>
          <w:bCs/>
          <w:sz w:val="28"/>
          <w:szCs w:val="28"/>
        </w:rPr>
      </w:pPr>
      <w:r w:rsidRPr="007A4BC7">
        <w:rPr>
          <w:rFonts w:cstheme="minorHAnsi"/>
          <w:b/>
          <w:bCs/>
          <w:sz w:val="28"/>
          <w:szCs w:val="28"/>
        </w:rPr>
        <w:lastRenderedPageBreak/>
        <w:t xml:space="preserve">Chapter </w:t>
      </w:r>
      <w:r>
        <w:rPr>
          <w:rFonts w:cstheme="minorHAnsi"/>
          <w:b/>
          <w:bCs/>
          <w:sz w:val="28"/>
          <w:szCs w:val="28"/>
        </w:rPr>
        <w:t>8</w:t>
      </w:r>
    </w:p>
    <w:p w:rsidR="001C7D32" w:rsidRDefault="001C7D32" w:rsidP="001C7D32">
      <w:pPr>
        <w:jc w:val="center"/>
        <w:rPr>
          <w:rFonts w:cstheme="minorHAnsi"/>
          <w:b/>
          <w:bCs/>
          <w:sz w:val="28"/>
          <w:szCs w:val="28"/>
        </w:rPr>
      </w:pPr>
      <w:r w:rsidRPr="007A4BC7">
        <w:rPr>
          <w:rFonts w:cstheme="minorHAnsi"/>
          <w:b/>
          <w:bCs/>
          <w:sz w:val="28"/>
          <w:szCs w:val="28"/>
        </w:rPr>
        <w:t>Quality management</w:t>
      </w:r>
    </w:p>
    <w:p w:rsidR="001C7D32" w:rsidRPr="007A4BC7" w:rsidRDefault="001C7D32" w:rsidP="001C7D32">
      <w:pPr>
        <w:jc w:val="center"/>
        <w:rPr>
          <w:rFonts w:cstheme="minorHAnsi"/>
          <w:b/>
          <w:bCs/>
          <w:sz w:val="28"/>
          <w:szCs w:val="28"/>
        </w:rPr>
      </w:pPr>
    </w:p>
    <w:p w:rsidR="001C7D32" w:rsidRDefault="001C7D32" w:rsidP="000B5283">
      <w:pPr>
        <w:jc w:val="both"/>
        <w:rPr>
          <w:rFonts w:cstheme="minorHAnsi"/>
          <w:b/>
          <w:bCs/>
          <w:sz w:val="24"/>
          <w:szCs w:val="24"/>
        </w:rPr>
      </w:pPr>
      <w:r>
        <w:rPr>
          <w:rFonts w:cstheme="minorHAnsi"/>
          <w:b/>
          <w:bCs/>
          <w:sz w:val="24"/>
          <w:szCs w:val="24"/>
        </w:rPr>
        <w:t xml:space="preserve">8.1. </w:t>
      </w:r>
      <w:r w:rsidRPr="00F74E42">
        <w:rPr>
          <w:rFonts w:cstheme="minorHAnsi"/>
          <w:b/>
          <w:bCs/>
          <w:sz w:val="24"/>
          <w:szCs w:val="24"/>
        </w:rPr>
        <w:t>Introduction:</w:t>
      </w:r>
    </w:p>
    <w:p w:rsidR="001C7D32" w:rsidRDefault="001C7D32" w:rsidP="001C7D32">
      <w:pPr>
        <w:jc w:val="both"/>
        <w:rPr>
          <w:rFonts w:cstheme="minorHAnsi"/>
          <w:sz w:val="24"/>
          <w:szCs w:val="24"/>
        </w:rPr>
      </w:pPr>
      <w:r>
        <w:rPr>
          <w:rFonts w:cstheme="minorHAnsi"/>
          <w:sz w:val="24"/>
          <w:szCs w:val="24"/>
        </w:rPr>
        <w:t>In all production process, there is a need to monitor the extent of the product with a determined standards and specifications. In general, managers know that the two main interrupters for the production process is the deviation of the product from standards, and the excessive variability around target specifications. Control management aims to go over these main problems and put the suitable solution to solve them.</w:t>
      </w:r>
    </w:p>
    <w:p w:rsidR="001C7D32" w:rsidRPr="000B5283" w:rsidRDefault="001C7D32" w:rsidP="001C7D32">
      <w:pPr>
        <w:jc w:val="both"/>
        <w:rPr>
          <w:rFonts w:cstheme="minorHAnsi"/>
          <w:sz w:val="2"/>
          <w:szCs w:val="2"/>
        </w:rPr>
      </w:pPr>
    </w:p>
    <w:p w:rsidR="001C7D32" w:rsidRDefault="001C7D32" w:rsidP="001C7D32">
      <w:pPr>
        <w:jc w:val="both"/>
        <w:rPr>
          <w:rFonts w:cstheme="minorHAnsi"/>
          <w:sz w:val="24"/>
          <w:szCs w:val="24"/>
        </w:rPr>
      </w:pPr>
      <w:r>
        <w:rPr>
          <w:rFonts w:cstheme="minorHAnsi"/>
          <w:sz w:val="24"/>
          <w:szCs w:val="24"/>
        </w:rPr>
        <w:t xml:space="preserve">In general, control management is divided into three main aspects; quality planning, quality assurance and quality control. The start is with planning which include as will be explained the determination of goals, resources,… etc. then during the production process the quality assurance is applied to make sure that the product is applied, finally after the product is ready quality control is made which include several checks to insure that the specification is achieved. </w:t>
      </w:r>
    </w:p>
    <w:p w:rsidR="001C7D32" w:rsidRPr="001A61D7" w:rsidRDefault="001C7D32" w:rsidP="001C7D32">
      <w:pPr>
        <w:jc w:val="both"/>
        <w:rPr>
          <w:rFonts w:cstheme="minorHAnsi"/>
          <w:sz w:val="10"/>
          <w:szCs w:val="10"/>
        </w:rPr>
      </w:pPr>
    </w:p>
    <w:p w:rsidR="001C7D32" w:rsidRDefault="001C7D32" w:rsidP="000B5283">
      <w:pPr>
        <w:jc w:val="both"/>
        <w:rPr>
          <w:b/>
          <w:bCs/>
          <w:sz w:val="24"/>
          <w:szCs w:val="24"/>
        </w:rPr>
      </w:pPr>
      <w:r>
        <w:rPr>
          <w:b/>
          <w:bCs/>
          <w:sz w:val="24"/>
          <w:szCs w:val="24"/>
        </w:rPr>
        <w:t xml:space="preserve">8.2. </w:t>
      </w:r>
      <w:r w:rsidRPr="00627780">
        <w:rPr>
          <w:b/>
          <w:bCs/>
          <w:sz w:val="24"/>
          <w:szCs w:val="24"/>
        </w:rPr>
        <w:t>Quality planning:</w:t>
      </w:r>
    </w:p>
    <w:p w:rsidR="001C7D32" w:rsidRDefault="001C7D32" w:rsidP="001C7D32">
      <w:pPr>
        <w:jc w:val="both"/>
        <w:rPr>
          <w:sz w:val="24"/>
          <w:szCs w:val="24"/>
        </w:rPr>
      </w:pPr>
      <w:r>
        <w:rPr>
          <w:sz w:val="24"/>
          <w:szCs w:val="24"/>
        </w:rPr>
        <w:t>Every project should have a quality planning, although in reality, very few do it. According to ISO9000.2000 the definition of the quality planning is “art of quality management focus on sitting quality objective and specifying necessary operational processes and related resources to fulfill quality objective.”</w:t>
      </w:r>
    </w:p>
    <w:p w:rsidR="001C7D32" w:rsidRPr="001A61D7" w:rsidRDefault="001C7D32" w:rsidP="001C7D32">
      <w:pPr>
        <w:jc w:val="both"/>
        <w:rPr>
          <w:sz w:val="2"/>
          <w:szCs w:val="2"/>
        </w:rPr>
      </w:pPr>
    </w:p>
    <w:p w:rsidR="001C7D32" w:rsidRDefault="001C7D32" w:rsidP="001C7D32">
      <w:pPr>
        <w:jc w:val="both"/>
        <w:rPr>
          <w:sz w:val="24"/>
          <w:szCs w:val="24"/>
        </w:rPr>
      </w:pPr>
      <w:r>
        <w:rPr>
          <w:sz w:val="24"/>
          <w:szCs w:val="24"/>
        </w:rPr>
        <w:t xml:space="preserve">Quality planning can also be defined as the systematic process by which the standards and specification of a product is identified and to determine suitable ways to satisfy theses standards in order to achieve quality in the product being improved. Quality planning translates quality policy into measurable objectives and requirements. </w:t>
      </w:r>
    </w:p>
    <w:p w:rsidR="001C7D32" w:rsidRPr="001A61D7" w:rsidRDefault="001C7D32" w:rsidP="001C7D32">
      <w:pPr>
        <w:jc w:val="both"/>
        <w:rPr>
          <w:sz w:val="2"/>
          <w:szCs w:val="2"/>
        </w:rPr>
      </w:pPr>
    </w:p>
    <w:p w:rsidR="001C7D32" w:rsidRDefault="001C7D32" w:rsidP="000B5283">
      <w:pPr>
        <w:jc w:val="both"/>
        <w:rPr>
          <w:sz w:val="24"/>
          <w:szCs w:val="24"/>
        </w:rPr>
      </w:pPr>
      <w:r>
        <w:rPr>
          <w:sz w:val="24"/>
          <w:szCs w:val="24"/>
        </w:rPr>
        <w:t>Quality planning helps to identify the goals of the project to insure that the final product will meet the needs of customer, it is very essential if the company want to provide the customer with confidences that it will give them a perfect product, and that it will find a solution for any problem in the manner satisfying their needs.</w:t>
      </w:r>
    </w:p>
    <w:p w:rsidR="001C7D32" w:rsidRDefault="001C7D32" w:rsidP="001C7D32">
      <w:pPr>
        <w:jc w:val="both"/>
        <w:rPr>
          <w:sz w:val="24"/>
          <w:szCs w:val="24"/>
        </w:rPr>
      </w:pPr>
      <w:r>
        <w:rPr>
          <w:sz w:val="24"/>
          <w:szCs w:val="24"/>
        </w:rPr>
        <w:t xml:space="preserve">Quality planning define the steps that will be carried to execute the product or service, it states everything you are going to do, to insure the quality of your final product. The first step in planning is to define the goals of your project; second step is to set out quality assurance plan, next is to define quality control plan. In this manner a control management </w:t>
      </w:r>
      <w:r>
        <w:rPr>
          <w:sz w:val="24"/>
          <w:szCs w:val="24"/>
        </w:rPr>
        <w:lastRenderedPageBreak/>
        <w:t>for the project has been achieved which will give the customer a highly confidence that the project will succeed.</w:t>
      </w:r>
    </w:p>
    <w:p w:rsidR="001C7D32" w:rsidRPr="001A61D7" w:rsidRDefault="001C7D32" w:rsidP="001C7D32">
      <w:pPr>
        <w:jc w:val="both"/>
        <w:rPr>
          <w:sz w:val="10"/>
          <w:szCs w:val="10"/>
        </w:rPr>
      </w:pPr>
    </w:p>
    <w:p w:rsidR="001C7D32" w:rsidRDefault="001C7D32" w:rsidP="001C7D32">
      <w:pPr>
        <w:jc w:val="both"/>
        <w:rPr>
          <w:b/>
          <w:bCs/>
          <w:sz w:val="24"/>
          <w:szCs w:val="24"/>
        </w:rPr>
      </w:pPr>
      <w:r>
        <w:rPr>
          <w:b/>
          <w:bCs/>
          <w:sz w:val="24"/>
          <w:szCs w:val="24"/>
        </w:rPr>
        <w:t xml:space="preserve">8.2.1. </w:t>
      </w:r>
      <w:r w:rsidRPr="00CB4254">
        <w:rPr>
          <w:b/>
          <w:bCs/>
          <w:sz w:val="24"/>
          <w:szCs w:val="24"/>
        </w:rPr>
        <w:t>Quality planning inputs:</w:t>
      </w:r>
    </w:p>
    <w:p w:rsidR="001C7D32" w:rsidRDefault="001C7D32" w:rsidP="001C7D32">
      <w:pPr>
        <w:jc w:val="both"/>
        <w:rPr>
          <w:sz w:val="24"/>
          <w:szCs w:val="24"/>
        </w:rPr>
      </w:pPr>
      <w:r>
        <w:rPr>
          <w:sz w:val="24"/>
          <w:szCs w:val="24"/>
        </w:rPr>
        <w:t>The inputs to quality planning are:</w:t>
      </w:r>
    </w:p>
    <w:p w:rsidR="001C7D32" w:rsidRPr="000B5283" w:rsidRDefault="001C7D32" w:rsidP="000B5283">
      <w:pPr>
        <w:pStyle w:val="a3"/>
        <w:numPr>
          <w:ilvl w:val="0"/>
          <w:numId w:val="33"/>
        </w:numPr>
        <w:jc w:val="both"/>
        <w:rPr>
          <w:sz w:val="24"/>
          <w:szCs w:val="24"/>
        </w:rPr>
      </w:pPr>
      <w:r w:rsidRPr="00E95ABB">
        <w:rPr>
          <w:sz w:val="24"/>
          <w:szCs w:val="24"/>
        </w:rPr>
        <w:t>Enterprise environmental factor: it is all the internal and external organizational factors that influence the project success, the objective of inputting it in the planning is to assure that the plan is cognizant of the bigger picture.</w:t>
      </w:r>
    </w:p>
    <w:p w:rsidR="001C7D32" w:rsidRPr="000B5283" w:rsidRDefault="001C7D32" w:rsidP="000B5283">
      <w:pPr>
        <w:numPr>
          <w:ilvl w:val="0"/>
          <w:numId w:val="34"/>
        </w:numPr>
        <w:spacing w:before="100" w:beforeAutospacing="1" w:after="100" w:afterAutospacing="1" w:line="240" w:lineRule="auto"/>
        <w:jc w:val="both"/>
        <w:rPr>
          <w:rFonts w:ascii="Calibri" w:eastAsia="Times New Roman" w:hAnsi="Calibri" w:cs="Calibri"/>
          <w:sz w:val="24"/>
          <w:szCs w:val="24"/>
        </w:rPr>
      </w:pPr>
      <w:r>
        <w:rPr>
          <w:sz w:val="24"/>
          <w:szCs w:val="24"/>
        </w:rPr>
        <w:t>Organizational process assets: it is any process –related assets that may influence the project outcome</w:t>
      </w:r>
      <w:r w:rsidRPr="00E95ABB">
        <w:rPr>
          <w:rFonts w:ascii="Calibri" w:hAnsi="Calibri" w:cs="Calibri"/>
          <w:sz w:val="24"/>
          <w:szCs w:val="24"/>
        </w:rPr>
        <w:t xml:space="preserve">, </w:t>
      </w:r>
      <w:r w:rsidRPr="00E95ABB">
        <w:rPr>
          <w:rFonts w:ascii="Calibri" w:eastAsia="Times New Roman" w:hAnsi="Calibri" w:cs="Calibri"/>
          <w:sz w:val="24"/>
          <w:szCs w:val="24"/>
        </w:rPr>
        <w:t xml:space="preserve">Assets commonly include informal or formal quality policies, guidelines, and procedures, as well as historical databases related to quality. </w:t>
      </w:r>
    </w:p>
    <w:p w:rsidR="001C7D32" w:rsidRDefault="001C7D32" w:rsidP="000B5283">
      <w:pPr>
        <w:numPr>
          <w:ilvl w:val="0"/>
          <w:numId w:val="35"/>
        </w:numPr>
        <w:spacing w:before="100" w:beforeAutospacing="1" w:after="100" w:afterAutospacing="1" w:line="240" w:lineRule="auto"/>
        <w:jc w:val="both"/>
        <w:rPr>
          <w:rFonts w:ascii="Calibri" w:eastAsia="Times New Roman" w:hAnsi="Calibri" w:cs="Calibri"/>
          <w:sz w:val="24"/>
          <w:szCs w:val="24"/>
        </w:rPr>
      </w:pPr>
      <w:r>
        <w:rPr>
          <w:sz w:val="24"/>
          <w:szCs w:val="24"/>
        </w:rPr>
        <w:t xml:space="preserve">Project scope statement: it describes the major deliverables, acceptance criteria, objectives, assumptions, constraints, and a statement of the work for the project, </w:t>
      </w:r>
      <w:r w:rsidRPr="008D3025">
        <w:rPr>
          <w:rFonts w:ascii="Calibri" w:eastAsia="Times New Roman" w:hAnsi="Calibri" w:cs="Calibri"/>
          <w:sz w:val="24"/>
          <w:szCs w:val="24"/>
        </w:rPr>
        <w:t xml:space="preserve">The Project Scope Statement provides a basis for making future project decisions. Project Managers commonly plan project activities so that the project deliverables meet the desired level of quality. </w:t>
      </w:r>
    </w:p>
    <w:p w:rsidR="000B5283" w:rsidRPr="000B5283" w:rsidRDefault="000B5283" w:rsidP="000B5283">
      <w:pPr>
        <w:spacing w:before="100" w:beforeAutospacing="1" w:after="100" w:afterAutospacing="1" w:line="240" w:lineRule="auto"/>
        <w:ind w:left="720"/>
        <w:jc w:val="both"/>
        <w:rPr>
          <w:rFonts w:ascii="Calibri" w:eastAsia="Times New Roman" w:hAnsi="Calibri" w:cs="Calibri"/>
          <w:sz w:val="2"/>
          <w:szCs w:val="2"/>
        </w:rPr>
      </w:pPr>
      <w:r>
        <w:rPr>
          <w:rFonts w:ascii="Calibri" w:eastAsia="Times New Roman" w:hAnsi="Calibri" w:cs="Calibri"/>
          <w:sz w:val="2"/>
          <w:szCs w:val="2"/>
        </w:rPr>
        <w:t>[</w:t>
      </w:r>
    </w:p>
    <w:p w:rsidR="000B5283" w:rsidRPr="001A61D7" w:rsidRDefault="001C7D32" w:rsidP="001A61D7">
      <w:pPr>
        <w:numPr>
          <w:ilvl w:val="0"/>
          <w:numId w:val="35"/>
        </w:numPr>
        <w:spacing w:before="100" w:beforeAutospacing="1" w:after="100" w:afterAutospacing="1" w:line="240" w:lineRule="auto"/>
        <w:jc w:val="both"/>
        <w:rPr>
          <w:rFonts w:ascii="Calibri" w:eastAsia="Times New Roman" w:hAnsi="Calibri" w:cs="Calibri"/>
          <w:sz w:val="24"/>
          <w:szCs w:val="24"/>
        </w:rPr>
      </w:pPr>
      <w:r w:rsidRPr="008D3025">
        <w:rPr>
          <w:rFonts w:ascii="Calibri" w:eastAsia="Times New Roman" w:hAnsi="Calibri" w:cs="Calibri"/>
          <w:sz w:val="24"/>
          <w:szCs w:val="24"/>
        </w:rPr>
        <w:t>Project Management Plan</w:t>
      </w:r>
      <w:r>
        <w:rPr>
          <w:rFonts w:ascii="Calibri" w:eastAsia="Times New Roman" w:hAnsi="Calibri" w:cs="Calibri"/>
          <w:sz w:val="24"/>
          <w:szCs w:val="24"/>
        </w:rPr>
        <w:t>:</w:t>
      </w:r>
      <w:r w:rsidRPr="008D3025">
        <w:rPr>
          <w:rFonts w:ascii="Calibri" w:eastAsia="Times New Roman" w:hAnsi="Calibri" w:cs="Calibri"/>
          <w:sz w:val="24"/>
          <w:szCs w:val="24"/>
        </w:rPr>
        <w:t xml:space="preserve"> The Project Management Plan defines how the project is expected to behave through the executing, monitoring and controlling, and closing process groups. In addition, it specifies that a quality plan and philosophy will be adopted, and it refers to other quality procedures that may be relevant. The Project Management Plan details the completed project work to be inspected and verified. </w:t>
      </w:r>
    </w:p>
    <w:p w:rsidR="001C7D32" w:rsidRPr="000B5283" w:rsidRDefault="001C7D32" w:rsidP="000B5283">
      <w:pPr>
        <w:jc w:val="both"/>
        <w:rPr>
          <w:b/>
          <w:bCs/>
          <w:sz w:val="24"/>
          <w:szCs w:val="24"/>
        </w:rPr>
      </w:pPr>
      <w:r>
        <w:rPr>
          <w:b/>
          <w:bCs/>
          <w:sz w:val="24"/>
          <w:szCs w:val="24"/>
        </w:rPr>
        <w:t xml:space="preserve">8.3. </w:t>
      </w:r>
      <w:r w:rsidRPr="008F0F3B">
        <w:rPr>
          <w:b/>
          <w:bCs/>
          <w:sz w:val="24"/>
          <w:szCs w:val="24"/>
        </w:rPr>
        <w:t>Quality assurance:</w:t>
      </w:r>
    </w:p>
    <w:p w:rsidR="001C7D32" w:rsidRDefault="001C7D32" w:rsidP="000B5283">
      <w:pPr>
        <w:jc w:val="both"/>
        <w:rPr>
          <w:sz w:val="24"/>
          <w:szCs w:val="24"/>
        </w:rPr>
      </w:pPr>
      <w:r w:rsidRPr="008F0F3B">
        <w:rPr>
          <w:sz w:val="24"/>
          <w:szCs w:val="24"/>
        </w:rPr>
        <w:t>quality assurance is the systematic process or processes of checking made to ensure the product or service under development (before the work is completed) will meets the specific requirements</w:t>
      </w:r>
    </w:p>
    <w:p w:rsidR="001C7D32" w:rsidRPr="008F0F3B" w:rsidRDefault="001C7D32" w:rsidP="001C7D32">
      <w:pPr>
        <w:jc w:val="both"/>
        <w:rPr>
          <w:sz w:val="24"/>
          <w:szCs w:val="24"/>
        </w:rPr>
      </w:pPr>
      <w:r w:rsidRPr="008F0F3B">
        <w:rPr>
          <w:sz w:val="24"/>
          <w:szCs w:val="24"/>
        </w:rPr>
        <w:t>The most popular steps to perform quality assurance is Shewart cycle which developed by Dr. W. Edwards Deming. This cycle for quality assurance is consists of for steps: plan, do, check and act. These steps are commonly abbreviated as PDCA. We can summarize these steps as follow:</w:t>
      </w:r>
    </w:p>
    <w:p w:rsidR="001C7D32" w:rsidRPr="008F0F3B" w:rsidRDefault="001C7D32" w:rsidP="001C7D32">
      <w:pPr>
        <w:pStyle w:val="a3"/>
        <w:jc w:val="both"/>
        <w:rPr>
          <w:sz w:val="24"/>
          <w:szCs w:val="24"/>
        </w:rPr>
      </w:pPr>
    </w:p>
    <w:p w:rsidR="001C7D32" w:rsidRPr="008F0F3B" w:rsidRDefault="001C7D32" w:rsidP="001C7D32">
      <w:pPr>
        <w:pStyle w:val="a3"/>
        <w:numPr>
          <w:ilvl w:val="0"/>
          <w:numId w:val="35"/>
        </w:numPr>
        <w:jc w:val="both"/>
        <w:rPr>
          <w:sz w:val="24"/>
          <w:szCs w:val="24"/>
        </w:rPr>
      </w:pPr>
      <w:r w:rsidRPr="008F0F3B">
        <w:rPr>
          <w:sz w:val="24"/>
          <w:szCs w:val="24"/>
        </w:rPr>
        <w:t>Plane: establish and define the objective and processes to establish the new product.</w:t>
      </w:r>
    </w:p>
    <w:p w:rsidR="001C7D32" w:rsidRPr="008F0F3B" w:rsidRDefault="001C7D32" w:rsidP="001C7D32">
      <w:pPr>
        <w:pStyle w:val="a3"/>
        <w:numPr>
          <w:ilvl w:val="0"/>
          <w:numId w:val="35"/>
        </w:numPr>
        <w:jc w:val="both"/>
        <w:rPr>
          <w:sz w:val="24"/>
          <w:szCs w:val="24"/>
        </w:rPr>
      </w:pPr>
      <w:r w:rsidRPr="008F0F3B">
        <w:rPr>
          <w:sz w:val="24"/>
          <w:szCs w:val="24"/>
        </w:rPr>
        <w:t xml:space="preserve">Do: implement the process developed. </w:t>
      </w:r>
    </w:p>
    <w:p w:rsidR="001C7D32" w:rsidRPr="008F0F3B" w:rsidRDefault="001C7D32" w:rsidP="001C7D32">
      <w:pPr>
        <w:pStyle w:val="a3"/>
        <w:numPr>
          <w:ilvl w:val="0"/>
          <w:numId w:val="35"/>
        </w:numPr>
        <w:jc w:val="both"/>
        <w:rPr>
          <w:sz w:val="24"/>
          <w:szCs w:val="24"/>
        </w:rPr>
      </w:pPr>
      <w:r w:rsidRPr="008F0F3B">
        <w:rPr>
          <w:sz w:val="24"/>
          <w:szCs w:val="24"/>
        </w:rPr>
        <w:t>Check: to check the results and compare it with the defined objectives.</w:t>
      </w:r>
    </w:p>
    <w:p w:rsidR="001C7D32" w:rsidRPr="008F0F3B" w:rsidRDefault="001C7D32" w:rsidP="001C7D32">
      <w:pPr>
        <w:pStyle w:val="a3"/>
        <w:numPr>
          <w:ilvl w:val="0"/>
          <w:numId w:val="35"/>
        </w:numPr>
        <w:jc w:val="both"/>
        <w:rPr>
          <w:sz w:val="24"/>
          <w:szCs w:val="24"/>
        </w:rPr>
      </w:pPr>
      <w:r w:rsidRPr="008F0F3B">
        <w:rPr>
          <w:sz w:val="24"/>
          <w:szCs w:val="24"/>
        </w:rPr>
        <w:t>Act: if the results required to be changed, improvement action should be applied.</w:t>
      </w:r>
    </w:p>
    <w:p w:rsidR="001C7D32" w:rsidRPr="008F0F3B" w:rsidRDefault="001C7D32" w:rsidP="001C7D32">
      <w:pPr>
        <w:pStyle w:val="a3"/>
        <w:jc w:val="both"/>
        <w:rPr>
          <w:sz w:val="24"/>
          <w:szCs w:val="24"/>
        </w:rPr>
      </w:pPr>
    </w:p>
    <w:p w:rsidR="001C7D32" w:rsidRPr="000B5283" w:rsidRDefault="001C7D32" w:rsidP="000B5283">
      <w:pPr>
        <w:jc w:val="both"/>
        <w:rPr>
          <w:sz w:val="24"/>
          <w:szCs w:val="24"/>
        </w:rPr>
      </w:pPr>
      <w:r w:rsidRPr="008F0F3B">
        <w:rPr>
          <w:sz w:val="24"/>
          <w:szCs w:val="24"/>
        </w:rPr>
        <w:lastRenderedPageBreak/>
        <w:t xml:space="preserve">The goal of PDCA is to insure the excellence in all methods of developing the product or service. PDCA is an effective method for maintain the quality assurance, this because it analyze all the circumstances and methods that used to improve the product or service. The repeated use of PDCA through the life time of developing the product helps in increasing the company efficiency. It also helps to determine whether the steps used to develop the product is within time and condition needed.  </w:t>
      </w:r>
    </w:p>
    <w:p w:rsidR="001C7D32" w:rsidRPr="000B5283" w:rsidRDefault="001C7D32" w:rsidP="000B5283">
      <w:pPr>
        <w:jc w:val="both"/>
        <w:rPr>
          <w:sz w:val="24"/>
          <w:szCs w:val="24"/>
          <w:rtl/>
        </w:rPr>
      </w:pPr>
      <w:r w:rsidRPr="008F0F3B">
        <w:rPr>
          <w:sz w:val="24"/>
          <w:szCs w:val="24"/>
        </w:rPr>
        <w:t>Quality assurance need a degree of details to be fully and successfully applied, for example planning may include an investigation into the raw materials that will be used in manufacturing, check could include the customer feedback to insure that the product meets customer needs, acting could mean the total revision of manufacturing process in order to correct any existing flaw.</w:t>
      </w:r>
    </w:p>
    <w:p w:rsidR="001C7D32" w:rsidRPr="008F0F3B" w:rsidRDefault="001C7D32" w:rsidP="001C7D32">
      <w:pPr>
        <w:jc w:val="both"/>
        <w:rPr>
          <w:sz w:val="24"/>
          <w:szCs w:val="24"/>
        </w:rPr>
      </w:pPr>
      <w:r w:rsidRPr="008F0F3B">
        <w:rPr>
          <w:sz w:val="24"/>
          <w:szCs w:val="24"/>
        </w:rPr>
        <w:t>ISO9000: it is an international specification that used by companies to ensure that their quality assurance is in place and effective.</w:t>
      </w:r>
    </w:p>
    <w:p w:rsidR="001C7D32" w:rsidRPr="001A61D7" w:rsidRDefault="001C7D32" w:rsidP="001C7D32">
      <w:pPr>
        <w:pStyle w:val="a3"/>
        <w:jc w:val="both"/>
        <w:rPr>
          <w:sz w:val="2"/>
          <w:szCs w:val="2"/>
        </w:rPr>
      </w:pPr>
    </w:p>
    <w:p w:rsidR="001A61D7" w:rsidRDefault="001C7D32" w:rsidP="001C7D32">
      <w:pPr>
        <w:jc w:val="both"/>
        <w:rPr>
          <w:b/>
          <w:bCs/>
          <w:sz w:val="24"/>
          <w:szCs w:val="24"/>
        </w:rPr>
      </w:pPr>
      <w:r>
        <w:rPr>
          <w:b/>
          <w:bCs/>
          <w:sz w:val="24"/>
          <w:szCs w:val="24"/>
        </w:rPr>
        <w:t xml:space="preserve">8.3.1 </w:t>
      </w:r>
      <w:r w:rsidRPr="008F0F3B">
        <w:rPr>
          <w:b/>
          <w:bCs/>
          <w:sz w:val="24"/>
          <w:szCs w:val="24"/>
        </w:rPr>
        <w:t>Quality assurance engineer:</w:t>
      </w:r>
    </w:p>
    <w:p w:rsidR="001C7D32" w:rsidRPr="008F0F3B" w:rsidRDefault="001A61D7" w:rsidP="001C7D32">
      <w:pPr>
        <w:jc w:val="both"/>
        <w:rPr>
          <w:sz w:val="24"/>
          <w:szCs w:val="24"/>
        </w:rPr>
      </w:pPr>
      <w:r>
        <w:rPr>
          <w:sz w:val="24"/>
          <w:szCs w:val="24"/>
        </w:rPr>
        <w:t xml:space="preserve">   T</w:t>
      </w:r>
      <w:r w:rsidR="001C7D32" w:rsidRPr="008F0F3B">
        <w:rPr>
          <w:sz w:val="24"/>
          <w:szCs w:val="24"/>
        </w:rPr>
        <w:t>he goal of QA engineer is to try and make the product or service not work properly or not to meet specifications, so that the developer can catch errors before happened, QA professionals should have variety of background, they are free thinkers who like puzzles. Every company produce a product needs a QA engineer who should have special skills such as understanding user behavior and to have the ability to expect errors in product developing, this of course behind his specialization in the product field (chemical, industrial, mechanical,…etc).</w:t>
      </w:r>
    </w:p>
    <w:p w:rsidR="001C7D32" w:rsidRPr="001A61D7" w:rsidRDefault="001C7D32" w:rsidP="001A61D7">
      <w:pPr>
        <w:jc w:val="both"/>
        <w:rPr>
          <w:sz w:val="2"/>
          <w:szCs w:val="2"/>
        </w:rPr>
      </w:pPr>
    </w:p>
    <w:p w:rsidR="001C7D32" w:rsidRPr="008F0F3B" w:rsidRDefault="001C7D32" w:rsidP="001C7D32">
      <w:pPr>
        <w:jc w:val="both"/>
        <w:rPr>
          <w:rFonts w:cstheme="minorHAnsi"/>
          <w:b/>
          <w:bCs/>
          <w:sz w:val="24"/>
          <w:szCs w:val="24"/>
        </w:rPr>
      </w:pPr>
      <w:r>
        <w:rPr>
          <w:rFonts w:cstheme="minorHAnsi"/>
          <w:b/>
          <w:bCs/>
          <w:sz w:val="24"/>
          <w:szCs w:val="24"/>
        </w:rPr>
        <w:t xml:space="preserve">8.4. </w:t>
      </w:r>
      <w:r w:rsidRPr="008F0F3B">
        <w:rPr>
          <w:rFonts w:cstheme="minorHAnsi"/>
          <w:b/>
          <w:bCs/>
          <w:sz w:val="24"/>
          <w:szCs w:val="24"/>
        </w:rPr>
        <w:t>Quality control:</w:t>
      </w:r>
    </w:p>
    <w:p w:rsidR="001C7D32" w:rsidRPr="00A418C9" w:rsidRDefault="001A61D7" w:rsidP="001C7D32">
      <w:pPr>
        <w:pStyle w:val="a4"/>
        <w:jc w:val="both"/>
        <w:rPr>
          <w:rFonts w:ascii="Calibri" w:hAnsi="Calibri" w:cs="Calibri"/>
        </w:rPr>
      </w:pPr>
      <w:r>
        <w:rPr>
          <w:rFonts w:asciiTheme="minorHAnsi" w:hAnsiTheme="minorHAnsi" w:cstheme="minorHAnsi"/>
        </w:rPr>
        <w:t xml:space="preserve">   </w:t>
      </w:r>
      <w:r w:rsidR="001C7D32" w:rsidRPr="00F74E42">
        <w:rPr>
          <w:rFonts w:asciiTheme="minorHAnsi" w:hAnsiTheme="minorHAnsi" w:cstheme="minorHAnsi"/>
        </w:rPr>
        <w:t>Quality control is the heart of industrial manufacturing.</w:t>
      </w:r>
      <w:r w:rsidR="001C7D32" w:rsidRPr="00A418C9">
        <w:t xml:space="preserve"> </w:t>
      </w:r>
      <w:r w:rsidR="001C7D32" w:rsidRPr="00A418C9">
        <w:rPr>
          <w:rFonts w:ascii="Calibri" w:hAnsi="Calibri" w:cs="Calibri"/>
        </w:rPr>
        <w:t>Quality control is similar but not the same as quality assurance</w:t>
      </w:r>
      <w:r w:rsidR="001C7D32">
        <w:t>,</w:t>
      </w:r>
      <w:r w:rsidR="001C7D32" w:rsidRPr="00F74E42">
        <w:rPr>
          <w:rFonts w:asciiTheme="minorHAnsi" w:hAnsiTheme="minorHAnsi" w:cstheme="minorHAnsi"/>
        </w:rPr>
        <w:t xml:space="preserve"> [“Quality is meeting or exceeding customer expectations at a cost tha</w:t>
      </w:r>
      <w:r w:rsidR="001C7D32">
        <w:rPr>
          <w:rFonts w:asciiTheme="minorHAnsi" w:hAnsiTheme="minorHAnsi" w:cstheme="minorHAnsi"/>
        </w:rPr>
        <w:t xml:space="preserve">t represents a value to them." </w:t>
      </w:r>
      <w:r w:rsidR="001C7D32" w:rsidRPr="00F74E42">
        <w:rPr>
          <w:rFonts w:asciiTheme="minorHAnsi" w:hAnsiTheme="minorHAnsi" w:cstheme="minorHAnsi"/>
        </w:rPr>
        <w:t xml:space="preserve"> H. James Harrington]. Quality control is the process applied to maintain a certain quality for a given product or service according to determent specifications, in other words, quality control designed to ensure continues production of product with specific quality to certain standard</w:t>
      </w:r>
      <w:r w:rsidR="001C7D32" w:rsidRPr="00A418C9">
        <w:rPr>
          <w:rFonts w:ascii="Calibri" w:hAnsi="Calibri" w:cs="Calibri"/>
        </w:rPr>
        <w:t>.  Quality control (QC) and quality assurance (QA) are sometimes expressed together in one process (QA\QC).</w:t>
      </w:r>
    </w:p>
    <w:p w:rsidR="001C7D32" w:rsidRPr="001A61D7" w:rsidRDefault="001C7D32" w:rsidP="001C7D32">
      <w:pPr>
        <w:jc w:val="both"/>
        <w:rPr>
          <w:rFonts w:ascii="Calibri" w:hAnsi="Calibri" w:cs="Calibri"/>
          <w:sz w:val="2"/>
          <w:szCs w:val="2"/>
        </w:rPr>
      </w:pPr>
    </w:p>
    <w:p w:rsidR="005F5B1F" w:rsidRDefault="001C7D32" w:rsidP="000B5283">
      <w:pPr>
        <w:jc w:val="both"/>
        <w:rPr>
          <w:sz w:val="24"/>
          <w:szCs w:val="24"/>
        </w:rPr>
      </w:pPr>
      <w:r>
        <w:rPr>
          <w:sz w:val="24"/>
          <w:szCs w:val="24"/>
        </w:rPr>
        <w:t>Essentially the quality control includes the examination of the product. In any company, the job of quality control team is to identify the product that does not meet the standard of the company, once it identified the team search what the problem is, and then they determine whether to stop producing it or improve the production process to get at least the lowest level of quality needed.</w:t>
      </w:r>
    </w:p>
    <w:p w:rsidR="001A61D7" w:rsidRDefault="001A61D7" w:rsidP="000B5283">
      <w:pPr>
        <w:jc w:val="both"/>
        <w:rPr>
          <w:sz w:val="24"/>
          <w:szCs w:val="24"/>
        </w:rPr>
      </w:pPr>
    </w:p>
    <w:p w:rsidR="001C7D32" w:rsidRDefault="001C7D32" w:rsidP="000B5283">
      <w:pPr>
        <w:jc w:val="both"/>
        <w:rPr>
          <w:b/>
          <w:bCs/>
          <w:sz w:val="24"/>
          <w:szCs w:val="24"/>
        </w:rPr>
      </w:pPr>
      <w:r>
        <w:rPr>
          <w:b/>
          <w:bCs/>
          <w:sz w:val="24"/>
          <w:szCs w:val="24"/>
        </w:rPr>
        <w:lastRenderedPageBreak/>
        <w:t xml:space="preserve">8.4.1. </w:t>
      </w:r>
      <w:r w:rsidRPr="0059171A">
        <w:rPr>
          <w:b/>
          <w:bCs/>
          <w:sz w:val="24"/>
          <w:szCs w:val="24"/>
        </w:rPr>
        <w:t>Importance of quality control:</w:t>
      </w:r>
    </w:p>
    <w:p w:rsidR="001C7D32" w:rsidRDefault="001C7D32" w:rsidP="000B5283">
      <w:pPr>
        <w:jc w:val="both"/>
        <w:rPr>
          <w:sz w:val="24"/>
          <w:szCs w:val="24"/>
        </w:rPr>
      </w:pPr>
      <w:r>
        <w:rPr>
          <w:sz w:val="24"/>
          <w:szCs w:val="24"/>
        </w:rPr>
        <w:t>in general, the quality of any product increase its value, and give it a trade name which will reflect into customer satisfaction, also it insure that all the pieces of the same product are of the same quality, which will provide a certain characteristic of this product which will be defined in customer daily life, this will result in perfect marketing of this product.</w:t>
      </w:r>
    </w:p>
    <w:p w:rsidR="001A61D7" w:rsidRPr="001A61D7" w:rsidRDefault="001A61D7" w:rsidP="000B5283">
      <w:pPr>
        <w:jc w:val="both"/>
        <w:rPr>
          <w:sz w:val="2"/>
          <w:szCs w:val="2"/>
        </w:rPr>
      </w:pPr>
    </w:p>
    <w:p w:rsidR="001C7D32" w:rsidRPr="000B5283" w:rsidRDefault="001C7D32" w:rsidP="000B5283">
      <w:pPr>
        <w:jc w:val="both"/>
        <w:rPr>
          <w:b/>
          <w:bCs/>
          <w:sz w:val="24"/>
          <w:szCs w:val="24"/>
        </w:rPr>
      </w:pPr>
      <w:r>
        <w:rPr>
          <w:b/>
          <w:bCs/>
          <w:sz w:val="24"/>
          <w:szCs w:val="24"/>
        </w:rPr>
        <w:t xml:space="preserve">8.4.2. </w:t>
      </w:r>
      <w:r w:rsidRPr="00F61BB2">
        <w:rPr>
          <w:b/>
          <w:bCs/>
          <w:sz w:val="24"/>
          <w:szCs w:val="24"/>
        </w:rPr>
        <w:t>Quality control process:</w:t>
      </w:r>
    </w:p>
    <w:p w:rsidR="001C7D32" w:rsidRDefault="001C7D32" w:rsidP="000B5283">
      <w:pPr>
        <w:jc w:val="both"/>
        <w:rPr>
          <w:sz w:val="24"/>
          <w:szCs w:val="24"/>
        </w:rPr>
      </w:pPr>
      <w:r>
        <w:rPr>
          <w:sz w:val="24"/>
          <w:szCs w:val="24"/>
        </w:rPr>
        <w:t>Quality control process is start by determine the standard and specification that the product must meet, then the extend of the quality control action is determined (for example determine the fraction of units to be tested), after the units are product the real world data are collected and studied (for example, the fraction of units that failed) after that the results should be reported to the manager.</w:t>
      </w:r>
    </w:p>
    <w:p w:rsidR="001C7D32" w:rsidRDefault="001C7D32" w:rsidP="000B5283">
      <w:pPr>
        <w:jc w:val="both"/>
        <w:rPr>
          <w:sz w:val="24"/>
          <w:szCs w:val="24"/>
        </w:rPr>
      </w:pPr>
      <w:r>
        <w:rPr>
          <w:sz w:val="24"/>
          <w:szCs w:val="24"/>
        </w:rPr>
        <w:t>After that the correction process is started, and a decision should be taken about what to do (for example; reject the produced unites or repair it). If too many number of units failed or poor service occurs, a plane should be devised to improve the quality of that product or service, and then this plane must be put into action.</w:t>
      </w:r>
    </w:p>
    <w:p w:rsidR="001C7D32" w:rsidRDefault="001C7D32" w:rsidP="001C7D32">
      <w:pPr>
        <w:jc w:val="both"/>
        <w:rPr>
          <w:sz w:val="24"/>
          <w:szCs w:val="24"/>
        </w:rPr>
      </w:pPr>
      <w:r>
        <w:rPr>
          <w:sz w:val="24"/>
          <w:szCs w:val="24"/>
        </w:rPr>
        <w:t>Finally, the quality control process should be continued to make sure that the product our plane will give the product that meet the specification, and to solve any problem if happened during production process.</w:t>
      </w:r>
    </w:p>
    <w:p w:rsidR="001C7D32" w:rsidRPr="001A61D7" w:rsidRDefault="001C7D32" w:rsidP="001C7D32">
      <w:pPr>
        <w:jc w:val="both"/>
        <w:rPr>
          <w:sz w:val="2"/>
          <w:szCs w:val="2"/>
        </w:rPr>
      </w:pPr>
    </w:p>
    <w:p w:rsidR="001C7D32" w:rsidRDefault="001C7D32" w:rsidP="001C7D32">
      <w:pPr>
        <w:jc w:val="both"/>
        <w:rPr>
          <w:b/>
          <w:bCs/>
          <w:sz w:val="24"/>
          <w:szCs w:val="24"/>
        </w:rPr>
      </w:pPr>
      <w:r>
        <w:rPr>
          <w:b/>
          <w:bCs/>
          <w:sz w:val="24"/>
          <w:szCs w:val="24"/>
        </w:rPr>
        <w:t xml:space="preserve">8.4.3. </w:t>
      </w:r>
      <w:r w:rsidRPr="00F14511">
        <w:rPr>
          <w:b/>
          <w:bCs/>
          <w:sz w:val="24"/>
          <w:szCs w:val="24"/>
        </w:rPr>
        <w:t>The test plane:</w:t>
      </w:r>
    </w:p>
    <w:p w:rsidR="001C7D32" w:rsidRDefault="001C7D32" w:rsidP="000B5283">
      <w:pPr>
        <w:jc w:val="both"/>
        <w:rPr>
          <w:sz w:val="24"/>
          <w:szCs w:val="24"/>
        </w:rPr>
      </w:pPr>
      <w:r>
        <w:rPr>
          <w:sz w:val="24"/>
          <w:szCs w:val="24"/>
        </w:rPr>
        <w:t>For quality control to be effective, you must test the same things at the same manner every time, when you change your test your result become inconsistent. You need a test plan.</w:t>
      </w:r>
    </w:p>
    <w:p w:rsidR="001C7D32" w:rsidRDefault="001C7D32" w:rsidP="000B5283">
      <w:pPr>
        <w:jc w:val="both"/>
        <w:rPr>
          <w:sz w:val="24"/>
          <w:szCs w:val="24"/>
        </w:rPr>
      </w:pPr>
      <w:r>
        <w:rPr>
          <w:sz w:val="24"/>
          <w:szCs w:val="24"/>
        </w:rPr>
        <w:t>A test plan is simply a high-level summary of the areas you will test, how many times you repeat the test and at which stage of development or production process you will make your test, a test plan also needs an estimate of the duration of testing, and statement of any required resources.</w:t>
      </w:r>
    </w:p>
    <w:p w:rsidR="001C7D32" w:rsidRDefault="001C7D32" w:rsidP="001C7D32">
      <w:pPr>
        <w:jc w:val="both"/>
        <w:rPr>
          <w:sz w:val="24"/>
          <w:szCs w:val="24"/>
        </w:rPr>
      </w:pPr>
      <w:r>
        <w:rPr>
          <w:sz w:val="24"/>
          <w:szCs w:val="24"/>
        </w:rPr>
        <w:t xml:space="preserve"> To help define what we should test, we can do this:</w:t>
      </w:r>
    </w:p>
    <w:p w:rsidR="001C7D32" w:rsidRDefault="001C7D32" w:rsidP="001C7D32">
      <w:pPr>
        <w:pStyle w:val="a3"/>
        <w:numPr>
          <w:ilvl w:val="0"/>
          <w:numId w:val="32"/>
        </w:numPr>
        <w:jc w:val="both"/>
        <w:rPr>
          <w:sz w:val="24"/>
          <w:szCs w:val="24"/>
        </w:rPr>
      </w:pPr>
      <w:r>
        <w:rPr>
          <w:sz w:val="24"/>
          <w:szCs w:val="24"/>
        </w:rPr>
        <w:t>Determine why we do make this product, and what the purpose of the product is.</w:t>
      </w:r>
    </w:p>
    <w:p w:rsidR="001C7D32" w:rsidRDefault="001C7D32" w:rsidP="001C7D32">
      <w:pPr>
        <w:pStyle w:val="a3"/>
        <w:numPr>
          <w:ilvl w:val="0"/>
          <w:numId w:val="32"/>
        </w:numPr>
        <w:jc w:val="both"/>
        <w:rPr>
          <w:sz w:val="24"/>
          <w:szCs w:val="24"/>
        </w:rPr>
      </w:pPr>
      <w:r>
        <w:rPr>
          <w:sz w:val="24"/>
          <w:szCs w:val="24"/>
        </w:rPr>
        <w:t>Determine the business goals, if any, behind this product.</w:t>
      </w:r>
    </w:p>
    <w:p w:rsidR="001C7D32" w:rsidRDefault="001C7D32" w:rsidP="001C7D32">
      <w:pPr>
        <w:pStyle w:val="a3"/>
        <w:numPr>
          <w:ilvl w:val="0"/>
          <w:numId w:val="32"/>
        </w:numPr>
        <w:jc w:val="both"/>
        <w:rPr>
          <w:sz w:val="24"/>
          <w:szCs w:val="24"/>
        </w:rPr>
      </w:pPr>
      <w:r>
        <w:rPr>
          <w:sz w:val="24"/>
          <w:szCs w:val="24"/>
        </w:rPr>
        <w:t>Determine the audience for this product and if they well get benefits of the product.</w:t>
      </w:r>
    </w:p>
    <w:p w:rsidR="001C7D32" w:rsidRDefault="001C7D32" w:rsidP="001C7D32">
      <w:pPr>
        <w:pStyle w:val="a3"/>
        <w:numPr>
          <w:ilvl w:val="0"/>
          <w:numId w:val="32"/>
        </w:numPr>
        <w:jc w:val="both"/>
        <w:rPr>
          <w:sz w:val="24"/>
          <w:szCs w:val="24"/>
        </w:rPr>
      </w:pPr>
      <w:r>
        <w:rPr>
          <w:sz w:val="24"/>
          <w:szCs w:val="24"/>
        </w:rPr>
        <w:t xml:space="preserve">Determine the tips of works that well be made upon the product to be effective </w:t>
      </w:r>
    </w:p>
    <w:p w:rsidR="001C7D32" w:rsidRDefault="001C7D32" w:rsidP="001C7D32">
      <w:pPr>
        <w:ind w:left="360"/>
        <w:jc w:val="both"/>
        <w:rPr>
          <w:sz w:val="24"/>
          <w:szCs w:val="24"/>
        </w:rPr>
      </w:pPr>
    </w:p>
    <w:p w:rsidR="001C7D32" w:rsidRDefault="001C7D32" w:rsidP="001C7D32">
      <w:pPr>
        <w:ind w:left="360"/>
        <w:jc w:val="both"/>
        <w:rPr>
          <w:sz w:val="24"/>
          <w:szCs w:val="24"/>
        </w:rPr>
      </w:pPr>
      <w:r>
        <w:rPr>
          <w:sz w:val="24"/>
          <w:szCs w:val="24"/>
        </w:rPr>
        <w:lastRenderedPageBreak/>
        <w:t>Once the entire above are determined equality control manager can decides what needs to be tested, and then developed his test plan.</w:t>
      </w:r>
    </w:p>
    <w:p w:rsidR="001C7D32" w:rsidRPr="001A61D7" w:rsidRDefault="001C7D32" w:rsidP="001C7D32">
      <w:pPr>
        <w:ind w:left="360"/>
        <w:jc w:val="both"/>
        <w:rPr>
          <w:sz w:val="4"/>
          <w:szCs w:val="4"/>
        </w:rPr>
      </w:pPr>
      <w:r w:rsidRPr="001A61D7">
        <w:rPr>
          <w:sz w:val="4"/>
          <w:szCs w:val="4"/>
        </w:rPr>
        <w:t xml:space="preserve">    </w:t>
      </w:r>
    </w:p>
    <w:p w:rsidR="001C7D32" w:rsidRPr="00B80B35" w:rsidRDefault="001C7D32" w:rsidP="001C7D32">
      <w:pPr>
        <w:jc w:val="both"/>
        <w:rPr>
          <w:sz w:val="24"/>
          <w:szCs w:val="24"/>
        </w:rPr>
      </w:pPr>
      <w:r>
        <w:rPr>
          <w:b/>
          <w:bCs/>
          <w:sz w:val="24"/>
          <w:szCs w:val="24"/>
        </w:rPr>
        <w:t xml:space="preserve">8.5. </w:t>
      </w:r>
      <w:r w:rsidRPr="00B80B35">
        <w:rPr>
          <w:b/>
          <w:bCs/>
          <w:sz w:val="24"/>
          <w:szCs w:val="24"/>
        </w:rPr>
        <w:t>Some issues to consider:</w:t>
      </w:r>
    </w:p>
    <w:p w:rsidR="001C7D32" w:rsidRDefault="001C7D32" w:rsidP="001C7D32">
      <w:pPr>
        <w:jc w:val="both"/>
        <w:rPr>
          <w:sz w:val="24"/>
          <w:szCs w:val="24"/>
        </w:rPr>
      </w:pPr>
      <w:r>
        <w:rPr>
          <w:sz w:val="24"/>
          <w:szCs w:val="24"/>
        </w:rPr>
        <w:t>The goals that are set to the product will have a great deal to do with the kind of production being improved.</w:t>
      </w:r>
    </w:p>
    <w:p w:rsidR="001C7D32" w:rsidRDefault="001C7D32" w:rsidP="001A61D7">
      <w:pPr>
        <w:jc w:val="both"/>
        <w:rPr>
          <w:sz w:val="24"/>
          <w:szCs w:val="24"/>
        </w:rPr>
      </w:pPr>
      <w:r>
        <w:rPr>
          <w:sz w:val="24"/>
          <w:szCs w:val="24"/>
        </w:rPr>
        <w:t>Quality control can be difficult when you find your resources limited or overextended. Manager will often find it impossible to set everything or to verify everything. Some consistent test cases must be developed then to check the major problem areas.</w:t>
      </w:r>
    </w:p>
    <w:p w:rsidR="001C7D32" w:rsidRDefault="001C7D32" w:rsidP="001A61D7">
      <w:pPr>
        <w:jc w:val="both"/>
        <w:rPr>
          <w:sz w:val="24"/>
          <w:szCs w:val="24"/>
        </w:rPr>
      </w:pPr>
      <w:r>
        <w:rPr>
          <w:sz w:val="24"/>
          <w:szCs w:val="24"/>
        </w:rPr>
        <w:t>Testing and creating test cases is always a learning experience. As the manager test and refine his test cases he will find a balance between not enough testing and just plain overkill, and between extremely detailed test cases and simple spot checks.</w:t>
      </w:r>
    </w:p>
    <w:p w:rsidR="000B5283" w:rsidRDefault="001C7D32" w:rsidP="003E0556">
      <w:pPr>
        <w:jc w:val="both"/>
        <w:rPr>
          <w:sz w:val="24"/>
          <w:szCs w:val="24"/>
        </w:rPr>
      </w:pPr>
      <w:r>
        <w:rPr>
          <w:sz w:val="24"/>
          <w:szCs w:val="24"/>
        </w:rPr>
        <w:t>Finally we can see that the quality control process has the major shortcoming of being reactive to problem. Quality control sets the standards for product and test for its component that fall below the standards, where areas quality assurance improves the invention process of the product i.e. during the work.</w:t>
      </w:r>
    </w:p>
    <w:p w:rsidR="000B5283" w:rsidRDefault="000B5283" w:rsidP="003E0556">
      <w:pPr>
        <w:jc w:val="both"/>
        <w:rPr>
          <w:sz w:val="24"/>
          <w:szCs w:val="24"/>
        </w:rPr>
      </w:pPr>
    </w:p>
    <w:p w:rsidR="000B5283" w:rsidRDefault="000B5283" w:rsidP="003E0556">
      <w:pPr>
        <w:jc w:val="both"/>
        <w:rPr>
          <w:sz w:val="24"/>
          <w:szCs w:val="24"/>
        </w:rPr>
      </w:pPr>
    </w:p>
    <w:p w:rsidR="000B5283" w:rsidRDefault="000B5283" w:rsidP="003E0556">
      <w:pPr>
        <w:jc w:val="both"/>
        <w:rPr>
          <w:sz w:val="24"/>
          <w:szCs w:val="24"/>
        </w:rPr>
      </w:pPr>
    </w:p>
    <w:p w:rsidR="000B5283" w:rsidRDefault="000B5283" w:rsidP="003E0556">
      <w:pPr>
        <w:jc w:val="both"/>
        <w:rPr>
          <w:sz w:val="24"/>
          <w:szCs w:val="24"/>
        </w:rPr>
      </w:pPr>
    </w:p>
    <w:p w:rsidR="000B5283" w:rsidRDefault="000B5283" w:rsidP="003E0556">
      <w:pPr>
        <w:jc w:val="both"/>
        <w:rPr>
          <w:sz w:val="24"/>
          <w:szCs w:val="24"/>
        </w:rPr>
      </w:pPr>
    </w:p>
    <w:p w:rsidR="000B5283" w:rsidRDefault="000B5283" w:rsidP="003E0556">
      <w:pPr>
        <w:jc w:val="both"/>
        <w:rPr>
          <w:sz w:val="24"/>
          <w:szCs w:val="24"/>
        </w:rPr>
      </w:pPr>
    </w:p>
    <w:p w:rsidR="000B5283" w:rsidRDefault="000B5283" w:rsidP="003E0556">
      <w:pPr>
        <w:jc w:val="both"/>
        <w:rPr>
          <w:sz w:val="24"/>
          <w:szCs w:val="24"/>
        </w:rPr>
      </w:pPr>
    </w:p>
    <w:p w:rsidR="000B5283" w:rsidRDefault="000B5283" w:rsidP="003E0556">
      <w:pPr>
        <w:jc w:val="both"/>
        <w:rPr>
          <w:sz w:val="24"/>
          <w:szCs w:val="24"/>
        </w:rPr>
      </w:pPr>
    </w:p>
    <w:p w:rsidR="000B5283" w:rsidRDefault="000B5283" w:rsidP="003E0556">
      <w:pPr>
        <w:jc w:val="both"/>
        <w:rPr>
          <w:sz w:val="24"/>
          <w:szCs w:val="24"/>
        </w:rPr>
      </w:pPr>
    </w:p>
    <w:p w:rsidR="000B5283" w:rsidRDefault="000B5283" w:rsidP="003E0556">
      <w:pPr>
        <w:jc w:val="both"/>
        <w:rPr>
          <w:sz w:val="24"/>
          <w:szCs w:val="24"/>
        </w:rPr>
      </w:pPr>
    </w:p>
    <w:p w:rsidR="00275C27" w:rsidRDefault="00275C27" w:rsidP="003E0556">
      <w:pPr>
        <w:jc w:val="both"/>
        <w:rPr>
          <w:sz w:val="24"/>
          <w:szCs w:val="24"/>
        </w:rPr>
      </w:pPr>
    </w:p>
    <w:p w:rsidR="00275C27" w:rsidRDefault="00275C27" w:rsidP="003E0556">
      <w:pPr>
        <w:jc w:val="both"/>
        <w:rPr>
          <w:sz w:val="24"/>
          <w:szCs w:val="24"/>
        </w:rPr>
      </w:pPr>
    </w:p>
    <w:p w:rsidR="00275C27" w:rsidRDefault="00275C27" w:rsidP="003E0556">
      <w:pPr>
        <w:jc w:val="both"/>
        <w:rPr>
          <w:sz w:val="24"/>
          <w:szCs w:val="24"/>
        </w:rPr>
      </w:pPr>
    </w:p>
    <w:p w:rsidR="00275C27" w:rsidRDefault="00275C27" w:rsidP="003E0556">
      <w:pPr>
        <w:jc w:val="both"/>
        <w:rPr>
          <w:sz w:val="24"/>
          <w:szCs w:val="24"/>
        </w:rPr>
      </w:pPr>
    </w:p>
    <w:p w:rsidR="00275C27" w:rsidRDefault="00275C27" w:rsidP="00275C27">
      <w:pPr>
        <w:autoSpaceDE w:val="0"/>
        <w:autoSpaceDN w:val="0"/>
        <w:adjustRightInd w:val="0"/>
        <w:jc w:val="center"/>
        <w:rPr>
          <w:b/>
          <w:bCs/>
          <w:sz w:val="40"/>
          <w:szCs w:val="40"/>
        </w:rPr>
      </w:pPr>
      <w:r>
        <w:rPr>
          <w:b/>
          <w:bCs/>
          <w:sz w:val="40"/>
          <w:szCs w:val="40"/>
        </w:rPr>
        <w:lastRenderedPageBreak/>
        <w:t>PART TWO</w:t>
      </w:r>
    </w:p>
    <w:p w:rsidR="00275C27" w:rsidRDefault="00275C27" w:rsidP="00275C27">
      <w:pPr>
        <w:autoSpaceDE w:val="0"/>
        <w:autoSpaceDN w:val="0"/>
        <w:adjustRightInd w:val="0"/>
        <w:jc w:val="center"/>
        <w:rPr>
          <w:b/>
          <w:bCs/>
          <w:sz w:val="40"/>
          <w:szCs w:val="40"/>
        </w:rPr>
      </w:pPr>
    </w:p>
    <w:p w:rsidR="00275C27" w:rsidRDefault="00275C27" w:rsidP="00275C27">
      <w:pPr>
        <w:autoSpaceDE w:val="0"/>
        <w:autoSpaceDN w:val="0"/>
        <w:adjustRightInd w:val="0"/>
        <w:jc w:val="center"/>
        <w:rPr>
          <w:b/>
          <w:bCs/>
          <w:sz w:val="28"/>
          <w:szCs w:val="28"/>
        </w:rPr>
      </w:pPr>
      <w:r w:rsidRPr="0073213F">
        <w:rPr>
          <w:b/>
          <w:bCs/>
          <w:sz w:val="28"/>
          <w:szCs w:val="28"/>
        </w:rPr>
        <w:t xml:space="preserve">APPLICATION OF CONSTRUCTION MANAGEMENT </w:t>
      </w:r>
    </w:p>
    <w:p w:rsidR="00275C27" w:rsidRPr="00535EE2" w:rsidRDefault="00275C27" w:rsidP="00275C27">
      <w:pPr>
        <w:autoSpaceDE w:val="0"/>
        <w:autoSpaceDN w:val="0"/>
        <w:adjustRightInd w:val="0"/>
        <w:jc w:val="center"/>
        <w:rPr>
          <w:b/>
          <w:bCs/>
          <w:sz w:val="28"/>
          <w:szCs w:val="28"/>
        </w:rPr>
      </w:pPr>
      <w:r w:rsidRPr="0073213F">
        <w:rPr>
          <w:b/>
          <w:bCs/>
          <w:sz w:val="28"/>
          <w:szCs w:val="28"/>
        </w:rPr>
        <w:t>((</w:t>
      </w:r>
      <w:r w:rsidRPr="00535EE2">
        <w:rPr>
          <w:b/>
          <w:bCs/>
          <w:sz w:val="28"/>
          <w:szCs w:val="28"/>
        </w:rPr>
        <w:t>Al-Jadera Basic School</w:t>
      </w:r>
      <w:r w:rsidRPr="0073213F">
        <w:rPr>
          <w:b/>
          <w:bCs/>
          <w:sz w:val="28"/>
          <w:szCs w:val="28"/>
        </w:rPr>
        <w:t>))</w:t>
      </w:r>
    </w:p>
    <w:p w:rsidR="00275C27" w:rsidRDefault="00275C27" w:rsidP="00275C27">
      <w:pPr>
        <w:spacing w:line="360" w:lineRule="auto"/>
        <w:jc w:val="right"/>
        <w:rPr>
          <w:b/>
          <w:bCs/>
          <w:sz w:val="32"/>
          <w:szCs w:val="32"/>
        </w:rPr>
      </w:pPr>
      <w:r w:rsidRPr="00CB3A85">
        <w:rPr>
          <w:b/>
          <w:bCs/>
          <w:sz w:val="32"/>
          <w:szCs w:val="32"/>
        </w:rPr>
        <w:t xml:space="preserve">            </w:t>
      </w:r>
      <w:r>
        <w:rPr>
          <w:b/>
          <w:bCs/>
          <w:sz w:val="32"/>
          <w:szCs w:val="32"/>
        </w:rPr>
        <w:t xml:space="preserve">                           </w:t>
      </w:r>
      <w:r w:rsidRPr="00CB3A85">
        <w:rPr>
          <w:b/>
          <w:bCs/>
          <w:sz w:val="32"/>
          <w:szCs w:val="32"/>
        </w:rPr>
        <w:t xml:space="preserve">                                                                 Page</w:t>
      </w:r>
    </w:p>
    <w:p w:rsidR="00275C27" w:rsidRPr="00275C27" w:rsidRDefault="00275C27" w:rsidP="00275C27">
      <w:pPr>
        <w:tabs>
          <w:tab w:val="left" w:pos="8595"/>
        </w:tabs>
        <w:spacing w:line="360" w:lineRule="auto"/>
        <w:rPr>
          <w:sz w:val="28"/>
          <w:szCs w:val="28"/>
        </w:rPr>
      </w:pPr>
      <w:r w:rsidRPr="00275C27">
        <w:rPr>
          <w:sz w:val="28"/>
          <w:szCs w:val="28"/>
        </w:rPr>
        <w:t>1-  Graduation project part two description</w:t>
      </w:r>
    </w:p>
    <w:p w:rsidR="00275C27" w:rsidRPr="00076736" w:rsidRDefault="00275C27" w:rsidP="00275C27">
      <w:pPr>
        <w:tabs>
          <w:tab w:val="left" w:pos="8595"/>
        </w:tabs>
        <w:spacing w:line="360" w:lineRule="auto"/>
        <w:rPr>
          <w:sz w:val="28"/>
          <w:szCs w:val="28"/>
        </w:rPr>
      </w:pPr>
      <w:r>
        <w:rPr>
          <w:sz w:val="28"/>
          <w:szCs w:val="28"/>
        </w:rPr>
        <w:t>2-</w:t>
      </w:r>
      <w:r w:rsidRPr="00076736">
        <w:rPr>
          <w:sz w:val="28"/>
          <w:szCs w:val="28"/>
        </w:rPr>
        <w:t xml:space="preserve"> </w:t>
      </w:r>
      <w:r>
        <w:rPr>
          <w:sz w:val="28"/>
          <w:szCs w:val="28"/>
        </w:rPr>
        <w:t xml:space="preserve"> </w:t>
      </w:r>
      <w:r w:rsidRPr="00076736">
        <w:rPr>
          <w:sz w:val="28"/>
          <w:szCs w:val="28"/>
        </w:rPr>
        <w:t xml:space="preserve"> </w:t>
      </w:r>
      <w:r>
        <w:rPr>
          <w:sz w:val="28"/>
          <w:szCs w:val="28"/>
        </w:rPr>
        <w:t>Project description</w:t>
      </w:r>
      <w:r w:rsidRPr="00076736">
        <w:rPr>
          <w:sz w:val="28"/>
          <w:szCs w:val="28"/>
        </w:rPr>
        <w:t>.</w:t>
      </w:r>
      <w:r>
        <w:rPr>
          <w:sz w:val="28"/>
          <w:szCs w:val="28"/>
        </w:rPr>
        <w:t xml:space="preserve">                                                                                 </w:t>
      </w:r>
      <w:r>
        <w:rPr>
          <w:sz w:val="28"/>
          <w:szCs w:val="28"/>
        </w:rPr>
        <w:tab/>
        <w:t>66</w:t>
      </w:r>
    </w:p>
    <w:p w:rsidR="00275C27" w:rsidRDefault="00275C27" w:rsidP="00275C27">
      <w:pPr>
        <w:tabs>
          <w:tab w:val="left" w:pos="8595"/>
        </w:tabs>
        <w:spacing w:line="360" w:lineRule="auto"/>
        <w:rPr>
          <w:sz w:val="28"/>
          <w:szCs w:val="28"/>
        </w:rPr>
      </w:pPr>
      <w:r>
        <w:rPr>
          <w:sz w:val="28"/>
          <w:szCs w:val="28"/>
        </w:rPr>
        <w:t xml:space="preserve">3 - </w:t>
      </w:r>
      <w:r w:rsidRPr="00076736">
        <w:rPr>
          <w:sz w:val="28"/>
          <w:szCs w:val="28"/>
        </w:rPr>
        <w:t>Work Breakdown Structure</w:t>
      </w:r>
      <w:r>
        <w:rPr>
          <w:sz w:val="28"/>
          <w:szCs w:val="28"/>
        </w:rPr>
        <w:t>(WBS).                                                                  68</w:t>
      </w:r>
    </w:p>
    <w:p w:rsidR="00275C27" w:rsidRPr="00076736" w:rsidRDefault="00275C27" w:rsidP="00275C27">
      <w:pPr>
        <w:tabs>
          <w:tab w:val="left" w:pos="8595"/>
        </w:tabs>
        <w:spacing w:line="360" w:lineRule="auto"/>
        <w:rPr>
          <w:sz w:val="28"/>
          <w:szCs w:val="28"/>
        </w:rPr>
      </w:pPr>
      <w:r>
        <w:rPr>
          <w:sz w:val="28"/>
          <w:szCs w:val="28"/>
        </w:rPr>
        <w:t>4</w:t>
      </w:r>
      <w:r w:rsidRPr="00076736">
        <w:rPr>
          <w:sz w:val="28"/>
          <w:szCs w:val="28"/>
        </w:rPr>
        <w:t xml:space="preserve"> </w:t>
      </w:r>
      <w:r>
        <w:rPr>
          <w:sz w:val="28"/>
          <w:szCs w:val="28"/>
        </w:rPr>
        <w:t>– Quantity surveying.                                                                                            68</w:t>
      </w:r>
    </w:p>
    <w:p w:rsidR="00275C27" w:rsidRDefault="00275C27" w:rsidP="00275C27">
      <w:pPr>
        <w:spacing w:line="360" w:lineRule="auto"/>
        <w:rPr>
          <w:sz w:val="28"/>
          <w:szCs w:val="28"/>
        </w:rPr>
      </w:pPr>
      <w:r>
        <w:rPr>
          <w:sz w:val="28"/>
          <w:szCs w:val="28"/>
        </w:rPr>
        <w:t>5</w:t>
      </w:r>
      <w:r w:rsidRPr="00076736">
        <w:rPr>
          <w:sz w:val="28"/>
          <w:szCs w:val="28"/>
        </w:rPr>
        <w:t xml:space="preserve"> </w:t>
      </w:r>
      <w:r>
        <w:rPr>
          <w:sz w:val="28"/>
          <w:szCs w:val="28"/>
        </w:rPr>
        <w:t xml:space="preserve">- </w:t>
      </w:r>
      <w:r w:rsidRPr="00076736">
        <w:rPr>
          <w:sz w:val="28"/>
          <w:szCs w:val="28"/>
        </w:rPr>
        <w:t>Activities List</w:t>
      </w:r>
      <w:r>
        <w:rPr>
          <w:sz w:val="28"/>
          <w:szCs w:val="28"/>
        </w:rPr>
        <w:t xml:space="preserve"> and coding.                                                                                   68   </w:t>
      </w:r>
    </w:p>
    <w:p w:rsidR="00275C27" w:rsidRDefault="00275C27" w:rsidP="00275C27">
      <w:pPr>
        <w:tabs>
          <w:tab w:val="left" w:pos="8475"/>
        </w:tabs>
        <w:spacing w:line="360" w:lineRule="auto"/>
        <w:rPr>
          <w:sz w:val="28"/>
          <w:szCs w:val="28"/>
        </w:rPr>
      </w:pPr>
      <w:r>
        <w:rPr>
          <w:sz w:val="28"/>
          <w:szCs w:val="28"/>
        </w:rPr>
        <w:t>6. Activity duration and productivity</w:t>
      </w:r>
      <w:r>
        <w:rPr>
          <w:sz w:val="28"/>
          <w:szCs w:val="28"/>
        </w:rPr>
        <w:tab/>
        <w:t>69</w:t>
      </w:r>
    </w:p>
    <w:p w:rsidR="00275C27" w:rsidRDefault="00275C27" w:rsidP="00275C27">
      <w:pPr>
        <w:spacing w:line="360" w:lineRule="auto"/>
        <w:rPr>
          <w:sz w:val="28"/>
          <w:szCs w:val="28"/>
        </w:rPr>
      </w:pPr>
      <w:r>
        <w:rPr>
          <w:sz w:val="28"/>
          <w:szCs w:val="28"/>
        </w:rPr>
        <w:t xml:space="preserve"> 7 -</w:t>
      </w:r>
      <w:r w:rsidRPr="006E2BFA">
        <w:rPr>
          <w:rFonts w:asciiTheme="majorBidi" w:hAnsiTheme="majorBidi" w:cstheme="majorBidi"/>
          <w:b/>
          <w:bCs/>
          <w:sz w:val="32"/>
          <w:szCs w:val="32"/>
        </w:rPr>
        <w:t xml:space="preserve"> </w:t>
      </w:r>
      <w:r w:rsidRPr="006E2BFA">
        <w:rPr>
          <w:sz w:val="28"/>
          <w:szCs w:val="28"/>
        </w:rPr>
        <w:t xml:space="preserve">Bill of quantity (BOQ) preparation; quantities, cost, resources, </w:t>
      </w:r>
    </w:p>
    <w:p w:rsidR="00275C27" w:rsidRDefault="00275C27" w:rsidP="00275C27">
      <w:pPr>
        <w:tabs>
          <w:tab w:val="left" w:pos="8310"/>
          <w:tab w:val="left" w:pos="8445"/>
        </w:tabs>
        <w:spacing w:line="360" w:lineRule="auto"/>
        <w:rPr>
          <w:sz w:val="28"/>
          <w:szCs w:val="28"/>
        </w:rPr>
      </w:pPr>
      <w:r>
        <w:rPr>
          <w:sz w:val="28"/>
          <w:szCs w:val="28"/>
        </w:rPr>
        <w:t xml:space="preserve">        </w:t>
      </w:r>
      <w:r w:rsidRPr="006E2BFA">
        <w:rPr>
          <w:sz w:val="28"/>
          <w:szCs w:val="28"/>
        </w:rPr>
        <w:t>and man hours</w:t>
      </w:r>
      <w:r w:rsidRPr="00076736">
        <w:rPr>
          <w:sz w:val="28"/>
          <w:szCs w:val="28"/>
        </w:rPr>
        <w:t>.</w:t>
      </w:r>
      <w:r>
        <w:rPr>
          <w:sz w:val="28"/>
          <w:szCs w:val="28"/>
        </w:rPr>
        <w:t xml:space="preserve">                          </w:t>
      </w:r>
      <w:r>
        <w:rPr>
          <w:sz w:val="28"/>
          <w:szCs w:val="28"/>
        </w:rPr>
        <w:tab/>
        <w:t>69</w:t>
      </w:r>
      <w:r>
        <w:rPr>
          <w:sz w:val="28"/>
          <w:szCs w:val="28"/>
        </w:rPr>
        <w:tab/>
      </w:r>
    </w:p>
    <w:p w:rsidR="00275C27" w:rsidRDefault="00275C27" w:rsidP="00275C27">
      <w:pPr>
        <w:tabs>
          <w:tab w:val="left" w:pos="8310"/>
        </w:tabs>
        <w:spacing w:line="360" w:lineRule="auto"/>
        <w:rPr>
          <w:sz w:val="28"/>
          <w:szCs w:val="28"/>
        </w:rPr>
      </w:pPr>
      <w:r>
        <w:rPr>
          <w:sz w:val="28"/>
          <w:szCs w:val="28"/>
        </w:rPr>
        <w:t>8</w:t>
      </w:r>
      <w:r w:rsidRPr="00076736">
        <w:rPr>
          <w:sz w:val="28"/>
          <w:szCs w:val="28"/>
        </w:rPr>
        <w:t xml:space="preserve"> </w:t>
      </w:r>
      <w:r>
        <w:rPr>
          <w:sz w:val="28"/>
          <w:szCs w:val="28"/>
        </w:rPr>
        <w:t xml:space="preserve">– Project price .                                                    </w:t>
      </w:r>
      <w:r>
        <w:rPr>
          <w:sz w:val="28"/>
          <w:szCs w:val="28"/>
        </w:rPr>
        <w:tab/>
        <w:t>70</w:t>
      </w:r>
    </w:p>
    <w:p w:rsidR="00275C27" w:rsidRPr="003E3A4C" w:rsidRDefault="00275C27" w:rsidP="00275C27">
      <w:pPr>
        <w:tabs>
          <w:tab w:val="left" w:pos="8310"/>
        </w:tabs>
        <w:spacing w:line="360" w:lineRule="auto"/>
        <w:rPr>
          <w:sz w:val="28"/>
          <w:szCs w:val="28"/>
        </w:rPr>
      </w:pPr>
      <w:r>
        <w:rPr>
          <w:sz w:val="28"/>
          <w:szCs w:val="28"/>
        </w:rPr>
        <w:t xml:space="preserve">9- Project network.                                                        </w:t>
      </w:r>
      <w:r>
        <w:rPr>
          <w:sz w:val="28"/>
          <w:szCs w:val="28"/>
        </w:rPr>
        <w:tab/>
        <w:t>70</w:t>
      </w:r>
    </w:p>
    <w:p w:rsidR="00275C27" w:rsidRPr="003E3A4C" w:rsidRDefault="00275C27" w:rsidP="00275C27">
      <w:pPr>
        <w:spacing w:line="360" w:lineRule="auto"/>
        <w:rPr>
          <w:sz w:val="28"/>
          <w:szCs w:val="28"/>
        </w:rPr>
      </w:pPr>
      <w:r>
        <w:rPr>
          <w:sz w:val="28"/>
          <w:szCs w:val="28"/>
        </w:rPr>
        <w:t>10</w:t>
      </w:r>
      <w:r w:rsidRPr="003E3A4C">
        <w:rPr>
          <w:sz w:val="28"/>
          <w:szCs w:val="28"/>
        </w:rPr>
        <w:t xml:space="preserve"> </w:t>
      </w:r>
      <w:r>
        <w:rPr>
          <w:sz w:val="28"/>
          <w:szCs w:val="28"/>
        </w:rPr>
        <w:t xml:space="preserve">–Project budgeted.                                                                                              70  </w:t>
      </w:r>
    </w:p>
    <w:p w:rsidR="00275C27" w:rsidRPr="003E3A4C" w:rsidRDefault="00275C27" w:rsidP="00FC593B">
      <w:pPr>
        <w:tabs>
          <w:tab w:val="left" w:pos="8310"/>
        </w:tabs>
        <w:spacing w:line="360" w:lineRule="auto"/>
        <w:rPr>
          <w:sz w:val="28"/>
          <w:szCs w:val="28"/>
        </w:rPr>
      </w:pPr>
      <w:r>
        <w:rPr>
          <w:sz w:val="28"/>
          <w:szCs w:val="28"/>
        </w:rPr>
        <w:t>11</w:t>
      </w:r>
      <w:r w:rsidRPr="003E3A4C">
        <w:rPr>
          <w:sz w:val="28"/>
          <w:szCs w:val="28"/>
        </w:rPr>
        <w:t xml:space="preserve"> </w:t>
      </w:r>
      <w:r>
        <w:rPr>
          <w:sz w:val="28"/>
          <w:szCs w:val="28"/>
        </w:rPr>
        <w:t xml:space="preserve">–Project duration.                                                                                              70     </w:t>
      </w:r>
    </w:p>
    <w:p w:rsidR="00275C27" w:rsidRPr="00FC593B" w:rsidRDefault="00FC593B" w:rsidP="00FC593B">
      <w:pPr>
        <w:tabs>
          <w:tab w:val="left" w:pos="8310"/>
        </w:tabs>
        <w:spacing w:line="360" w:lineRule="auto"/>
        <w:rPr>
          <w:sz w:val="28"/>
          <w:szCs w:val="28"/>
        </w:rPr>
      </w:pPr>
      <w:r w:rsidRPr="00FC593B">
        <w:rPr>
          <w:sz w:val="28"/>
          <w:szCs w:val="28"/>
        </w:rPr>
        <w:t>12-  Result &amp; Conclusion</w:t>
      </w:r>
    </w:p>
    <w:p w:rsidR="00704B4B" w:rsidRDefault="00704B4B" w:rsidP="001A61D7">
      <w:pPr>
        <w:spacing w:after="0"/>
        <w:rPr>
          <w:sz w:val="24"/>
          <w:szCs w:val="24"/>
        </w:rPr>
      </w:pPr>
    </w:p>
    <w:p w:rsidR="00275C27" w:rsidRDefault="00275C27" w:rsidP="001A61D7">
      <w:pPr>
        <w:spacing w:after="0"/>
        <w:rPr>
          <w:sz w:val="24"/>
          <w:szCs w:val="24"/>
        </w:rPr>
      </w:pPr>
    </w:p>
    <w:p w:rsidR="00704B4B" w:rsidRPr="00704B4B" w:rsidRDefault="00704B4B" w:rsidP="00704B4B">
      <w:pPr>
        <w:spacing w:after="0"/>
        <w:rPr>
          <w:rStyle w:val="hps"/>
          <w:rFonts w:asciiTheme="majorBidi" w:hAnsiTheme="majorBidi" w:cstheme="majorBidi"/>
          <w:b/>
          <w:bCs/>
          <w:color w:val="000000"/>
          <w:sz w:val="52"/>
          <w:szCs w:val="52"/>
        </w:rPr>
      </w:pPr>
      <w:r w:rsidRPr="00704B4B">
        <w:rPr>
          <w:rStyle w:val="hps"/>
          <w:rFonts w:asciiTheme="majorBidi" w:hAnsiTheme="majorBidi" w:cstheme="majorBidi"/>
          <w:b/>
          <w:bCs/>
          <w:color w:val="000000"/>
          <w:sz w:val="52"/>
          <w:szCs w:val="52"/>
        </w:rPr>
        <w:lastRenderedPageBreak/>
        <w:t>PART TWO</w:t>
      </w:r>
      <w:r>
        <w:rPr>
          <w:rStyle w:val="hps"/>
          <w:rFonts w:asciiTheme="majorBidi" w:hAnsiTheme="majorBidi" w:cstheme="majorBidi"/>
          <w:b/>
          <w:bCs/>
          <w:color w:val="000000"/>
          <w:sz w:val="52"/>
          <w:szCs w:val="52"/>
        </w:rPr>
        <w:t>:</w:t>
      </w:r>
    </w:p>
    <w:p w:rsidR="0024634D" w:rsidRDefault="0024634D" w:rsidP="0024634D">
      <w:pPr>
        <w:spacing w:after="0"/>
        <w:jc w:val="center"/>
        <w:rPr>
          <w:rStyle w:val="hps"/>
          <w:rFonts w:asciiTheme="majorBidi" w:hAnsiTheme="majorBidi" w:cstheme="majorBidi"/>
          <w:b/>
          <w:bCs/>
          <w:color w:val="000000"/>
          <w:sz w:val="32"/>
          <w:szCs w:val="32"/>
        </w:rPr>
      </w:pPr>
      <w:r>
        <w:rPr>
          <w:rStyle w:val="hps"/>
          <w:rFonts w:asciiTheme="majorBidi" w:hAnsiTheme="majorBidi" w:cstheme="majorBidi"/>
          <w:b/>
          <w:bCs/>
          <w:color w:val="000000"/>
          <w:sz w:val="32"/>
          <w:szCs w:val="32"/>
        </w:rPr>
        <w:t xml:space="preserve">Application Of Construction Management .. </w:t>
      </w:r>
    </w:p>
    <w:p w:rsidR="0024634D" w:rsidRDefault="0024634D" w:rsidP="0024634D">
      <w:pPr>
        <w:spacing w:after="0"/>
        <w:jc w:val="center"/>
        <w:rPr>
          <w:rStyle w:val="hps"/>
          <w:rFonts w:asciiTheme="majorBidi" w:hAnsiTheme="majorBidi" w:cstheme="majorBidi"/>
          <w:b/>
          <w:bCs/>
          <w:color w:val="000000"/>
          <w:sz w:val="32"/>
          <w:szCs w:val="32"/>
        </w:rPr>
      </w:pPr>
      <w:r w:rsidRPr="003D77D3">
        <w:rPr>
          <w:rStyle w:val="hps"/>
          <w:rFonts w:asciiTheme="majorBidi" w:hAnsiTheme="majorBidi" w:cstheme="majorBidi"/>
          <w:b/>
          <w:bCs/>
          <w:color w:val="000000"/>
          <w:sz w:val="32"/>
          <w:szCs w:val="32"/>
        </w:rPr>
        <w:t>Al-Jadera Basic School</w:t>
      </w:r>
    </w:p>
    <w:p w:rsidR="0024634D" w:rsidRPr="00E459FB" w:rsidRDefault="0024634D" w:rsidP="0024634D">
      <w:pPr>
        <w:spacing w:after="0"/>
        <w:jc w:val="center"/>
        <w:rPr>
          <w:rFonts w:asciiTheme="majorBidi" w:hAnsiTheme="majorBidi" w:cstheme="majorBidi"/>
          <w:b/>
          <w:bCs/>
          <w:color w:val="000000"/>
          <w:sz w:val="32"/>
          <w:szCs w:val="32"/>
        </w:rPr>
      </w:pPr>
    </w:p>
    <w:p w:rsidR="00051EE5" w:rsidRPr="00051EE5" w:rsidRDefault="00051EE5" w:rsidP="00051EE5">
      <w:pPr>
        <w:tabs>
          <w:tab w:val="left" w:pos="8595"/>
        </w:tabs>
        <w:spacing w:line="360" w:lineRule="auto"/>
        <w:rPr>
          <w:rFonts w:asciiTheme="majorBidi" w:hAnsiTheme="majorBidi" w:cstheme="majorBidi"/>
          <w:b/>
          <w:bCs/>
          <w:i/>
          <w:iCs/>
          <w:sz w:val="28"/>
          <w:szCs w:val="28"/>
        </w:rPr>
      </w:pPr>
      <w:r w:rsidRPr="007E21A3">
        <w:rPr>
          <w:rFonts w:asciiTheme="majorBidi" w:hAnsiTheme="majorBidi" w:cstheme="majorBidi"/>
          <w:b/>
          <w:bCs/>
          <w:i/>
          <w:iCs/>
          <w:sz w:val="28"/>
          <w:szCs w:val="28"/>
        </w:rPr>
        <w:t>1-  Graduation project part two description</w:t>
      </w:r>
    </w:p>
    <w:p w:rsidR="0024634D" w:rsidRDefault="0024634D" w:rsidP="0024634D">
      <w:pPr>
        <w:ind w:firstLine="720"/>
        <w:jc w:val="both"/>
        <w:rPr>
          <w:sz w:val="24"/>
          <w:szCs w:val="24"/>
        </w:rPr>
      </w:pPr>
      <w:r w:rsidRPr="0024634D">
        <w:rPr>
          <w:sz w:val="24"/>
          <w:szCs w:val="24"/>
        </w:rPr>
        <w:t>This part applies the theoretical part at an a real project which is Al-Jadera Basic School, by putting the WBS to the project, quantity surveying; estimating and manages resources, according to the drawings and specifications.</w:t>
      </w:r>
    </w:p>
    <w:p w:rsidR="0024634D" w:rsidRPr="0024634D" w:rsidRDefault="0024634D" w:rsidP="0024634D">
      <w:pPr>
        <w:spacing w:after="0"/>
        <w:ind w:firstLine="720"/>
        <w:jc w:val="both"/>
        <w:rPr>
          <w:sz w:val="24"/>
          <w:szCs w:val="24"/>
        </w:rPr>
      </w:pPr>
      <w:r w:rsidRPr="0024634D">
        <w:rPr>
          <w:sz w:val="24"/>
          <w:szCs w:val="24"/>
        </w:rPr>
        <w:t>At this part, managing is done using computer software’s programs which are; Primavera software; this program is used for schedule and the durations of the project.</w:t>
      </w:r>
    </w:p>
    <w:p w:rsidR="0024634D" w:rsidRDefault="0024634D" w:rsidP="0024634D">
      <w:pPr>
        <w:spacing w:after="0"/>
        <w:jc w:val="both"/>
        <w:rPr>
          <w:rFonts w:asciiTheme="majorBidi" w:hAnsiTheme="majorBidi" w:cstheme="majorBidi"/>
          <w:sz w:val="24"/>
          <w:szCs w:val="24"/>
        </w:rPr>
      </w:pPr>
      <w:r w:rsidRPr="0024634D">
        <w:rPr>
          <w:sz w:val="24"/>
          <w:szCs w:val="24"/>
        </w:rPr>
        <w:t>WBS Chart Pro, And Microsoft Excel</w:t>
      </w:r>
      <w:r>
        <w:rPr>
          <w:rFonts w:asciiTheme="majorBidi" w:hAnsiTheme="majorBidi" w:cstheme="majorBidi"/>
          <w:sz w:val="24"/>
          <w:szCs w:val="24"/>
        </w:rPr>
        <w:t>.</w:t>
      </w:r>
    </w:p>
    <w:p w:rsidR="00051EE5" w:rsidRPr="00051EE5" w:rsidRDefault="00051EE5" w:rsidP="0024634D">
      <w:pPr>
        <w:spacing w:after="0"/>
        <w:jc w:val="both"/>
        <w:rPr>
          <w:rFonts w:asciiTheme="majorBidi" w:hAnsiTheme="majorBidi" w:cstheme="majorBidi"/>
          <w:sz w:val="10"/>
          <w:szCs w:val="10"/>
        </w:rPr>
      </w:pPr>
    </w:p>
    <w:p w:rsidR="00051EE5" w:rsidRPr="00704B4B" w:rsidRDefault="00051EE5" w:rsidP="00051EE5">
      <w:pPr>
        <w:spacing w:after="0" w:line="240" w:lineRule="auto"/>
        <w:ind w:firstLine="720"/>
        <w:rPr>
          <w:sz w:val="24"/>
          <w:szCs w:val="24"/>
        </w:rPr>
      </w:pPr>
      <w:r w:rsidRPr="00704B4B">
        <w:rPr>
          <w:sz w:val="24"/>
          <w:szCs w:val="24"/>
        </w:rPr>
        <w:t>According to the drawings and specifications, a specific method is used in managing this project, by following these steps:</w:t>
      </w:r>
    </w:p>
    <w:p w:rsidR="00051EE5" w:rsidRPr="00704B4B" w:rsidRDefault="00051EE5" w:rsidP="00051EE5">
      <w:pPr>
        <w:spacing w:after="0" w:line="240" w:lineRule="auto"/>
        <w:ind w:firstLine="720"/>
        <w:rPr>
          <w:sz w:val="24"/>
          <w:szCs w:val="24"/>
        </w:rPr>
      </w:pPr>
    </w:p>
    <w:p w:rsidR="00051EE5" w:rsidRPr="00704B4B" w:rsidRDefault="00051EE5" w:rsidP="00051EE5">
      <w:pPr>
        <w:pStyle w:val="a3"/>
        <w:numPr>
          <w:ilvl w:val="0"/>
          <w:numId w:val="40"/>
        </w:numPr>
        <w:spacing w:after="0" w:line="240" w:lineRule="auto"/>
        <w:rPr>
          <w:sz w:val="24"/>
          <w:szCs w:val="24"/>
        </w:rPr>
      </w:pPr>
      <w:r w:rsidRPr="00704B4B">
        <w:rPr>
          <w:sz w:val="24"/>
          <w:szCs w:val="24"/>
        </w:rPr>
        <w:t>WBS Preparation.</w:t>
      </w:r>
    </w:p>
    <w:p w:rsidR="00051EE5" w:rsidRPr="00704B4B" w:rsidRDefault="00051EE5" w:rsidP="00051EE5">
      <w:pPr>
        <w:pStyle w:val="a3"/>
        <w:numPr>
          <w:ilvl w:val="0"/>
          <w:numId w:val="40"/>
        </w:numPr>
        <w:spacing w:after="0" w:line="240" w:lineRule="auto"/>
        <w:rPr>
          <w:sz w:val="24"/>
          <w:szCs w:val="24"/>
        </w:rPr>
      </w:pPr>
      <w:r w:rsidRPr="00704B4B">
        <w:rPr>
          <w:sz w:val="24"/>
          <w:szCs w:val="24"/>
        </w:rPr>
        <w:t>Quantity Surveying.</w:t>
      </w:r>
    </w:p>
    <w:p w:rsidR="00051EE5" w:rsidRPr="00704B4B" w:rsidRDefault="00051EE5" w:rsidP="00051EE5">
      <w:pPr>
        <w:pStyle w:val="a3"/>
        <w:numPr>
          <w:ilvl w:val="0"/>
          <w:numId w:val="40"/>
        </w:numPr>
        <w:spacing w:after="0" w:line="240" w:lineRule="auto"/>
        <w:rPr>
          <w:sz w:val="24"/>
          <w:szCs w:val="24"/>
        </w:rPr>
      </w:pPr>
      <w:r w:rsidRPr="00704B4B">
        <w:rPr>
          <w:sz w:val="24"/>
          <w:szCs w:val="24"/>
        </w:rPr>
        <w:t>Activity list &amp; activity coding.</w:t>
      </w:r>
    </w:p>
    <w:p w:rsidR="00051EE5" w:rsidRPr="00704B4B" w:rsidRDefault="00051EE5" w:rsidP="00051EE5">
      <w:pPr>
        <w:pStyle w:val="a3"/>
        <w:numPr>
          <w:ilvl w:val="0"/>
          <w:numId w:val="40"/>
        </w:numPr>
        <w:spacing w:after="0" w:line="240" w:lineRule="auto"/>
        <w:rPr>
          <w:sz w:val="24"/>
          <w:szCs w:val="24"/>
        </w:rPr>
      </w:pPr>
      <w:r w:rsidRPr="00704B4B">
        <w:rPr>
          <w:sz w:val="24"/>
          <w:szCs w:val="24"/>
        </w:rPr>
        <w:t>Bill of quantity (BOQ) preparation; quantities, cost, resources, and man hours.</w:t>
      </w:r>
    </w:p>
    <w:p w:rsidR="00051EE5" w:rsidRPr="00704B4B" w:rsidRDefault="00051EE5" w:rsidP="00051EE5">
      <w:pPr>
        <w:pStyle w:val="a3"/>
        <w:numPr>
          <w:ilvl w:val="0"/>
          <w:numId w:val="40"/>
        </w:numPr>
        <w:spacing w:after="0" w:line="240" w:lineRule="auto"/>
        <w:rPr>
          <w:sz w:val="24"/>
          <w:szCs w:val="24"/>
        </w:rPr>
      </w:pPr>
      <w:r w:rsidRPr="00704B4B">
        <w:rPr>
          <w:sz w:val="24"/>
          <w:szCs w:val="24"/>
        </w:rPr>
        <w:t>Activity durations &amp; productivity.</w:t>
      </w:r>
    </w:p>
    <w:p w:rsidR="00051EE5" w:rsidRPr="00704B4B" w:rsidRDefault="00051EE5" w:rsidP="00051EE5">
      <w:pPr>
        <w:pStyle w:val="a3"/>
        <w:numPr>
          <w:ilvl w:val="0"/>
          <w:numId w:val="40"/>
        </w:numPr>
        <w:spacing w:after="0" w:line="240" w:lineRule="auto"/>
        <w:rPr>
          <w:sz w:val="24"/>
          <w:szCs w:val="24"/>
        </w:rPr>
      </w:pPr>
      <w:r w:rsidRPr="00704B4B">
        <w:rPr>
          <w:sz w:val="24"/>
          <w:szCs w:val="24"/>
        </w:rPr>
        <w:t>Project price.</w:t>
      </w:r>
    </w:p>
    <w:p w:rsidR="00051EE5" w:rsidRPr="00704B4B" w:rsidRDefault="00051EE5" w:rsidP="00051EE5">
      <w:pPr>
        <w:pStyle w:val="a3"/>
        <w:numPr>
          <w:ilvl w:val="0"/>
          <w:numId w:val="40"/>
        </w:numPr>
        <w:spacing w:after="0" w:line="240" w:lineRule="auto"/>
        <w:rPr>
          <w:sz w:val="24"/>
          <w:szCs w:val="24"/>
        </w:rPr>
      </w:pPr>
      <w:r w:rsidRPr="00704B4B">
        <w:rPr>
          <w:sz w:val="24"/>
          <w:szCs w:val="24"/>
        </w:rPr>
        <w:t>Project network.</w:t>
      </w:r>
    </w:p>
    <w:p w:rsidR="00051EE5" w:rsidRPr="00704B4B" w:rsidRDefault="00051EE5" w:rsidP="00051EE5">
      <w:pPr>
        <w:pStyle w:val="a3"/>
        <w:numPr>
          <w:ilvl w:val="0"/>
          <w:numId w:val="40"/>
        </w:numPr>
        <w:spacing w:after="0" w:line="240" w:lineRule="auto"/>
        <w:rPr>
          <w:sz w:val="24"/>
          <w:szCs w:val="24"/>
        </w:rPr>
      </w:pPr>
      <w:r w:rsidRPr="00704B4B">
        <w:rPr>
          <w:sz w:val="24"/>
          <w:szCs w:val="24"/>
        </w:rPr>
        <w:t>Project budgeting.</w:t>
      </w:r>
    </w:p>
    <w:p w:rsidR="00051EE5" w:rsidRPr="00704B4B" w:rsidRDefault="00051EE5" w:rsidP="00051EE5">
      <w:pPr>
        <w:pStyle w:val="a3"/>
        <w:numPr>
          <w:ilvl w:val="0"/>
          <w:numId w:val="40"/>
        </w:numPr>
        <w:spacing w:after="0" w:line="240" w:lineRule="auto"/>
        <w:rPr>
          <w:sz w:val="24"/>
          <w:szCs w:val="24"/>
        </w:rPr>
      </w:pPr>
      <w:r w:rsidRPr="00704B4B">
        <w:rPr>
          <w:sz w:val="24"/>
          <w:szCs w:val="24"/>
        </w:rPr>
        <w:t>Project duration.</w:t>
      </w:r>
    </w:p>
    <w:p w:rsidR="00051EE5" w:rsidRPr="00C4074E" w:rsidRDefault="00051EE5" w:rsidP="0024634D">
      <w:pPr>
        <w:spacing w:after="0"/>
        <w:jc w:val="both"/>
        <w:rPr>
          <w:rFonts w:asciiTheme="majorBidi" w:hAnsiTheme="majorBidi" w:cstheme="majorBidi"/>
          <w:sz w:val="24"/>
          <w:szCs w:val="24"/>
        </w:rPr>
      </w:pPr>
    </w:p>
    <w:p w:rsidR="0024634D" w:rsidRPr="00051EE5" w:rsidRDefault="0024634D" w:rsidP="0024634D">
      <w:pPr>
        <w:spacing w:after="0"/>
        <w:rPr>
          <w:rFonts w:asciiTheme="majorBidi" w:hAnsiTheme="majorBidi" w:cstheme="majorBidi"/>
          <w:b/>
          <w:bCs/>
          <w:sz w:val="8"/>
          <w:szCs w:val="8"/>
        </w:rPr>
      </w:pPr>
    </w:p>
    <w:p w:rsidR="0024634D" w:rsidRDefault="00051EE5" w:rsidP="0024634D">
      <w:pPr>
        <w:spacing w:after="0"/>
        <w:rPr>
          <w:rFonts w:asciiTheme="majorBidi" w:hAnsiTheme="majorBidi" w:cstheme="majorBidi"/>
          <w:b/>
          <w:bCs/>
          <w:i/>
          <w:iCs/>
          <w:sz w:val="28"/>
          <w:szCs w:val="28"/>
        </w:rPr>
      </w:pPr>
      <w:r>
        <w:rPr>
          <w:rFonts w:asciiTheme="majorBidi" w:hAnsiTheme="majorBidi" w:cstheme="majorBidi"/>
          <w:b/>
          <w:bCs/>
          <w:i/>
          <w:iCs/>
          <w:sz w:val="28"/>
          <w:szCs w:val="28"/>
        </w:rPr>
        <w:t>2</w:t>
      </w:r>
      <w:r w:rsidR="0024634D">
        <w:rPr>
          <w:rFonts w:asciiTheme="majorBidi" w:hAnsiTheme="majorBidi" w:cstheme="majorBidi"/>
          <w:b/>
          <w:bCs/>
          <w:i/>
          <w:iCs/>
          <w:sz w:val="28"/>
          <w:szCs w:val="28"/>
        </w:rPr>
        <w:t>.</w:t>
      </w:r>
      <w:r>
        <w:rPr>
          <w:rFonts w:asciiTheme="majorBidi" w:hAnsiTheme="majorBidi" w:cstheme="majorBidi"/>
          <w:b/>
          <w:bCs/>
          <w:i/>
          <w:iCs/>
          <w:sz w:val="28"/>
          <w:szCs w:val="28"/>
        </w:rPr>
        <w:t xml:space="preserve">  </w:t>
      </w:r>
      <w:r w:rsidR="0024634D" w:rsidRPr="007C5B69">
        <w:rPr>
          <w:rFonts w:asciiTheme="majorBidi" w:hAnsiTheme="majorBidi" w:cstheme="majorBidi"/>
          <w:b/>
          <w:bCs/>
          <w:i/>
          <w:iCs/>
          <w:sz w:val="28"/>
          <w:szCs w:val="28"/>
        </w:rPr>
        <w:t>Project Description:</w:t>
      </w:r>
    </w:p>
    <w:p w:rsidR="0024634D" w:rsidRPr="00051EE5" w:rsidRDefault="0024634D" w:rsidP="0024634D">
      <w:pPr>
        <w:spacing w:after="0"/>
        <w:rPr>
          <w:rFonts w:asciiTheme="majorBidi" w:hAnsiTheme="majorBidi" w:cstheme="majorBidi"/>
          <w:b/>
          <w:bCs/>
          <w:i/>
          <w:iCs/>
          <w:sz w:val="20"/>
          <w:szCs w:val="20"/>
        </w:rPr>
      </w:pPr>
    </w:p>
    <w:p w:rsidR="0024634D" w:rsidRPr="0024634D" w:rsidRDefault="0024634D" w:rsidP="0024634D">
      <w:pPr>
        <w:ind w:firstLine="720"/>
        <w:jc w:val="both"/>
        <w:rPr>
          <w:sz w:val="24"/>
          <w:szCs w:val="24"/>
        </w:rPr>
      </w:pPr>
      <w:r w:rsidRPr="0024634D">
        <w:rPr>
          <w:sz w:val="24"/>
          <w:szCs w:val="24"/>
        </w:rPr>
        <w:t>Al-jadera basic school is allocated  in Al-jadera village near Ramallah , it accommodated  large number of students because of its huge area , so it is considered the biggest school in Ramallah area.</w:t>
      </w:r>
    </w:p>
    <w:p w:rsidR="0024634D" w:rsidRPr="0024634D" w:rsidRDefault="0024634D" w:rsidP="00704B4B">
      <w:pPr>
        <w:ind w:firstLine="720"/>
        <w:jc w:val="both"/>
        <w:rPr>
          <w:sz w:val="24"/>
          <w:szCs w:val="24"/>
        </w:rPr>
      </w:pPr>
      <w:r w:rsidRPr="0024634D">
        <w:rPr>
          <w:sz w:val="24"/>
          <w:szCs w:val="24"/>
        </w:rPr>
        <w:t xml:space="preserve">It achieves all student services and structural needs , it consists of 4 floors which contain several student classrooms, staff  room, principle room, secretary room, kitchen, canteen, students and staffs bathrooms, (computer, technology, science, and chemistry) labs, stores, prepare room, main hall, library, and sports room.    </w:t>
      </w:r>
    </w:p>
    <w:p w:rsidR="00051EE5" w:rsidRDefault="00051EE5" w:rsidP="0024634D">
      <w:pPr>
        <w:spacing w:line="240" w:lineRule="auto"/>
        <w:ind w:left="720"/>
        <w:rPr>
          <w:sz w:val="24"/>
          <w:szCs w:val="24"/>
        </w:rPr>
      </w:pPr>
    </w:p>
    <w:p w:rsidR="00051EE5" w:rsidRDefault="00051EE5" w:rsidP="0024634D">
      <w:pPr>
        <w:spacing w:line="240" w:lineRule="auto"/>
        <w:ind w:left="720"/>
        <w:rPr>
          <w:sz w:val="24"/>
          <w:szCs w:val="24"/>
        </w:rPr>
      </w:pPr>
    </w:p>
    <w:p w:rsidR="00051EE5" w:rsidRDefault="00051EE5" w:rsidP="0024634D">
      <w:pPr>
        <w:spacing w:line="240" w:lineRule="auto"/>
        <w:ind w:left="720"/>
        <w:rPr>
          <w:sz w:val="24"/>
          <w:szCs w:val="24"/>
        </w:rPr>
      </w:pPr>
    </w:p>
    <w:p w:rsidR="0024634D" w:rsidRDefault="0024634D" w:rsidP="0024634D">
      <w:pPr>
        <w:spacing w:line="240" w:lineRule="auto"/>
        <w:ind w:left="720"/>
        <w:rPr>
          <w:rFonts w:asciiTheme="majorBidi" w:hAnsiTheme="majorBidi" w:cstheme="majorBidi"/>
          <w:sz w:val="24"/>
          <w:szCs w:val="24"/>
        </w:rPr>
      </w:pPr>
      <w:r>
        <w:rPr>
          <w:rFonts w:asciiTheme="majorBidi" w:hAnsiTheme="majorBidi" w:cstheme="majorBidi"/>
          <w:sz w:val="24"/>
          <w:szCs w:val="24"/>
        </w:rPr>
        <w:lastRenderedPageBreak/>
        <w:t>The areas of the floors are different, and it’s summarized as follow:</w:t>
      </w:r>
    </w:p>
    <w:p w:rsidR="0024634D" w:rsidRDefault="0024634D" w:rsidP="0024634D">
      <w:pPr>
        <w:spacing w:after="0" w:line="240" w:lineRule="auto"/>
        <w:rPr>
          <w:rFonts w:asciiTheme="majorBidi" w:hAnsiTheme="majorBidi" w:cstheme="majorBidi"/>
          <w:sz w:val="24"/>
          <w:szCs w:val="24"/>
        </w:rPr>
      </w:pPr>
    </w:p>
    <w:tbl>
      <w:tblPr>
        <w:tblStyle w:val="2-11"/>
        <w:tblW w:w="0" w:type="auto"/>
        <w:jc w:val="center"/>
        <w:tblLook w:val="04A0"/>
      </w:tblPr>
      <w:tblGrid>
        <w:gridCol w:w="2233"/>
        <w:gridCol w:w="2233"/>
      </w:tblGrid>
      <w:tr w:rsidR="0024634D" w:rsidTr="00136B1B">
        <w:trPr>
          <w:cnfStyle w:val="100000000000"/>
          <w:trHeight w:val="244"/>
          <w:jc w:val="center"/>
        </w:trPr>
        <w:tc>
          <w:tcPr>
            <w:cnfStyle w:val="001000000100"/>
            <w:tcW w:w="4466" w:type="dxa"/>
            <w:gridSpan w:val="2"/>
          </w:tcPr>
          <w:p w:rsidR="0024634D" w:rsidRPr="00FD6C1F" w:rsidRDefault="0024634D" w:rsidP="00136B1B">
            <w:pPr>
              <w:jc w:val="center"/>
              <w:rPr>
                <w:rFonts w:asciiTheme="majorBidi" w:hAnsiTheme="majorBidi" w:cstheme="majorBidi"/>
                <w:b w:val="0"/>
                <w:bCs w:val="0"/>
                <w:sz w:val="24"/>
                <w:szCs w:val="24"/>
              </w:rPr>
            </w:pPr>
            <w:r w:rsidRPr="00FD6C1F">
              <w:rPr>
                <w:rFonts w:asciiTheme="majorBidi" w:hAnsiTheme="majorBidi" w:cstheme="majorBidi"/>
                <w:sz w:val="24"/>
                <w:szCs w:val="24"/>
              </w:rPr>
              <w:t>Areas Summary</w:t>
            </w:r>
          </w:p>
        </w:tc>
      </w:tr>
      <w:tr w:rsidR="0024634D" w:rsidTr="00136B1B">
        <w:trPr>
          <w:cnfStyle w:val="000000100000"/>
          <w:trHeight w:val="244"/>
          <w:jc w:val="center"/>
        </w:trPr>
        <w:tc>
          <w:tcPr>
            <w:cnfStyle w:val="001000000000"/>
            <w:tcW w:w="2233" w:type="dxa"/>
          </w:tcPr>
          <w:p w:rsidR="0024634D" w:rsidRDefault="0024634D" w:rsidP="00136B1B">
            <w:pPr>
              <w:rPr>
                <w:rFonts w:asciiTheme="majorBidi" w:hAnsiTheme="majorBidi" w:cstheme="majorBidi"/>
                <w:sz w:val="24"/>
                <w:szCs w:val="24"/>
              </w:rPr>
            </w:pPr>
            <w:r>
              <w:rPr>
                <w:rFonts w:asciiTheme="majorBidi" w:hAnsiTheme="majorBidi" w:cstheme="majorBidi"/>
                <w:sz w:val="24"/>
                <w:szCs w:val="24"/>
              </w:rPr>
              <w:t>Ground Floor</w:t>
            </w:r>
          </w:p>
        </w:tc>
        <w:tc>
          <w:tcPr>
            <w:tcW w:w="2233" w:type="dxa"/>
          </w:tcPr>
          <w:p w:rsidR="0024634D" w:rsidRDefault="0024634D" w:rsidP="00136B1B">
            <w:pPr>
              <w:cnfStyle w:val="000000100000"/>
              <w:rPr>
                <w:rFonts w:asciiTheme="majorBidi" w:hAnsiTheme="majorBidi" w:cstheme="majorBidi"/>
                <w:sz w:val="24"/>
                <w:szCs w:val="24"/>
              </w:rPr>
            </w:pPr>
            <w:r>
              <w:rPr>
                <w:rFonts w:asciiTheme="majorBidi" w:hAnsiTheme="majorBidi" w:cstheme="majorBidi"/>
                <w:sz w:val="24"/>
                <w:szCs w:val="24"/>
              </w:rPr>
              <w:t>635.36   m</w:t>
            </w:r>
            <w:r w:rsidRPr="008F71B0">
              <w:rPr>
                <w:rFonts w:asciiTheme="majorBidi" w:hAnsiTheme="majorBidi" w:cstheme="majorBidi"/>
                <w:sz w:val="24"/>
                <w:szCs w:val="24"/>
                <w:vertAlign w:val="superscript"/>
              </w:rPr>
              <w:t>2</w:t>
            </w:r>
          </w:p>
        </w:tc>
      </w:tr>
      <w:tr w:rsidR="0024634D" w:rsidTr="00136B1B">
        <w:trPr>
          <w:trHeight w:val="244"/>
          <w:jc w:val="center"/>
        </w:trPr>
        <w:tc>
          <w:tcPr>
            <w:cnfStyle w:val="001000000000"/>
            <w:tcW w:w="2233" w:type="dxa"/>
          </w:tcPr>
          <w:p w:rsidR="0024634D" w:rsidRDefault="0024634D" w:rsidP="00136B1B">
            <w:pPr>
              <w:rPr>
                <w:rFonts w:asciiTheme="majorBidi" w:hAnsiTheme="majorBidi" w:cstheme="majorBidi"/>
                <w:sz w:val="24"/>
                <w:szCs w:val="24"/>
              </w:rPr>
            </w:pPr>
            <w:r>
              <w:rPr>
                <w:rFonts w:asciiTheme="majorBidi" w:hAnsiTheme="majorBidi" w:cstheme="majorBidi"/>
                <w:sz w:val="24"/>
                <w:szCs w:val="24"/>
              </w:rPr>
              <w:t>First Floor</w:t>
            </w:r>
          </w:p>
        </w:tc>
        <w:tc>
          <w:tcPr>
            <w:tcW w:w="2233" w:type="dxa"/>
          </w:tcPr>
          <w:p w:rsidR="0024634D" w:rsidRDefault="0024634D" w:rsidP="00136B1B">
            <w:pPr>
              <w:cnfStyle w:val="000000000000"/>
              <w:rPr>
                <w:rFonts w:asciiTheme="majorBidi" w:hAnsiTheme="majorBidi" w:cstheme="majorBidi"/>
                <w:sz w:val="24"/>
                <w:szCs w:val="24"/>
              </w:rPr>
            </w:pPr>
            <w:r>
              <w:rPr>
                <w:rFonts w:asciiTheme="majorBidi" w:hAnsiTheme="majorBidi" w:cstheme="majorBidi"/>
                <w:sz w:val="24"/>
                <w:szCs w:val="24"/>
              </w:rPr>
              <w:t>619.18 m</w:t>
            </w:r>
            <w:r w:rsidRPr="008F71B0">
              <w:rPr>
                <w:rFonts w:asciiTheme="majorBidi" w:hAnsiTheme="majorBidi" w:cstheme="majorBidi"/>
                <w:sz w:val="24"/>
                <w:szCs w:val="24"/>
                <w:vertAlign w:val="superscript"/>
              </w:rPr>
              <w:t>2</w:t>
            </w:r>
          </w:p>
        </w:tc>
      </w:tr>
      <w:tr w:rsidR="0024634D" w:rsidTr="00136B1B">
        <w:trPr>
          <w:cnfStyle w:val="000000100000"/>
          <w:trHeight w:val="244"/>
          <w:jc w:val="center"/>
        </w:trPr>
        <w:tc>
          <w:tcPr>
            <w:cnfStyle w:val="001000000000"/>
            <w:tcW w:w="2233" w:type="dxa"/>
          </w:tcPr>
          <w:p w:rsidR="0024634D" w:rsidRDefault="0024634D" w:rsidP="00136B1B">
            <w:pPr>
              <w:rPr>
                <w:rFonts w:asciiTheme="majorBidi" w:hAnsiTheme="majorBidi" w:cstheme="majorBidi"/>
                <w:sz w:val="24"/>
                <w:szCs w:val="24"/>
              </w:rPr>
            </w:pPr>
            <w:r>
              <w:rPr>
                <w:rFonts w:asciiTheme="majorBidi" w:hAnsiTheme="majorBidi" w:cstheme="majorBidi"/>
                <w:sz w:val="24"/>
                <w:szCs w:val="24"/>
              </w:rPr>
              <w:t>Second Floor</w:t>
            </w:r>
          </w:p>
        </w:tc>
        <w:tc>
          <w:tcPr>
            <w:tcW w:w="2233" w:type="dxa"/>
          </w:tcPr>
          <w:p w:rsidR="0024634D" w:rsidRDefault="0024634D" w:rsidP="00136B1B">
            <w:pPr>
              <w:cnfStyle w:val="000000100000"/>
              <w:rPr>
                <w:rFonts w:asciiTheme="majorBidi" w:hAnsiTheme="majorBidi" w:cstheme="majorBidi"/>
                <w:sz w:val="24"/>
                <w:szCs w:val="24"/>
              </w:rPr>
            </w:pPr>
            <w:r>
              <w:rPr>
                <w:rFonts w:asciiTheme="majorBidi" w:hAnsiTheme="majorBidi" w:cstheme="majorBidi"/>
                <w:sz w:val="24"/>
                <w:szCs w:val="24"/>
              </w:rPr>
              <w:t>619.18 m</w:t>
            </w:r>
            <w:r w:rsidRPr="008F71B0">
              <w:rPr>
                <w:rFonts w:asciiTheme="majorBidi" w:hAnsiTheme="majorBidi" w:cstheme="majorBidi"/>
                <w:sz w:val="24"/>
                <w:szCs w:val="24"/>
                <w:vertAlign w:val="superscript"/>
              </w:rPr>
              <w:t>2</w:t>
            </w:r>
          </w:p>
        </w:tc>
      </w:tr>
      <w:tr w:rsidR="0024634D" w:rsidTr="00136B1B">
        <w:trPr>
          <w:trHeight w:val="244"/>
          <w:jc w:val="center"/>
        </w:trPr>
        <w:tc>
          <w:tcPr>
            <w:cnfStyle w:val="001000000000"/>
            <w:tcW w:w="2233" w:type="dxa"/>
          </w:tcPr>
          <w:p w:rsidR="0024634D" w:rsidRDefault="0024634D" w:rsidP="00136B1B">
            <w:pPr>
              <w:rPr>
                <w:rFonts w:asciiTheme="majorBidi" w:hAnsiTheme="majorBidi" w:cstheme="majorBidi"/>
                <w:sz w:val="24"/>
                <w:szCs w:val="24"/>
              </w:rPr>
            </w:pPr>
            <w:r>
              <w:rPr>
                <w:rFonts w:asciiTheme="majorBidi" w:hAnsiTheme="majorBidi" w:cstheme="majorBidi"/>
                <w:sz w:val="24"/>
                <w:szCs w:val="24"/>
              </w:rPr>
              <w:t>Third Floor</w:t>
            </w:r>
          </w:p>
        </w:tc>
        <w:tc>
          <w:tcPr>
            <w:tcW w:w="2233" w:type="dxa"/>
          </w:tcPr>
          <w:p w:rsidR="0024634D" w:rsidRDefault="0024634D" w:rsidP="00136B1B">
            <w:pPr>
              <w:cnfStyle w:val="000000000000"/>
              <w:rPr>
                <w:rFonts w:asciiTheme="majorBidi" w:hAnsiTheme="majorBidi" w:cstheme="majorBidi"/>
                <w:sz w:val="24"/>
                <w:szCs w:val="24"/>
              </w:rPr>
            </w:pPr>
            <w:r>
              <w:rPr>
                <w:rFonts w:asciiTheme="majorBidi" w:hAnsiTheme="majorBidi" w:cstheme="majorBidi"/>
                <w:sz w:val="24"/>
                <w:szCs w:val="24"/>
              </w:rPr>
              <w:t>304.46 m</w:t>
            </w:r>
            <w:r w:rsidRPr="008F71B0">
              <w:rPr>
                <w:rFonts w:asciiTheme="majorBidi" w:hAnsiTheme="majorBidi" w:cstheme="majorBidi"/>
                <w:sz w:val="24"/>
                <w:szCs w:val="24"/>
                <w:vertAlign w:val="superscript"/>
              </w:rPr>
              <w:t>2</w:t>
            </w:r>
          </w:p>
        </w:tc>
      </w:tr>
      <w:tr w:rsidR="0024634D" w:rsidTr="00136B1B">
        <w:trPr>
          <w:cnfStyle w:val="000000100000"/>
          <w:trHeight w:val="259"/>
          <w:jc w:val="center"/>
        </w:trPr>
        <w:tc>
          <w:tcPr>
            <w:cnfStyle w:val="001000000000"/>
            <w:tcW w:w="2233" w:type="dxa"/>
          </w:tcPr>
          <w:p w:rsidR="0024634D" w:rsidRPr="00FD6C1F" w:rsidRDefault="0024634D" w:rsidP="00136B1B">
            <w:pPr>
              <w:rPr>
                <w:rFonts w:asciiTheme="majorBidi" w:hAnsiTheme="majorBidi" w:cstheme="majorBidi"/>
                <w:b w:val="0"/>
                <w:bCs w:val="0"/>
                <w:sz w:val="24"/>
                <w:szCs w:val="24"/>
              </w:rPr>
            </w:pPr>
            <w:r w:rsidRPr="00FD6C1F">
              <w:rPr>
                <w:rFonts w:asciiTheme="majorBidi" w:hAnsiTheme="majorBidi" w:cstheme="majorBidi"/>
                <w:sz w:val="24"/>
                <w:szCs w:val="24"/>
              </w:rPr>
              <w:t xml:space="preserve">SUM </w:t>
            </w:r>
          </w:p>
        </w:tc>
        <w:tc>
          <w:tcPr>
            <w:tcW w:w="2233" w:type="dxa"/>
          </w:tcPr>
          <w:p w:rsidR="0024634D" w:rsidRPr="00FD6C1F" w:rsidRDefault="0024634D" w:rsidP="00136B1B">
            <w:pPr>
              <w:cnfStyle w:val="000000100000"/>
              <w:rPr>
                <w:rFonts w:asciiTheme="majorBidi" w:hAnsiTheme="majorBidi" w:cstheme="majorBidi"/>
                <w:b/>
                <w:bCs/>
                <w:sz w:val="24"/>
                <w:szCs w:val="24"/>
              </w:rPr>
            </w:pPr>
            <w:r>
              <w:rPr>
                <w:rFonts w:asciiTheme="majorBidi" w:hAnsiTheme="majorBidi" w:cstheme="majorBidi"/>
                <w:b/>
                <w:bCs/>
                <w:sz w:val="24"/>
                <w:szCs w:val="24"/>
              </w:rPr>
              <w:t xml:space="preserve">2178.18  </w:t>
            </w:r>
            <w:r w:rsidRPr="00FD6C1F">
              <w:rPr>
                <w:rFonts w:asciiTheme="majorBidi" w:hAnsiTheme="majorBidi" w:cstheme="majorBidi"/>
                <w:b/>
                <w:bCs/>
                <w:sz w:val="24"/>
                <w:szCs w:val="24"/>
              </w:rPr>
              <w:t>m</w:t>
            </w:r>
            <w:r w:rsidRPr="00FD6C1F">
              <w:rPr>
                <w:rFonts w:asciiTheme="majorBidi" w:hAnsiTheme="majorBidi" w:cstheme="majorBidi"/>
                <w:b/>
                <w:bCs/>
                <w:sz w:val="24"/>
                <w:szCs w:val="24"/>
                <w:vertAlign w:val="superscript"/>
              </w:rPr>
              <w:t>2</w:t>
            </w:r>
          </w:p>
        </w:tc>
      </w:tr>
    </w:tbl>
    <w:p w:rsidR="0024634D" w:rsidRDefault="0024634D" w:rsidP="0024634D">
      <w:pPr>
        <w:spacing w:after="0" w:line="240" w:lineRule="auto"/>
        <w:jc w:val="center"/>
        <w:rPr>
          <w:rFonts w:asciiTheme="majorBidi" w:hAnsiTheme="majorBidi" w:cstheme="majorBidi"/>
        </w:rPr>
      </w:pPr>
    </w:p>
    <w:p w:rsidR="0024634D" w:rsidRDefault="0024634D" w:rsidP="0024634D">
      <w:pPr>
        <w:spacing w:after="0" w:line="240" w:lineRule="auto"/>
        <w:jc w:val="center"/>
        <w:rPr>
          <w:rFonts w:asciiTheme="majorBidi" w:hAnsiTheme="majorBidi" w:cstheme="majorBidi"/>
        </w:rPr>
      </w:pPr>
      <w:r w:rsidRPr="005B6020">
        <w:rPr>
          <w:rFonts w:asciiTheme="majorBidi" w:hAnsiTheme="majorBidi" w:cstheme="majorBidi"/>
        </w:rPr>
        <w:t>Table 1</w:t>
      </w:r>
      <w:r>
        <w:rPr>
          <w:rFonts w:asciiTheme="majorBidi" w:hAnsiTheme="majorBidi" w:cstheme="majorBidi"/>
        </w:rPr>
        <w:t xml:space="preserve"> : Areas Summary.</w:t>
      </w:r>
    </w:p>
    <w:p w:rsidR="001A61D7" w:rsidRDefault="001A61D7" w:rsidP="0024634D">
      <w:pPr>
        <w:spacing w:after="0" w:line="240" w:lineRule="auto"/>
        <w:rPr>
          <w:rFonts w:asciiTheme="majorBidi" w:hAnsiTheme="majorBidi" w:cstheme="majorBidi"/>
          <w:sz w:val="24"/>
          <w:szCs w:val="24"/>
        </w:rPr>
      </w:pPr>
    </w:p>
    <w:p w:rsidR="001A61D7" w:rsidRDefault="001A61D7" w:rsidP="0024634D">
      <w:pPr>
        <w:spacing w:after="0" w:line="240" w:lineRule="auto"/>
        <w:rPr>
          <w:rFonts w:asciiTheme="majorBidi" w:hAnsiTheme="majorBidi" w:cstheme="majorBidi"/>
          <w:sz w:val="24"/>
          <w:szCs w:val="24"/>
        </w:rPr>
      </w:pPr>
    </w:p>
    <w:p w:rsidR="0024634D" w:rsidRPr="00522A45" w:rsidRDefault="00EA7437" w:rsidP="00DB4D39">
      <w:pPr>
        <w:spacing w:after="0" w:line="240" w:lineRule="auto"/>
        <w:rPr>
          <w:rFonts w:asciiTheme="majorBidi" w:hAnsiTheme="majorBidi" w:cstheme="majorBidi"/>
          <w:sz w:val="24"/>
          <w:szCs w:val="24"/>
          <w:rtl/>
        </w:rPr>
      </w:pPr>
      <w:r w:rsidRPr="00EA7437">
        <w:rPr>
          <w:noProof/>
          <w:rtl/>
        </w:rPr>
        <w:pict>
          <v:shape id="_x0000_s1072" type="#_x0000_t75" style="position:absolute;margin-left:-233.55pt;margin-top:194.8pt;width:742.05pt;height:489.3pt;z-index:251674624;mso-position-horizontal-relative:margin;mso-position-vertical-relative:margin" o:allowoverlap="f">
            <v:imagedata r:id="rId54" o:title=""/>
            <w10:wrap type="square" anchorx="margin" anchory="margin"/>
          </v:shape>
          <o:OLEObject Type="Embed" ProgID="AutoCAD.Drawing.17" ShapeID="_x0000_s1072" DrawAspect="Content" ObjectID="_1367171089" r:id="rId55"/>
        </w:pict>
      </w:r>
      <w:r w:rsidR="0024634D">
        <w:rPr>
          <w:rFonts w:asciiTheme="majorBidi" w:hAnsiTheme="majorBidi" w:cstheme="majorBidi"/>
          <w:sz w:val="24"/>
          <w:szCs w:val="24"/>
        </w:rPr>
        <w:t>The following Picture shows the site plan:</w:t>
      </w:r>
    </w:p>
    <w:p w:rsidR="0024634D" w:rsidRDefault="0024634D" w:rsidP="00DB4D39">
      <w:pPr>
        <w:spacing w:after="0" w:line="240" w:lineRule="auto"/>
        <w:jc w:val="center"/>
        <w:rPr>
          <w:rFonts w:asciiTheme="majorBidi" w:hAnsiTheme="majorBidi" w:cstheme="majorBidi"/>
          <w:sz w:val="24"/>
          <w:szCs w:val="24"/>
        </w:rPr>
      </w:pPr>
      <w:r>
        <w:rPr>
          <w:rFonts w:asciiTheme="majorBidi" w:hAnsiTheme="majorBidi" w:cstheme="majorBidi"/>
        </w:rPr>
        <w:t>Figure 1 : Site Plan.</w:t>
      </w:r>
    </w:p>
    <w:p w:rsidR="0024634D" w:rsidRPr="007C5B69" w:rsidRDefault="00272F3F" w:rsidP="0024634D">
      <w:pPr>
        <w:spacing w:after="0"/>
        <w:rPr>
          <w:rFonts w:asciiTheme="majorBidi" w:hAnsiTheme="majorBidi" w:cstheme="majorBidi"/>
          <w:b/>
          <w:bCs/>
          <w:i/>
          <w:iCs/>
          <w:sz w:val="28"/>
          <w:szCs w:val="28"/>
        </w:rPr>
      </w:pPr>
      <w:r>
        <w:rPr>
          <w:rFonts w:asciiTheme="majorBidi" w:hAnsiTheme="majorBidi" w:cstheme="majorBidi"/>
          <w:b/>
          <w:bCs/>
          <w:i/>
          <w:iCs/>
          <w:sz w:val="28"/>
          <w:szCs w:val="28"/>
        </w:rPr>
        <w:lastRenderedPageBreak/>
        <w:t>3</w:t>
      </w:r>
      <w:r w:rsidR="0024634D">
        <w:rPr>
          <w:rFonts w:asciiTheme="majorBidi" w:hAnsiTheme="majorBidi" w:cstheme="majorBidi"/>
          <w:b/>
          <w:bCs/>
          <w:i/>
          <w:iCs/>
          <w:sz w:val="28"/>
          <w:szCs w:val="28"/>
        </w:rPr>
        <w:t>.</w:t>
      </w:r>
      <w:r w:rsidR="0024634D" w:rsidRPr="007C5B69">
        <w:rPr>
          <w:rFonts w:asciiTheme="majorBidi" w:hAnsiTheme="majorBidi" w:cstheme="majorBidi"/>
          <w:b/>
          <w:bCs/>
          <w:i/>
          <w:iCs/>
          <w:sz w:val="28"/>
          <w:szCs w:val="28"/>
        </w:rPr>
        <w:t xml:space="preserve">  </w:t>
      </w:r>
      <w:r w:rsidR="0024634D" w:rsidRPr="006E2BFA">
        <w:rPr>
          <w:rFonts w:asciiTheme="majorBidi" w:hAnsiTheme="majorBidi" w:cstheme="majorBidi"/>
          <w:b/>
          <w:bCs/>
          <w:sz w:val="32"/>
          <w:szCs w:val="32"/>
        </w:rPr>
        <w:t>Work Breakdown Structure (WBS):</w:t>
      </w:r>
    </w:p>
    <w:p w:rsidR="0024634D" w:rsidRPr="00704B4B" w:rsidRDefault="00EB297D" w:rsidP="00EB297D">
      <w:pPr>
        <w:spacing w:after="0" w:line="240" w:lineRule="auto"/>
        <w:rPr>
          <w:sz w:val="24"/>
          <w:szCs w:val="24"/>
        </w:rPr>
      </w:pPr>
      <w:r>
        <w:rPr>
          <w:sz w:val="24"/>
          <w:szCs w:val="24"/>
        </w:rPr>
        <w:t xml:space="preserve">            </w:t>
      </w:r>
      <w:r w:rsidR="0024634D" w:rsidRPr="00704B4B">
        <w:rPr>
          <w:sz w:val="24"/>
          <w:szCs w:val="24"/>
        </w:rPr>
        <w:t>The suitable WBS selected according to the drawings and specifications, to divide the project into packages, which makes managing the project easy and controlled well, WBS allows limiting the price of each package in the project, the WBS of the project is divided into these levels:</w:t>
      </w:r>
    </w:p>
    <w:p w:rsidR="0024634D" w:rsidRPr="00704B4B" w:rsidRDefault="0024634D" w:rsidP="00704B4B">
      <w:pPr>
        <w:spacing w:after="0" w:line="240" w:lineRule="auto"/>
        <w:ind w:firstLine="720"/>
        <w:rPr>
          <w:sz w:val="24"/>
          <w:szCs w:val="24"/>
        </w:rPr>
      </w:pPr>
      <w:r w:rsidRPr="00704B4B">
        <w:rPr>
          <w:sz w:val="24"/>
          <w:szCs w:val="24"/>
        </w:rPr>
        <w:t>Level One:  The whole of the project.</w:t>
      </w:r>
    </w:p>
    <w:p w:rsidR="0024634D" w:rsidRPr="00704B4B" w:rsidRDefault="0024634D" w:rsidP="00704B4B">
      <w:pPr>
        <w:spacing w:after="0" w:line="240" w:lineRule="auto"/>
        <w:ind w:firstLine="720"/>
        <w:rPr>
          <w:sz w:val="24"/>
          <w:szCs w:val="24"/>
        </w:rPr>
      </w:pPr>
      <w:r w:rsidRPr="00704B4B">
        <w:rPr>
          <w:sz w:val="24"/>
          <w:szCs w:val="24"/>
        </w:rPr>
        <w:t>Level Two: The earth works, the floors, landscape and infra structure of the project</w:t>
      </w:r>
    </w:p>
    <w:p w:rsidR="0024634D" w:rsidRPr="00704B4B" w:rsidRDefault="0024634D" w:rsidP="00704B4B">
      <w:pPr>
        <w:spacing w:after="0" w:line="240" w:lineRule="auto"/>
        <w:ind w:firstLine="720"/>
        <w:rPr>
          <w:sz w:val="24"/>
          <w:szCs w:val="24"/>
        </w:rPr>
      </w:pPr>
      <w:r w:rsidRPr="00704B4B">
        <w:rPr>
          <w:sz w:val="24"/>
          <w:szCs w:val="24"/>
        </w:rPr>
        <w:t>Level Three: The types of work (structural, electrical, mechanical, architectural).</w:t>
      </w:r>
    </w:p>
    <w:p w:rsidR="0024634D" w:rsidRPr="00704B4B" w:rsidRDefault="0024634D" w:rsidP="00704B4B">
      <w:pPr>
        <w:spacing w:after="0" w:line="240" w:lineRule="auto"/>
        <w:ind w:firstLine="720"/>
        <w:rPr>
          <w:sz w:val="24"/>
          <w:szCs w:val="24"/>
        </w:rPr>
      </w:pPr>
      <w:r w:rsidRPr="00704B4B">
        <w:rPr>
          <w:sz w:val="24"/>
          <w:szCs w:val="24"/>
        </w:rPr>
        <w:t>Level Four:   The work packages of types in level three.</w:t>
      </w:r>
    </w:p>
    <w:p w:rsidR="0024634D" w:rsidRPr="00704B4B" w:rsidRDefault="0024634D" w:rsidP="00704B4B">
      <w:pPr>
        <w:spacing w:after="0" w:line="240" w:lineRule="auto"/>
        <w:ind w:firstLine="720"/>
        <w:rPr>
          <w:sz w:val="24"/>
          <w:szCs w:val="24"/>
        </w:rPr>
      </w:pPr>
      <w:r w:rsidRPr="00704B4B">
        <w:rPr>
          <w:sz w:val="24"/>
          <w:szCs w:val="24"/>
        </w:rPr>
        <w:t>Level Five:   The Activities.</w:t>
      </w:r>
    </w:p>
    <w:p w:rsidR="0024634D" w:rsidRPr="00704B4B" w:rsidRDefault="0024634D" w:rsidP="00704B4B">
      <w:pPr>
        <w:spacing w:after="0" w:line="240" w:lineRule="auto"/>
        <w:ind w:firstLine="720"/>
        <w:rPr>
          <w:sz w:val="24"/>
          <w:szCs w:val="24"/>
        </w:rPr>
      </w:pPr>
    </w:p>
    <w:p w:rsidR="0024634D" w:rsidRPr="00EB297D" w:rsidRDefault="00EB297D" w:rsidP="00EB297D">
      <w:pPr>
        <w:spacing w:after="0" w:line="240" w:lineRule="auto"/>
        <w:rPr>
          <w:sz w:val="24"/>
          <w:szCs w:val="24"/>
        </w:rPr>
      </w:pPr>
      <w:r>
        <w:rPr>
          <w:sz w:val="24"/>
          <w:szCs w:val="24"/>
        </w:rPr>
        <w:t xml:space="preserve">          </w:t>
      </w:r>
      <w:r w:rsidRPr="00EB297D">
        <w:rPr>
          <w:sz w:val="24"/>
          <w:szCs w:val="24"/>
        </w:rPr>
        <w:t xml:space="preserve">The project WBS is </w:t>
      </w:r>
      <w:r w:rsidR="0024634D" w:rsidRPr="00EB297D">
        <w:rPr>
          <w:sz w:val="24"/>
          <w:szCs w:val="24"/>
        </w:rPr>
        <w:t xml:space="preserve">shown in Appendix A </w:t>
      </w:r>
    </w:p>
    <w:p w:rsidR="0024634D" w:rsidRDefault="0024634D" w:rsidP="0024634D">
      <w:pPr>
        <w:spacing w:after="0" w:line="240" w:lineRule="auto"/>
        <w:rPr>
          <w:rFonts w:asciiTheme="majorBidi" w:hAnsiTheme="majorBidi" w:cstheme="majorBidi"/>
          <w:sz w:val="24"/>
          <w:szCs w:val="24"/>
        </w:rPr>
      </w:pPr>
    </w:p>
    <w:p w:rsidR="0024634D" w:rsidRDefault="00272F3F" w:rsidP="0024634D">
      <w:pPr>
        <w:spacing w:after="0" w:line="240" w:lineRule="auto"/>
        <w:rPr>
          <w:rFonts w:asciiTheme="majorBidi" w:hAnsiTheme="majorBidi" w:cstheme="majorBidi"/>
          <w:b/>
          <w:bCs/>
          <w:sz w:val="24"/>
          <w:szCs w:val="24"/>
        </w:rPr>
      </w:pPr>
      <w:r>
        <w:rPr>
          <w:rFonts w:asciiTheme="majorBidi" w:hAnsiTheme="majorBidi" w:cstheme="majorBidi"/>
          <w:b/>
          <w:bCs/>
          <w:sz w:val="24"/>
          <w:szCs w:val="24"/>
        </w:rPr>
        <w:t>4</w:t>
      </w:r>
      <w:r w:rsidR="0024634D">
        <w:rPr>
          <w:rFonts w:asciiTheme="majorBidi" w:hAnsiTheme="majorBidi" w:cstheme="majorBidi"/>
          <w:b/>
          <w:bCs/>
          <w:sz w:val="24"/>
          <w:szCs w:val="24"/>
        </w:rPr>
        <w:t xml:space="preserve">.  </w:t>
      </w:r>
      <w:r w:rsidR="0024634D" w:rsidRPr="006E2BFA">
        <w:rPr>
          <w:rFonts w:asciiTheme="majorBidi" w:hAnsiTheme="majorBidi" w:cstheme="majorBidi"/>
          <w:b/>
          <w:bCs/>
          <w:sz w:val="32"/>
          <w:szCs w:val="32"/>
        </w:rPr>
        <w:t>Quantity Surveying</w:t>
      </w:r>
      <w:r w:rsidR="0024634D">
        <w:rPr>
          <w:rFonts w:asciiTheme="majorBidi" w:hAnsiTheme="majorBidi" w:cstheme="majorBidi"/>
          <w:b/>
          <w:bCs/>
          <w:sz w:val="24"/>
          <w:szCs w:val="24"/>
        </w:rPr>
        <w:t xml:space="preserve"> :</w:t>
      </w:r>
    </w:p>
    <w:p w:rsidR="0024634D" w:rsidRPr="00EB297D" w:rsidRDefault="00EB297D" w:rsidP="00EB297D">
      <w:pPr>
        <w:spacing w:after="0" w:line="240" w:lineRule="auto"/>
        <w:rPr>
          <w:rFonts w:asciiTheme="majorBidi" w:hAnsiTheme="majorBidi" w:cstheme="majorBidi"/>
          <w:sz w:val="24"/>
          <w:szCs w:val="24"/>
        </w:rPr>
      </w:pPr>
      <w:r>
        <w:rPr>
          <w:sz w:val="24"/>
          <w:szCs w:val="24"/>
        </w:rPr>
        <w:t xml:space="preserve">           </w:t>
      </w:r>
      <w:r w:rsidR="0024634D" w:rsidRPr="00704B4B">
        <w:rPr>
          <w:sz w:val="24"/>
          <w:szCs w:val="24"/>
        </w:rPr>
        <w:t xml:space="preserve"> We accomplished the  calculations according to the scientific rules and  specification with considering adequate details in order to determine the total material cost of project and quantity for each activity</w:t>
      </w:r>
      <w:r w:rsidR="0024634D">
        <w:rPr>
          <w:rFonts w:asciiTheme="majorBidi" w:hAnsiTheme="majorBidi" w:cstheme="majorBidi"/>
          <w:sz w:val="24"/>
          <w:szCs w:val="24"/>
        </w:rPr>
        <w:t xml:space="preserve"> .</w:t>
      </w:r>
      <w:r>
        <w:rPr>
          <w:rFonts w:asciiTheme="majorBidi" w:hAnsiTheme="majorBidi" w:cstheme="majorBidi"/>
          <w:sz w:val="24"/>
          <w:szCs w:val="24"/>
        </w:rPr>
        <w:t xml:space="preserve"> The project Quantity surveying is</w:t>
      </w:r>
      <w:r w:rsidR="0024634D" w:rsidRPr="00EB297D">
        <w:rPr>
          <w:rFonts w:asciiTheme="majorBidi" w:hAnsiTheme="majorBidi" w:cstheme="majorBidi"/>
          <w:sz w:val="24"/>
          <w:szCs w:val="24"/>
        </w:rPr>
        <w:t xml:space="preserve"> shown in Appendix B</w:t>
      </w:r>
    </w:p>
    <w:p w:rsidR="0024634D" w:rsidRDefault="0024634D" w:rsidP="0024634D">
      <w:pPr>
        <w:spacing w:after="0" w:line="240" w:lineRule="auto"/>
        <w:rPr>
          <w:rFonts w:asciiTheme="majorBidi" w:hAnsiTheme="majorBidi" w:cstheme="majorBidi"/>
          <w:b/>
          <w:bCs/>
          <w:sz w:val="24"/>
          <w:szCs w:val="24"/>
        </w:rPr>
      </w:pPr>
    </w:p>
    <w:p w:rsidR="0024634D" w:rsidRDefault="00272F3F" w:rsidP="0024634D">
      <w:pPr>
        <w:spacing w:after="0" w:line="240" w:lineRule="auto"/>
        <w:rPr>
          <w:rFonts w:asciiTheme="majorBidi" w:hAnsiTheme="majorBidi" w:cstheme="majorBidi"/>
          <w:sz w:val="24"/>
          <w:szCs w:val="24"/>
        </w:rPr>
      </w:pPr>
      <w:r>
        <w:rPr>
          <w:rFonts w:asciiTheme="majorBidi" w:hAnsiTheme="majorBidi" w:cstheme="majorBidi"/>
          <w:b/>
          <w:bCs/>
          <w:sz w:val="24"/>
          <w:szCs w:val="24"/>
        </w:rPr>
        <w:t>5</w:t>
      </w:r>
      <w:r w:rsidR="0024634D">
        <w:rPr>
          <w:rFonts w:asciiTheme="majorBidi" w:hAnsiTheme="majorBidi" w:cstheme="majorBidi"/>
          <w:b/>
          <w:bCs/>
          <w:sz w:val="24"/>
          <w:szCs w:val="24"/>
        </w:rPr>
        <w:t>.</w:t>
      </w:r>
      <w:r w:rsidR="00704B4B">
        <w:rPr>
          <w:rFonts w:asciiTheme="majorBidi" w:hAnsiTheme="majorBidi" w:cstheme="majorBidi"/>
          <w:b/>
          <w:bCs/>
          <w:sz w:val="24"/>
          <w:szCs w:val="24"/>
        </w:rPr>
        <w:t xml:space="preserve"> </w:t>
      </w:r>
      <w:r w:rsidR="0024634D" w:rsidRPr="00704B4B">
        <w:rPr>
          <w:rFonts w:asciiTheme="majorBidi" w:hAnsiTheme="majorBidi" w:cstheme="majorBidi"/>
          <w:b/>
          <w:bCs/>
          <w:sz w:val="32"/>
          <w:szCs w:val="32"/>
        </w:rPr>
        <w:t>Activity List &amp; Coding</w:t>
      </w:r>
      <w:r w:rsidR="0024634D">
        <w:rPr>
          <w:rFonts w:asciiTheme="majorBidi" w:hAnsiTheme="majorBidi" w:cstheme="majorBidi"/>
          <w:b/>
          <w:bCs/>
          <w:i/>
          <w:iCs/>
          <w:sz w:val="28"/>
          <w:szCs w:val="28"/>
        </w:rPr>
        <w:t>:</w:t>
      </w:r>
    </w:p>
    <w:p w:rsidR="0024634D" w:rsidRPr="008237EF" w:rsidRDefault="0024634D" w:rsidP="0024634D">
      <w:pPr>
        <w:spacing w:after="0" w:line="240" w:lineRule="auto"/>
        <w:rPr>
          <w:rFonts w:asciiTheme="majorBidi" w:hAnsiTheme="majorBidi" w:cstheme="majorBidi"/>
          <w:sz w:val="24"/>
          <w:szCs w:val="24"/>
        </w:rPr>
      </w:pPr>
      <w:r>
        <w:rPr>
          <w:rFonts w:asciiTheme="majorBidi" w:hAnsiTheme="majorBidi" w:cstheme="majorBidi"/>
          <w:sz w:val="24"/>
          <w:szCs w:val="24"/>
        </w:rPr>
        <w:tab/>
      </w:r>
    </w:p>
    <w:p w:rsidR="0024634D" w:rsidRDefault="00EB297D" w:rsidP="00EB297D">
      <w:pPr>
        <w:spacing w:after="0" w:line="240" w:lineRule="auto"/>
        <w:rPr>
          <w:sz w:val="24"/>
          <w:szCs w:val="24"/>
        </w:rPr>
      </w:pPr>
      <w:r>
        <w:rPr>
          <w:sz w:val="24"/>
          <w:szCs w:val="24"/>
        </w:rPr>
        <w:t xml:space="preserve">           </w:t>
      </w:r>
      <w:r w:rsidR="0024634D" w:rsidRPr="00704B4B">
        <w:rPr>
          <w:sz w:val="24"/>
          <w:szCs w:val="24"/>
        </w:rPr>
        <w:t>The lowest level of the WBS is composed of work packages, and these are broken down into the specific activities that are included on the activity list.</w:t>
      </w:r>
    </w:p>
    <w:p w:rsidR="00E21C5D" w:rsidRPr="00E21C5D" w:rsidRDefault="00E21C5D" w:rsidP="0024634D">
      <w:pPr>
        <w:spacing w:after="0" w:line="240" w:lineRule="auto"/>
        <w:ind w:firstLine="720"/>
        <w:rPr>
          <w:sz w:val="12"/>
          <w:szCs w:val="12"/>
        </w:rPr>
      </w:pPr>
    </w:p>
    <w:p w:rsidR="0024634D" w:rsidRDefault="00EB297D" w:rsidP="00EB297D">
      <w:pPr>
        <w:spacing w:after="0" w:line="240" w:lineRule="auto"/>
        <w:rPr>
          <w:sz w:val="24"/>
          <w:szCs w:val="24"/>
        </w:rPr>
      </w:pPr>
      <w:r>
        <w:rPr>
          <w:sz w:val="24"/>
          <w:szCs w:val="24"/>
        </w:rPr>
        <w:t xml:space="preserve">           </w:t>
      </w:r>
      <w:r w:rsidR="0024634D" w:rsidRPr="00704B4B">
        <w:rPr>
          <w:sz w:val="24"/>
          <w:szCs w:val="24"/>
        </w:rPr>
        <w:t>The Activity List is the complete list of the scheduled activities for a project. As it is used to help develop the project schedule and estimate needed resources, it serves as an input to the following processes: sequence activities, estimate activity resources, estimate activity durations, and develop schedule.</w:t>
      </w:r>
    </w:p>
    <w:p w:rsidR="00E21C5D" w:rsidRPr="00E21C5D" w:rsidRDefault="00E21C5D" w:rsidP="0024634D">
      <w:pPr>
        <w:spacing w:after="0" w:line="240" w:lineRule="auto"/>
        <w:ind w:firstLine="720"/>
        <w:rPr>
          <w:sz w:val="16"/>
          <w:szCs w:val="16"/>
        </w:rPr>
      </w:pPr>
    </w:p>
    <w:p w:rsidR="0024634D" w:rsidRDefault="00EB297D" w:rsidP="00EB297D">
      <w:pPr>
        <w:spacing w:after="0" w:line="240" w:lineRule="auto"/>
        <w:rPr>
          <w:sz w:val="24"/>
          <w:szCs w:val="24"/>
        </w:rPr>
      </w:pPr>
      <w:r>
        <w:rPr>
          <w:sz w:val="24"/>
          <w:szCs w:val="24"/>
        </w:rPr>
        <w:t xml:space="preserve">           </w:t>
      </w:r>
      <w:r w:rsidR="0024634D" w:rsidRPr="00704B4B">
        <w:rPr>
          <w:sz w:val="24"/>
          <w:szCs w:val="24"/>
        </w:rPr>
        <w:t>Activities are prepared according to the method of work, and through the work breakdown structure, and a particular encoding used to represent each activity; this makes easy access for each activity in the network of the project.</w:t>
      </w:r>
    </w:p>
    <w:p w:rsidR="00E21C5D" w:rsidRPr="00704B4B" w:rsidRDefault="00E21C5D" w:rsidP="0024634D">
      <w:pPr>
        <w:spacing w:after="0" w:line="240" w:lineRule="auto"/>
        <w:ind w:firstLine="720"/>
        <w:rPr>
          <w:sz w:val="24"/>
          <w:szCs w:val="24"/>
        </w:rPr>
      </w:pPr>
    </w:p>
    <w:p w:rsidR="0024634D" w:rsidRPr="00704B4B" w:rsidRDefault="00EB297D" w:rsidP="00EB297D">
      <w:pPr>
        <w:spacing w:after="0" w:line="240" w:lineRule="auto"/>
        <w:rPr>
          <w:sz w:val="24"/>
          <w:szCs w:val="24"/>
        </w:rPr>
      </w:pPr>
      <w:r>
        <w:rPr>
          <w:sz w:val="24"/>
          <w:szCs w:val="24"/>
        </w:rPr>
        <w:t xml:space="preserve">           </w:t>
      </w:r>
      <w:r w:rsidR="0024634D" w:rsidRPr="00704B4B">
        <w:rPr>
          <w:sz w:val="24"/>
          <w:szCs w:val="24"/>
        </w:rPr>
        <w:t>The activity code used at this project can be illustrated as follows:</w:t>
      </w:r>
    </w:p>
    <w:p w:rsidR="0024634D" w:rsidRPr="00EB297D" w:rsidRDefault="0024634D" w:rsidP="0024634D">
      <w:pPr>
        <w:spacing w:after="0" w:line="240" w:lineRule="auto"/>
        <w:rPr>
          <w:sz w:val="14"/>
          <w:szCs w:val="14"/>
        </w:rPr>
      </w:pPr>
    </w:p>
    <w:p w:rsidR="0024634D" w:rsidRPr="00704B4B" w:rsidRDefault="0024634D" w:rsidP="0024634D">
      <w:pPr>
        <w:pStyle w:val="a3"/>
        <w:numPr>
          <w:ilvl w:val="0"/>
          <w:numId w:val="40"/>
        </w:numPr>
        <w:spacing w:after="0" w:line="240" w:lineRule="auto"/>
        <w:rPr>
          <w:sz w:val="24"/>
          <w:szCs w:val="24"/>
        </w:rPr>
      </w:pPr>
      <w:r w:rsidRPr="00704B4B">
        <w:rPr>
          <w:sz w:val="24"/>
          <w:szCs w:val="24"/>
        </w:rPr>
        <w:t>The first letter: represents the 1st letter at level two in the WBS, like;</w:t>
      </w:r>
    </w:p>
    <w:p w:rsidR="0024634D" w:rsidRPr="00704B4B" w:rsidRDefault="0024634D" w:rsidP="0024634D">
      <w:pPr>
        <w:spacing w:line="192" w:lineRule="auto"/>
        <w:ind w:left="720"/>
        <w:rPr>
          <w:sz w:val="24"/>
          <w:szCs w:val="24"/>
        </w:rPr>
      </w:pPr>
      <w:r w:rsidRPr="00704B4B">
        <w:rPr>
          <w:sz w:val="24"/>
          <w:szCs w:val="24"/>
        </w:rPr>
        <w:t xml:space="preserve">         0:  Ground floor</w:t>
      </w:r>
    </w:p>
    <w:p w:rsidR="0024634D" w:rsidRPr="00704B4B" w:rsidRDefault="0024634D" w:rsidP="0024634D">
      <w:pPr>
        <w:spacing w:line="192" w:lineRule="auto"/>
        <w:ind w:left="720"/>
        <w:rPr>
          <w:sz w:val="24"/>
          <w:szCs w:val="24"/>
        </w:rPr>
      </w:pPr>
      <w:r w:rsidRPr="00704B4B">
        <w:rPr>
          <w:sz w:val="24"/>
          <w:szCs w:val="24"/>
        </w:rPr>
        <w:t xml:space="preserve">         1:  First floor</w:t>
      </w:r>
    </w:p>
    <w:p w:rsidR="0024634D" w:rsidRPr="00704B4B" w:rsidRDefault="0024634D" w:rsidP="0024634D">
      <w:pPr>
        <w:spacing w:line="192" w:lineRule="auto"/>
        <w:ind w:left="720"/>
        <w:rPr>
          <w:sz w:val="24"/>
          <w:szCs w:val="24"/>
        </w:rPr>
      </w:pPr>
      <w:r w:rsidRPr="00704B4B">
        <w:rPr>
          <w:sz w:val="24"/>
          <w:szCs w:val="24"/>
        </w:rPr>
        <w:t xml:space="preserve">         2:  Second floor</w:t>
      </w:r>
    </w:p>
    <w:p w:rsidR="0024634D" w:rsidRPr="00704B4B" w:rsidRDefault="0024634D" w:rsidP="0024634D">
      <w:pPr>
        <w:spacing w:line="192" w:lineRule="auto"/>
        <w:ind w:left="720"/>
        <w:rPr>
          <w:sz w:val="24"/>
          <w:szCs w:val="24"/>
        </w:rPr>
      </w:pPr>
      <w:r w:rsidRPr="00704B4B">
        <w:rPr>
          <w:sz w:val="24"/>
          <w:szCs w:val="24"/>
        </w:rPr>
        <w:t xml:space="preserve">         3:  Third floor</w:t>
      </w:r>
    </w:p>
    <w:p w:rsidR="0024634D" w:rsidRPr="00704B4B" w:rsidRDefault="0024634D" w:rsidP="0024634D">
      <w:pPr>
        <w:pStyle w:val="a3"/>
        <w:numPr>
          <w:ilvl w:val="0"/>
          <w:numId w:val="40"/>
        </w:numPr>
        <w:spacing w:after="0" w:line="240" w:lineRule="auto"/>
        <w:rPr>
          <w:sz w:val="24"/>
          <w:szCs w:val="24"/>
        </w:rPr>
      </w:pPr>
      <w:r w:rsidRPr="00704B4B">
        <w:rPr>
          <w:sz w:val="24"/>
          <w:szCs w:val="24"/>
        </w:rPr>
        <w:t>The second letter: represents the 1st letter at level three in the WBS, like;</w:t>
      </w:r>
    </w:p>
    <w:p w:rsidR="0024634D" w:rsidRPr="00704B4B" w:rsidRDefault="0024634D" w:rsidP="0024634D">
      <w:pPr>
        <w:spacing w:line="192" w:lineRule="auto"/>
        <w:ind w:left="720"/>
        <w:rPr>
          <w:sz w:val="24"/>
          <w:szCs w:val="24"/>
        </w:rPr>
      </w:pPr>
      <w:r w:rsidRPr="00704B4B">
        <w:rPr>
          <w:sz w:val="24"/>
          <w:szCs w:val="24"/>
        </w:rPr>
        <w:t xml:space="preserve">          E:  Earth work</w:t>
      </w:r>
    </w:p>
    <w:p w:rsidR="0024634D" w:rsidRPr="00704B4B" w:rsidRDefault="0024634D" w:rsidP="0024634D">
      <w:pPr>
        <w:spacing w:line="192" w:lineRule="auto"/>
        <w:ind w:left="720"/>
        <w:rPr>
          <w:sz w:val="24"/>
          <w:szCs w:val="24"/>
        </w:rPr>
      </w:pPr>
      <w:r w:rsidRPr="00704B4B">
        <w:rPr>
          <w:sz w:val="24"/>
          <w:szCs w:val="24"/>
        </w:rPr>
        <w:t xml:space="preserve">          C:  civil work</w:t>
      </w:r>
    </w:p>
    <w:p w:rsidR="0024634D" w:rsidRPr="00704B4B" w:rsidRDefault="0024634D" w:rsidP="0024634D">
      <w:pPr>
        <w:spacing w:line="192" w:lineRule="auto"/>
        <w:ind w:left="720"/>
        <w:rPr>
          <w:sz w:val="24"/>
          <w:szCs w:val="24"/>
        </w:rPr>
      </w:pPr>
      <w:r w:rsidRPr="00704B4B">
        <w:rPr>
          <w:sz w:val="24"/>
          <w:szCs w:val="24"/>
        </w:rPr>
        <w:t xml:space="preserve">          M:  Mechanical work</w:t>
      </w:r>
    </w:p>
    <w:p w:rsidR="0024634D" w:rsidRPr="00704B4B" w:rsidRDefault="0024634D" w:rsidP="0024634D">
      <w:pPr>
        <w:spacing w:line="192" w:lineRule="auto"/>
        <w:ind w:left="720"/>
        <w:rPr>
          <w:sz w:val="24"/>
          <w:szCs w:val="24"/>
        </w:rPr>
      </w:pPr>
      <w:r w:rsidRPr="00704B4B">
        <w:rPr>
          <w:sz w:val="24"/>
          <w:szCs w:val="24"/>
        </w:rPr>
        <w:t xml:space="preserve">          L :  Electrical work</w:t>
      </w:r>
    </w:p>
    <w:p w:rsidR="0024634D" w:rsidRPr="00704B4B" w:rsidRDefault="0024634D" w:rsidP="0024634D">
      <w:pPr>
        <w:spacing w:line="192" w:lineRule="auto"/>
        <w:ind w:left="720"/>
        <w:rPr>
          <w:sz w:val="24"/>
          <w:szCs w:val="24"/>
        </w:rPr>
      </w:pPr>
      <w:r w:rsidRPr="00704B4B">
        <w:rPr>
          <w:sz w:val="24"/>
          <w:szCs w:val="24"/>
        </w:rPr>
        <w:lastRenderedPageBreak/>
        <w:t xml:space="preserve">          A:  Architecture work</w:t>
      </w:r>
    </w:p>
    <w:p w:rsidR="0024634D" w:rsidRPr="00704B4B" w:rsidRDefault="0024634D" w:rsidP="0024634D">
      <w:pPr>
        <w:spacing w:line="192" w:lineRule="auto"/>
        <w:ind w:left="720"/>
        <w:rPr>
          <w:sz w:val="24"/>
          <w:szCs w:val="24"/>
        </w:rPr>
      </w:pPr>
      <w:r w:rsidRPr="00704B4B">
        <w:rPr>
          <w:sz w:val="24"/>
          <w:szCs w:val="24"/>
        </w:rPr>
        <w:t xml:space="preserve">          I: Infra structure</w:t>
      </w:r>
    </w:p>
    <w:p w:rsidR="0024634D" w:rsidRPr="00704B4B" w:rsidRDefault="0024634D" w:rsidP="0024634D">
      <w:pPr>
        <w:spacing w:line="192" w:lineRule="auto"/>
        <w:ind w:left="720"/>
        <w:rPr>
          <w:sz w:val="24"/>
          <w:szCs w:val="24"/>
        </w:rPr>
      </w:pPr>
      <w:r w:rsidRPr="00704B4B">
        <w:rPr>
          <w:sz w:val="24"/>
          <w:szCs w:val="24"/>
        </w:rPr>
        <w:t xml:space="preserve">          S: Land scape</w:t>
      </w:r>
    </w:p>
    <w:p w:rsidR="0024634D" w:rsidRPr="00704B4B" w:rsidRDefault="0024634D" w:rsidP="0024634D">
      <w:pPr>
        <w:pStyle w:val="a3"/>
        <w:numPr>
          <w:ilvl w:val="0"/>
          <w:numId w:val="40"/>
        </w:numPr>
        <w:spacing w:after="0" w:line="240" w:lineRule="auto"/>
        <w:rPr>
          <w:sz w:val="24"/>
          <w:szCs w:val="24"/>
        </w:rPr>
      </w:pPr>
      <w:r w:rsidRPr="00704B4B">
        <w:rPr>
          <w:sz w:val="24"/>
          <w:szCs w:val="24"/>
        </w:rPr>
        <w:t>The third letter: represents the 1st letter at level four in the WBS, like;</w:t>
      </w:r>
    </w:p>
    <w:p w:rsidR="0024634D" w:rsidRPr="00704B4B" w:rsidRDefault="0024634D" w:rsidP="0024634D">
      <w:pPr>
        <w:pStyle w:val="a3"/>
        <w:spacing w:after="0" w:line="240" w:lineRule="auto"/>
        <w:ind w:left="1080"/>
        <w:rPr>
          <w:sz w:val="24"/>
          <w:szCs w:val="24"/>
        </w:rPr>
      </w:pPr>
      <w:r w:rsidRPr="00704B4B">
        <w:rPr>
          <w:sz w:val="24"/>
          <w:szCs w:val="24"/>
        </w:rPr>
        <w:t>W: walls &amp; columns.</w:t>
      </w:r>
    </w:p>
    <w:p w:rsidR="0024634D" w:rsidRPr="00704B4B" w:rsidRDefault="0024634D" w:rsidP="0024634D">
      <w:pPr>
        <w:pStyle w:val="a3"/>
        <w:spacing w:after="0" w:line="240" w:lineRule="auto"/>
        <w:ind w:left="1080"/>
        <w:rPr>
          <w:sz w:val="24"/>
          <w:szCs w:val="24"/>
        </w:rPr>
      </w:pPr>
      <w:r w:rsidRPr="00704B4B">
        <w:rPr>
          <w:sz w:val="24"/>
          <w:szCs w:val="24"/>
        </w:rPr>
        <w:t>RS: roof slab &amp;stairs.</w:t>
      </w:r>
    </w:p>
    <w:p w:rsidR="0024634D" w:rsidRPr="00704B4B" w:rsidRDefault="0024634D" w:rsidP="0024634D">
      <w:pPr>
        <w:pStyle w:val="a3"/>
        <w:spacing w:after="0" w:line="240" w:lineRule="auto"/>
        <w:ind w:left="1080"/>
        <w:rPr>
          <w:sz w:val="24"/>
          <w:szCs w:val="24"/>
        </w:rPr>
      </w:pPr>
      <w:r w:rsidRPr="00704B4B">
        <w:rPr>
          <w:sz w:val="24"/>
          <w:szCs w:val="24"/>
        </w:rPr>
        <w:t>And so…</w:t>
      </w:r>
    </w:p>
    <w:p w:rsidR="0024634D" w:rsidRPr="00704B4B" w:rsidRDefault="0024634D" w:rsidP="0024634D">
      <w:pPr>
        <w:spacing w:after="0" w:line="240" w:lineRule="auto"/>
        <w:rPr>
          <w:sz w:val="24"/>
          <w:szCs w:val="24"/>
        </w:rPr>
      </w:pPr>
    </w:p>
    <w:p w:rsidR="0024634D" w:rsidRPr="00EB297D" w:rsidRDefault="00EB297D" w:rsidP="00EB297D">
      <w:pPr>
        <w:spacing w:after="0" w:line="240" w:lineRule="auto"/>
        <w:rPr>
          <w:sz w:val="24"/>
          <w:szCs w:val="24"/>
        </w:rPr>
      </w:pPr>
      <w:r>
        <w:rPr>
          <w:sz w:val="24"/>
          <w:szCs w:val="24"/>
        </w:rPr>
        <w:t xml:space="preserve">        </w:t>
      </w:r>
      <w:r w:rsidR="0024634D" w:rsidRPr="00704B4B">
        <w:rPr>
          <w:sz w:val="24"/>
          <w:szCs w:val="24"/>
        </w:rPr>
        <w:t>For example; activity (F1CW) is located at 1st floor, civil works, walls &amp; columns.</w:t>
      </w:r>
      <w:r>
        <w:rPr>
          <w:sz w:val="24"/>
          <w:szCs w:val="24"/>
        </w:rPr>
        <w:t xml:space="preserve"> The project activity list &amp; coding is </w:t>
      </w:r>
      <w:r w:rsidR="0024634D" w:rsidRPr="00EB297D">
        <w:rPr>
          <w:sz w:val="24"/>
          <w:szCs w:val="24"/>
        </w:rPr>
        <w:t>shown in Appendix C</w:t>
      </w:r>
      <w:r>
        <w:rPr>
          <w:sz w:val="24"/>
          <w:szCs w:val="24"/>
        </w:rPr>
        <w:t>.</w:t>
      </w:r>
    </w:p>
    <w:p w:rsidR="0024634D" w:rsidRDefault="0024634D" w:rsidP="0024634D">
      <w:pPr>
        <w:spacing w:after="0" w:line="240" w:lineRule="auto"/>
        <w:rPr>
          <w:rFonts w:asciiTheme="majorBidi" w:hAnsiTheme="majorBidi" w:cstheme="majorBidi"/>
          <w:b/>
          <w:bCs/>
          <w:sz w:val="24"/>
          <w:szCs w:val="24"/>
        </w:rPr>
      </w:pPr>
      <w:r>
        <w:rPr>
          <w:rFonts w:asciiTheme="majorBidi" w:hAnsiTheme="majorBidi" w:cstheme="majorBidi"/>
          <w:b/>
          <w:bCs/>
          <w:sz w:val="24"/>
          <w:szCs w:val="24"/>
        </w:rPr>
        <w:t xml:space="preserve">   </w:t>
      </w:r>
    </w:p>
    <w:p w:rsidR="0024634D" w:rsidRDefault="00272F3F" w:rsidP="0024634D">
      <w:pPr>
        <w:spacing w:after="0" w:line="240" w:lineRule="auto"/>
        <w:rPr>
          <w:rFonts w:asciiTheme="majorBidi" w:hAnsiTheme="majorBidi" w:cstheme="majorBidi"/>
          <w:b/>
          <w:bCs/>
          <w:sz w:val="24"/>
          <w:szCs w:val="24"/>
        </w:rPr>
      </w:pPr>
      <w:r>
        <w:rPr>
          <w:rFonts w:asciiTheme="majorBidi" w:hAnsiTheme="majorBidi" w:cstheme="majorBidi"/>
          <w:b/>
          <w:bCs/>
          <w:sz w:val="24"/>
          <w:szCs w:val="24"/>
        </w:rPr>
        <w:t>6</w:t>
      </w:r>
      <w:r w:rsidR="0024634D" w:rsidRPr="005E69CF">
        <w:rPr>
          <w:rFonts w:asciiTheme="majorBidi" w:hAnsiTheme="majorBidi" w:cstheme="majorBidi"/>
          <w:b/>
          <w:bCs/>
          <w:sz w:val="24"/>
          <w:szCs w:val="24"/>
        </w:rPr>
        <w:t>.</w:t>
      </w:r>
      <w:r w:rsidR="0024634D">
        <w:rPr>
          <w:rFonts w:asciiTheme="majorBidi" w:hAnsiTheme="majorBidi" w:cstheme="majorBidi"/>
          <w:b/>
          <w:bCs/>
          <w:sz w:val="24"/>
          <w:szCs w:val="24"/>
        </w:rPr>
        <w:t xml:space="preserve"> </w:t>
      </w:r>
      <w:r w:rsidR="0024634D" w:rsidRPr="00704B4B">
        <w:rPr>
          <w:rFonts w:asciiTheme="majorBidi" w:hAnsiTheme="majorBidi" w:cstheme="majorBidi"/>
          <w:b/>
          <w:bCs/>
          <w:sz w:val="32"/>
          <w:szCs w:val="32"/>
        </w:rPr>
        <w:t>Activity durations &amp; productivity</w:t>
      </w:r>
      <w:r w:rsidR="0024634D" w:rsidRPr="005E69CF">
        <w:rPr>
          <w:rFonts w:asciiTheme="majorBidi" w:hAnsiTheme="majorBidi" w:cstheme="majorBidi"/>
          <w:b/>
          <w:bCs/>
          <w:sz w:val="24"/>
          <w:szCs w:val="24"/>
        </w:rPr>
        <w:t>.</w:t>
      </w:r>
    </w:p>
    <w:p w:rsidR="0024634D" w:rsidRDefault="0024634D" w:rsidP="0024634D">
      <w:pPr>
        <w:spacing w:after="0" w:line="240" w:lineRule="auto"/>
        <w:rPr>
          <w:rFonts w:asciiTheme="majorBidi" w:hAnsiTheme="majorBidi" w:cstheme="majorBidi"/>
          <w:b/>
          <w:bCs/>
          <w:sz w:val="24"/>
          <w:szCs w:val="24"/>
        </w:rPr>
      </w:pPr>
      <w:r>
        <w:rPr>
          <w:rFonts w:asciiTheme="majorBidi" w:hAnsiTheme="majorBidi" w:cstheme="majorBidi"/>
          <w:b/>
          <w:bCs/>
          <w:sz w:val="24"/>
          <w:szCs w:val="24"/>
        </w:rPr>
        <w:t xml:space="preserve">   </w:t>
      </w:r>
    </w:p>
    <w:p w:rsidR="0024634D" w:rsidRPr="00704B4B" w:rsidRDefault="001C44FA" w:rsidP="001C44FA">
      <w:pPr>
        <w:spacing w:after="0" w:line="240" w:lineRule="auto"/>
        <w:rPr>
          <w:sz w:val="24"/>
          <w:szCs w:val="24"/>
        </w:rPr>
      </w:pPr>
      <w:r>
        <w:rPr>
          <w:sz w:val="24"/>
          <w:szCs w:val="24"/>
        </w:rPr>
        <w:t xml:space="preserve">         </w:t>
      </w:r>
      <w:r w:rsidR="0024634D" w:rsidRPr="00704B4B">
        <w:rPr>
          <w:sz w:val="24"/>
          <w:szCs w:val="24"/>
        </w:rPr>
        <w:t xml:space="preserve">   We done statistical surveying work and determine the productivity rate for each activity then we determine the duration for it by using the following equation</w:t>
      </w:r>
    </w:p>
    <w:p w:rsidR="0024634D" w:rsidRPr="00704B4B" w:rsidRDefault="0024634D" w:rsidP="00704B4B">
      <w:pPr>
        <w:spacing w:after="0" w:line="240" w:lineRule="auto"/>
        <w:ind w:firstLine="720"/>
        <w:rPr>
          <w:sz w:val="24"/>
          <w:szCs w:val="24"/>
        </w:rPr>
      </w:pPr>
      <w:r w:rsidRPr="00704B4B">
        <w:rPr>
          <w:sz w:val="24"/>
          <w:szCs w:val="24"/>
        </w:rPr>
        <w:t xml:space="preserve"> </w:t>
      </w:r>
    </w:p>
    <w:p w:rsidR="0024634D" w:rsidRPr="00704B4B" w:rsidRDefault="0024634D" w:rsidP="00704B4B">
      <w:pPr>
        <w:spacing w:after="0" w:line="240" w:lineRule="auto"/>
        <w:ind w:firstLine="720"/>
        <w:rPr>
          <w:sz w:val="24"/>
          <w:szCs w:val="24"/>
        </w:rPr>
      </w:pPr>
      <w:r w:rsidRPr="00704B4B">
        <w:rPr>
          <w:sz w:val="24"/>
          <w:szCs w:val="24"/>
        </w:rPr>
        <w:t>Duration = (Quantity /(NO of crew*productivity ))</w:t>
      </w:r>
    </w:p>
    <w:p w:rsidR="0024634D" w:rsidRDefault="0024634D" w:rsidP="00704B4B">
      <w:pPr>
        <w:spacing w:after="0" w:line="240" w:lineRule="auto"/>
        <w:ind w:firstLine="720"/>
        <w:rPr>
          <w:rFonts w:asciiTheme="majorBidi" w:hAnsiTheme="majorBidi" w:cstheme="majorBidi"/>
          <w:b/>
          <w:bCs/>
          <w:sz w:val="24"/>
          <w:szCs w:val="24"/>
        </w:rPr>
      </w:pPr>
    </w:p>
    <w:p w:rsidR="00EB297D" w:rsidRPr="00704B4B" w:rsidRDefault="00EB297D" w:rsidP="001C44FA">
      <w:pPr>
        <w:spacing w:after="0" w:line="240" w:lineRule="auto"/>
        <w:ind w:firstLine="720"/>
        <w:rPr>
          <w:sz w:val="24"/>
          <w:szCs w:val="24"/>
        </w:rPr>
      </w:pPr>
      <w:r w:rsidRPr="00704B4B">
        <w:rPr>
          <w:sz w:val="24"/>
          <w:szCs w:val="24"/>
        </w:rPr>
        <w:t xml:space="preserve">For example </w:t>
      </w:r>
      <w:r w:rsidR="001C44FA">
        <w:rPr>
          <w:sz w:val="24"/>
          <w:szCs w:val="24"/>
        </w:rPr>
        <w:t>:</w:t>
      </w:r>
      <w:r w:rsidRPr="00704B4B">
        <w:rPr>
          <w:sz w:val="24"/>
          <w:szCs w:val="24"/>
        </w:rPr>
        <w:t xml:space="preserve"> the activity of  Tile for Ground floor</w:t>
      </w:r>
    </w:p>
    <w:p w:rsidR="00EB297D" w:rsidRPr="001C44FA" w:rsidRDefault="00EB297D" w:rsidP="00EB297D">
      <w:pPr>
        <w:spacing w:after="0" w:line="240" w:lineRule="auto"/>
        <w:ind w:firstLine="720"/>
        <w:rPr>
          <w:sz w:val="12"/>
          <w:szCs w:val="12"/>
        </w:rPr>
      </w:pPr>
    </w:p>
    <w:p w:rsidR="00EB297D" w:rsidRPr="00704B4B" w:rsidRDefault="00EB297D" w:rsidP="00EB297D">
      <w:pPr>
        <w:spacing w:after="0" w:line="240" w:lineRule="auto"/>
        <w:ind w:firstLine="720"/>
        <w:rPr>
          <w:sz w:val="24"/>
          <w:szCs w:val="24"/>
        </w:rPr>
      </w:pPr>
      <w:r w:rsidRPr="00704B4B">
        <w:rPr>
          <w:sz w:val="24"/>
          <w:szCs w:val="24"/>
        </w:rPr>
        <w:t>Quantity =503.92 m2</w:t>
      </w:r>
    </w:p>
    <w:p w:rsidR="00EB297D" w:rsidRPr="00704B4B" w:rsidRDefault="00EB297D" w:rsidP="001C44FA">
      <w:pPr>
        <w:spacing w:after="0" w:line="240" w:lineRule="auto"/>
        <w:ind w:firstLine="720"/>
        <w:rPr>
          <w:sz w:val="24"/>
          <w:szCs w:val="24"/>
        </w:rPr>
      </w:pPr>
      <w:r w:rsidRPr="00704B4B">
        <w:rPr>
          <w:sz w:val="24"/>
          <w:szCs w:val="24"/>
        </w:rPr>
        <w:t xml:space="preserve">Productivity = 20 m2 /day /crew         </w:t>
      </w:r>
      <w:r w:rsidR="001C44FA">
        <w:rPr>
          <w:sz w:val="24"/>
          <w:szCs w:val="24"/>
        </w:rPr>
        <w:t xml:space="preserve">     </w:t>
      </w:r>
      <w:r w:rsidRPr="00704B4B">
        <w:rPr>
          <w:sz w:val="24"/>
          <w:szCs w:val="24"/>
        </w:rPr>
        <w:t xml:space="preserve">    ,</w:t>
      </w:r>
      <w:r w:rsidR="001C44FA">
        <w:rPr>
          <w:sz w:val="24"/>
          <w:szCs w:val="24"/>
        </w:rPr>
        <w:t xml:space="preserve">  </w:t>
      </w:r>
      <w:r w:rsidRPr="00704B4B">
        <w:rPr>
          <w:sz w:val="24"/>
          <w:szCs w:val="24"/>
        </w:rPr>
        <w:t xml:space="preserve"> crew (</w:t>
      </w:r>
      <w:r w:rsidR="001C44FA">
        <w:rPr>
          <w:sz w:val="24"/>
          <w:szCs w:val="24"/>
        </w:rPr>
        <w:t xml:space="preserve">1 Skilled + 1 Unskilled </w:t>
      </w:r>
      <w:r w:rsidRPr="00704B4B">
        <w:rPr>
          <w:sz w:val="24"/>
          <w:szCs w:val="24"/>
        </w:rPr>
        <w:t>)</w:t>
      </w:r>
    </w:p>
    <w:p w:rsidR="001C44FA" w:rsidRPr="00704B4B" w:rsidRDefault="001C44FA" w:rsidP="001C44FA">
      <w:pPr>
        <w:spacing w:after="0" w:line="240" w:lineRule="auto"/>
        <w:ind w:firstLine="720"/>
        <w:rPr>
          <w:sz w:val="24"/>
          <w:szCs w:val="24"/>
        </w:rPr>
      </w:pPr>
      <w:r w:rsidRPr="00704B4B">
        <w:rPr>
          <w:sz w:val="24"/>
          <w:szCs w:val="24"/>
        </w:rPr>
        <w:t>NO of crew = 3</w:t>
      </w:r>
    </w:p>
    <w:p w:rsidR="001C44FA" w:rsidRPr="00704B4B" w:rsidRDefault="001C44FA" w:rsidP="001C44FA">
      <w:pPr>
        <w:spacing w:after="0" w:line="240" w:lineRule="auto"/>
        <w:ind w:firstLine="720"/>
        <w:rPr>
          <w:sz w:val="24"/>
          <w:szCs w:val="24"/>
        </w:rPr>
      </w:pPr>
      <w:r w:rsidRPr="00704B4B">
        <w:rPr>
          <w:sz w:val="24"/>
          <w:szCs w:val="24"/>
        </w:rPr>
        <w:t xml:space="preserve">Duration = (503.92 /(20*3)) = 9 day </w:t>
      </w:r>
    </w:p>
    <w:p w:rsidR="00704B4B" w:rsidRDefault="00704B4B" w:rsidP="00704B4B">
      <w:pPr>
        <w:spacing w:after="0" w:line="240" w:lineRule="auto"/>
        <w:ind w:firstLine="720"/>
        <w:rPr>
          <w:rFonts w:asciiTheme="majorBidi" w:hAnsiTheme="majorBidi" w:cstheme="majorBidi"/>
          <w:b/>
          <w:bCs/>
          <w:sz w:val="24"/>
          <w:szCs w:val="24"/>
        </w:rPr>
      </w:pPr>
    </w:p>
    <w:p w:rsidR="0024634D" w:rsidRDefault="0024634D" w:rsidP="00272F3F">
      <w:pPr>
        <w:spacing w:after="0" w:line="240" w:lineRule="auto"/>
        <w:rPr>
          <w:rFonts w:asciiTheme="majorBidi" w:hAnsiTheme="majorBidi" w:cstheme="majorBidi"/>
          <w:b/>
          <w:bCs/>
          <w:sz w:val="24"/>
          <w:szCs w:val="24"/>
        </w:rPr>
      </w:pPr>
      <w:r w:rsidRPr="00EA511F">
        <w:rPr>
          <w:rFonts w:asciiTheme="majorBidi" w:hAnsiTheme="majorBidi" w:cstheme="majorBidi"/>
          <w:b/>
          <w:bCs/>
          <w:sz w:val="24"/>
          <w:szCs w:val="24"/>
        </w:rPr>
        <w:t xml:space="preserve">  </w:t>
      </w:r>
      <w:r w:rsidR="00272F3F">
        <w:rPr>
          <w:rFonts w:asciiTheme="majorBidi" w:hAnsiTheme="majorBidi" w:cstheme="majorBidi"/>
          <w:b/>
          <w:bCs/>
          <w:sz w:val="24"/>
          <w:szCs w:val="24"/>
        </w:rPr>
        <w:t>7</w:t>
      </w:r>
      <w:r w:rsidRPr="00EA511F">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Pr="00704B4B">
        <w:rPr>
          <w:rFonts w:asciiTheme="majorBidi" w:hAnsiTheme="majorBidi" w:cstheme="majorBidi"/>
          <w:b/>
          <w:bCs/>
          <w:sz w:val="32"/>
          <w:szCs w:val="32"/>
        </w:rPr>
        <w:t>Bill of quantity (BOQ) preparation; quantities, cost, resources, and man hours</w:t>
      </w:r>
      <w:r>
        <w:rPr>
          <w:rFonts w:asciiTheme="majorBidi" w:hAnsiTheme="majorBidi" w:cstheme="majorBidi"/>
          <w:b/>
          <w:bCs/>
          <w:sz w:val="24"/>
          <w:szCs w:val="24"/>
        </w:rPr>
        <w:t>.</w:t>
      </w:r>
    </w:p>
    <w:p w:rsidR="0024634D" w:rsidRDefault="0024634D" w:rsidP="0024634D">
      <w:pPr>
        <w:spacing w:after="0" w:line="240" w:lineRule="auto"/>
      </w:pPr>
      <w:r w:rsidRPr="00EA511F">
        <w:t xml:space="preserve">     </w:t>
      </w:r>
      <w:r>
        <w:t xml:space="preserve">           </w:t>
      </w:r>
    </w:p>
    <w:p w:rsidR="0024634D" w:rsidRPr="00704B4B" w:rsidRDefault="001C44FA" w:rsidP="001C44FA">
      <w:pPr>
        <w:spacing w:after="0" w:line="240" w:lineRule="auto"/>
        <w:rPr>
          <w:sz w:val="24"/>
          <w:szCs w:val="24"/>
        </w:rPr>
      </w:pPr>
      <w:r>
        <w:rPr>
          <w:sz w:val="24"/>
          <w:szCs w:val="24"/>
        </w:rPr>
        <w:t xml:space="preserve">          </w:t>
      </w:r>
      <w:r w:rsidR="0024634D" w:rsidRPr="00704B4B">
        <w:rPr>
          <w:sz w:val="24"/>
          <w:szCs w:val="24"/>
        </w:rPr>
        <w:t xml:space="preserve">  After doing the activity list and quantity works , we did a study to determine the resources of each activity and the cost of these resources in order to determine the cost of activities</w:t>
      </w:r>
    </w:p>
    <w:p w:rsidR="00E21C5D" w:rsidRDefault="00E21C5D" w:rsidP="00704B4B">
      <w:pPr>
        <w:spacing w:after="0" w:line="240" w:lineRule="auto"/>
        <w:ind w:firstLine="720"/>
        <w:rPr>
          <w:sz w:val="24"/>
          <w:szCs w:val="24"/>
        </w:rPr>
      </w:pPr>
    </w:p>
    <w:p w:rsidR="00E21C5D" w:rsidRDefault="004E08A6" w:rsidP="004E08A6">
      <w:pPr>
        <w:spacing w:after="0" w:line="240" w:lineRule="auto"/>
        <w:rPr>
          <w:sz w:val="24"/>
          <w:szCs w:val="24"/>
        </w:rPr>
      </w:pPr>
      <w:r>
        <w:rPr>
          <w:sz w:val="24"/>
          <w:szCs w:val="24"/>
        </w:rPr>
        <w:t xml:space="preserve">            As in the previous example:</w:t>
      </w:r>
    </w:p>
    <w:p w:rsidR="004E08A6" w:rsidRPr="004E08A6" w:rsidRDefault="004E08A6" w:rsidP="00704B4B">
      <w:pPr>
        <w:spacing w:after="0" w:line="240" w:lineRule="auto"/>
        <w:ind w:firstLine="720"/>
        <w:rPr>
          <w:sz w:val="8"/>
          <w:szCs w:val="8"/>
        </w:rPr>
      </w:pPr>
    </w:p>
    <w:p w:rsidR="0024634D" w:rsidRPr="00704B4B" w:rsidRDefault="0024634D" w:rsidP="00704B4B">
      <w:pPr>
        <w:spacing w:after="0" w:line="240" w:lineRule="auto"/>
        <w:ind w:firstLine="720"/>
        <w:rPr>
          <w:sz w:val="24"/>
          <w:szCs w:val="24"/>
        </w:rPr>
      </w:pPr>
      <w:r w:rsidRPr="00704B4B">
        <w:rPr>
          <w:sz w:val="24"/>
          <w:szCs w:val="24"/>
        </w:rPr>
        <w:t>Cost of 1m2 of tile = 60 NIS</w:t>
      </w:r>
    </w:p>
    <w:p w:rsidR="0024634D" w:rsidRPr="00704B4B" w:rsidRDefault="0024634D" w:rsidP="00704B4B">
      <w:pPr>
        <w:spacing w:after="0" w:line="240" w:lineRule="auto"/>
        <w:ind w:firstLine="720"/>
        <w:rPr>
          <w:sz w:val="24"/>
          <w:szCs w:val="24"/>
        </w:rPr>
      </w:pPr>
      <w:r w:rsidRPr="00704B4B">
        <w:rPr>
          <w:sz w:val="24"/>
          <w:szCs w:val="24"/>
        </w:rPr>
        <w:t>Total man hours = 9 *3 *16 = 432 hr</w:t>
      </w:r>
    </w:p>
    <w:p w:rsidR="0024634D" w:rsidRPr="00704B4B" w:rsidRDefault="0024634D" w:rsidP="00704B4B">
      <w:pPr>
        <w:spacing w:after="0" w:line="240" w:lineRule="auto"/>
        <w:ind w:firstLine="720"/>
        <w:rPr>
          <w:sz w:val="24"/>
          <w:szCs w:val="24"/>
        </w:rPr>
      </w:pPr>
      <w:r w:rsidRPr="00704B4B">
        <w:rPr>
          <w:sz w:val="24"/>
          <w:szCs w:val="24"/>
        </w:rPr>
        <w:t>Cost of one crew = 260 NIS/day</w:t>
      </w:r>
    </w:p>
    <w:p w:rsidR="0024634D" w:rsidRPr="00704B4B" w:rsidRDefault="0024634D" w:rsidP="00704B4B">
      <w:pPr>
        <w:spacing w:after="0" w:line="240" w:lineRule="auto"/>
        <w:ind w:firstLine="720"/>
        <w:rPr>
          <w:sz w:val="24"/>
          <w:szCs w:val="24"/>
        </w:rPr>
      </w:pPr>
      <w:r w:rsidRPr="00704B4B">
        <w:rPr>
          <w:sz w:val="24"/>
          <w:szCs w:val="24"/>
        </w:rPr>
        <w:t>Total  cost of labor = 260 *9 *3 = 7020 NIS</w:t>
      </w:r>
    </w:p>
    <w:p w:rsidR="0024634D" w:rsidRPr="00704B4B" w:rsidRDefault="0024634D" w:rsidP="00704B4B">
      <w:pPr>
        <w:spacing w:after="0" w:line="240" w:lineRule="auto"/>
        <w:ind w:firstLine="720"/>
        <w:rPr>
          <w:sz w:val="24"/>
          <w:szCs w:val="24"/>
        </w:rPr>
      </w:pPr>
      <w:r w:rsidRPr="00704B4B">
        <w:rPr>
          <w:sz w:val="24"/>
          <w:szCs w:val="24"/>
        </w:rPr>
        <w:t>Cost  of I m2 =60 NIS</w:t>
      </w:r>
    </w:p>
    <w:p w:rsidR="0024634D" w:rsidRPr="00704B4B" w:rsidRDefault="0024634D" w:rsidP="00704B4B">
      <w:pPr>
        <w:spacing w:after="0" w:line="240" w:lineRule="auto"/>
        <w:ind w:firstLine="720"/>
        <w:rPr>
          <w:sz w:val="24"/>
          <w:szCs w:val="24"/>
        </w:rPr>
      </w:pPr>
      <w:r w:rsidRPr="00704B4B">
        <w:rPr>
          <w:sz w:val="24"/>
          <w:szCs w:val="24"/>
        </w:rPr>
        <w:t>Total cost of material = 503.92 *60 =30235.2 NIS</w:t>
      </w:r>
    </w:p>
    <w:p w:rsidR="0024634D" w:rsidRPr="00704B4B" w:rsidRDefault="0024634D" w:rsidP="00704B4B">
      <w:pPr>
        <w:spacing w:after="0" w:line="240" w:lineRule="auto"/>
        <w:ind w:firstLine="720"/>
        <w:rPr>
          <w:sz w:val="24"/>
          <w:szCs w:val="24"/>
        </w:rPr>
      </w:pPr>
      <w:r w:rsidRPr="00704B4B">
        <w:rPr>
          <w:sz w:val="24"/>
          <w:szCs w:val="24"/>
        </w:rPr>
        <w:t>Total cost of activity = 7020 + 30235.2 = 37255.2 NIS</w:t>
      </w:r>
    </w:p>
    <w:p w:rsidR="0024634D" w:rsidRDefault="0024634D" w:rsidP="0024634D">
      <w:pPr>
        <w:pStyle w:val="a3"/>
        <w:rPr>
          <w:rFonts w:asciiTheme="majorBidi" w:hAnsiTheme="majorBidi" w:cstheme="majorBidi"/>
          <w:b/>
          <w:bCs/>
          <w:sz w:val="24"/>
          <w:szCs w:val="24"/>
        </w:rPr>
      </w:pPr>
    </w:p>
    <w:p w:rsidR="0024634D" w:rsidRPr="004E08A6" w:rsidRDefault="004E08A6" w:rsidP="004E08A6">
      <w:pPr>
        <w:rPr>
          <w:rFonts w:asciiTheme="majorBidi" w:hAnsiTheme="majorBidi" w:cstheme="majorBidi"/>
          <w:b/>
          <w:bCs/>
          <w:sz w:val="24"/>
          <w:szCs w:val="24"/>
        </w:rPr>
      </w:pPr>
      <w:r>
        <w:rPr>
          <w:sz w:val="24"/>
          <w:szCs w:val="24"/>
        </w:rPr>
        <w:t xml:space="preserve">            </w:t>
      </w:r>
      <w:r w:rsidRPr="004E08A6">
        <w:rPr>
          <w:sz w:val="24"/>
          <w:szCs w:val="24"/>
        </w:rPr>
        <w:t>The Bill of quantity (BOQ) preparation; quantities, cost, resources, and man hours</w:t>
      </w:r>
      <w:r w:rsidR="0024634D" w:rsidRPr="004E08A6">
        <w:rPr>
          <w:sz w:val="24"/>
          <w:szCs w:val="24"/>
        </w:rPr>
        <w:t xml:space="preserve"> </w:t>
      </w:r>
      <w:r>
        <w:rPr>
          <w:sz w:val="24"/>
          <w:szCs w:val="24"/>
        </w:rPr>
        <w:t xml:space="preserve">is </w:t>
      </w:r>
      <w:r w:rsidR="0024634D" w:rsidRPr="004E08A6">
        <w:rPr>
          <w:sz w:val="24"/>
          <w:szCs w:val="24"/>
        </w:rPr>
        <w:t>shown in Appendix D</w:t>
      </w:r>
      <w:r w:rsidR="0024634D" w:rsidRPr="004E08A6">
        <w:rPr>
          <w:rFonts w:asciiTheme="majorBidi" w:hAnsiTheme="majorBidi" w:cstheme="majorBidi"/>
          <w:b/>
          <w:bCs/>
          <w:sz w:val="24"/>
          <w:szCs w:val="24"/>
        </w:rPr>
        <w:t>.</w:t>
      </w:r>
    </w:p>
    <w:p w:rsidR="0024634D" w:rsidRPr="00282C2E" w:rsidRDefault="0024634D" w:rsidP="0024634D">
      <w:pPr>
        <w:pStyle w:val="a3"/>
        <w:rPr>
          <w:rFonts w:asciiTheme="majorBidi" w:hAnsiTheme="majorBidi" w:cstheme="majorBidi"/>
          <w:b/>
          <w:bCs/>
          <w:sz w:val="24"/>
          <w:szCs w:val="24"/>
        </w:rPr>
      </w:pPr>
    </w:p>
    <w:p w:rsidR="0024634D" w:rsidRDefault="00272F3F" w:rsidP="0024634D">
      <w:pPr>
        <w:jc w:val="both"/>
        <w:rPr>
          <w:rFonts w:asciiTheme="majorBidi" w:hAnsiTheme="majorBidi" w:cstheme="majorBidi"/>
          <w:b/>
          <w:bCs/>
          <w:sz w:val="24"/>
          <w:szCs w:val="24"/>
        </w:rPr>
      </w:pPr>
      <w:r>
        <w:rPr>
          <w:rFonts w:asciiTheme="majorBidi" w:hAnsiTheme="majorBidi" w:cstheme="majorBidi"/>
          <w:b/>
          <w:bCs/>
          <w:sz w:val="24"/>
          <w:szCs w:val="24"/>
        </w:rPr>
        <w:lastRenderedPageBreak/>
        <w:t>8</w:t>
      </w:r>
      <w:r w:rsidR="0024634D">
        <w:rPr>
          <w:rFonts w:asciiTheme="majorBidi" w:hAnsiTheme="majorBidi" w:cstheme="majorBidi"/>
          <w:b/>
          <w:bCs/>
          <w:sz w:val="24"/>
          <w:szCs w:val="24"/>
        </w:rPr>
        <w:t xml:space="preserve"> .</w:t>
      </w:r>
      <w:r w:rsidR="0024634D" w:rsidRPr="00704B4B">
        <w:rPr>
          <w:rFonts w:asciiTheme="majorBidi" w:hAnsiTheme="majorBidi" w:cstheme="majorBidi"/>
          <w:b/>
          <w:bCs/>
          <w:sz w:val="32"/>
          <w:szCs w:val="32"/>
        </w:rPr>
        <w:t>Project Price</w:t>
      </w:r>
      <w:r w:rsidR="0024634D">
        <w:rPr>
          <w:rFonts w:asciiTheme="majorBidi" w:hAnsiTheme="majorBidi" w:cstheme="majorBidi"/>
          <w:b/>
          <w:bCs/>
          <w:sz w:val="24"/>
          <w:szCs w:val="24"/>
        </w:rPr>
        <w:t xml:space="preserve"> :</w:t>
      </w:r>
    </w:p>
    <w:p w:rsidR="0024634D" w:rsidRPr="004E08A6" w:rsidRDefault="004E08A6" w:rsidP="004E08A6">
      <w:pPr>
        <w:spacing w:line="240" w:lineRule="auto"/>
        <w:jc w:val="both"/>
        <w:rPr>
          <w:sz w:val="24"/>
          <w:szCs w:val="24"/>
        </w:rPr>
      </w:pPr>
      <w:r>
        <w:rPr>
          <w:sz w:val="24"/>
          <w:szCs w:val="24"/>
        </w:rPr>
        <w:t xml:space="preserve">  </w:t>
      </w:r>
      <w:r w:rsidR="0024634D" w:rsidRPr="00704B4B">
        <w:rPr>
          <w:sz w:val="24"/>
          <w:szCs w:val="24"/>
        </w:rPr>
        <w:t xml:space="preserve"> </w:t>
      </w:r>
      <w:r>
        <w:rPr>
          <w:sz w:val="24"/>
          <w:szCs w:val="24"/>
        </w:rPr>
        <w:t xml:space="preserve">    </w:t>
      </w:r>
      <w:r w:rsidR="0024634D" w:rsidRPr="00704B4B">
        <w:rPr>
          <w:sz w:val="24"/>
          <w:szCs w:val="24"/>
        </w:rPr>
        <w:t xml:space="preserve"> Is the price which is used for BIDS which includes ( direct </w:t>
      </w:r>
      <w:r>
        <w:rPr>
          <w:sz w:val="24"/>
          <w:szCs w:val="24"/>
        </w:rPr>
        <w:t>cost, indirect cost and profit</w:t>
      </w:r>
      <w:r w:rsidR="0024634D" w:rsidRPr="00704B4B">
        <w:rPr>
          <w:sz w:val="24"/>
          <w:szCs w:val="24"/>
        </w:rPr>
        <w:t>)</w:t>
      </w:r>
      <w:r>
        <w:rPr>
          <w:sz w:val="24"/>
          <w:szCs w:val="24"/>
        </w:rPr>
        <w:t>.</w:t>
      </w:r>
      <w:r w:rsidR="0024634D" w:rsidRPr="00704B4B">
        <w:rPr>
          <w:sz w:val="24"/>
          <w:szCs w:val="24"/>
        </w:rPr>
        <w:t xml:space="preserve"> The  direct cost was calculated in the previous step ( step 6 ) </w:t>
      </w:r>
      <w:r>
        <w:rPr>
          <w:sz w:val="24"/>
          <w:szCs w:val="24"/>
        </w:rPr>
        <w:t>.</w:t>
      </w:r>
      <w:r w:rsidR="0024634D" w:rsidRPr="00704B4B">
        <w:rPr>
          <w:sz w:val="24"/>
          <w:szCs w:val="24"/>
        </w:rPr>
        <w:t xml:space="preserve">For indirect cost we determine the items that falls under it </w:t>
      </w:r>
      <w:r>
        <w:rPr>
          <w:sz w:val="24"/>
          <w:szCs w:val="24"/>
        </w:rPr>
        <w:t>.</w:t>
      </w:r>
      <w:r w:rsidR="0024634D" w:rsidRPr="00704B4B">
        <w:rPr>
          <w:sz w:val="24"/>
          <w:szCs w:val="24"/>
        </w:rPr>
        <w:t>By doing the analysis of direct and indirect cost including the risk and profit we determine the factor that we need to convert from cost to price</w:t>
      </w:r>
      <w:r>
        <w:rPr>
          <w:sz w:val="24"/>
          <w:szCs w:val="24"/>
        </w:rPr>
        <w:t>. The project price is shown in appendix E.</w:t>
      </w:r>
    </w:p>
    <w:p w:rsidR="0024634D" w:rsidRDefault="00272F3F" w:rsidP="0024634D">
      <w:pPr>
        <w:jc w:val="both"/>
        <w:rPr>
          <w:rFonts w:asciiTheme="majorBidi" w:hAnsiTheme="majorBidi" w:cstheme="majorBidi"/>
          <w:b/>
          <w:bCs/>
          <w:sz w:val="24"/>
          <w:szCs w:val="24"/>
        </w:rPr>
      </w:pPr>
      <w:r>
        <w:rPr>
          <w:rFonts w:asciiTheme="majorBidi" w:hAnsiTheme="majorBidi" w:cstheme="majorBidi"/>
          <w:b/>
          <w:bCs/>
          <w:sz w:val="24"/>
          <w:szCs w:val="24"/>
        </w:rPr>
        <w:t>9</w:t>
      </w:r>
      <w:r w:rsidR="0024634D">
        <w:rPr>
          <w:rFonts w:asciiTheme="majorBidi" w:hAnsiTheme="majorBidi" w:cstheme="majorBidi"/>
          <w:b/>
          <w:bCs/>
          <w:sz w:val="24"/>
          <w:szCs w:val="24"/>
        </w:rPr>
        <w:t xml:space="preserve">. </w:t>
      </w:r>
      <w:r w:rsidR="0024634D" w:rsidRPr="00704B4B">
        <w:rPr>
          <w:rFonts w:asciiTheme="majorBidi" w:hAnsiTheme="majorBidi" w:cstheme="majorBidi"/>
          <w:b/>
          <w:bCs/>
          <w:sz w:val="32"/>
          <w:szCs w:val="32"/>
        </w:rPr>
        <w:t>Project Network</w:t>
      </w:r>
      <w:r w:rsidR="0024634D">
        <w:rPr>
          <w:rFonts w:asciiTheme="majorBidi" w:hAnsiTheme="majorBidi" w:cstheme="majorBidi"/>
          <w:b/>
          <w:bCs/>
          <w:sz w:val="24"/>
          <w:szCs w:val="24"/>
        </w:rPr>
        <w:t xml:space="preserve"> :</w:t>
      </w:r>
    </w:p>
    <w:p w:rsidR="0024634D" w:rsidRPr="004E08A6" w:rsidRDefault="004E08A6" w:rsidP="004E08A6">
      <w:pPr>
        <w:spacing w:after="0" w:line="240" w:lineRule="auto"/>
        <w:rPr>
          <w:sz w:val="24"/>
          <w:szCs w:val="24"/>
        </w:rPr>
      </w:pPr>
      <w:r>
        <w:rPr>
          <w:sz w:val="24"/>
          <w:szCs w:val="24"/>
        </w:rPr>
        <w:t xml:space="preserve">        </w:t>
      </w:r>
      <w:r w:rsidR="0024634D" w:rsidRPr="00704B4B">
        <w:rPr>
          <w:sz w:val="24"/>
          <w:szCs w:val="24"/>
        </w:rPr>
        <w:t xml:space="preserve">  By considering the physical constrains we determined the relationships between construction activities using finish to start relationship (FS)</w:t>
      </w:r>
      <w:r>
        <w:rPr>
          <w:sz w:val="24"/>
          <w:szCs w:val="24"/>
        </w:rPr>
        <w:t xml:space="preserve">. The project network is </w:t>
      </w:r>
      <w:r w:rsidR="0024634D" w:rsidRPr="004E08A6">
        <w:rPr>
          <w:sz w:val="24"/>
          <w:szCs w:val="24"/>
        </w:rPr>
        <w:t>shown in Appendix F.</w:t>
      </w:r>
    </w:p>
    <w:p w:rsidR="0024634D" w:rsidRDefault="00272F3F" w:rsidP="0024634D">
      <w:pPr>
        <w:rPr>
          <w:rFonts w:asciiTheme="majorBidi" w:hAnsiTheme="majorBidi" w:cstheme="majorBidi"/>
          <w:b/>
          <w:bCs/>
          <w:sz w:val="24"/>
          <w:szCs w:val="24"/>
        </w:rPr>
      </w:pPr>
      <w:r>
        <w:rPr>
          <w:rFonts w:asciiTheme="majorBidi" w:hAnsiTheme="majorBidi" w:cstheme="majorBidi"/>
          <w:b/>
          <w:bCs/>
          <w:sz w:val="24"/>
          <w:szCs w:val="24"/>
        </w:rPr>
        <w:t>10</w:t>
      </w:r>
      <w:r w:rsidR="0024634D">
        <w:rPr>
          <w:rFonts w:asciiTheme="majorBidi" w:hAnsiTheme="majorBidi" w:cstheme="majorBidi"/>
          <w:b/>
          <w:bCs/>
          <w:sz w:val="24"/>
          <w:szCs w:val="24"/>
        </w:rPr>
        <w:t xml:space="preserve">. </w:t>
      </w:r>
      <w:r w:rsidR="0024634D" w:rsidRPr="00704B4B">
        <w:rPr>
          <w:rFonts w:asciiTheme="majorBidi" w:hAnsiTheme="majorBidi" w:cstheme="majorBidi"/>
          <w:b/>
          <w:bCs/>
          <w:sz w:val="32"/>
          <w:szCs w:val="32"/>
        </w:rPr>
        <w:t xml:space="preserve">Project Budgeted </w:t>
      </w:r>
      <w:r w:rsidR="0024634D">
        <w:rPr>
          <w:rFonts w:asciiTheme="majorBidi" w:hAnsiTheme="majorBidi" w:cstheme="majorBidi"/>
          <w:b/>
          <w:bCs/>
          <w:sz w:val="24"/>
          <w:szCs w:val="24"/>
        </w:rPr>
        <w:t>:</w:t>
      </w:r>
    </w:p>
    <w:p w:rsidR="0024634D" w:rsidRPr="00704B4B" w:rsidRDefault="004E08A6" w:rsidP="004E08A6">
      <w:pPr>
        <w:spacing w:after="0" w:line="240" w:lineRule="auto"/>
        <w:rPr>
          <w:sz w:val="24"/>
          <w:szCs w:val="24"/>
        </w:rPr>
      </w:pPr>
      <w:r>
        <w:rPr>
          <w:sz w:val="24"/>
          <w:szCs w:val="24"/>
        </w:rPr>
        <w:t xml:space="preserve">          </w:t>
      </w:r>
      <w:r w:rsidR="0024634D" w:rsidRPr="00704B4B">
        <w:rPr>
          <w:sz w:val="24"/>
          <w:szCs w:val="24"/>
        </w:rPr>
        <w:t xml:space="preserve"> In  Appendix G we attached two tables one for the total Budgeted cost and the other for the total price.</w:t>
      </w:r>
    </w:p>
    <w:p w:rsidR="0024634D" w:rsidRPr="00704B4B" w:rsidRDefault="0024634D" w:rsidP="00704B4B">
      <w:pPr>
        <w:spacing w:after="0" w:line="240" w:lineRule="auto"/>
        <w:ind w:firstLine="720"/>
        <w:rPr>
          <w:sz w:val="24"/>
          <w:szCs w:val="24"/>
        </w:rPr>
      </w:pPr>
      <w:r w:rsidRPr="00704B4B">
        <w:rPr>
          <w:sz w:val="24"/>
          <w:szCs w:val="24"/>
        </w:rPr>
        <w:t xml:space="preserve"> </w:t>
      </w:r>
    </w:p>
    <w:p w:rsidR="0024634D" w:rsidRDefault="00272F3F" w:rsidP="0024634D">
      <w:pPr>
        <w:rPr>
          <w:rFonts w:asciiTheme="majorBidi" w:hAnsiTheme="majorBidi" w:cstheme="majorBidi"/>
          <w:b/>
          <w:bCs/>
          <w:sz w:val="24"/>
          <w:szCs w:val="24"/>
        </w:rPr>
      </w:pPr>
      <w:r>
        <w:rPr>
          <w:rFonts w:asciiTheme="majorBidi" w:hAnsiTheme="majorBidi" w:cstheme="majorBidi"/>
          <w:b/>
          <w:bCs/>
          <w:sz w:val="24"/>
          <w:szCs w:val="24"/>
        </w:rPr>
        <w:t>11</w:t>
      </w:r>
      <w:r w:rsidR="0024634D">
        <w:rPr>
          <w:rFonts w:asciiTheme="majorBidi" w:hAnsiTheme="majorBidi" w:cstheme="majorBidi"/>
          <w:b/>
          <w:bCs/>
          <w:sz w:val="24"/>
          <w:szCs w:val="24"/>
        </w:rPr>
        <w:t xml:space="preserve">. </w:t>
      </w:r>
      <w:r w:rsidR="0024634D" w:rsidRPr="00704B4B">
        <w:rPr>
          <w:rFonts w:asciiTheme="majorBidi" w:hAnsiTheme="majorBidi" w:cstheme="majorBidi"/>
          <w:b/>
          <w:bCs/>
          <w:sz w:val="32"/>
          <w:szCs w:val="32"/>
        </w:rPr>
        <w:t>Project duration</w:t>
      </w:r>
      <w:r w:rsidR="0024634D">
        <w:rPr>
          <w:rFonts w:asciiTheme="majorBidi" w:hAnsiTheme="majorBidi" w:cstheme="majorBidi"/>
          <w:b/>
          <w:bCs/>
          <w:sz w:val="24"/>
          <w:szCs w:val="24"/>
        </w:rPr>
        <w:t xml:space="preserve"> :</w:t>
      </w:r>
    </w:p>
    <w:p w:rsidR="000B5283" w:rsidRDefault="004E08A6" w:rsidP="004E08A6">
      <w:pPr>
        <w:spacing w:after="0" w:line="240" w:lineRule="auto"/>
        <w:rPr>
          <w:sz w:val="24"/>
          <w:szCs w:val="24"/>
        </w:rPr>
      </w:pPr>
      <w:r>
        <w:rPr>
          <w:rFonts w:asciiTheme="majorBidi" w:hAnsiTheme="majorBidi" w:cstheme="majorBidi"/>
          <w:b/>
          <w:bCs/>
          <w:sz w:val="24"/>
          <w:szCs w:val="24"/>
        </w:rPr>
        <w:t xml:space="preserve">         </w:t>
      </w:r>
      <w:r w:rsidR="0024634D">
        <w:rPr>
          <w:rFonts w:asciiTheme="majorBidi" w:hAnsiTheme="majorBidi" w:cstheme="majorBidi"/>
          <w:b/>
          <w:bCs/>
          <w:sz w:val="24"/>
          <w:szCs w:val="24"/>
        </w:rPr>
        <w:t xml:space="preserve"> </w:t>
      </w:r>
      <w:r w:rsidR="0024634D" w:rsidRPr="00704B4B">
        <w:rPr>
          <w:sz w:val="24"/>
          <w:szCs w:val="24"/>
        </w:rPr>
        <w:t xml:space="preserve">After determining the duration for each activity and the relationships between activities ,the total project duration is determine </w:t>
      </w:r>
      <w:r>
        <w:rPr>
          <w:sz w:val="24"/>
          <w:szCs w:val="24"/>
        </w:rPr>
        <w:t>a</w:t>
      </w:r>
      <w:r w:rsidR="0024634D" w:rsidRPr="00704B4B">
        <w:rPr>
          <w:sz w:val="24"/>
          <w:szCs w:val="24"/>
        </w:rPr>
        <w:t>s shown in Appendix H . beside of the activities and its duration we attached the bar chart and the total resource profile and resource profile</w:t>
      </w:r>
      <w:r w:rsidR="0024634D">
        <w:rPr>
          <w:rFonts w:asciiTheme="majorBidi" w:hAnsiTheme="majorBidi" w:cstheme="majorBidi"/>
          <w:b/>
          <w:bCs/>
          <w:sz w:val="24"/>
          <w:szCs w:val="24"/>
        </w:rPr>
        <w:t xml:space="preserve"> </w:t>
      </w:r>
      <w:r w:rsidR="0024634D" w:rsidRPr="00704B4B">
        <w:rPr>
          <w:sz w:val="24"/>
          <w:szCs w:val="24"/>
        </w:rPr>
        <w:t>for each individual crew .</w:t>
      </w:r>
    </w:p>
    <w:p w:rsidR="00272F3F" w:rsidRDefault="00272F3F" w:rsidP="00704B4B">
      <w:pPr>
        <w:spacing w:after="0" w:line="240" w:lineRule="auto"/>
        <w:ind w:firstLine="720"/>
        <w:rPr>
          <w:sz w:val="24"/>
          <w:szCs w:val="24"/>
        </w:rPr>
      </w:pPr>
    </w:p>
    <w:p w:rsidR="00272F3F" w:rsidRDefault="00272F3F" w:rsidP="00704B4B">
      <w:pPr>
        <w:spacing w:after="0" w:line="240" w:lineRule="auto"/>
        <w:ind w:firstLine="720"/>
        <w:rPr>
          <w:sz w:val="24"/>
          <w:szCs w:val="24"/>
        </w:rPr>
      </w:pPr>
    </w:p>
    <w:p w:rsidR="00272F3F" w:rsidRDefault="00272F3F" w:rsidP="00704B4B">
      <w:pPr>
        <w:spacing w:after="0" w:line="240" w:lineRule="auto"/>
        <w:ind w:firstLine="720"/>
        <w:rPr>
          <w:sz w:val="24"/>
          <w:szCs w:val="24"/>
        </w:rPr>
      </w:pPr>
    </w:p>
    <w:p w:rsidR="00272F3F" w:rsidRDefault="00272F3F" w:rsidP="00704B4B">
      <w:pPr>
        <w:spacing w:after="0" w:line="240" w:lineRule="auto"/>
        <w:ind w:firstLine="720"/>
        <w:rPr>
          <w:sz w:val="24"/>
          <w:szCs w:val="24"/>
        </w:rPr>
      </w:pPr>
    </w:p>
    <w:p w:rsidR="00272F3F" w:rsidRDefault="00272F3F" w:rsidP="00704B4B">
      <w:pPr>
        <w:spacing w:after="0" w:line="240" w:lineRule="auto"/>
        <w:ind w:firstLine="720"/>
        <w:rPr>
          <w:sz w:val="24"/>
          <w:szCs w:val="24"/>
        </w:rPr>
      </w:pPr>
    </w:p>
    <w:p w:rsidR="00272F3F" w:rsidRDefault="00272F3F" w:rsidP="00704B4B">
      <w:pPr>
        <w:spacing w:after="0" w:line="240" w:lineRule="auto"/>
        <w:ind w:firstLine="720"/>
        <w:rPr>
          <w:sz w:val="24"/>
          <w:szCs w:val="24"/>
        </w:rPr>
      </w:pPr>
    </w:p>
    <w:p w:rsidR="00272F3F" w:rsidRDefault="00272F3F" w:rsidP="00704B4B">
      <w:pPr>
        <w:spacing w:after="0" w:line="240" w:lineRule="auto"/>
        <w:ind w:firstLine="720"/>
        <w:rPr>
          <w:sz w:val="24"/>
          <w:szCs w:val="24"/>
        </w:rPr>
      </w:pPr>
    </w:p>
    <w:p w:rsidR="00272F3F" w:rsidRDefault="00272F3F" w:rsidP="00704B4B">
      <w:pPr>
        <w:spacing w:after="0" w:line="240" w:lineRule="auto"/>
        <w:ind w:firstLine="720"/>
        <w:rPr>
          <w:sz w:val="24"/>
          <w:szCs w:val="24"/>
        </w:rPr>
      </w:pPr>
    </w:p>
    <w:p w:rsidR="00272F3F" w:rsidRDefault="00272F3F" w:rsidP="00704B4B">
      <w:pPr>
        <w:spacing w:after="0" w:line="240" w:lineRule="auto"/>
        <w:ind w:firstLine="720"/>
        <w:rPr>
          <w:sz w:val="24"/>
          <w:szCs w:val="24"/>
        </w:rPr>
      </w:pPr>
    </w:p>
    <w:p w:rsidR="00272F3F" w:rsidRDefault="00272F3F" w:rsidP="00704B4B">
      <w:pPr>
        <w:spacing w:after="0" w:line="240" w:lineRule="auto"/>
        <w:ind w:firstLine="720"/>
        <w:rPr>
          <w:sz w:val="24"/>
          <w:szCs w:val="24"/>
        </w:rPr>
      </w:pPr>
    </w:p>
    <w:p w:rsidR="00272F3F" w:rsidRDefault="00272F3F" w:rsidP="00704B4B">
      <w:pPr>
        <w:spacing w:after="0" w:line="240" w:lineRule="auto"/>
        <w:ind w:firstLine="720"/>
        <w:rPr>
          <w:sz w:val="24"/>
          <w:szCs w:val="24"/>
        </w:rPr>
      </w:pPr>
    </w:p>
    <w:p w:rsidR="004E08A6" w:rsidRDefault="004E08A6" w:rsidP="00704B4B">
      <w:pPr>
        <w:spacing w:after="0" w:line="240" w:lineRule="auto"/>
        <w:ind w:firstLine="720"/>
        <w:rPr>
          <w:sz w:val="24"/>
          <w:szCs w:val="24"/>
        </w:rPr>
      </w:pPr>
    </w:p>
    <w:p w:rsidR="004E08A6" w:rsidRDefault="004E08A6" w:rsidP="00704B4B">
      <w:pPr>
        <w:spacing w:after="0" w:line="240" w:lineRule="auto"/>
        <w:ind w:firstLine="720"/>
        <w:rPr>
          <w:sz w:val="24"/>
          <w:szCs w:val="24"/>
        </w:rPr>
      </w:pPr>
    </w:p>
    <w:p w:rsidR="004E08A6" w:rsidRDefault="004E08A6" w:rsidP="00704B4B">
      <w:pPr>
        <w:spacing w:after="0" w:line="240" w:lineRule="auto"/>
        <w:ind w:firstLine="720"/>
        <w:rPr>
          <w:sz w:val="24"/>
          <w:szCs w:val="24"/>
        </w:rPr>
      </w:pPr>
    </w:p>
    <w:p w:rsidR="004E08A6" w:rsidRDefault="004E08A6" w:rsidP="00704B4B">
      <w:pPr>
        <w:spacing w:after="0" w:line="240" w:lineRule="auto"/>
        <w:ind w:firstLine="720"/>
        <w:rPr>
          <w:sz w:val="24"/>
          <w:szCs w:val="24"/>
        </w:rPr>
      </w:pPr>
    </w:p>
    <w:p w:rsidR="004E08A6" w:rsidRDefault="004E08A6" w:rsidP="00704B4B">
      <w:pPr>
        <w:spacing w:after="0" w:line="240" w:lineRule="auto"/>
        <w:ind w:firstLine="720"/>
        <w:rPr>
          <w:sz w:val="24"/>
          <w:szCs w:val="24"/>
        </w:rPr>
      </w:pPr>
    </w:p>
    <w:p w:rsidR="004E08A6" w:rsidRDefault="004E08A6" w:rsidP="00704B4B">
      <w:pPr>
        <w:spacing w:after="0" w:line="240" w:lineRule="auto"/>
        <w:ind w:firstLine="720"/>
        <w:rPr>
          <w:sz w:val="24"/>
          <w:szCs w:val="24"/>
        </w:rPr>
      </w:pPr>
    </w:p>
    <w:p w:rsidR="004E08A6" w:rsidRDefault="004E08A6" w:rsidP="00704B4B">
      <w:pPr>
        <w:spacing w:after="0" w:line="240" w:lineRule="auto"/>
        <w:ind w:firstLine="720"/>
        <w:rPr>
          <w:sz w:val="24"/>
          <w:szCs w:val="24"/>
        </w:rPr>
      </w:pPr>
    </w:p>
    <w:p w:rsidR="004E08A6" w:rsidRDefault="004E08A6" w:rsidP="00704B4B">
      <w:pPr>
        <w:spacing w:after="0" w:line="240" w:lineRule="auto"/>
        <w:ind w:firstLine="720"/>
        <w:rPr>
          <w:sz w:val="24"/>
          <w:szCs w:val="24"/>
        </w:rPr>
      </w:pPr>
    </w:p>
    <w:p w:rsidR="00272F3F" w:rsidRDefault="00272F3F" w:rsidP="00704B4B">
      <w:pPr>
        <w:spacing w:after="0" w:line="240" w:lineRule="auto"/>
        <w:ind w:firstLine="720"/>
        <w:rPr>
          <w:sz w:val="24"/>
          <w:szCs w:val="24"/>
        </w:rPr>
      </w:pPr>
    </w:p>
    <w:p w:rsidR="00272F3F" w:rsidRDefault="00272F3F" w:rsidP="00704B4B">
      <w:pPr>
        <w:spacing w:after="0" w:line="240" w:lineRule="auto"/>
        <w:ind w:firstLine="720"/>
        <w:rPr>
          <w:sz w:val="24"/>
          <w:szCs w:val="24"/>
        </w:rPr>
      </w:pPr>
    </w:p>
    <w:p w:rsidR="00272F3F" w:rsidRDefault="00272F3F" w:rsidP="00704B4B">
      <w:pPr>
        <w:spacing w:after="0" w:line="240" w:lineRule="auto"/>
        <w:ind w:firstLine="720"/>
        <w:rPr>
          <w:sz w:val="24"/>
          <w:szCs w:val="24"/>
        </w:rPr>
      </w:pPr>
    </w:p>
    <w:p w:rsidR="00061EF2" w:rsidRPr="00061EF2" w:rsidRDefault="00061EF2" w:rsidP="00061EF2">
      <w:pPr>
        <w:spacing w:after="0" w:line="240" w:lineRule="auto"/>
        <w:ind w:firstLine="720"/>
        <w:rPr>
          <w:sz w:val="44"/>
          <w:szCs w:val="44"/>
        </w:rPr>
      </w:pPr>
      <w:r w:rsidRPr="00061EF2">
        <w:rPr>
          <w:sz w:val="44"/>
          <w:szCs w:val="44"/>
          <w:u w:val="single"/>
        </w:rPr>
        <w:lastRenderedPageBreak/>
        <w:t>References</w:t>
      </w:r>
      <w:r>
        <w:rPr>
          <w:sz w:val="44"/>
          <w:szCs w:val="44"/>
        </w:rPr>
        <w:t>:</w:t>
      </w:r>
    </w:p>
    <w:p w:rsidR="00061EF2" w:rsidRPr="00061EF2" w:rsidRDefault="00061EF2" w:rsidP="00061EF2">
      <w:pPr>
        <w:spacing w:after="0" w:line="240" w:lineRule="auto"/>
        <w:ind w:firstLine="720"/>
        <w:rPr>
          <w:sz w:val="24"/>
          <w:szCs w:val="24"/>
        </w:rPr>
      </w:pPr>
    </w:p>
    <w:p w:rsidR="00061EF2" w:rsidRPr="00061EF2" w:rsidRDefault="00061EF2" w:rsidP="00061EF2">
      <w:pPr>
        <w:numPr>
          <w:ilvl w:val="0"/>
          <w:numId w:val="31"/>
        </w:numPr>
        <w:spacing w:after="0" w:line="360" w:lineRule="auto"/>
        <w:rPr>
          <w:sz w:val="26"/>
          <w:szCs w:val="26"/>
        </w:rPr>
      </w:pPr>
      <w:r w:rsidRPr="00061EF2">
        <w:rPr>
          <w:sz w:val="26"/>
          <w:szCs w:val="26"/>
          <w:lang w:val="en-GB"/>
        </w:rPr>
        <w:t>Chapman, C. and Ward, S. (2003). Project Risk Management, John Wiley &amp; Sons, Chichester, England</w:t>
      </w:r>
    </w:p>
    <w:p w:rsidR="00061EF2" w:rsidRPr="00061EF2" w:rsidRDefault="00061EF2" w:rsidP="00061EF2">
      <w:pPr>
        <w:numPr>
          <w:ilvl w:val="0"/>
          <w:numId w:val="31"/>
        </w:numPr>
        <w:spacing w:after="0" w:line="360" w:lineRule="auto"/>
        <w:rPr>
          <w:sz w:val="26"/>
          <w:szCs w:val="26"/>
        </w:rPr>
      </w:pPr>
      <w:r w:rsidRPr="00061EF2">
        <w:rPr>
          <w:sz w:val="26"/>
          <w:szCs w:val="26"/>
        </w:rPr>
        <w:t>Lichtenberg, S. (2000). Proactive management of uncertainty using the successive principle: a practical way to manage opportunities and risks, Polyteknisk Press, Lyngby, Denmark.</w:t>
      </w:r>
    </w:p>
    <w:p w:rsidR="00061EF2" w:rsidRPr="00061EF2" w:rsidRDefault="00EA7437" w:rsidP="00061EF2">
      <w:pPr>
        <w:numPr>
          <w:ilvl w:val="0"/>
          <w:numId w:val="31"/>
        </w:numPr>
        <w:spacing w:after="0" w:line="360" w:lineRule="auto"/>
        <w:rPr>
          <w:sz w:val="26"/>
          <w:szCs w:val="26"/>
        </w:rPr>
      </w:pPr>
      <w:hyperlink r:id="rId56" w:history="1">
        <w:r w:rsidR="00061EF2" w:rsidRPr="00061EF2">
          <w:rPr>
            <w:rStyle w:val="Hyperlink"/>
            <w:sz w:val="26"/>
            <w:szCs w:val="26"/>
          </w:rPr>
          <w:t>http://www.acet.or.tz/gama/Risk_management.htm</w:t>
        </w:r>
      </w:hyperlink>
    </w:p>
    <w:p w:rsidR="00061EF2" w:rsidRPr="00061EF2" w:rsidRDefault="00061EF2" w:rsidP="00061EF2">
      <w:pPr>
        <w:numPr>
          <w:ilvl w:val="0"/>
          <w:numId w:val="31"/>
        </w:numPr>
        <w:spacing w:after="0" w:line="360" w:lineRule="auto"/>
        <w:rPr>
          <w:sz w:val="26"/>
          <w:szCs w:val="26"/>
        </w:rPr>
      </w:pPr>
      <w:r w:rsidRPr="00061EF2">
        <w:rPr>
          <w:sz w:val="26"/>
          <w:szCs w:val="26"/>
        </w:rPr>
        <w:t>http://www.projectsmart.co.uk/10-golden-rules-of-project-risk-management.html</w:t>
      </w:r>
    </w:p>
    <w:p w:rsidR="00061EF2" w:rsidRPr="00061EF2" w:rsidRDefault="00EA7437" w:rsidP="00061EF2">
      <w:pPr>
        <w:numPr>
          <w:ilvl w:val="0"/>
          <w:numId w:val="31"/>
        </w:numPr>
        <w:spacing w:after="0" w:line="360" w:lineRule="auto"/>
        <w:rPr>
          <w:sz w:val="26"/>
          <w:szCs w:val="26"/>
          <w:lang w:val="en-GB"/>
        </w:rPr>
      </w:pPr>
      <w:hyperlink r:id="rId57" w:history="1">
        <w:r w:rsidR="00061EF2" w:rsidRPr="00061EF2">
          <w:rPr>
            <w:rStyle w:val="Hyperlink"/>
            <w:sz w:val="26"/>
            <w:szCs w:val="26"/>
            <w:lang w:val="en-GB"/>
          </w:rPr>
          <w:t>http://www.pmis.co.uk/project_risk_management.htm</w:t>
        </w:r>
      </w:hyperlink>
    </w:p>
    <w:p w:rsidR="00061EF2" w:rsidRPr="00061EF2" w:rsidRDefault="00061EF2" w:rsidP="00061EF2">
      <w:pPr>
        <w:numPr>
          <w:ilvl w:val="0"/>
          <w:numId w:val="31"/>
        </w:numPr>
        <w:spacing w:after="0" w:line="360" w:lineRule="auto"/>
        <w:rPr>
          <w:sz w:val="26"/>
          <w:szCs w:val="26"/>
          <w:lang w:val="en-GB"/>
        </w:rPr>
      </w:pPr>
      <w:r w:rsidRPr="00061EF2">
        <w:rPr>
          <w:rFonts w:hint="cs"/>
          <w:sz w:val="26"/>
          <w:szCs w:val="26"/>
          <w:rtl/>
        </w:rPr>
        <w:t xml:space="preserve">  كتاب صالح مبارك للاداره الهندسيه </w:t>
      </w:r>
    </w:p>
    <w:p w:rsidR="00061EF2" w:rsidRPr="00061EF2" w:rsidRDefault="00061EF2" w:rsidP="00061EF2">
      <w:pPr>
        <w:numPr>
          <w:ilvl w:val="0"/>
          <w:numId w:val="31"/>
        </w:numPr>
        <w:spacing w:after="0" w:line="360" w:lineRule="auto"/>
        <w:rPr>
          <w:sz w:val="26"/>
          <w:szCs w:val="26"/>
          <w:lang w:val="en-GB"/>
        </w:rPr>
      </w:pPr>
      <w:r w:rsidRPr="00061EF2">
        <w:rPr>
          <w:sz w:val="26"/>
          <w:szCs w:val="26"/>
        </w:rPr>
        <w:t>Process planning and cost estimation for "Kesavan  R, Elanchezhian"</w:t>
      </w:r>
      <w:r w:rsidRPr="00061EF2">
        <w:rPr>
          <w:rFonts w:hint="cs"/>
          <w:sz w:val="26"/>
          <w:szCs w:val="26"/>
          <w:rtl/>
        </w:rPr>
        <w:t xml:space="preserve"> </w:t>
      </w:r>
    </w:p>
    <w:p w:rsidR="00061EF2" w:rsidRPr="00061EF2" w:rsidRDefault="00061EF2" w:rsidP="00061EF2">
      <w:pPr>
        <w:numPr>
          <w:ilvl w:val="0"/>
          <w:numId w:val="31"/>
        </w:numPr>
        <w:spacing w:after="0" w:line="360" w:lineRule="auto"/>
        <w:rPr>
          <w:sz w:val="26"/>
          <w:szCs w:val="26"/>
          <w:lang w:val="en-GB"/>
        </w:rPr>
      </w:pPr>
      <w:r w:rsidRPr="00061EF2">
        <w:rPr>
          <w:sz w:val="26"/>
          <w:szCs w:val="26"/>
          <w:lang w:val="en-GB"/>
        </w:rPr>
        <w:t>Cost estimating 2</w:t>
      </w:r>
      <w:r w:rsidRPr="00061EF2">
        <w:rPr>
          <w:sz w:val="26"/>
          <w:szCs w:val="26"/>
          <w:vertAlign w:val="superscript"/>
          <w:lang w:val="en-GB"/>
        </w:rPr>
        <w:t>nd</w:t>
      </w:r>
      <w:r w:rsidRPr="00061EF2">
        <w:rPr>
          <w:sz w:val="26"/>
          <w:szCs w:val="26"/>
          <w:lang w:val="en-GB"/>
        </w:rPr>
        <w:t xml:space="preserve"> edition Rodney D, Stewart</w:t>
      </w:r>
    </w:p>
    <w:p w:rsidR="00061EF2" w:rsidRPr="00061EF2" w:rsidRDefault="00061EF2" w:rsidP="00061EF2">
      <w:pPr>
        <w:numPr>
          <w:ilvl w:val="0"/>
          <w:numId w:val="31"/>
        </w:numPr>
        <w:spacing w:after="0" w:line="360" w:lineRule="auto"/>
        <w:rPr>
          <w:sz w:val="26"/>
          <w:szCs w:val="26"/>
          <w:lang w:val="en-GB"/>
        </w:rPr>
      </w:pPr>
      <w:r w:rsidRPr="00061EF2">
        <w:rPr>
          <w:sz w:val="26"/>
          <w:szCs w:val="26"/>
          <w:lang w:val="en-GB"/>
        </w:rPr>
        <w:t>CPM in construction management 5</w:t>
      </w:r>
      <w:r w:rsidRPr="00061EF2">
        <w:rPr>
          <w:sz w:val="26"/>
          <w:szCs w:val="26"/>
          <w:vertAlign w:val="superscript"/>
          <w:lang w:val="en-GB"/>
        </w:rPr>
        <w:t>th</w:t>
      </w:r>
      <w:r w:rsidRPr="00061EF2">
        <w:rPr>
          <w:sz w:val="26"/>
          <w:szCs w:val="26"/>
          <w:lang w:val="en-GB"/>
        </w:rPr>
        <w:t xml:space="preserve"> edition James J . O'Brain </w:t>
      </w:r>
    </w:p>
    <w:p w:rsidR="00061EF2" w:rsidRPr="00061EF2" w:rsidRDefault="00061EF2" w:rsidP="00061EF2">
      <w:pPr>
        <w:numPr>
          <w:ilvl w:val="0"/>
          <w:numId w:val="31"/>
        </w:numPr>
        <w:spacing w:after="0" w:line="360" w:lineRule="auto"/>
        <w:rPr>
          <w:sz w:val="26"/>
          <w:szCs w:val="26"/>
          <w:lang w:val="en-GB"/>
        </w:rPr>
      </w:pPr>
      <w:r w:rsidRPr="00061EF2">
        <w:rPr>
          <w:sz w:val="26"/>
          <w:szCs w:val="26"/>
          <w:lang w:val="en-GB"/>
        </w:rPr>
        <w:t xml:space="preserve">Quality Management Hanzer </w:t>
      </w:r>
    </w:p>
    <w:p w:rsidR="00061EF2" w:rsidRPr="00061EF2" w:rsidRDefault="00061EF2" w:rsidP="00061EF2">
      <w:pPr>
        <w:spacing w:after="0" w:line="360" w:lineRule="auto"/>
        <w:ind w:firstLine="720"/>
        <w:rPr>
          <w:sz w:val="26"/>
          <w:szCs w:val="26"/>
        </w:rPr>
      </w:pPr>
    </w:p>
    <w:p w:rsidR="00061EF2" w:rsidRPr="00704B4B" w:rsidRDefault="00061EF2" w:rsidP="00704B4B">
      <w:pPr>
        <w:spacing w:after="0" w:line="240" w:lineRule="auto"/>
        <w:ind w:firstLine="720"/>
        <w:rPr>
          <w:sz w:val="24"/>
          <w:szCs w:val="24"/>
        </w:rPr>
      </w:pPr>
    </w:p>
    <w:sectPr w:rsidR="00061EF2" w:rsidRPr="00704B4B" w:rsidSect="00CE04AC">
      <w:footerReference w:type="default" r:id="rId58"/>
      <w:pgSz w:w="11907" w:h="16839" w:code="9"/>
      <w:pgMar w:top="1440" w:right="1440" w:bottom="1440" w:left="144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6305" w:rsidRDefault="00086305" w:rsidP="00AE0F71">
      <w:pPr>
        <w:spacing w:after="0" w:line="240" w:lineRule="auto"/>
      </w:pPr>
      <w:r>
        <w:separator/>
      </w:r>
    </w:p>
  </w:endnote>
  <w:endnote w:type="continuationSeparator" w:id="0">
    <w:p w:rsidR="00086305" w:rsidRDefault="00086305" w:rsidP="00AE0F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Garamond">
    <w:panose1 w:val="02020404030301010803"/>
    <w:charset w:val="00"/>
    <w:family w:val="roman"/>
    <w:pitch w:val="variable"/>
    <w:sig w:usb0="00000287" w:usb1="00000000" w:usb2="00000000" w:usb3="00000000" w:csb0="0000009F" w:csb1="00000000"/>
  </w:font>
  <w:font w:name="HelveticaNeueLT Std Blk Cn">
    <w:altName w:val="Arial"/>
    <w:panose1 w:val="00000000000000000000"/>
    <w:charset w:val="00"/>
    <w:family w:val="swiss"/>
    <w:notTrueType/>
    <w:pitch w:val="default"/>
    <w:sig w:usb0="00000003" w:usb1="00000000" w:usb2="00000000" w:usb3="00000000" w:csb0="00000001" w:csb1="00000000"/>
  </w:font>
  <w:font w:name="AMGDT">
    <w:panose1 w:val="00000400000000000000"/>
    <w:charset w:val="00"/>
    <w:family w:val="auto"/>
    <w:pitch w:val="variable"/>
    <w:sig w:usb0="80000003" w:usb1="10000000" w:usb2="00000000" w:usb3="00000000" w:csb0="00000001" w:csb1="00000000"/>
  </w:font>
  <w:font w:name="Alba Matter">
    <w:panose1 w:val="00000400000000000000"/>
    <w:charset w:val="00"/>
    <w:family w:val="auto"/>
    <w:pitch w:val="variable"/>
    <w:sig w:usb0="00000083" w:usb1="0000000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654840"/>
      <w:docPartObj>
        <w:docPartGallery w:val="Page Numbers (Bottom of Page)"/>
        <w:docPartUnique/>
      </w:docPartObj>
    </w:sdtPr>
    <w:sdtContent>
      <w:p w:rsidR="000E0216" w:rsidRDefault="00EA7437">
        <w:pPr>
          <w:pStyle w:val="aa"/>
          <w:jc w:val="right"/>
        </w:pPr>
        <w:fldSimple w:instr=" PAGE   \* MERGEFORMAT ">
          <w:r w:rsidR="003F5B30" w:rsidRPr="003F5B30">
            <w:rPr>
              <w:rFonts w:cs="Calibri"/>
              <w:noProof/>
              <w:lang w:val="ar-SA"/>
            </w:rPr>
            <w:t>7</w:t>
          </w:r>
        </w:fldSimple>
      </w:p>
    </w:sdtContent>
  </w:sdt>
  <w:p w:rsidR="000E0216" w:rsidRDefault="000E021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6305" w:rsidRDefault="00086305" w:rsidP="00AE0F71">
      <w:pPr>
        <w:spacing w:after="0" w:line="240" w:lineRule="auto"/>
      </w:pPr>
      <w:r>
        <w:separator/>
      </w:r>
    </w:p>
  </w:footnote>
  <w:footnote w:type="continuationSeparator" w:id="0">
    <w:p w:rsidR="00086305" w:rsidRDefault="00086305" w:rsidP="00AE0F7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C56CD"/>
    <w:multiLevelType w:val="hybridMultilevel"/>
    <w:tmpl w:val="9EE667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2227736"/>
    <w:multiLevelType w:val="singleLevel"/>
    <w:tmpl w:val="2E871F10"/>
    <w:lvl w:ilvl="0">
      <w:numFmt w:val="bullet"/>
      <w:lvlText w:val="·"/>
      <w:lvlJc w:val="left"/>
      <w:pPr>
        <w:tabs>
          <w:tab w:val="num" w:pos="432"/>
        </w:tabs>
        <w:ind w:left="1584"/>
      </w:pPr>
      <w:rPr>
        <w:rFonts w:ascii="Symbol" w:hAnsi="Symbol" w:cs="Symbol"/>
        <w:snapToGrid/>
        <w:sz w:val="24"/>
        <w:szCs w:val="24"/>
      </w:rPr>
    </w:lvl>
  </w:abstractNum>
  <w:abstractNum w:abstractNumId="2">
    <w:nsid w:val="06837A23"/>
    <w:multiLevelType w:val="multilevel"/>
    <w:tmpl w:val="D68A0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051A94"/>
    <w:multiLevelType w:val="hybridMultilevel"/>
    <w:tmpl w:val="57249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2A6C0C"/>
    <w:multiLevelType w:val="hybridMultilevel"/>
    <w:tmpl w:val="8C181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16601F"/>
    <w:multiLevelType w:val="hybridMultilevel"/>
    <w:tmpl w:val="2ED88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F31CC5"/>
    <w:multiLevelType w:val="multilevel"/>
    <w:tmpl w:val="EDD82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8B327A"/>
    <w:multiLevelType w:val="hybridMultilevel"/>
    <w:tmpl w:val="3D9E34F8"/>
    <w:lvl w:ilvl="0" w:tplc="04090001">
      <w:start w:val="1"/>
      <w:numFmt w:val="bullet"/>
      <w:lvlText w:val=""/>
      <w:lvlJc w:val="left"/>
      <w:pPr>
        <w:ind w:left="1035" w:hanging="360"/>
      </w:pPr>
      <w:rPr>
        <w:rFonts w:ascii="Symbol" w:hAnsi="Symbol"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8">
    <w:nsid w:val="24906007"/>
    <w:multiLevelType w:val="hybridMultilevel"/>
    <w:tmpl w:val="67267FA0"/>
    <w:lvl w:ilvl="0" w:tplc="FF38BEE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057FC3"/>
    <w:multiLevelType w:val="multilevel"/>
    <w:tmpl w:val="74EA8EB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2F947CCD"/>
    <w:multiLevelType w:val="hybridMultilevel"/>
    <w:tmpl w:val="6284B7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6F4D0D"/>
    <w:multiLevelType w:val="multilevel"/>
    <w:tmpl w:val="19BE0CB2"/>
    <w:lvl w:ilvl="0">
      <w:start w:val="1"/>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nsid w:val="31721892"/>
    <w:multiLevelType w:val="hybridMultilevel"/>
    <w:tmpl w:val="40C670E6"/>
    <w:lvl w:ilvl="0" w:tplc="AB8469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393B9C"/>
    <w:multiLevelType w:val="hybridMultilevel"/>
    <w:tmpl w:val="8530E3E0"/>
    <w:lvl w:ilvl="0" w:tplc="0616E2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EF6DAB"/>
    <w:multiLevelType w:val="hybridMultilevel"/>
    <w:tmpl w:val="F8B26A94"/>
    <w:lvl w:ilvl="0" w:tplc="2E143D7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ED76EF"/>
    <w:multiLevelType w:val="hybridMultilevel"/>
    <w:tmpl w:val="2DCA1830"/>
    <w:lvl w:ilvl="0" w:tplc="ACF4A3D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6F3221"/>
    <w:multiLevelType w:val="multilevel"/>
    <w:tmpl w:val="F16EC19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2160" w:hanging="1800"/>
      </w:pPr>
      <w:rPr>
        <w:rFonts w:hint="default"/>
        <w:sz w:val="24"/>
      </w:rPr>
    </w:lvl>
    <w:lvl w:ilvl="7">
      <w:start w:val="1"/>
      <w:numFmt w:val="decimal"/>
      <w:isLgl/>
      <w:lvlText w:val="%1.%2.%3.%4.%5.%6.%7.%8."/>
      <w:lvlJc w:val="left"/>
      <w:pPr>
        <w:ind w:left="2160" w:hanging="1800"/>
      </w:pPr>
      <w:rPr>
        <w:rFonts w:hint="default"/>
        <w:sz w:val="24"/>
      </w:rPr>
    </w:lvl>
    <w:lvl w:ilvl="8">
      <w:start w:val="1"/>
      <w:numFmt w:val="decimal"/>
      <w:isLgl/>
      <w:lvlText w:val="%1.%2.%3.%4.%5.%6.%7.%8.%9."/>
      <w:lvlJc w:val="left"/>
      <w:pPr>
        <w:ind w:left="2520" w:hanging="2160"/>
      </w:pPr>
      <w:rPr>
        <w:rFonts w:hint="default"/>
        <w:sz w:val="24"/>
      </w:rPr>
    </w:lvl>
  </w:abstractNum>
  <w:abstractNum w:abstractNumId="17">
    <w:nsid w:val="408A2DE6"/>
    <w:multiLevelType w:val="hybridMultilevel"/>
    <w:tmpl w:val="0A26A8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20874A3"/>
    <w:multiLevelType w:val="hybridMultilevel"/>
    <w:tmpl w:val="16143C90"/>
    <w:lvl w:ilvl="0" w:tplc="AAB470D4">
      <w:start w:val="1"/>
      <w:numFmt w:val="decimal"/>
      <w:lvlText w:val="%1."/>
      <w:lvlJc w:val="left"/>
      <w:pPr>
        <w:tabs>
          <w:tab w:val="num" w:pos="720"/>
        </w:tabs>
        <w:ind w:left="720" w:hanging="360"/>
      </w:pPr>
      <w:rPr>
        <w:b w:val="0"/>
        <w:bCs w:val="0"/>
        <w:sz w:val="24"/>
        <w:szCs w:val="24"/>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2993275"/>
    <w:multiLevelType w:val="multilevel"/>
    <w:tmpl w:val="CE96DA8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5AA5161"/>
    <w:multiLevelType w:val="hybridMultilevel"/>
    <w:tmpl w:val="EE0280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5DD6C11"/>
    <w:multiLevelType w:val="hybridMultilevel"/>
    <w:tmpl w:val="A5100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63701CC"/>
    <w:multiLevelType w:val="hybridMultilevel"/>
    <w:tmpl w:val="0AF8398E"/>
    <w:lvl w:ilvl="0" w:tplc="4BBE3600">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6F3EFA"/>
    <w:multiLevelType w:val="hybridMultilevel"/>
    <w:tmpl w:val="B714322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B387131"/>
    <w:multiLevelType w:val="multilevel"/>
    <w:tmpl w:val="19BE0CB2"/>
    <w:lvl w:ilvl="0">
      <w:start w:val="1"/>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nsid w:val="4EB123F4"/>
    <w:multiLevelType w:val="multilevel"/>
    <w:tmpl w:val="050AC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17A00FD"/>
    <w:multiLevelType w:val="hybridMultilevel"/>
    <w:tmpl w:val="FF7A90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19C087B"/>
    <w:multiLevelType w:val="hybridMultilevel"/>
    <w:tmpl w:val="51BE3B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21D7BD2"/>
    <w:multiLevelType w:val="multilevel"/>
    <w:tmpl w:val="ECFAF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2B94269"/>
    <w:multiLevelType w:val="hybridMultilevel"/>
    <w:tmpl w:val="573C21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A6C265D"/>
    <w:multiLevelType w:val="multilevel"/>
    <w:tmpl w:val="C9E87DA8"/>
    <w:lvl w:ilvl="0">
      <w:start w:val="3"/>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1">
    <w:nsid w:val="5DE26C38"/>
    <w:multiLevelType w:val="hybridMultilevel"/>
    <w:tmpl w:val="D8E218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070CE3"/>
    <w:multiLevelType w:val="hybridMultilevel"/>
    <w:tmpl w:val="5AA84F24"/>
    <w:lvl w:ilvl="0" w:tplc="0409000B">
      <w:start w:val="1"/>
      <w:numFmt w:val="bullet"/>
      <w:lvlText w:val=""/>
      <w:lvlJc w:val="left"/>
      <w:pPr>
        <w:ind w:left="2304" w:hanging="360"/>
      </w:pPr>
      <w:rPr>
        <w:rFonts w:ascii="Wingdings" w:hAnsi="Wingdings" w:hint="default"/>
      </w:rPr>
    </w:lvl>
    <w:lvl w:ilvl="1" w:tplc="04090003" w:tentative="1">
      <w:start w:val="1"/>
      <w:numFmt w:val="bullet"/>
      <w:lvlText w:val="o"/>
      <w:lvlJc w:val="left"/>
      <w:pPr>
        <w:ind w:left="3024" w:hanging="360"/>
      </w:pPr>
      <w:rPr>
        <w:rFonts w:ascii="Courier New" w:hAnsi="Courier New" w:cs="Courier New" w:hint="default"/>
      </w:rPr>
    </w:lvl>
    <w:lvl w:ilvl="2" w:tplc="04090005" w:tentative="1">
      <w:start w:val="1"/>
      <w:numFmt w:val="bullet"/>
      <w:lvlText w:val=""/>
      <w:lvlJc w:val="left"/>
      <w:pPr>
        <w:ind w:left="3744" w:hanging="360"/>
      </w:pPr>
      <w:rPr>
        <w:rFonts w:ascii="Wingdings" w:hAnsi="Wingdings" w:hint="default"/>
      </w:rPr>
    </w:lvl>
    <w:lvl w:ilvl="3" w:tplc="04090001" w:tentative="1">
      <w:start w:val="1"/>
      <w:numFmt w:val="bullet"/>
      <w:lvlText w:val=""/>
      <w:lvlJc w:val="left"/>
      <w:pPr>
        <w:ind w:left="4464" w:hanging="360"/>
      </w:pPr>
      <w:rPr>
        <w:rFonts w:ascii="Symbol" w:hAnsi="Symbol" w:hint="default"/>
      </w:rPr>
    </w:lvl>
    <w:lvl w:ilvl="4" w:tplc="04090003" w:tentative="1">
      <w:start w:val="1"/>
      <w:numFmt w:val="bullet"/>
      <w:lvlText w:val="o"/>
      <w:lvlJc w:val="left"/>
      <w:pPr>
        <w:ind w:left="5184" w:hanging="360"/>
      </w:pPr>
      <w:rPr>
        <w:rFonts w:ascii="Courier New" w:hAnsi="Courier New" w:cs="Courier New" w:hint="default"/>
      </w:rPr>
    </w:lvl>
    <w:lvl w:ilvl="5" w:tplc="04090005" w:tentative="1">
      <w:start w:val="1"/>
      <w:numFmt w:val="bullet"/>
      <w:lvlText w:val=""/>
      <w:lvlJc w:val="left"/>
      <w:pPr>
        <w:ind w:left="5904" w:hanging="360"/>
      </w:pPr>
      <w:rPr>
        <w:rFonts w:ascii="Wingdings" w:hAnsi="Wingdings" w:hint="default"/>
      </w:rPr>
    </w:lvl>
    <w:lvl w:ilvl="6" w:tplc="04090001" w:tentative="1">
      <w:start w:val="1"/>
      <w:numFmt w:val="bullet"/>
      <w:lvlText w:val=""/>
      <w:lvlJc w:val="left"/>
      <w:pPr>
        <w:ind w:left="6624" w:hanging="360"/>
      </w:pPr>
      <w:rPr>
        <w:rFonts w:ascii="Symbol" w:hAnsi="Symbol" w:hint="default"/>
      </w:rPr>
    </w:lvl>
    <w:lvl w:ilvl="7" w:tplc="04090003" w:tentative="1">
      <w:start w:val="1"/>
      <w:numFmt w:val="bullet"/>
      <w:lvlText w:val="o"/>
      <w:lvlJc w:val="left"/>
      <w:pPr>
        <w:ind w:left="7344" w:hanging="360"/>
      </w:pPr>
      <w:rPr>
        <w:rFonts w:ascii="Courier New" w:hAnsi="Courier New" w:cs="Courier New" w:hint="default"/>
      </w:rPr>
    </w:lvl>
    <w:lvl w:ilvl="8" w:tplc="04090005" w:tentative="1">
      <w:start w:val="1"/>
      <w:numFmt w:val="bullet"/>
      <w:lvlText w:val=""/>
      <w:lvlJc w:val="left"/>
      <w:pPr>
        <w:ind w:left="8064" w:hanging="360"/>
      </w:pPr>
      <w:rPr>
        <w:rFonts w:ascii="Wingdings" w:hAnsi="Wingdings" w:hint="default"/>
      </w:rPr>
    </w:lvl>
  </w:abstractNum>
  <w:abstractNum w:abstractNumId="33">
    <w:nsid w:val="63B909C6"/>
    <w:multiLevelType w:val="hybridMultilevel"/>
    <w:tmpl w:val="4E4081AA"/>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4">
    <w:nsid w:val="663438BA"/>
    <w:multiLevelType w:val="hybridMultilevel"/>
    <w:tmpl w:val="3C808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B893221"/>
    <w:multiLevelType w:val="multilevel"/>
    <w:tmpl w:val="C4381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BBB3C3D"/>
    <w:multiLevelType w:val="multilevel"/>
    <w:tmpl w:val="5C161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0E66F4A"/>
    <w:multiLevelType w:val="multilevel"/>
    <w:tmpl w:val="42589128"/>
    <w:lvl w:ilvl="0">
      <w:start w:val="1"/>
      <w:numFmt w:val="decimal"/>
      <w:lvlText w:val="%1"/>
      <w:lvlJc w:val="left"/>
      <w:pPr>
        <w:ind w:left="375" w:hanging="375"/>
      </w:pPr>
      <w:rPr>
        <w:rFonts w:eastAsia="Calibri" w:hint="default"/>
        <w:b w:val="0"/>
      </w:rPr>
    </w:lvl>
    <w:lvl w:ilvl="1">
      <w:start w:val="4"/>
      <w:numFmt w:val="decimal"/>
      <w:lvlText w:val="%1.%2"/>
      <w:lvlJc w:val="left"/>
      <w:pPr>
        <w:ind w:left="375" w:hanging="375"/>
      </w:pPr>
      <w:rPr>
        <w:rFonts w:eastAsia="Calibri" w:hint="default"/>
        <w:b/>
        <w:bCs w:val="0"/>
      </w:rPr>
    </w:lvl>
    <w:lvl w:ilvl="2">
      <w:start w:val="1"/>
      <w:numFmt w:val="decimal"/>
      <w:lvlText w:val="%1.%2.%3"/>
      <w:lvlJc w:val="left"/>
      <w:pPr>
        <w:ind w:left="720" w:hanging="720"/>
      </w:pPr>
      <w:rPr>
        <w:rFonts w:eastAsia="Calibri" w:hint="default"/>
        <w:b w:val="0"/>
      </w:rPr>
    </w:lvl>
    <w:lvl w:ilvl="3">
      <w:start w:val="1"/>
      <w:numFmt w:val="decimal"/>
      <w:lvlText w:val="%1.%2.%3.%4"/>
      <w:lvlJc w:val="left"/>
      <w:pPr>
        <w:ind w:left="1080" w:hanging="1080"/>
      </w:pPr>
      <w:rPr>
        <w:rFonts w:eastAsia="Calibri" w:hint="default"/>
        <w:b w:val="0"/>
      </w:rPr>
    </w:lvl>
    <w:lvl w:ilvl="4">
      <w:start w:val="1"/>
      <w:numFmt w:val="decimal"/>
      <w:lvlText w:val="%1.%2.%3.%4.%5"/>
      <w:lvlJc w:val="left"/>
      <w:pPr>
        <w:ind w:left="1080" w:hanging="1080"/>
      </w:pPr>
      <w:rPr>
        <w:rFonts w:eastAsia="Calibri" w:hint="default"/>
        <w:b w:val="0"/>
      </w:rPr>
    </w:lvl>
    <w:lvl w:ilvl="5">
      <w:start w:val="1"/>
      <w:numFmt w:val="decimal"/>
      <w:lvlText w:val="%1.%2.%3.%4.%5.%6"/>
      <w:lvlJc w:val="left"/>
      <w:pPr>
        <w:ind w:left="1440" w:hanging="1440"/>
      </w:pPr>
      <w:rPr>
        <w:rFonts w:eastAsia="Calibri" w:hint="default"/>
        <w:b w:val="0"/>
      </w:rPr>
    </w:lvl>
    <w:lvl w:ilvl="6">
      <w:start w:val="1"/>
      <w:numFmt w:val="decimal"/>
      <w:lvlText w:val="%1.%2.%3.%4.%5.%6.%7"/>
      <w:lvlJc w:val="left"/>
      <w:pPr>
        <w:ind w:left="1440" w:hanging="1440"/>
      </w:pPr>
      <w:rPr>
        <w:rFonts w:eastAsia="Calibri" w:hint="default"/>
        <w:b w:val="0"/>
      </w:rPr>
    </w:lvl>
    <w:lvl w:ilvl="7">
      <w:start w:val="1"/>
      <w:numFmt w:val="decimal"/>
      <w:lvlText w:val="%1.%2.%3.%4.%5.%6.%7.%8"/>
      <w:lvlJc w:val="left"/>
      <w:pPr>
        <w:ind w:left="1800" w:hanging="1800"/>
      </w:pPr>
      <w:rPr>
        <w:rFonts w:eastAsia="Calibri" w:hint="default"/>
        <w:b w:val="0"/>
      </w:rPr>
    </w:lvl>
    <w:lvl w:ilvl="8">
      <w:start w:val="1"/>
      <w:numFmt w:val="decimal"/>
      <w:lvlText w:val="%1.%2.%3.%4.%5.%6.%7.%8.%9"/>
      <w:lvlJc w:val="left"/>
      <w:pPr>
        <w:ind w:left="2160" w:hanging="2160"/>
      </w:pPr>
      <w:rPr>
        <w:rFonts w:eastAsia="Calibri" w:hint="default"/>
        <w:b w:val="0"/>
      </w:rPr>
    </w:lvl>
  </w:abstractNum>
  <w:abstractNum w:abstractNumId="38">
    <w:nsid w:val="77122E67"/>
    <w:multiLevelType w:val="hybridMultilevel"/>
    <w:tmpl w:val="66C6528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nsid w:val="79D83775"/>
    <w:multiLevelType w:val="multilevel"/>
    <w:tmpl w:val="56E0604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nsid w:val="79DF2C4F"/>
    <w:multiLevelType w:val="hybridMultilevel"/>
    <w:tmpl w:val="8E54A45A"/>
    <w:lvl w:ilvl="0" w:tplc="7A1E4F6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8"/>
  </w:num>
  <w:num w:numId="3">
    <w:abstractNumId w:val="31"/>
  </w:num>
  <w:num w:numId="4">
    <w:abstractNumId w:val="9"/>
  </w:num>
  <w:num w:numId="5">
    <w:abstractNumId w:val="25"/>
  </w:num>
  <w:num w:numId="6">
    <w:abstractNumId w:val="13"/>
  </w:num>
  <w:num w:numId="7">
    <w:abstractNumId w:val="33"/>
  </w:num>
  <w:num w:numId="8">
    <w:abstractNumId w:val="5"/>
  </w:num>
  <w:num w:numId="9">
    <w:abstractNumId w:val="10"/>
  </w:num>
  <w:num w:numId="10">
    <w:abstractNumId w:val="1"/>
  </w:num>
  <w:num w:numId="11">
    <w:abstractNumId w:val="32"/>
  </w:num>
  <w:num w:numId="12">
    <w:abstractNumId w:val="27"/>
  </w:num>
  <w:num w:numId="13">
    <w:abstractNumId w:val="7"/>
  </w:num>
  <w:num w:numId="14">
    <w:abstractNumId w:val="36"/>
  </w:num>
  <w:num w:numId="15">
    <w:abstractNumId w:val="22"/>
  </w:num>
  <w:num w:numId="16">
    <w:abstractNumId w:val="34"/>
  </w:num>
  <w:num w:numId="17">
    <w:abstractNumId w:val="15"/>
  </w:num>
  <w:num w:numId="18">
    <w:abstractNumId w:val="3"/>
  </w:num>
  <w:num w:numId="19">
    <w:abstractNumId w:val="39"/>
  </w:num>
  <w:num w:numId="20">
    <w:abstractNumId w:val="19"/>
  </w:num>
  <w:num w:numId="21">
    <w:abstractNumId w:val="11"/>
  </w:num>
  <w:num w:numId="22">
    <w:abstractNumId w:val="17"/>
  </w:num>
  <w:num w:numId="23">
    <w:abstractNumId w:val="26"/>
  </w:num>
  <w:num w:numId="24">
    <w:abstractNumId w:val="29"/>
  </w:num>
  <w:num w:numId="25">
    <w:abstractNumId w:val="20"/>
  </w:num>
  <w:num w:numId="26">
    <w:abstractNumId w:val="21"/>
  </w:num>
  <w:num w:numId="27">
    <w:abstractNumId w:val="0"/>
  </w:num>
  <w:num w:numId="28">
    <w:abstractNumId w:val="28"/>
  </w:num>
  <w:num w:numId="29">
    <w:abstractNumId w:val="38"/>
  </w:num>
  <w:num w:numId="30">
    <w:abstractNumId w:val="2"/>
  </w:num>
  <w:num w:numId="31">
    <w:abstractNumId w:val="18"/>
  </w:num>
  <w:num w:numId="32">
    <w:abstractNumId w:val="12"/>
  </w:num>
  <w:num w:numId="33">
    <w:abstractNumId w:val="40"/>
  </w:num>
  <w:num w:numId="34">
    <w:abstractNumId w:val="6"/>
  </w:num>
  <w:num w:numId="35">
    <w:abstractNumId w:val="35"/>
  </w:num>
  <w:num w:numId="36">
    <w:abstractNumId w:val="30"/>
  </w:num>
  <w:num w:numId="37">
    <w:abstractNumId w:val="14"/>
  </w:num>
  <w:num w:numId="38">
    <w:abstractNumId w:val="24"/>
  </w:num>
  <w:num w:numId="39">
    <w:abstractNumId w:val="37"/>
  </w:num>
  <w:num w:numId="40">
    <w:abstractNumId w:val="23"/>
  </w:num>
  <w:num w:numId="4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2E3640"/>
    <w:rsid w:val="00034AF7"/>
    <w:rsid w:val="00051EE5"/>
    <w:rsid w:val="00061EF2"/>
    <w:rsid w:val="00076352"/>
    <w:rsid w:val="00086305"/>
    <w:rsid w:val="000B5283"/>
    <w:rsid w:val="000D4893"/>
    <w:rsid w:val="000E0216"/>
    <w:rsid w:val="00136B1B"/>
    <w:rsid w:val="001457A3"/>
    <w:rsid w:val="001670A3"/>
    <w:rsid w:val="001A61D7"/>
    <w:rsid w:val="001C44FA"/>
    <w:rsid w:val="001C7D32"/>
    <w:rsid w:val="001F4EB6"/>
    <w:rsid w:val="00244CF9"/>
    <w:rsid w:val="00245A7D"/>
    <w:rsid w:val="0024634D"/>
    <w:rsid w:val="00272B18"/>
    <w:rsid w:val="00272F3F"/>
    <w:rsid w:val="00275C27"/>
    <w:rsid w:val="002A0259"/>
    <w:rsid w:val="002E1C3E"/>
    <w:rsid w:val="002E3640"/>
    <w:rsid w:val="00301519"/>
    <w:rsid w:val="00307B59"/>
    <w:rsid w:val="003123B0"/>
    <w:rsid w:val="003A79A2"/>
    <w:rsid w:val="003D75E4"/>
    <w:rsid w:val="003E0556"/>
    <w:rsid w:val="003F5B30"/>
    <w:rsid w:val="00406539"/>
    <w:rsid w:val="00470587"/>
    <w:rsid w:val="00481B65"/>
    <w:rsid w:val="004C0B8A"/>
    <w:rsid w:val="004D39CB"/>
    <w:rsid w:val="004D61EF"/>
    <w:rsid w:val="004E08A6"/>
    <w:rsid w:val="00524142"/>
    <w:rsid w:val="00535EE2"/>
    <w:rsid w:val="005D12A6"/>
    <w:rsid w:val="005F5B1F"/>
    <w:rsid w:val="006174C3"/>
    <w:rsid w:val="00617E75"/>
    <w:rsid w:val="00623FA8"/>
    <w:rsid w:val="006305F6"/>
    <w:rsid w:val="00680051"/>
    <w:rsid w:val="006E2BFA"/>
    <w:rsid w:val="006E38C7"/>
    <w:rsid w:val="00704B4B"/>
    <w:rsid w:val="00736A89"/>
    <w:rsid w:val="007A1B66"/>
    <w:rsid w:val="007A5ACA"/>
    <w:rsid w:val="007E21A3"/>
    <w:rsid w:val="00817387"/>
    <w:rsid w:val="00831037"/>
    <w:rsid w:val="00840376"/>
    <w:rsid w:val="0088615D"/>
    <w:rsid w:val="00896D9F"/>
    <w:rsid w:val="008A19C6"/>
    <w:rsid w:val="008B2982"/>
    <w:rsid w:val="008C1FDC"/>
    <w:rsid w:val="008D3F8D"/>
    <w:rsid w:val="008D5C3D"/>
    <w:rsid w:val="008D6503"/>
    <w:rsid w:val="00984047"/>
    <w:rsid w:val="00993518"/>
    <w:rsid w:val="009958B7"/>
    <w:rsid w:val="009B440D"/>
    <w:rsid w:val="00A15937"/>
    <w:rsid w:val="00A16B8B"/>
    <w:rsid w:val="00A17969"/>
    <w:rsid w:val="00A45A33"/>
    <w:rsid w:val="00A51BBF"/>
    <w:rsid w:val="00A67148"/>
    <w:rsid w:val="00AA5B41"/>
    <w:rsid w:val="00AD0FF9"/>
    <w:rsid w:val="00AE0F71"/>
    <w:rsid w:val="00B453FC"/>
    <w:rsid w:val="00B93EBA"/>
    <w:rsid w:val="00BD24A4"/>
    <w:rsid w:val="00C41E3E"/>
    <w:rsid w:val="00C763D6"/>
    <w:rsid w:val="00C95143"/>
    <w:rsid w:val="00CD4AB1"/>
    <w:rsid w:val="00CE04AC"/>
    <w:rsid w:val="00D2208B"/>
    <w:rsid w:val="00D31FB0"/>
    <w:rsid w:val="00D35693"/>
    <w:rsid w:val="00D52434"/>
    <w:rsid w:val="00D55C0D"/>
    <w:rsid w:val="00DB4D39"/>
    <w:rsid w:val="00DC6E36"/>
    <w:rsid w:val="00DE598A"/>
    <w:rsid w:val="00E21C5D"/>
    <w:rsid w:val="00E32D85"/>
    <w:rsid w:val="00E61DBC"/>
    <w:rsid w:val="00E95BE4"/>
    <w:rsid w:val="00EA7437"/>
    <w:rsid w:val="00EB297D"/>
    <w:rsid w:val="00ED3461"/>
    <w:rsid w:val="00EF2B19"/>
    <w:rsid w:val="00F25258"/>
    <w:rsid w:val="00F91E22"/>
    <w:rsid w:val="00FC593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9218" o:allowoverlap="f"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3640"/>
  </w:style>
  <w:style w:type="paragraph" w:styleId="1">
    <w:name w:val="heading 1"/>
    <w:basedOn w:val="a"/>
    <w:next w:val="a"/>
    <w:link w:val="1Char"/>
    <w:qFormat/>
    <w:rsid w:val="001C7D32"/>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Char"/>
    <w:qFormat/>
    <w:rsid w:val="001C7D32"/>
    <w:pPr>
      <w:keepNext/>
      <w:spacing w:before="240" w:after="60" w:line="240" w:lineRule="auto"/>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E3640"/>
    <w:pPr>
      <w:ind w:left="720"/>
      <w:contextualSpacing/>
    </w:pPr>
  </w:style>
  <w:style w:type="paragraph" w:styleId="a4">
    <w:name w:val="Normal (Web)"/>
    <w:basedOn w:val="a"/>
    <w:uiPriority w:val="99"/>
    <w:unhideWhenUsed/>
    <w:rsid w:val="002E3640"/>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2E3640"/>
    <w:rPr>
      <w:i/>
      <w:iCs/>
    </w:rPr>
  </w:style>
  <w:style w:type="paragraph" w:styleId="a6">
    <w:name w:val="Balloon Text"/>
    <w:basedOn w:val="a"/>
    <w:link w:val="Char"/>
    <w:uiPriority w:val="99"/>
    <w:semiHidden/>
    <w:unhideWhenUsed/>
    <w:rsid w:val="002E3640"/>
    <w:pPr>
      <w:spacing w:after="0" w:line="240" w:lineRule="auto"/>
    </w:pPr>
    <w:rPr>
      <w:rFonts w:ascii="Tahoma" w:hAnsi="Tahoma" w:cs="Tahoma"/>
      <w:sz w:val="16"/>
      <w:szCs w:val="16"/>
    </w:rPr>
  </w:style>
  <w:style w:type="character" w:customStyle="1" w:styleId="Char">
    <w:name w:val="نص في بالون Char"/>
    <w:basedOn w:val="a0"/>
    <w:link w:val="a6"/>
    <w:uiPriority w:val="99"/>
    <w:semiHidden/>
    <w:rsid w:val="002E3640"/>
    <w:rPr>
      <w:rFonts w:ascii="Tahoma" w:hAnsi="Tahoma" w:cs="Tahoma"/>
      <w:sz w:val="16"/>
      <w:szCs w:val="16"/>
    </w:rPr>
  </w:style>
  <w:style w:type="character" w:customStyle="1" w:styleId="fadewordcontainer">
    <w:name w:val="fadewordcontainer"/>
    <w:basedOn w:val="a0"/>
    <w:rsid w:val="002E3640"/>
  </w:style>
  <w:style w:type="character" w:styleId="Hyperlink">
    <w:name w:val="Hyperlink"/>
    <w:basedOn w:val="a0"/>
    <w:uiPriority w:val="99"/>
    <w:unhideWhenUsed/>
    <w:rsid w:val="002E3640"/>
    <w:rPr>
      <w:color w:val="0000FF" w:themeColor="hyperlink"/>
      <w:u w:val="single"/>
    </w:rPr>
  </w:style>
  <w:style w:type="paragraph" w:customStyle="1" w:styleId="Style1">
    <w:name w:val="Style 1"/>
    <w:uiPriority w:val="99"/>
    <w:rsid w:val="001457A3"/>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paragraph" w:customStyle="1" w:styleId="Style2">
    <w:name w:val="Style 2"/>
    <w:uiPriority w:val="99"/>
    <w:rsid w:val="001457A3"/>
    <w:pPr>
      <w:widowControl w:val="0"/>
      <w:autoSpaceDE w:val="0"/>
      <w:autoSpaceDN w:val="0"/>
      <w:spacing w:after="0" w:line="273" w:lineRule="auto"/>
      <w:jc w:val="both"/>
    </w:pPr>
    <w:rPr>
      <w:rFonts w:ascii="Garamond" w:eastAsiaTheme="minorEastAsia" w:hAnsi="Garamond" w:cs="Garamond"/>
      <w:sz w:val="18"/>
      <w:szCs w:val="18"/>
    </w:rPr>
  </w:style>
  <w:style w:type="character" w:customStyle="1" w:styleId="CharacterStyle1">
    <w:name w:val="Character Style 1"/>
    <w:uiPriority w:val="99"/>
    <w:rsid w:val="001457A3"/>
    <w:rPr>
      <w:rFonts w:ascii="Garamond" w:hAnsi="Garamond" w:cs="Garamond"/>
      <w:sz w:val="18"/>
      <w:szCs w:val="18"/>
    </w:rPr>
  </w:style>
  <w:style w:type="table" w:styleId="a7">
    <w:name w:val="Table Grid"/>
    <w:basedOn w:val="a1"/>
    <w:uiPriority w:val="59"/>
    <w:rsid w:val="001457A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Char">
    <w:name w:val="عنوان 1 Char"/>
    <w:basedOn w:val="a0"/>
    <w:link w:val="1"/>
    <w:rsid w:val="001C7D32"/>
    <w:rPr>
      <w:rFonts w:ascii="Arial" w:eastAsia="Times New Roman" w:hAnsi="Arial" w:cs="Arial"/>
      <w:b/>
      <w:bCs/>
      <w:kern w:val="32"/>
      <w:sz w:val="32"/>
      <w:szCs w:val="32"/>
    </w:rPr>
  </w:style>
  <w:style w:type="character" w:customStyle="1" w:styleId="2Char">
    <w:name w:val="عنوان 2 Char"/>
    <w:basedOn w:val="a0"/>
    <w:link w:val="2"/>
    <w:rsid w:val="001C7D32"/>
    <w:rPr>
      <w:rFonts w:ascii="Arial" w:eastAsia="Times New Roman" w:hAnsi="Arial" w:cs="Arial"/>
      <w:b/>
      <w:bCs/>
      <w:i/>
      <w:iCs/>
      <w:sz w:val="28"/>
      <w:szCs w:val="28"/>
    </w:rPr>
  </w:style>
  <w:style w:type="character" w:styleId="a8">
    <w:name w:val="Strong"/>
    <w:basedOn w:val="a0"/>
    <w:qFormat/>
    <w:rsid w:val="001C7D32"/>
    <w:rPr>
      <w:b/>
      <w:bCs/>
    </w:rPr>
  </w:style>
  <w:style w:type="paragraph" w:customStyle="1" w:styleId="bodytext">
    <w:name w:val="bodytext"/>
    <w:basedOn w:val="a"/>
    <w:rsid w:val="001C7D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shortcuts">
    <w:name w:val="yshortcuts"/>
    <w:basedOn w:val="a0"/>
    <w:rsid w:val="001C7D32"/>
  </w:style>
  <w:style w:type="paragraph" w:customStyle="1" w:styleId="Default">
    <w:name w:val="Default"/>
    <w:rsid w:val="003E0556"/>
    <w:pPr>
      <w:autoSpaceDE w:val="0"/>
      <w:autoSpaceDN w:val="0"/>
      <w:adjustRightInd w:val="0"/>
      <w:spacing w:after="0" w:line="240" w:lineRule="auto"/>
    </w:pPr>
    <w:rPr>
      <w:rFonts w:ascii="HelveticaNeueLT Std Blk Cn" w:eastAsia="Calibri" w:hAnsi="HelveticaNeueLT Std Blk Cn" w:cs="HelveticaNeueLT Std Blk Cn"/>
      <w:color w:val="000000"/>
      <w:sz w:val="24"/>
      <w:szCs w:val="24"/>
    </w:rPr>
  </w:style>
  <w:style w:type="paragraph" w:styleId="a9">
    <w:name w:val="header"/>
    <w:basedOn w:val="a"/>
    <w:link w:val="Char0"/>
    <w:uiPriority w:val="99"/>
    <w:semiHidden/>
    <w:unhideWhenUsed/>
    <w:rsid w:val="00AE0F71"/>
    <w:pPr>
      <w:tabs>
        <w:tab w:val="center" w:pos="4153"/>
        <w:tab w:val="right" w:pos="8306"/>
      </w:tabs>
      <w:spacing w:after="0" w:line="240" w:lineRule="auto"/>
    </w:pPr>
  </w:style>
  <w:style w:type="character" w:customStyle="1" w:styleId="Char0">
    <w:name w:val="رأس صفحة Char"/>
    <w:basedOn w:val="a0"/>
    <w:link w:val="a9"/>
    <w:uiPriority w:val="99"/>
    <w:semiHidden/>
    <w:rsid w:val="00AE0F71"/>
  </w:style>
  <w:style w:type="paragraph" w:styleId="aa">
    <w:name w:val="footer"/>
    <w:basedOn w:val="a"/>
    <w:link w:val="Char1"/>
    <w:uiPriority w:val="99"/>
    <w:unhideWhenUsed/>
    <w:rsid w:val="00AE0F71"/>
    <w:pPr>
      <w:tabs>
        <w:tab w:val="center" w:pos="4153"/>
        <w:tab w:val="right" w:pos="8306"/>
      </w:tabs>
      <w:spacing w:after="0" w:line="240" w:lineRule="auto"/>
    </w:pPr>
  </w:style>
  <w:style w:type="character" w:customStyle="1" w:styleId="Char1">
    <w:name w:val="تذييل صفحة Char"/>
    <w:basedOn w:val="a0"/>
    <w:link w:val="aa"/>
    <w:uiPriority w:val="99"/>
    <w:rsid w:val="00AE0F71"/>
  </w:style>
  <w:style w:type="character" w:customStyle="1" w:styleId="apple-style-span">
    <w:name w:val="apple-style-span"/>
    <w:basedOn w:val="a0"/>
    <w:rsid w:val="00C95143"/>
  </w:style>
  <w:style w:type="character" w:customStyle="1" w:styleId="apple-converted-space">
    <w:name w:val="apple-converted-space"/>
    <w:basedOn w:val="a0"/>
    <w:rsid w:val="00C95143"/>
  </w:style>
  <w:style w:type="character" w:styleId="ab">
    <w:name w:val="Book Title"/>
    <w:basedOn w:val="a0"/>
    <w:uiPriority w:val="33"/>
    <w:qFormat/>
    <w:rsid w:val="00C95143"/>
    <w:rPr>
      <w:b/>
      <w:bCs/>
      <w:smallCaps/>
      <w:spacing w:val="5"/>
    </w:rPr>
  </w:style>
  <w:style w:type="character" w:customStyle="1" w:styleId="hps">
    <w:name w:val="hps"/>
    <w:basedOn w:val="a0"/>
    <w:rsid w:val="0024634D"/>
  </w:style>
  <w:style w:type="table" w:customStyle="1" w:styleId="2-11">
    <w:name w:val="تظليل متوسط 2 - تمييز 11"/>
    <w:basedOn w:val="a1"/>
    <w:uiPriority w:val="64"/>
    <w:rsid w:val="0024634D"/>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c">
    <w:name w:val="No Spacing"/>
    <w:uiPriority w:val="1"/>
    <w:qFormat/>
    <w:rsid w:val="0024634D"/>
    <w:pPr>
      <w:spacing w:after="0" w:line="240" w:lineRule="auto"/>
    </w:pPr>
    <w:rPr>
      <w:rFonts w:eastAsiaTheme="minorEastAsi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emf"/><Relationship Id="rId47" Type="http://schemas.openxmlformats.org/officeDocument/2006/relationships/image" Target="media/image38.png"/><Relationship Id="rId50" Type="http://schemas.openxmlformats.org/officeDocument/2006/relationships/hyperlink" Target="http://www.mindtools.com/pages/article/newLDR_51.htm" TargetMode="External"/><Relationship Id="rId55"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png"/><Relationship Id="rId46" Type="http://schemas.openxmlformats.org/officeDocument/2006/relationships/hyperlink" Target="http://www.construx.com/Page.aspx?hid=1648"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54" Type="http://schemas.openxmlformats.org/officeDocument/2006/relationships/image" Target="media/image4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hyperlink" Target="http://www.technoparkcorp.com/process/cost/budget" TargetMode="External"/><Relationship Id="rId53" Type="http://schemas.openxmlformats.org/officeDocument/2006/relationships/image" Target="media/image43.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0.png"/><Relationship Id="rId57" Type="http://schemas.openxmlformats.org/officeDocument/2006/relationships/hyperlink" Target="http://www.pmis.co.uk/project_risk_management.htm" TargetMode="External"/><Relationship Id="rId10" Type="http://schemas.openxmlformats.org/officeDocument/2006/relationships/image" Target="media/image3.gif"/><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2.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39.png"/><Relationship Id="rId56" Type="http://schemas.openxmlformats.org/officeDocument/2006/relationships/hyperlink" Target="http://www.acet.or.tz/gama/Risk_management.htm" TargetMode="External"/><Relationship Id="rId8" Type="http://schemas.openxmlformats.org/officeDocument/2006/relationships/image" Target="media/image1.gif"/><Relationship Id="rId51" Type="http://schemas.openxmlformats.org/officeDocument/2006/relationships/image" Target="media/image4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E1B814-FC61-4DCD-9028-D4DEA0A89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15084</Words>
  <Characters>85979</Characters>
  <Application>Microsoft Office Word</Application>
  <DocSecurity>0</DocSecurity>
  <Lines>716</Lines>
  <Paragraphs>201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Khaled</dc:creator>
  <cp:lastModifiedBy>Abdo</cp:lastModifiedBy>
  <cp:revision>2</cp:revision>
  <cp:lastPrinted>2011-04-30T14:25:00Z</cp:lastPrinted>
  <dcterms:created xsi:type="dcterms:W3CDTF">2011-05-17T17:58:00Z</dcterms:created>
  <dcterms:modified xsi:type="dcterms:W3CDTF">2011-05-17T17:58:00Z</dcterms:modified>
</cp:coreProperties>
</file>