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BCF" w:rsidRPr="00614000" w:rsidRDefault="00BE3701" w:rsidP="00BE3701">
      <w:pPr>
        <w:jc w:val="center"/>
        <w:rPr>
          <w:rFonts w:asciiTheme="majorBidi" w:hAnsiTheme="majorBidi" w:cstheme="majorBidi"/>
          <w:sz w:val="28"/>
          <w:szCs w:val="28"/>
        </w:rPr>
      </w:pPr>
      <w:r w:rsidRPr="00614000">
        <w:rPr>
          <w:rFonts w:asciiTheme="majorBidi" w:hAnsiTheme="majorBidi" w:cstheme="majorBidi"/>
          <w:sz w:val="28"/>
          <w:szCs w:val="28"/>
        </w:rPr>
        <w:t>An-</w:t>
      </w:r>
      <w:proofErr w:type="spellStart"/>
      <w:r w:rsidRPr="00614000">
        <w:rPr>
          <w:rFonts w:asciiTheme="majorBidi" w:hAnsiTheme="majorBidi" w:cstheme="majorBidi"/>
          <w:sz w:val="28"/>
          <w:szCs w:val="28"/>
        </w:rPr>
        <w:t>Najah</w:t>
      </w:r>
      <w:proofErr w:type="spellEnd"/>
      <w:r w:rsidRPr="00614000">
        <w:rPr>
          <w:rFonts w:asciiTheme="majorBidi" w:hAnsiTheme="majorBidi" w:cstheme="majorBidi"/>
          <w:sz w:val="28"/>
          <w:szCs w:val="28"/>
        </w:rPr>
        <w:t xml:space="preserve"> National University</w:t>
      </w:r>
    </w:p>
    <w:p w:rsidR="00614000" w:rsidRDefault="00614000" w:rsidP="00BE3701">
      <w:pPr>
        <w:jc w:val="center"/>
        <w:rPr>
          <w:rFonts w:asciiTheme="majorBidi" w:hAnsiTheme="majorBidi" w:cstheme="majorBidi"/>
          <w:sz w:val="28"/>
          <w:szCs w:val="28"/>
        </w:rPr>
      </w:pPr>
    </w:p>
    <w:p w:rsidR="00BE3701" w:rsidRPr="00614000" w:rsidRDefault="00BE3701" w:rsidP="00BE3701">
      <w:pPr>
        <w:jc w:val="center"/>
        <w:rPr>
          <w:rFonts w:asciiTheme="majorBidi" w:hAnsiTheme="majorBidi" w:cstheme="majorBidi"/>
          <w:sz w:val="28"/>
          <w:szCs w:val="28"/>
        </w:rPr>
      </w:pPr>
      <w:r w:rsidRPr="00614000">
        <w:rPr>
          <w:rFonts w:asciiTheme="majorBidi" w:hAnsiTheme="majorBidi" w:cstheme="majorBidi"/>
          <w:sz w:val="28"/>
          <w:szCs w:val="28"/>
        </w:rPr>
        <w:t xml:space="preserve">Faculty of Engineering </w:t>
      </w:r>
    </w:p>
    <w:p w:rsidR="00614000" w:rsidRDefault="00614000" w:rsidP="00BE3701">
      <w:pPr>
        <w:jc w:val="center"/>
        <w:rPr>
          <w:rFonts w:asciiTheme="majorBidi" w:hAnsiTheme="majorBidi" w:cstheme="majorBidi"/>
          <w:sz w:val="28"/>
          <w:szCs w:val="28"/>
        </w:rPr>
      </w:pPr>
    </w:p>
    <w:p w:rsidR="00BE3701" w:rsidRPr="00614000" w:rsidRDefault="00BE3701" w:rsidP="00BE3701">
      <w:pPr>
        <w:jc w:val="center"/>
        <w:rPr>
          <w:rFonts w:asciiTheme="majorBidi" w:hAnsiTheme="majorBidi" w:cstheme="majorBidi"/>
          <w:sz w:val="28"/>
          <w:szCs w:val="28"/>
        </w:rPr>
      </w:pPr>
      <w:r w:rsidRPr="00614000">
        <w:rPr>
          <w:rFonts w:asciiTheme="majorBidi" w:hAnsiTheme="majorBidi" w:cstheme="majorBidi"/>
          <w:sz w:val="28"/>
          <w:szCs w:val="28"/>
        </w:rPr>
        <w:t>Computer Engineering Department</w:t>
      </w:r>
    </w:p>
    <w:p w:rsidR="00614000" w:rsidRDefault="00614000" w:rsidP="00BE3701">
      <w:pPr>
        <w:jc w:val="center"/>
        <w:rPr>
          <w:rFonts w:asciiTheme="majorBidi" w:hAnsiTheme="majorBidi" w:cstheme="majorBidi"/>
          <w:sz w:val="28"/>
          <w:szCs w:val="28"/>
        </w:rPr>
      </w:pPr>
    </w:p>
    <w:p w:rsidR="00BE3701" w:rsidRPr="00614000" w:rsidRDefault="00BE3701" w:rsidP="00BE3701">
      <w:pPr>
        <w:jc w:val="center"/>
        <w:rPr>
          <w:rFonts w:asciiTheme="majorBidi" w:hAnsiTheme="majorBidi" w:cstheme="majorBidi"/>
          <w:b/>
          <w:bCs/>
          <w:sz w:val="48"/>
          <w:szCs w:val="48"/>
        </w:rPr>
      </w:pPr>
      <w:r w:rsidRPr="00614000">
        <w:rPr>
          <w:rFonts w:asciiTheme="majorBidi" w:hAnsiTheme="majorBidi" w:cstheme="majorBidi"/>
          <w:b/>
          <w:bCs/>
          <w:sz w:val="48"/>
          <w:szCs w:val="48"/>
        </w:rPr>
        <w:t>Smart Market</w:t>
      </w:r>
    </w:p>
    <w:p w:rsidR="00614000" w:rsidRDefault="00614000" w:rsidP="00BE3701">
      <w:pPr>
        <w:jc w:val="center"/>
        <w:rPr>
          <w:rFonts w:asciiTheme="majorBidi" w:hAnsiTheme="majorBidi" w:cstheme="majorBidi"/>
          <w:sz w:val="28"/>
          <w:szCs w:val="28"/>
        </w:rPr>
      </w:pPr>
    </w:p>
    <w:p w:rsidR="00614000" w:rsidRDefault="00614000" w:rsidP="00BE3701">
      <w:pPr>
        <w:jc w:val="center"/>
        <w:rPr>
          <w:rFonts w:asciiTheme="majorBidi" w:hAnsiTheme="majorBidi" w:cstheme="majorBidi"/>
          <w:sz w:val="28"/>
          <w:szCs w:val="28"/>
        </w:rPr>
      </w:pPr>
    </w:p>
    <w:p w:rsidR="00614000" w:rsidRDefault="00614000" w:rsidP="00614000">
      <w:pPr>
        <w:jc w:val="center"/>
        <w:rPr>
          <w:rFonts w:asciiTheme="majorBidi" w:hAnsiTheme="majorBidi" w:cstheme="majorBidi"/>
          <w:sz w:val="28"/>
          <w:szCs w:val="28"/>
        </w:rPr>
      </w:pPr>
      <w:proofErr w:type="spellStart"/>
      <w:r>
        <w:rPr>
          <w:rFonts w:asciiTheme="majorBidi" w:hAnsiTheme="majorBidi" w:cstheme="majorBidi"/>
          <w:sz w:val="28"/>
          <w:szCs w:val="28"/>
        </w:rPr>
        <w:t>AnAs</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Eid</w:t>
      </w:r>
      <w:proofErr w:type="spellEnd"/>
      <w:r>
        <w:rPr>
          <w:rFonts w:asciiTheme="majorBidi" w:hAnsiTheme="majorBidi" w:cstheme="majorBidi"/>
          <w:sz w:val="28"/>
          <w:szCs w:val="28"/>
        </w:rPr>
        <w:t xml:space="preserve"> </w:t>
      </w:r>
    </w:p>
    <w:p w:rsidR="00BE3701" w:rsidRPr="00614000" w:rsidRDefault="00BE3701" w:rsidP="00BE3701">
      <w:pPr>
        <w:jc w:val="center"/>
        <w:rPr>
          <w:rFonts w:asciiTheme="majorBidi" w:hAnsiTheme="majorBidi" w:cstheme="majorBidi"/>
          <w:sz w:val="28"/>
          <w:szCs w:val="28"/>
        </w:rPr>
      </w:pPr>
      <w:proofErr w:type="spellStart"/>
      <w:r w:rsidRPr="00614000">
        <w:rPr>
          <w:rFonts w:asciiTheme="majorBidi" w:hAnsiTheme="majorBidi" w:cstheme="majorBidi"/>
          <w:sz w:val="28"/>
          <w:szCs w:val="28"/>
        </w:rPr>
        <w:t>Isam</w:t>
      </w:r>
      <w:proofErr w:type="spellEnd"/>
      <w:r w:rsidRPr="00614000">
        <w:rPr>
          <w:rFonts w:asciiTheme="majorBidi" w:hAnsiTheme="majorBidi" w:cstheme="majorBidi"/>
          <w:sz w:val="28"/>
          <w:szCs w:val="28"/>
        </w:rPr>
        <w:t xml:space="preserve"> </w:t>
      </w:r>
      <w:proofErr w:type="spellStart"/>
      <w:r w:rsidRPr="00614000">
        <w:rPr>
          <w:rFonts w:asciiTheme="majorBidi" w:hAnsiTheme="majorBidi" w:cstheme="majorBidi"/>
          <w:sz w:val="28"/>
          <w:szCs w:val="28"/>
        </w:rPr>
        <w:t>Sholi</w:t>
      </w:r>
      <w:proofErr w:type="spellEnd"/>
    </w:p>
    <w:p w:rsidR="00614000" w:rsidRDefault="00614000" w:rsidP="00BE3701">
      <w:pPr>
        <w:jc w:val="center"/>
        <w:rPr>
          <w:rFonts w:asciiTheme="majorBidi" w:hAnsiTheme="majorBidi" w:cstheme="majorBidi"/>
          <w:sz w:val="28"/>
          <w:szCs w:val="28"/>
        </w:rPr>
      </w:pPr>
    </w:p>
    <w:p w:rsidR="00BE3701" w:rsidRPr="00614000" w:rsidRDefault="00BE3701" w:rsidP="00BE3701">
      <w:pPr>
        <w:jc w:val="center"/>
        <w:rPr>
          <w:rFonts w:asciiTheme="majorBidi" w:hAnsiTheme="majorBidi" w:cstheme="majorBidi"/>
          <w:sz w:val="28"/>
          <w:szCs w:val="28"/>
        </w:rPr>
      </w:pPr>
      <w:r w:rsidRPr="00614000">
        <w:rPr>
          <w:rFonts w:asciiTheme="majorBidi" w:hAnsiTheme="majorBidi" w:cstheme="majorBidi"/>
          <w:sz w:val="28"/>
          <w:szCs w:val="28"/>
        </w:rPr>
        <w:t xml:space="preserve">Dr. </w:t>
      </w:r>
      <w:proofErr w:type="spellStart"/>
      <w:proofErr w:type="gramStart"/>
      <w:r w:rsidRPr="00614000">
        <w:rPr>
          <w:rFonts w:asciiTheme="majorBidi" w:hAnsiTheme="majorBidi" w:cstheme="majorBidi"/>
          <w:sz w:val="28"/>
          <w:szCs w:val="28"/>
        </w:rPr>
        <w:t>luai</w:t>
      </w:r>
      <w:proofErr w:type="spellEnd"/>
      <w:proofErr w:type="gramEnd"/>
      <w:r w:rsidRPr="00614000">
        <w:rPr>
          <w:rFonts w:asciiTheme="majorBidi" w:hAnsiTheme="majorBidi" w:cstheme="majorBidi"/>
          <w:sz w:val="28"/>
          <w:szCs w:val="28"/>
        </w:rPr>
        <w:t xml:space="preserve"> </w:t>
      </w:r>
      <w:proofErr w:type="spellStart"/>
      <w:r w:rsidRPr="00614000">
        <w:rPr>
          <w:rFonts w:asciiTheme="majorBidi" w:hAnsiTheme="majorBidi" w:cstheme="majorBidi"/>
          <w:sz w:val="28"/>
          <w:szCs w:val="28"/>
        </w:rPr>
        <w:t>Malhees</w:t>
      </w:r>
      <w:proofErr w:type="spellEnd"/>
    </w:p>
    <w:p w:rsidR="00BE3701" w:rsidRPr="00614000" w:rsidRDefault="00BE3701" w:rsidP="00BE3701">
      <w:pPr>
        <w:jc w:val="center"/>
        <w:rPr>
          <w:rFonts w:asciiTheme="majorBidi" w:hAnsiTheme="majorBidi" w:cstheme="majorBidi"/>
          <w:sz w:val="28"/>
          <w:szCs w:val="28"/>
        </w:rPr>
      </w:pPr>
      <w:r w:rsidRPr="00614000">
        <w:rPr>
          <w:rFonts w:asciiTheme="majorBidi" w:hAnsiTheme="majorBidi" w:cstheme="majorBidi"/>
          <w:sz w:val="28"/>
          <w:szCs w:val="28"/>
        </w:rPr>
        <w:t xml:space="preserve">Dr. </w:t>
      </w:r>
      <w:proofErr w:type="spellStart"/>
      <w:r w:rsidRPr="00614000">
        <w:rPr>
          <w:rFonts w:asciiTheme="majorBidi" w:hAnsiTheme="majorBidi" w:cstheme="majorBidi"/>
          <w:sz w:val="28"/>
          <w:szCs w:val="28"/>
        </w:rPr>
        <w:t>Sufyan</w:t>
      </w:r>
      <w:proofErr w:type="spellEnd"/>
      <w:r w:rsidRPr="00614000">
        <w:rPr>
          <w:rFonts w:asciiTheme="majorBidi" w:hAnsiTheme="majorBidi" w:cstheme="majorBidi"/>
          <w:sz w:val="28"/>
          <w:szCs w:val="28"/>
        </w:rPr>
        <w:t xml:space="preserve"> </w:t>
      </w:r>
      <w:proofErr w:type="spellStart"/>
      <w:r w:rsidRPr="00614000">
        <w:rPr>
          <w:rFonts w:asciiTheme="majorBidi" w:hAnsiTheme="majorBidi" w:cstheme="majorBidi"/>
          <w:sz w:val="28"/>
          <w:szCs w:val="28"/>
        </w:rPr>
        <w:t>Samarh</w:t>
      </w:r>
      <w:proofErr w:type="spellEnd"/>
    </w:p>
    <w:p w:rsidR="00614000" w:rsidRDefault="00614000" w:rsidP="00BE3701">
      <w:pPr>
        <w:jc w:val="center"/>
        <w:rPr>
          <w:rFonts w:asciiTheme="majorBidi" w:hAnsiTheme="majorBidi" w:cstheme="majorBidi"/>
          <w:sz w:val="28"/>
          <w:szCs w:val="28"/>
        </w:rPr>
      </w:pPr>
    </w:p>
    <w:p w:rsidR="00614000" w:rsidRDefault="00BE3701" w:rsidP="00BE3701">
      <w:pPr>
        <w:jc w:val="center"/>
        <w:rPr>
          <w:rFonts w:asciiTheme="majorBidi" w:hAnsiTheme="majorBidi" w:cstheme="majorBidi"/>
          <w:sz w:val="28"/>
          <w:szCs w:val="28"/>
        </w:rPr>
      </w:pPr>
      <w:r w:rsidRPr="00614000">
        <w:rPr>
          <w:rFonts w:asciiTheme="majorBidi" w:hAnsiTheme="majorBidi" w:cstheme="majorBidi"/>
          <w:sz w:val="28"/>
          <w:szCs w:val="28"/>
        </w:rPr>
        <w:t xml:space="preserve">Submitted in Partial Fulfillment of the requirement for </w:t>
      </w:r>
      <w:r w:rsidR="00614000" w:rsidRPr="00614000">
        <w:rPr>
          <w:rFonts w:asciiTheme="majorBidi" w:hAnsiTheme="majorBidi" w:cstheme="majorBidi"/>
          <w:sz w:val="28"/>
          <w:szCs w:val="28"/>
        </w:rPr>
        <w:t>the Degree of B.Sc., Faculty of Engineering, at An-</w:t>
      </w:r>
      <w:proofErr w:type="spellStart"/>
      <w:r w:rsidR="00614000" w:rsidRPr="00614000">
        <w:rPr>
          <w:rFonts w:asciiTheme="majorBidi" w:hAnsiTheme="majorBidi" w:cstheme="majorBidi"/>
          <w:sz w:val="28"/>
          <w:szCs w:val="28"/>
        </w:rPr>
        <w:t>Najah</w:t>
      </w:r>
      <w:proofErr w:type="spellEnd"/>
      <w:r w:rsidR="00614000" w:rsidRPr="00614000">
        <w:rPr>
          <w:rFonts w:asciiTheme="majorBidi" w:hAnsiTheme="majorBidi" w:cstheme="majorBidi"/>
          <w:sz w:val="28"/>
          <w:szCs w:val="28"/>
        </w:rPr>
        <w:t xml:space="preserve"> National University, Nablus, </w:t>
      </w:r>
      <w:proofErr w:type="gramStart"/>
      <w:r w:rsidR="00614000" w:rsidRPr="00614000">
        <w:rPr>
          <w:rFonts w:asciiTheme="majorBidi" w:hAnsiTheme="majorBidi" w:cstheme="majorBidi"/>
          <w:sz w:val="28"/>
          <w:szCs w:val="28"/>
        </w:rPr>
        <w:t>Palestine</w:t>
      </w:r>
      <w:proofErr w:type="gramEnd"/>
      <w:r w:rsidR="00614000" w:rsidRPr="00614000">
        <w:rPr>
          <w:rFonts w:asciiTheme="majorBidi" w:hAnsiTheme="majorBidi" w:cstheme="majorBidi"/>
          <w:sz w:val="28"/>
          <w:szCs w:val="28"/>
        </w:rPr>
        <w:t>.</w:t>
      </w:r>
    </w:p>
    <w:p w:rsidR="00614000" w:rsidRDefault="00614000">
      <w:pPr>
        <w:rPr>
          <w:rFonts w:asciiTheme="majorBidi" w:hAnsiTheme="majorBidi" w:cstheme="majorBidi"/>
          <w:sz w:val="28"/>
          <w:szCs w:val="28"/>
        </w:rPr>
      </w:pPr>
      <w:r>
        <w:rPr>
          <w:rFonts w:asciiTheme="majorBidi" w:hAnsiTheme="majorBidi" w:cstheme="majorBidi"/>
          <w:sz w:val="28"/>
          <w:szCs w:val="28"/>
        </w:rPr>
        <w:br w:type="page"/>
      </w:r>
    </w:p>
    <w:p w:rsidR="008F078E" w:rsidRDefault="008F078E">
      <w:pPr>
        <w:rPr>
          <w:rFonts w:asciiTheme="majorBidi" w:hAnsiTheme="majorBidi" w:cstheme="majorBidi"/>
          <w:b/>
          <w:bCs/>
          <w:sz w:val="28"/>
          <w:szCs w:val="28"/>
        </w:rPr>
      </w:pPr>
      <w:r>
        <w:rPr>
          <w:rFonts w:asciiTheme="majorBidi" w:hAnsiTheme="majorBidi" w:cstheme="majorBidi"/>
          <w:b/>
          <w:bCs/>
          <w:sz w:val="28"/>
          <w:szCs w:val="28"/>
        </w:rPr>
        <w:lastRenderedPageBreak/>
        <w:t>Table of content</w:t>
      </w:r>
      <w:bookmarkStart w:id="0" w:name="_GoBack"/>
      <w:bookmarkEnd w:id="0"/>
    </w:p>
    <w:tbl>
      <w:tblPr>
        <w:tblStyle w:val="TableGrid"/>
        <w:tblW w:w="0" w:type="auto"/>
        <w:tblLook w:val="04A0" w:firstRow="1" w:lastRow="0" w:firstColumn="1" w:lastColumn="0" w:noHBand="0" w:noVBand="1"/>
      </w:tblPr>
      <w:tblGrid>
        <w:gridCol w:w="2243"/>
        <w:gridCol w:w="5336"/>
        <w:gridCol w:w="1277"/>
      </w:tblGrid>
      <w:tr w:rsidR="008F078E" w:rsidRPr="008F078E" w:rsidTr="008F078E">
        <w:tc>
          <w:tcPr>
            <w:tcW w:w="1989" w:type="dxa"/>
            <w:vAlign w:val="center"/>
          </w:tcPr>
          <w:p w:rsidR="008F078E" w:rsidRDefault="008F078E" w:rsidP="008F078E">
            <w:pPr>
              <w:jc w:val="center"/>
              <w:rPr>
                <w:rFonts w:asciiTheme="majorBidi" w:hAnsiTheme="majorBidi" w:cstheme="majorBidi"/>
                <w:sz w:val="32"/>
                <w:szCs w:val="32"/>
              </w:rPr>
            </w:pPr>
          </w:p>
          <w:p w:rsidR="008F078E" w:rsidRDefault="008F078E" w:rsidP="008F078E">
            <w:pPr>
              <w:jc w:val="center"/>
              <w:rPr>
                <w:rFonts w:asciiTheme="majorBidi" w:hAnsiTheme="majorBidi" w:cstheme="majorBidi"/>
                <w:sz w:val="32"/>
                <w:szCs w:val="32"/>
              </w:rPr>
            </w:pPr>
            <w:r w:rsidRPr="008F078E">
              <w:rPr>
                <w:rFonts w:asciiTheme="majorBidi" w:hAnsiTheme="majorBidi" w:cstheme="majorBidi"/>
                <w:sz w:val="32"/>
                <w:szCs w:val="32"/>
              </w:rPr>
              <w:t>Over View</w:t>
            </w:r>
          </w:p>
          <w:p w:rsidR="008F078E" w:rsidRPr="008F078E" w:rsidRDefault="008F078E" w:rsidP="008F078E">
            <w:pPr>
              <w:jc w:val="center"/>
              <w:rPr>
                <w:rFonts w:asciiTheme="majorBidi" w:hAnsiTheme="majorBidi" w:cstheme="majorBidi"/>
                <w:sz w:val="32"/>
                <w:szCs w:val="32"/>
              </w:rPr>
            </w:pPr>
          </w:p>
        </w:tc>
        <w:tc>
          <w:tcPr>
            <w:tcW w:w="4939" w:type="dxa"/>
            <w:vAlign w:val="center"/>
          </w:tcPr>
          <w:p w:rsidR="008F078E" w:rsidRPr="008F078E" w:rsidRDefault="008F078E" w:rsidP="008F078E">
            <w:pPr>
              <w:jc w:val="center"/>
              <w:rPr>
                <w:rFonts w:asciiTheme="majorBidi" w:hAnsiTheme="majorBidi" w:cstheme="majorBidi"/>
                <w:b/>
                <w:bCs/>
                <w:sz w:val="32"/>
                <w:szCs w:val="32"/>
              </w:rPr>
            </w:pPr>
            <w:r w:rsidRPr="008F078E">
              <w:rPr>
                <w:rFonts w:asciiTheme="majorBidi" w:hAnsiTheme="majorBidi" w:cstheme="majorBidi"/>
                <w:b/>
                <w:bCs/>
                <w:sz w:val="32"/>
                <w:szCs w:val="32"/>
              </w:rPr>
              <w:t>…………………………………………</w:t>
            </w:r>
          </w:p>
        </w:tc>
        <w:tc>
          <w:tcPr>
            <w:tcW w:w="1928" w:type="dxa"/>
            <w:vAlign w:val="center"/>
          </w:tcPr>
          <w:p w:rsidR="008F078E" w:rsidRPr="008F078E" w:rsidRDefault="008F078E" w:rsidP="008F078E">
            <w:pPr>
              <w:jc w:val="center"/>
              <w:rPr>
                <w:rFonts w:asciiTheme="majorBidi" w:hAnsiTheme="majorBidi" w:cstheme="majorBidi"/>
                <w:b/>
                <w:bCs/>
                <w:sz w:val="32"/>
                <w:szCs w:val="32"/>
              </w:rPr>
            </w:pPr>
            <w:r w:rsidRPr="008F078E">
              <w:rPr>
                <w:rFonts w:asciiTheme="majorBidi" w:hAnsiTheme="majorBidi" w:cstheme="majorBidi"/>
                <w:b/>
                <w:bCs/>
                <w:sz w:val="32"/>
                <w:szCs w:val="32"/>
              </w:rPr>
              <w:t>3</w:t>
            </w:r>
          </w:p>
        </w:tc>
      </w:tr>
      <w:tr w:rsidR="008F078E" w:rsidRPr="008F078E" w:rsidTr="008F078E">
        <w:tc>
          <w:tcPr>
            <w:tcW w:w="1989" w:type="dxa"/>
            <w:vAlign w:val="center"/>
          </w:tcPr>
          <w:p w:rsidR="008F078E" w:rsidRDefault="008F078E" w:rsidP="008F078E">
            <w:pPr>
              <w:jc w:val="center"/>
              <w:rPr>
                <w:rFonts w:asciiTheme="majorBidi" w:hAnsiTheme="majorBidi" w:cstheme="majorBidi"/>
                <w:sz w:val="32"/>
                <w:szCs w:val="32"/>
              </w:rPr>
            </w:pPr>
          </w:p>
          <w:p w:rsidR="008F078E" w:rsidRDefault="008F078E" w:rsidP="008F078E">
            <w:pPr>
              <w:jc w:val="center"/>
              <w:rPr>
                <w:rFonts w:asciiTheme="majorBidi" w:hAnsiTheme="majorBidi" w:cstheme="majorBidi"/>
                <w:sz w:val="32"/>
                <w:szCs w:val="32"/>
              </w:rPr>
            </w:pPr>
            <w:r w:rsidRPr="008F078E">
              <w:rPr>
                <w:rFonts w:asciiTheme="majorBidi" w:hAnsiTheme="majorBidi" w:cstheme="majorBidi"/>
                <w:sz w:val="32"/>
                <w:szCs w:val="32"/>
              </w:rPr>
              <w:t>The Problem</w:t>
            </w:r>
          </w:p>
          <w:p w:rsidR="008F078E" w:rsidRPr="008F078E" w:rsidRDefault="008F078E" w:rsidP="008F078E">
            <w:pPr>
              <w:jc w:val="center"/>
              <w:rPr>
                <w:rFonts w:asciiTheme="majorBidi" w:hAnsiTheme="majorBidi" w:cstheme="majorBidi"/>
                <w:sz w:val="32"/>
                <w:szCs w:val="32"/>
              </w:rPr>
            </w:pPr>
          </w:p>
        </w:tc>
        <w:tc>
          <w:tcPr>
            <w:tcW w:w="4939" w:type="dxa"/>
            <w:vAlign w:val="center"/>
          </w:tcPr>
          <w:p w:rsidR="008F078E" w:rsidRPr="008F078E" w:rsidRDefault="008F078E" w:rsidP="008F078E">
            <w:pPr>
              <w:jc w:val="center"/>
              <w:rPr>
                <w:rFonts w:asciiTheme="majorBidi" w:hAnsiTheme="majorBidi" w:cstheme="majorBidi"/>
                <w:b/>
                <w:bCs/>
                <w:sz w:val="32"/>
                <w:szCs w:val="32"/>
              </w:rPr>
            </w:pPr>
            <w:r w:rsidRPr="008F078E">
              <w:rPr>
                <w:rFonts w:asciiTheme="majorBidi" w:hAnsiTheme="majorBidi" w:cstheme="majorBidi"/>
                <w:b/>
                <w:bCs/>
                <w:sz w:val="32"/>
                <w:szCs w:val="32"/>
              </w:rPr>
              <w:t>…………………………………………</w:t>
            </w:r>
          </w:p>
        </w:tc>
        <w:tc>
          <w:tcPr>
            <w:tcW w:w="1928" w:type="dxa"/>
            <w:vAlign w:val="center"/>
          </w:tcPr>
          <w:p w:rsidR="008F078E" w:rsidRPr="008F078E" w:rsidRDefault="008F078E" w:rsidP="008F078E">
            <w:pPr>
              <w:jc w:val="center"/>
              <w:rPr>
                <w:rFonts w:asciiTheme="majorBidi" w:hAnsiTheme="majorBidi" w:cstheme="majorBidi"/>
                <w:b/>
                <w:bCs/>
                <w:sz w:val="32"/>
                <w:szCs w:val="32"/>
              </w:rPr>
            </w:pPr>
            <w:r w:rsidRPr="008F078E">
              <w:rPr>
                <w:rFonts w:asciiTheme="majorBidi" w:hAnsiTheme="majorBidi" w:cstheme="majorBidi"/>
                <w:b/>
                <w:bCs/>
                <w:sz w:val="32"/>
                <w:szCs w:val="32"/>
              </w:rPr>
              <w:t>4</w:t>
            </w:r>
          </w:p>
        </w:tc>
      </w:tr>
      <w:tr w:rsidR="008F078E" w:rsidRPr="008F078E" w:rsidTr="008F078E">
        <w:tc>
          <w:tcPr>
            <w:tcW w:w="1989" w:type="dxa"/>
            <w:vAlign w:val="center"/>
          </w:tcPr>
          <w:p w:rsidR="008F078E" w:rsidRDefault="008F078E" w:rsidP="008F078E">
            <w:pPr>
              <w:jc w:val="center"/>
              <w:rPr>
                <w:rFonts w:asciiTheme="majorBidi" w:hAnsiTheme="majorBidi" w:cstheme="majorBidi"/>
                <w:sz w:val="32"/>
                <w:szCs w:val="32"/>
              </w:rPr>
            </w:pPr>
          </w:p>
          <w:p w:rsidR="008F078E" w:rsidRDefault="008F078E" w:rsidP="008F078E">
            <w:pPr>
              <w:jc w:val="center"/>
              <w:rPr>
                <w:rFonts w:asciiTheme="majorBidi" w:hAnsiTheme="majorBidi" w:cstheme="majorBidi"/>
                <w:sz w:val="32"/>
                <w:szCs w:val="32"/>
              </w:rPr>
            </w:pPr>
            <w:r w:rsidRPr="008F078E">
              <w:rPr>
                <w:rFonts w:asciiTheme="majorBidi" w:hAnsiTheme="majorBidi" w:cstheme="majorBidi"/>
                <w:sz w:val="32"/>
                <w:szCs w:val="32"/>
              </w:rPr>
              <w:t>Technology</w:t>
            </w:r>
          </w:p>
          <w:p w:rsidR="008F078E" w:rsidRPr="008F078E" w:rsidRDefault="008F078E" w:rsidP="008F078E">
            <w:pPr>
              <w:jc w:val="center"/>
              <w:rPr>
                <w:rFonts w:asciiTheme="majorBidi" w:hAnsiTheme="majorBidi" w:cstheme="majorBidi"/>
                <w:sz w:val="32"/>
                <w:szCs w:val="32"/>
              </w:rPr>
            </w:pPr>
          </w:p>
        </w:tc>
        <w:tc>
          <w:tcPr>
            <w:tcW w:w="4939" w:type="dxa"/>
            <w:vAlign w:val="center"/>
          </w:tcPr>
          <w:p w:rsidR="008F078E" w:rsidRPr="008F078E" w:rsidRDefault="008F078E" w:rsidP="008F078E">
            <w:pPr>
              <w:jc w:val="center"/>
              <w:rPr>
                <w:rFonts w:asciiTheme="majorBidi" w:hAnsiTheme="majorBidi" w:cstheme="majorBidi"/>
                <w:b/>
                <w:bCs/>
                <w:sz w:val="32"/>
                <w:szCs w:val="32"/>
              </w:rPr>
            </w:pPr>
            <w:r w:rsidRPr="008F078E">
              <w:rPr>
                <w:rFonts w:asciiTheme="majorBidi" w:hAnsiTheme="majorBidi" w:cstheme="majorBidi"/>
                <w:b/>
                <w:bCs/>
                <w:sz w:val="32"/>
                <w:szCs w:val="32"/>
              </w:rPr>
              <w:t>…………………………………………</w:t>
            </w:r>
          </w:p>
        </w:tc>
        <w:tc>
          <w:tcPr>
            <w:tcW w:w="1928" w:type="dxa"/>
            <w:vAlign w:val="center"/>
          </w:tcPr>
          <w:p w:rsidR="008F078E" w:rsidRPr="008F078E" w:rsidRDefault="008F078E" w:rsidP="008F078E">
            <w:pPr>
              <w:jc w:val="center"/>
              <w:rPr>
                <w:rFonts w:asciiTheme="majorBidi" w:hAnsiTheme="majorBidi" w:cstheme="majorBidi"/>
                <w:b/>
                <w:bCs/>
                <w:sz w:val="32"/>
                <w:szCs w:val="32"/>
              </w:rPr>
            </w:pPr>
            <w:r w:rsidRPr="008F078E">
              <w:rPr>
                <w:rFonts w:asciiTheme="majorBidi" w:hAnsiTheme="majorBidi" w:cstheme="majorBidi"/>
                <w:b/>
                <w:bCs/>
                <w:sz w:val="32"/>
                <w:szCs w:val="32"/>
              </w:rPr>
              <w:t>5</w:t>
            </w:r>
          </w:p>
        </w:tc>
      </w:tr>
      <w:tr w:rsidR="008F078E" w:rsidRPr="008F078E" w:rsidTr="008F078E">
        <w:tc>
          <w:tcPr>
            <w:tcW w:w="1989" w:type="dxa"/>
            <w:vAlign w:val="center"/>
          </w:tcPr>
          <w:p w:rsidR="008F078E" w:rsidRDefault="008F078E" w:rsidP="008F078E">
            <w:pPr>
              <w:jc w:val="center"/>
              <w:rPr>
                <w:rFonts w:asciiTheme="majorBidi" w:hAnsiTheme="majorBidi" w:cstheme="majorBidi"/>
                <w:sz w:val="32"/>
                <w:szCs w:val="32"/>
              </w:rPr>
            </w:pPr>
          </w:p>
          <w:p w:rsidR="008F078E" w:rsidRDefault="008F078E" w:rsidP="008F078E">
            <w:pPr>
              <w:jc w:val="center"/>
              <w:rPr>
                <w:rFonts w:asciiTheme="majorBidi" w:hAnsiTheme="majorBidi" w:cstheme="majorBidi"/>
                <w:sz w:val="32"/>
                <w:szCs w:val="32"/>
              </w:rPr>
            </w:pPr>
            <w:r w:rsidRPr="008F078E">
              <w:rPr>
                <w:rFonts w:asciiTheme="majorBidi" w:hAnsiTheme="majorBidi" w:cstheme="majorBidi"/>
                <w:sz w:val="32"/>
                <w:szCs w:val="32"/>
              </w:rPr>
              <w:t>Implementation</w:t>
            </w:r>
          </w:p>
          <w:p w:rsidR="008F078E" w:rsidRPr="008F078E" w:rsidRDefault="008F078E" w:rsidP="008F078E">
            <w:pPr>
              <w:jc w:val="center"/>
              <w:rPr>
                <w:rFonts w:asciiTheme="majorBidi" w:hAnsiTheme="majorBidi" w:cstheme="majorBidi"/>
                <w:sz w:val="32"/>
                <w:szCs w:val="32"/>
              </w:rPr>
            </w:pPr>
          </w:p>
        </w:tc>
        <w:tc>
          <w:tcPr>
            <w:tcW w:w="4939" w:type="dxa"/>
            <w:vAlign w:val="center"/>
          </w:tcPr>
          <w:p w:rsidR="008F078E" w:rsidRPr="008F078E" w:rsidRDefault="008F078E" w:rsidP="008F078E">
            <w:pPr>
              <w:jc w:val="center"/>
              <w:rPr>
                <w:rFonts w:asciiTheme="majorBidi" w:hAnsiTheme="majorBidi" w:cstheme="majorBidi"/>
                <w:b/>
                <w:bCs/>
                <w:sz w:val="32"/>
                <w:szCs w:val="32"/>
              </w:rPr>
            </w:pPr>
            <w:r w:rsidRPr="008F078E">
              <w:rPr>
                <w:rFonts w:asciiTheme="majorBidi" w:hAnsiTheme="majorBidi" w:cstheme="majorBidi"/>
                <w:b/>
                <w:bCs/>
                <w:sz w:val="32"/>
                <w:szCs w:val="32"/>
              </w:rPr>
              <w:t>…………………………………………</w:t>
            </w:r>
          </w:p>
        </w:tc>
        <w:tc>
          <w:tcPr>
            <w:tcW w:w="1928" w:type="dxa"/>
            <w:vAlign w:val="center"/>
          </w:tcPr>
          <w:p w:rsidR="008F078E" w:rsidRPr="008F078E" w:rsidRDefault="008F078E" w:rsidP="008F078E">
            <w:pPr>
              <w:jc w:val="center"/>
              <w:rPr>
                <w:rFonts w:asciiTheme="majorBidi" w:hAnsiTheme="majorBidi" w:cstheme="majorBidi"/>
                <w:b/>
                <w:bCs/>
                <w:sz w:val="32"/>
                <w:szCs w:val="32"/>
              </w:rPr>
            </w:pPr>
            <w:r w:rsidRPr="008F078E">
              <w:rPr>
                <w:rFonts w:asciiTheme="majorBidi" w:hAnsiTheme="majorBidi" w:cstheme="majorBidi"/>
                <w:b/>
                <w:bCs/>
                <w:sz w:val="32"/>
                <w:szCs w:val="32"/>
              </w:rPr>
              <w:t>7</w:t>
            </w:r>
          </w:p>
        </w:tc>
      </w:tr>
      <w:tr w:rsidR="008F078E" w:rsidRPr="008F078E" w:rsidTr="008F078E">
        <w:tc>
          <w:tcPr>
            <w:tcW w:w="1989" w:type="dxa"/>
            <w:vAlign w:val="center"/>
          </w:tcPr>
          <w:p w:rsidR="008F078E" w:rsidRDefault="008F078E" w:rsidP="008F078E">
            <w:pPr>
              <w:jc w:val="center"/>
              <w:rPr>
                <w:rFonts w:asciiTheme="majorBidi" w:hAnsiTheme="majorBidi" w:cstheme="majorBidi"/>
                <w:sz w:val="32"/>
                <w:szCs w:val="32"/>
              </w:rPr>
            </w:pPr>
          </w:p>
          <w:p w:rsidR="008F078E" w:rsidRDefault="008F078E" w:rsidP="008F078E">
            <w:pPr>
              <w:jc w:val="center"/>
              <w:rPr>
                <w:rFonts w:asciiTheme="majorBidi" w:hAnsiTheme="majorBidi" w:cstheme="majorBidi"/>
                <w:sz w:val="32"/>
                <w:szCs w:val="32"/>
              </w:rPr>
            </w:pPr>
            <w:r w:rsidRPr="008F078E">
              <w:rPr>
                <w:rFonts w:asciiTheme="majorBidi" w:hAnsiTheme="majorBidi" w:cstheme="majorBidi"/>
                <w:sz w:val="32"/>
                <w:szCs w:val="32"/>
              </w:rPr>
              <w:t>Components</w:t>
            </w:r>
          </w:p>
          <w:p w:rsidR="008F078E" w:rsidRPr="008F078E" w:rsidRDefault="008F078E" w:rsidP="008F078E">
            <w:pPr>
              <w:jc w:val="center"/>
              <w:rPr>
                <w:rFonts w:asciiTheme="majorBidi" w:hAnsiTheme="majorBidi" w:cstheme="majorBidi"/>
                <w:sz w:val="32"/>
                <w:szCs w:val="32"/>
              </w:rPr>
            </w:pPr>
          </w:p>
        </w:tc>
        <w:tc>
          <w:tcPr>
            <w:tcW w:w="4939" w:type="dxa"/>
            <w:vAlign w:val="center"/>
          </w:tcPr>
          <w:p w:rsidR="008F078E" w:rsidRPr="008F078E" w:rsidRDefault="008F078E" w:rsidP="008F078E">
            <w:pPr>
              <w:jc w:val="center"/>
              <w:rPr>
                <w:rFonts w:asciiTheme="majorBidi" w:hAnsiTheme="majorBidi" w:cstheme="majorBidi"/>
                <w:b/>
                <w:bCs/>
                <w:sz w:val="32"/>
                <w:szCs w:val="32"/>
              </w:rPr>
            </w:pPr>
            <w:r w:rsidRPr="008F078E">
              <w:rPr>
                <w:rFonts w:asciiTheme="majorBidi" w:hAnsiTheme="majorBidi" w:cstheme="majorBidi"/>
                <w:b/>
                <w:bCs/>
                <w:sz w:val="32"/>
                <w:szCs w:val="32"/>
              </w:rPr>
              <w:t>…………………………………………</w:t>
            </w:r>
          </w:p>
        </w:tc>
        <w:tc>
          <w:tcPr>
            <w:tcW w:w="1928" w:type="dxa"/>
            <w:vAlign w:val="center"/>
          </w:tcPr>
          <w:p w:rsidR="008F078E" w:rsidRPr="008F078E" w:rsidRDefault="008F078E" w:rsidP="008F078E">
            <w:pPr>
              <w:jc w:val="center"/>
              <w:rPr>
                <w:rFonts w:asciiTheme="majorBidi" w:hAnsiTheme="majorBidi" w:cstheme="majorBidi"/>
                <w:b/>
                <w:bCs/>
                <w:sz w:val="32"/>
                <w:szCs w:val="32"/>
              </w:rPr>
            </w:pPr>
            <w:r w:rsidRPr="008F078E">
              <w:rPr>
                <w:rFonts w:asciiTheme="majorBidi" w:hAnsiTheme="majorBidi" w:cstheme="majorBidi"/>
                <w:b/>
                <w:bCs/>
                <w:sz w:val="32"/>
                <w:szCs w:val="32"/>
              </w:rPr>
              <w:t>9</w:t>
            </w:r>
          </w:p>
        </w:tc>
      </w:tr>
    </w:tbl>
    <w:p w:rsidR="008F078E" w:rsidRDefault="008F078E">
      <w:pPr>
        <w:rPr>
          <w:rFonts w:asciiTheme="majorBidi" w:hAnsiTheme="majorBidi" w:cstheme="majorBidi"/>
          <w:b/>
          <w:bCs/>
          <w:sz w:val="28"/>
          <w:szCs w:val="28"/>
        </w:rPr>
      </w:pPr>
      <w:r>
        <w:rPr>
          <w:rFonts w:asciiTheme="majorBidi" w:hAnsiTheme="majorBidi" w:cstheme="majorBidi"/>
          <w:b/>
          <w:bCs/>
          <w:sz w:val="28"/>
          <w:szCs w:val="28"/>
        </w:rPr>
        <w:t xml:space="preserve"> </w:t>
      </w:r>
      <w:r>
        <w:rPr>
          <w:rFonts w:asciiTheme="majorBidi" w:hAnsiTheme="majorBidi" w:cstheme="majorBidi"/>
          <w:b/>
          <w:bCs/>
          <w:sz w:val="28"/>
          <w:szCs w:val="28"/>
        </w:rPr>
        <w:br w:type="page"/>
      </w:r>
    </w:p>
    <w:p w:rsidR="00BE3701" w:rsidRPr="004420B2" w:rsidRDefault="00614000" w:rsidP="00614000">
      <w:pPr>
        <w:rPr>
          <w:rFonts w:asciiTheme="majorBidi" w:hAnsiTheme="majorBidi" w:cstheme="majorBidi"/>
          <w:b/>
          <w:bCs/>
          <w:sz w:val="28"/>
          <w:szCs w:val="28"/>
        </w:rPr>
      </w:pPr>
      <w:r w:rsidRPr="004420B2">
        <w:rPr>
          <w:rFonts w:asciiTheme="majorBidi" w:hAnsiTheme="majorBidi" w:cstheme="majorBidi"/>
          <w:b/>
          <w:bCs/>
          <w:sz w:val="28"/>
          <w:szCs w:val="28"/>
        </w:rPr>
        <w:lastRenderedPageBreak/>
        <w:t xml:space="preserve">Over View </w:t>
      </w:r>
    </w:p>
    <w:p w:rsidR="00614000" w:rsidRDefault="000D2E14" w:rsidP="000D2E14">
      <w:pPr>
        <w:rPr>
          <w:rFonts w:asciiTheme="majorBidi" w:hAnsiTheme="majorBidi" w:cstheme="majorBidi"/>
          <w:sz w:val="28"/>
          <w:szCs w:val="28"/>
        </w:rPr>
      </w:pPr>
      <w:r>
        <w:rPr>
          <w:rFonts w:asciiTheme="majorBidi" w:hAnsiTheme="majorBidi" w:cstheme="majorBidi"/>
          <w:sz w:val="28"/>
          <w:szCs w:val="28"/>
        </w:rPr>
        <w:t xml:space="preserve">Our project mainly concentrates on providing some services in the markets and enhances the process of check-out and retrieves the information of the product by replacing the barcode of the product with </w:t>
      </w:r>
      <w:r w:rsidR="004420B2">
        <w:rPr>
          <w:rFonts w:asciiTheme="majorBidi" w:hAnsiTheme="majorBidi" w:cstheme="majorBidi"/>
          <w:sz w:val="28"/>
          <w:szCs w:val="28"/>
        </w:rPr>
        <w:t xml:space="preserve">electronic device fixed with the product and use this device to identify the product and process the product </w:t>
      </w:r>
    </w:p>
    <w:p w:rsidR="004420B2" w:rsidRDefault="004420B2" w:rsidP="000D2E14">
      <w:pPr>
        <w:rPr>
          <w:rFonts w:asciiTheme="majorBidi" w:hAnsiTheme="majorBidi" w:cstheme="majorBidi"/>
          <w:sz w:val="28"/>
          <w:szCs w:val="28"/>
        </w:rPr>
      </w:pPr>
    </w:p>
    <w:p w:rsidR="004420B2" w:rsidRDefault="004420B2">
      <w:pPr>
        <w:rPr>
          <w:rFonts w:asciiTheme="majorBidi" w:hAnsiTheme="majorBidi" w:cstheme="majorBidi"/>
          <w:sz w:val="28"/>
          <w:szCs w:val="28"/>
        </w:rPr>
      </w:pPr>
      <w:r>
        <w:rPr>
          <w:rFonts w:asciiTheme="majorBidi" w:hAnsiTheme="majorBidi" w:cstheme="majorBidi"/>
          <w:sz w:val="28"/>
          <w:szCs w:val="28"/>
        </w:rPr>
        <w:br w:type="page"/>
      </w:r>
    </w:p>
    <w:p w:rsidR="004420B2" w:rsidRPr="005F1370" w:rsidRDefault="004420B2" w:rsidP="000D2E14">
      <w:pPr>
        <w:rPr>
          <w:rFonts w:asciiTheme="majorBidi" w:hAnsiTheme="majorBidi" w:cstheme="majorBidi"/>
          <w:b/>
          <w:bCs/>
          <w:sz w:val="28"/>
          <w:szCs w:val="28"/>
        </w:rPr>
      </w:pPr>
      <w:r w:rsidRPr="005F1370">
        <w:rPr>
          <w:rFonts w:asciiTheme="majorBidi" w:hAnsiTheme="majorBidi" w:cstheme="majorBidi"/>
          <w:b/>
          <w:bCs/>
          <w:sz w:val="28"/>
          <w:szCs w:val="28"/>
        </w:rPr>
        <w:lastRenderedPageBreak/>
        <w:t xml:space="preserve">The Problem </w:t>
      </w:r>
    </w:p>
    <w:p w:rsidR="005F1370" w:rsidRDefault="004420B2" w:rsidP="00DC6AF1">
      <w:pPr>
        <w:rPr>
          <w:rFonts w:asciiTheme="majorBidi" w:hAnsiTheme="majorBidi" w:cstheme="majorBidi"/>
          <w:sz w:val="28"/>
          <w:szCs w:val="28"/>
        </w:rPr>
      </w:pPr>
      <w:r>
        <w:rPr>
          <w:rFonts w:asciiTheme="majorBidi" w:hAnsiTheme="majorBidi" w:cstheme="majorBidi"/>
          <w:sz w:val="28"/>
          <w:szCs w:val="28"/>
        </w:rPr>
        <w:t xml:space="preserve">The idea of our project came from the awareness of the problems that </w:t>
      </w:r>
      <w:r w:rsidR="00DC6AF1">
        <w:rPr>
          <w:rFonts w:asciiTheme="majorBidi" w:hAnsiTheme="majorBidi" w:cstheme="majorBidi"/>
          <w:sz w:val="28"/>
          <w:szCs w:val="28"/>
        </w:rPr>
        <w:t>is presented in the markets specially in the check-out operation and the wasted time on it</w:t>
      </w:r>
      <w:r w:rsidR="003C26CC">
        <w:rPr>
          <w:rFonts w:asciiTheme="majorBidi" w:hAnsiTheme="majorBidi" w:cstheme="majorBidi"/>
          <w:sz w:val="28"/>
          <w:szCs w:val="28"/>
        </w:rPr>
        <w:t xml:space="preserve"> and there is some sub problems just like providing the information of the products in details and preparing the buying list and have it everywhere . So the </w:t>
      </w:r>
      <w:r w:rsidR="005F1370">
        <w:rPr>
          <w:rFonts w:asciiTheme="majorBidi" w:hAnsiTheme="majorBidi" w:cstheme="majorBidi"/>
          <w:sz w:val="28"/>
          <w:szCs w:val="28"/>
        </w:rPr>
        <w:t xml:space="preserve">motivation to find a solution came and provides us with methods to solve all these </w:t>
      </w:r>
      <w:proofErr w:type="gramStart"/>
      <w:r w:rsidR="005F1370">
        <w:rPr>
          <w:rFonts w:asciiTheme="majorBidi" w:hAnsiTheme="majorBidi" w:cstheme="majorBidi"/>
          <w:sz w:val="28"/>
          <w:szCs w:val="28"/>
        </w:rPr>
        <w:t>problems .</w:t>
      </w:r>
      <w:proofErr w:type="gramEnd"/>
    </w:p>
    <w:p w:rsidR="005F1370" w:rsidRDefault="005F1370">
      <w:pPr>
        <w:rPr>
          <w:rFonts w:asciiTheme="majorBidi" w:hAnsiTheme="majorBidi" w:cstheme="majorBidi"/>
          <w:sz w:val="28"/>
          <w:szCs w:val="28"/>
        </w:rPr>
      </w:pPr>
      <w:r>
        <w:rPr>
          <w:rFonts w:asciiTheme="majorBidi" w:hAnsiTheme="majorBidi" w:cstheme="majorBidi"/>
          <w:sz w:val="28"/>
          <w:szCs w:val="28"/>
        </w:rPr>
        <w:br w:type="page"/>
      </w:r>
    </w:p>
    <w:p w:rsidR="0059142F" w:rsidRPr="00636F83" w:rsidRDefault="0059142F">
      <w:pPr>
        <w:rPr>
          <w:rFonts w:asciiTheme="majorBidi" w:hAnsiTheme="majorBidi" w:cstheme="majorBidi"/>
          <w:b/>
          <w:bCs/>
          <w:sz w:val="28"/>
          <w:szCs w:val="28"/>
        </w:rPr>
      </w:pPr>
      <w:r w:rsidRPr="00636F83">
        <w:rPr>
          <w:rFonts w:asciiTheme="majorBidi" w:hAnsiTheme="majorBidi" w:cstheme="majorBidi"/>
          <w:b/>
          <w:bCs/>
          <w:sz w:val="28"/>
          <w:szCs w:val="28"/>
        </w:rPr>
        <w:lastRenderedPageBreak/>
        <w:t>Technology:</w:t>
      </w:r>
    </w:p>
    <w:p w:rsidR="0059142F" w:rsidRPr="00636F83" w:rsidRDefault="0059142F">
      <w:pPr>
        <w:rPr>
          <w:rFonts w:asciiTheme="majorBidi" w:hAnsiTheme="majorBidi" w:cstheme="majorBidi"/>
          <w:sz w:val="24"/>
          <w:szCs w:val="24"/>
        </w:rPr>
      </w:pPr>
      <w:r w:rsidRPr="00636F83">
        <w:rPr>
          <w:rFonts w:asciiTheme="majorBidi" w:hAnsiTheme="majorBidi" w:cstheme="majorBidi"/>
          <w:sz w:val="24"/>
          <w:szCs w:val="24"/>
        </w:rPr>
        <w:t>Our project is based on two main techs:</w:t>
      </w:r>
    </w:p>
    <w:p w:rsidR="0059142F" w:rsidRPr="00636F83" w:rsidRDefault="0059142F">
      <w:pPr>
        <w:rPr>
          <w:rFonts w:asciiTheme="majorBidi" w:hAnsiTheme="majorBidi" w:cstheme="majorBidi"/>
          <w:b/>
          <w:bCs/>
          <w:sz w:val="24"/>
          <w:szCs w:val="24"/>
        </w:rPr>
      </w:pPr>
      <w:r w:rsidRPr="00636F83">
        <w:rPr>
          <w:rFonts w:asciiTheme="majorBidi" w:hAnsiTheme="majorBidi" w:cstheme="majorBidi"/>
          <w:b/>
          <w:bCs/>
          <w:sz w:val="24"/>
          <w:szCs w:val="24"/>
        </w:rPr>
        <w:t>1 – RFID</w:t>
      </w:r>
    </w:p>
    <w:p w:rsidR="0059142F" w:rsidRDefault="0059142F">
      <w:pPr>
        <w:rPr>
          <w:rFonts w:asciiTheme="majorBidi" w:hAnsiTheme="majorBidi" w:cstheme="majorBidi"/>
          <w:b/>
          <w:bCs/>
          <w:sz w:val="24"/>
          <w:szCs w:val="24"/>
        </w:rPr>
      </w:pPr>
      <w:r w:rsidRPr="00636F83">
        <w:rPr>
          <w:rFonts w:asciiTheme="majorBidi" w:hAnsiTheme="majorBidi" w:cstheme="majorBidi"/>
          <w:b/>
          <w:bCs/>
          <w:sz w:val="24"/>
          <w:szCs w:val="24"/>
        </w:rPr>
        <w:t>2 – Bluetooth</w:t>
      </w:r>
    </w:p>
    <w:p w:rsidR="00636F83" w:rsidRPr="00636F83" w:rsidRDefault="00636F83">
      <w:pPr>
        <w:rPr>
          <w:rFonts w:asciiTheme="majorBidi" w:hAnsiTheme="majorBidi" w:cstheme="majorBidi"/>
          <w:b/>
          <w:bCs/>
          <w:sz w:val="24"/>
          <w:szCs w:val="24"/>
        </w:rPr>
      </w:pPr>
      <w:r>
        <w:rPr>
          <w:rFonts w:asciiTheme="majorBidi" w:hAnsiTheme="majorBidi" w:cstheme="majorBidi"/>
          <w:b/>
          <w:bCs/>
          <w:sz w:val="24"/>
          <w:szCs w:val="24"/>
        </w:rPr>
        <w:t xml:space="preserve">RFID: </w:t>
      </w:r>
    </w:p>
    <w:p w:rsidR="00636F83" w:rsidRDefault="00636F83" w:rsidP="00636F83">
      <w:pPr>
        <w:pStyle w:val="NormalWeb"/>
      </w:pPr>
      <w:r>
        <w:rPr>
          <w:b/>
          <w:bCs/>
        </w:rPr>
        <w:t>Radio-frequency identification</w:t>
      </w:r>
      <w:r>
        <w:t xml:space="preserve"> (</w:t>
      </w:r>
      <w:r>
        <w:rPr>
          <w:b/>
          <w:bCs/>
        </w:rPr>
        <w:t>RFID</w:t>
      </w:r>
      <w:r>
        <w:t xml:space="preserve">) is a </w:t>
      </w:r>
      <w:hyperlink r:id="rId6" w:tooltip="Technology" w:history="1">
        <w:r>
          <w:rPr>
            <w:rStyle w:val="Hyperlink"/>
          </w:rPr>
          <w:t>technology</w:t>
        </w:r>
      </w:hyperlink>
      <w:r>
        <w:t xml:space="preserve"> that uses communication through the use of </w:t>
      </w:r>
      <w:hyperlink r:id="rId7" w:tooltip="Radio waves" w:history="1">
        <w:r>
          <w:rPr>
            <w:rStyle w:val="Hyperlink"/>
          </w:rPr>
          <w:t>radio waves</w:t>
        </w:r>
      </w:hyperlink>
      <w:r>
        <w:t xml:space="preserve"> to exchange data between a reader and an electronic tag attached to an object, for the purpose of identification and tracking.</w:t>
      </w:r>
    </w:p>
    <w:p w:rsidR="00636F83" w:rsidRDefault="00636F83" w:rsidP="00636F83">
      <w:pPr>
        <w:pStyle w:val="NormalWeb"/>
      </w:pPr>
      <w:r>
        <w:t>It is possible in the near future, RFID technology will continue to proliferate in our daily lives the way that bar code technology did over the forty years leading up to the turn of the 21st century bringing unobtrusive but remarkable changes when it was new.</w:t>
      </w:r>
    </w:p>
    <w:p w:rsidR="00636F83" w:rsidRDefault="00636F83" w:rsidP="00636F83">
      <w:pPr>
        <w:pStyle w:val="NormalWeb"/>
      </w:pPr>
      <w:r>
        <w:t>RFID makes it possible to give each product in a grocery store its own unique identifying number, to provide assets, people, work in process, medical devices etc. all with individual unique identifiers - like the license plate on a car but for every item in the world. This is a vast improvement over paper and pencil tracking or bar code tracking that has been used since the 1970s. With bar codes, it is only possible to identify the brand and type of package in a grocery store, for instance. Furthermore, passive RFID tags (those without a battery) can be read if passed within close enough proximity to an RFID reader. It is not necessary to "show" the tag to the reader device, as with a bar code. In other words it does not require line of sight to "see" an RFID tag, the tag can be read inside a case, carton, box or other container, and unlike barcodes RFID tags can be read hundreds at a time. Bar codes can only read one at a time.</w:t>
      </w:r>
    </w:p>
    <w:p w:rsidR="00636F83" w:rsidRDefault="00636F83" w:rsidP="00636F83">
      <w:pPr>
        <w:pStyle w:val="NormalWeb"/>
      </w:pPr>
      <w:r>
        <w:t xml:space="preserve">Some RFID tags can be read from several meters away and beyond the line of sight of the reader. The application of </w:t>
      </w:r>
      <w:hyperlink r:id="rId8" w:tooltip="Bulk reading" w:history="1">
        <w:r>
          <w:rPr>
            <w:rStyle w:val="Hyperlink"/>
          </w:rPr>
          <w:t>bulk reading</w:t>
        </w:r>
      </w:hyperlink>
      <w:r>
        <w:t xml:space="preserve"> enables an almost-parallel reading of tags.</w:t>
      </w:r>
    </w:p>
    <w:p w:rsidR="00636F83" w:rsidRDefault="00636F83" w:rsidP="00636F83">
      <w:pPr>
        <w:pStyle w:val="NormalWeb"/>
      </w:pPr>
      <w:r>
        <w:t xml:space="preserve">Radio-frequency identification involves the hardware known as </w:t>
      </w:r>
      <w:r>
        <w:rPr>
          <w:i/>
          <w:iCs/>
        </w:rPr>
        <w:t>interrogators</w:t>
      </w:r>
      <w:r>
        <w:t xml:space="preserve"> (also known as </w:t>
      </w:r>
      <w:r>
        <w:rPr>
          <w:i/>
          <w:iCs/>
        </w:rPr>
        <w:t>readers</w:t>
      </w:r>
      <w:r>
        <w:t xml:space="preserve">), and </w:t>
      </w:r>
      <w:r>
        <w:rPr>
          <w:i/>
          <w:iCs/>
        </w:rPr>
        <w:t>tags</w:t>
      </w:r>
      <w:r>
        <w:t xml:space="preserve"> (also known as </w:t>
      </w:r>
      <w:r>
        <w:rPr>
          <w:i/>
          <w:iCs/>
        </w:rPr>
        <w:t>labels</w:t>
      </w:r>
      <w:r>
        <w:t>), as well as RFID software or RFID middleware.</w:t>
      </w:r>
    </w:p>
    <w:p w:rsidR="00636F83" w:rsidRDefault="00636F83" w:rsidP="00636F83">
      <w:pPr>
        <w:pStyle w:val="NormalWeb"/>
      </w:pPr>
      <w:r>
        <w:t xml:space="preserve">Most RFID tags contain at least two parts: one is an </w:t>
      </w:r>
      <w:hyperlink r:id="rId9" w:tooltip="Integrated circuit" w:history="1">
        <w:r>
          <w:rPr>
            <w:rStyle w:val="Hyperlink"/>
          </w:rPr>
          <w:t>integrated circuit</w:t>
        </w:r>
      </w:hyperlink>
      <w:r>
        <w:t xml:space="preserve"> for storing and processing information, </w:t>
      </w:r>
      <w:hyperlink r:id="rId10" w:tooltip="Modulation" w:history="1">
        <w:r>
          <w:rPr>
            <w:rStyle w:val="Hyperlink"/>
          </w:rPr>
          <w:t>modulating</w:t>
        </w:r>
      </w:hyperlink>
      <w:r>
        <w:t xml:space="preserve"> and </w:t>
      </w:r>
      <w:hyperlink r:id="rId11" w:tooltip="Demodulation" w:history="1">
        <w:r>
          <w:rPr>
            <w:rStyle w:val="Hyperlink"/>
          </w:rPr>
          <w:t>demodulating</w:t>
        </w:r>
      </w:hyperlink>
      <w:r>
        <w:t xml:space="preserve"> a </w:t>
      </w:r>
      <w:hyperlink r:id="rId12" w:tooltip="Radio-frequency" w:history="1">
        <w:r>
          <w:rPr>
            <w:rStyle w:val="Hyperlink"/>
          </w:rPr>
          <w:t>radio-frequency</w:t>
        </w:r>
      </w:hyperlink>
      <w:r>
        <w:t xml:space="preserve"> (RF) signal, and other specialized functions; the other is an </w:t>
      </w:r>
      <w:hyperlink r:id="rId13" w:tooltip="Antenna (radio)" w:history="1">
        <w:r>
          <w:rPr>
            <w:rStyle w:val="Hyperlink"/>
          </w:rPr>
          <w:t>antenna</w:t>
        </w:r>
      </w:hyperlink>
      <w:r>
        <w:t xml:space="preserve"> for receiving and transmitting the signal.</w:t>
      </w:r>
    </w:p>
    <w:p w:rsidR="00636F83" w:rsidRDefault="00636F83" w:rsidP="00636F83">
      <w:pPr>
        <w:pStyle w:val="NormalWeb"/>
      </w:pPr>
      <w:r>
        <w:t xml:space="preserve">RFID can be </w:t>
      </w:r>
      <w:proofErr w:type="gramStart"/>
      <w:r>
        <w:t>either passive</w:t>
      </w:r>
      <w:proofErr w:type="gramEnd"/>
      <w:r>
        <w:t xml:space="preserve"> (using no </w:t>
      </w:r>
      <w:hyperlink r:id="rId14" w:tooltip="Battery (electricity)" w:history="1">
        <w:r>
          <w:rPr>
            <w:rStyle w:val="Hyperlink"/>
          </w:rPr>
          <w:t>battery</w:t>
        </w:r>
      </w:hyperlink>
      <w:r>
        <w:t xml:space="preserve">), active (with an on-board battery that always broadcasts or beacons its signal) or battery assisted passive (BAP) which has a small battery on board that is activated when in the presence of an RFID reader. Passive tags in 2011 start at $ .05 each and for special tags meant to be mounted on metal, or withstand gamma sterilization go up to $5. Active tags for tracking containers, medical </w:t>
      </w:r>
      <w:r>
        <w:lastRenderedPageBreak/>
        <w:t>assets, or monitoring environmental conditions in data centers all start at $50 and can go up over $100 each. BAP tags are in the $3–10 range and also have sensor capability like temperature and humidity.</w:t>
      </w:r>
    </w:p>
    <w:p w:rsidR="00636F83" w:rsidRDefault="00636F83" w:rsidP="00636F83">
      <w:pPr>
        <w:pStyle w:val="NormalWeb"/>
      </w:pPr>
      <w:r>
        <w:t>The term RFID refers to the technology. The tags should properly be called "RFID tags" not "RFIDs".</w:t>
      </w:r>
    </w:p>
    <w:p w:rsidR="00636F83" w:rsidRDefault="00636F83" w:rsidP="00636F83">
      <w:pPr>
        <w:pStyle w:val="NormalWeb"/>
      </w:pPr>
      <w:r>
        <w:rPr>
          <w:b/>
          <w:bCs/>
        </w:rPr>
        <w:t>Fixed RFID and Mobile RFID:</w:t>
      </w:r>
      <w:r>
        <w:t xml:space="preserve"> Depending on mobility, RFID readers are classified into two different types: </w:t>
      </w:r>
      <w:r>
        <w:rPr>
          <w:b/>
          <w:bCs/>
        </w:rPr>
        <w:t xml:space="preserve">fixed RFID and </w:t>
      </w:r>
      <w:hyperlink r:id="rId15" w:tooltip="Mobile RFID" w:history="1">
        <w:r>
          <w:rPr>
            <w:rStyle w:val="Hyperlink"/>
            <w:b/>
            <w:bCs/>
          </w:rPr>
          <w:t>mobile RFID</w:t>
        </w:r>
      </w:hyperlink>
      <w:r>
        <w:t xml:space="preserve">. If the reader reads tags in a stationary position, it is called fixed RFID. These fixed readers are set up specific interrogation zones and create a "bubble" of RF energy that can be tightly controlled if the physics is well engineered. This allows a very definitive reading area for when tags go in and out of the interrogation zone. On the other hand, if the reader is mobile when the reader reads tags, it is called mobile RFID. Mobile readers include hand </w:t>
      </w:r>
      <w:proofErr w:type="spellStart"/>
      <w:proofErr w:type="gramStart"/>
      <w:r>
        <w:t>helds</w:t>
      </w:r>
      <w:proofErr w:type="spellEnd"/>
      <w:proofErr w:type="gramEnd"/>
      <w:r>
        <w:t xml:space="preserve">, carts and vehicle mounted RFID readers from manufacturers such as </w:t>
      </w:r>
      <w:hyperlink r:id="rId16" w:tooltip="Motorola" w:history="1">
        <w:r>
          <w:rPr>
            <w:rStyle w:val="Hyperlink"/>
          </w:rPr>
          <w:t>Motorola</w:t>
        </w:r>
      </w:hyperlink>
      <w:r>
        <w:t xml:space="preserve">, </w:t>
      </w:r>
      <w:hyperlink r:id="rId17" w:tooltip="Intermec" w:history="1">
        <w:r>
          <w:rPr>
            <w:rStyle w:val="Hyperlink"/>
          </w:rPr>
          <w:t>Intermec</w:t>
        </w:r>
      </w:hyperlink>
      <w:r>
        <w:t xml:space="preserve">, </w:t>
      </w:r>
      <w:hyperlink r:id="rId18" w:tooltip="Impinj" w:history="1">
        <w:proofErr w:type="spellStart"/>
        <w:r>
          <w:rPr>
            <w:rStyle w:val="Hyperlink"/>
          </w:rPr>
          <w:t>Impinj</w:t>
        </w:r>
        <w:proofErr w:type="spellEnd"/>
      </w:hyperlink>
      <w:r>
        <w:t xml:space="preserve">, </w:t>
      </w:r>
      <w:hyperlink r:id="rId19" w:tooltip="Sirit" w:history="1">
        <w:proofErr w:type="spellStart"/>
        <w:r>
          <w:rPr>
            <w:rStyle w:val="Hyperlink"/>
          </w:rPr>
          <w:t>Sirit</w:t>
        </w:r>
        <w:proofErr w:type="spellEnd"/>
      </w:hyperlink>
      <w:r>
        <w:t>, etc.</w:t>
      </w:r>
    </w:p>
    <w:p w:rsidR="00636F83" w:rsidRDefault="00636F83" w:rsidP="00636F83">
      <w:pPr>
        <w:pStyle w:val="NormalWeb"/>
      </w:pPr>
      <w:r>
        <w:t xml:space="preserve">There are a variety of groups defining standards and regulating the use of RFID, including the </w:t>
      </w:r>
      <w:hyperlink r:id="rId20" w:tooltip="International Organization for Standardization" w:history="1">
        <w:r>
          <w:rPr>
            <w:rStyle w:val="Hyperlink"/>
          </w:rPr>
          <w:t>International Organization for Standardization</w:t>
        </w:r>
      </w:hyperlink>
      <w:r>
        <w:t xml:space="preserve"> (ISO), the </w:t>
      </w:r>
      <w:hyperlink r:id="rId21" w:tooltip="International Electrotechnical Commission" w:history="1">
        <w:r>
          <w:rPr>
            <w:rStyle w:val="Hyperlink"/>
          </w:rPr>
          <w:t xml:space="preserve">International </w:t>
        </w:r>
        <w:proofErr w:type="spellStart"/>
        <w:r>
          <w:rPr>
            <w:rStyle w:val="Hyperlink"/>
          </w:rPr>
          <w:t>Electrotechnical</w:t>
        </w:r>
        <w:proofErr w:type="spellEnd"/>
        <w:r>
          <w:rPr>
            <w:rStyle w:val="Hyperlink"/>
          </w:rPr>
          <w:t xml:space="preserve"> Commission</w:t>
        </w:r>
      </w:hyperlink>
      <w:r>
        <w:t xml:space="preserve"> (IEC), </w:t>
      </w:r>
      <w:hyperlink r:id="rId22" w:tooltip="ASTM International" w:history="1">
        <w:r>
          <w:rPr>
            <w:rStyle w:val="Hyperlink"/>
          </w:rPr>
          <w:t>ASTM International</w:t>
        </w:r>
      </w:hyperlink>
      <w:r>
        <w:t xml:space="preserve">, the </w:t>
      </w:r>
      <w:hyperlink r:id="rId23" w:tooltip="DASH7" w:history="1">
        <w:r>
          <w:rPr>
            <w:rStyle w:val="Hyperlink"/>
          </w:rPr>
          <w:t>DASH7</w:t>
        </w:r>
      </w:hyperlink>
      <w:r>
        <w:t xml:space="preserve"> Alliance and </w:t>
      </w:r>
      <w:hyperlink r:id="rId24" w:tooltip="EPCglobal" w:history="1">
        <w:proofErr w:type="spellStart"/>
        <w:r>
          <w:rPr>
            <w:rStyle w:val="Hyperlink"/>
          </w:rPr>
          <w:t>EPCglobal</w:t>
        </w:r>
        <w:proofErr w:type="spellEnd"/>
      </w:hyperlink>
      <w:r>
        <w:t xml:space="preserve">. (Refer to </w:t>
      </w:r>
      <w:hyperlink r:id="rId25" w:anchor="Regulation_and_standardization" w:history="1">
        <w:r>
          <w:rPr>
            <w:rStyle w:val="Hyperlink"/>
          </w:rPr>
          <w:t>Regulation and standardization</w:t>
        </w:r>
      </w:hyperlink>
      <w:r>
        <w:t xml:space="preserve"> below.)There are also several specific industries that have set guidelines including the </w:t>
      </w:r>
      <w:hyperlink r:id="rId26" w:history="1">
        <w:r>
          <w:rPr>
            <w:rStyle w:val="Hyperlink"/>
          </w:rPr>
          <w:t>Financial Services Technology Consortium</w:t>
        </w:r>
      </w:hyperlink>
      <w:r>
        <w:t xml:space="preserve"> (FSTC) has set a standard for tracking IT Assets with RFID, the Computer Technology Industry Association </w:t>
      </w:r>
      <w:hyperlink r:id="rId27" w:tooltip="CompTIA" w:history="1">
        <w:proofErr w:type="spellStart"/>
        <w:r>
          <w:rPr>
            <w:rStyle w:val="Hyperlink"/>
          </w:rPr>
          <w:t>CompTIA</w:t>
        </w:r>
        <w:proofErr w:type="spellEnd"/>
      </w:hyperlink>
      <w:r>
        <w:t xml:space="preserve"> has set a standard for certifying RFID engineers and the International Airlines Transport Association </w:t>
      </w:r>
      <w:hyperlink r:id="rId28" w:tooltip="IATA" w:history="1">
        <w:r>
          <w:rPr>
            <w:rStyle w:val="Hyperlink"/>
          </w:rPr>
          <w:t>IATA</w:t>
        </w:r>
      </w:hyperlink>
      <w:r>
        <w:t xml:space="preserve"> set tagging guidelines for luggage in airports.</w:t>
      </w:r>
    </w:p>
    <w:p w:rsidR="00636F83" w:rsidRDefault="00636F83" w:rsidP="00636F83">
      <w:pPr>
        <w:pStyle w:val="NormalWeb"/>
      </w:pPr>
      <w:r>
        <w:t xml:space="preserve">RFID has many applications; for example, it is used in enterprise </w:t>
      </w:r>
      <w:hyperlink r:id="rId29" w:tooltip="Supply chain management" w:history="1">
        <w:r>
          <w:rPr>
            <w:rStyle w:val="Hyperlink"/>
          </w:rPr>
          <w:t>supply chain management</w:t>
        </w:r>
      </w:hyperlink>
      <w:r>
        <w:t xml:space="preserve"> to improve the efficiency of inventory tracking and management. The Healthcare industry has used RFID to create tremendous productivity increases by eliminating "parasitic" roles that don't add value to an organization such as counting, looking for things, or auditing items. Many financial institutions use RFID to track key assets and automate </w:t>
      </w:r>
      <w:hyperlink r:id="rId30" w:tooltip="Sarbanes–Oxley Act" w:history="1">
        <w:r>
          <w:rPr>
            <w:rStyle w:val="Hyperlink"/>
          </w:rPr>
          <w:t>Sarbanes–Oxley Act</w:t>
        </w:r>
      </w:hyperlink>
      <w:r>
        <w:t xml:space="preserve"> (SOX) compliance. Also with recent advances in social media RFID is being used to tie the physical world with the virtual world. RFID in Social Media first came to light in 2010 with Facebook's annual conference</w:t>
      </w:r>
    </w:p>
    <w:p w:rsidR="0059142F" w:rsidRDefault="0059142F">
      <w:pPr>
        <w:rPr>
          <w:rFonts w:asciiTheme="majorBidi" w:hAnsiTheme="majorBidi" w:cstheme="majorBidi"/>
          <w:sz w:val="28"/>
          <w:szCs w:val="28"/>
        </w:rPr>
      </w:pPr>
      <w:r>
        <w:rPr>
          <w:rFonts w:asciiTheme="majorBidi" w:hAnsiTheme="majorBidi" w:cstheme="majorBidi"/>
          <w:sz w:val="28"/>
          <w:szCs w:val="28"/>
        </w:rPr>
        <w:br w:type="page"/>
      </w:r>
    </w:p>
    <w:p w:rsidR="004420B2" w:rsidRDefault="00007328" w:rsidP="00DC6AF1">
      <w:pPr>
        <w:rPr>
          <w:rFonts w:asciiTheme="majorBidi" w:hAnsiTheme="majorBidi" w:cstheme="majorBidi"/>
          <w:sz w:val="28"/>
          <w:szCs w:val="28"/>
        </w:rPr>
      </w:pPr>
      <w:r w:rsidRPr="008F078E">
        <w:rPr>
          <w:rFonts w:asciiTheme="majorBidi" w:hAnsiTheme="majorBidi" w:cstheme="majorBidi"/>
          <w:b/>
          <w:bCs/>
          <w:sz w:val="28"/>
          <w:szCs w:val="28"/>
        </w:rPr>
        <w:lastRenderedPageBreak/>
        <w:t>Implementation</w:t>
      </w:r>
      <w:r>
        <w:rPr>
          <w:rFonts w:asciiTheme="majorBidi" w:hAnsiTheme="majorBidi" w:cstheme="majorBidi"/>
          <w:sz w:val="28"/>
          <w:szCs w:val="28"/>
        </w:rPr>
        <w:t>:</w:t>
      </w:r>
    </w:p>
    <w:p w:rsidR="005F1370" w:rsidRDefault="005F1370" w:rsidP="00DC6AF1">
      <w:pPr>
        <w:rPr>
          <w:rFonts w:asciiTheme="majorBidi" w:hAnsiTheme="majorBidi" w:cstheme="majorBidi"/>
          <w:sz w:val="28"/>
          <w:szCs w:val="28"/>
        </w:rPr>
      </w:pPr>
      <w:r>
        <w:rPr>
          <w:rFonts w:asciiTheme="majorBidi" w:hAnsiTheme="majorBidi" w:cstheme="majorBidi"/>
          <w:sz w:val="28"/>
          <w:szCs w:val="28"/>
        </w:rPr>
        <w:t xml:space="preserve">Our </w:t>
      </w:r>
      <w:r w:rsidR="00007328">
        <w:rPr>
          <w:rFonts w:asciiTheme="majorBidi" w:hAnsiTheme="majorBidi" w:cstheme="majorBidi"/>
          <w:sz w:val="28"/>
          <w:szCs w:val="28"/>
        </w:rPr>
        <w:t>project consists</w:t>
      </w:r>
      <w:r>
        <w:rPr>
          <w:rFonts w:asciiTheme="majorBidi" w:hAnsiTheme="majorBidi" w:cstheme="majorBidi"/>
          <w:sz w:val="28"/>
          <w:szCs w:val="28"/>
        </w:rPr>
        <w:t xml:space="preserve"> of 3 main </w:t>
      </w:r>
      <w:r w:rsidR="00007328">
        <w:rPr>
          <w:rFonts w:asciiTheme="majorBidi" w:hAnsiTheme="majorBidi" w:cstheme="majorBidi"/>
          <w:sz w:val="28"/>
          <w:szCs w:val="28"/>
        </w:rPr>
        <w:t>parts:</w:t>
      </w:r>
    </w:p>
    <w:p w:rsidR="005F1370" w:rsidRDefault="005F1370" w:rsidP="005F1370">
      <w:pPr>
        <w:pStyle w:val="ListParagraph"/>
        <w:numPr>
          <w:ilvl w:val="0"/>
          <w:numId w:val="1"/>
        </w:numPr>
        <w:rPr>
          <w:rFonts w:asciiTheme="majorBidi" w:hAnsiTheme="majorBidi" w:cstheme="majorBidi"/>
          <w:sz w:val="28"/>
          <w:szCs w:val="28"/>
        </w:rPr>
      </w:pPr>
      <w:r>
        <w:rPr>
          <w:rFonts w:asciiTheme="majorBidi" w:hAnsiTheme="majorBidi" w:cstheme="majorBidi"/>
          <w:sz w:val="28"/>
          <w:szCs w:val="28"/>
        </w:rPr>
        <w:t>Mobile phone</w:t>
      </w:r>
    </w:p>
    <w:p w:rsidR="005F1370" w:rsidRDefault="005F1370" w:rsidP="005F1370">
      <w:pPr>
        <w:pStyle w:val="ListParagraph"/>
        <w:numPr>
          <w:ilvl w:val="0"/>
          <w:numId w:val="1"/>
        </w:numPr>
        <w:rPr>
          <w:rFonts w:asciiTheme="majorBidi" w:hAnsiTheme="majorBidi" w:cstheme="majorBidi"/>
          <w:sz w:val="28"/>
          <w:szCs w:val="28"/>
        </w:rPr>
      </w:pPr>
      <w:r>
        <w:rPr>
          <w:rFonts w:asciiTheme="majorBidi" w:hAnsiTheme="majorBidi" w:cstheme="majorBidi"/>
          <w:sz w:val="28"/>
          <w:szCs w:val="28"/>
        </w:rPr>
        <w:t>Smart Cart</w:t>
      </w:r>
    </w:p>
    <w:p w:rsidR="005F1370" w:rsidRDefault="005F1370" w:rsidP="005F1370">
      <w:pPr>
        <w:pStyle w:val="ListParagraph"/>
        <w:numPr>
          <w:ilvl w:val="0"/>
          <w:numId w:val="1"/>
        </w:numPr>
        <w:rPr>
          <w:rFonts w:asciiTheme="majorBidi" w:hAnsiTheme="majorBidi" w:cstheme="majorBidi"/>
          <w:sz w:val="28"/>
          <w:szCs w:val="28"/>
        </w:rPr>
      </w:pPr>
      <w:r>
        <w:rPr>
          <w:rFonts w:asciiTheme="majorBidi" w:hAnsiTheme="majorBidi" w:cstheme="majorBidi"/>
          <w:sz w:val="28"/>
          <w:szCs w:val="28"/>
        </w:rPr>
        <w:t>The Computer of the point of sale</w:t>
      </w:r>
    </w:p>
    <w:p w:rsidR="005F1370" w:rsidRDefault="005F1370" w:rsidP="005F1370">
      <w:pPr>
        <w:rPr>
          <w:rFonts w:asciiTheme="majorBidi" w:hAnsiTheme="majorBidi" w:cstheme="majorBidi"/>
          <w:sz w:val="28"/>
          <w:szCs w:val="28"/>
        </w:rPr>
      </w:pPr>
      <w:r w:rsidRPr="005F1370">
        <w:rPr>
          <w:rFonts w:asciiTheme="majorBidi" w:hAnsiTheme="majorBidi" w:cstheme="majorBidi"/>
          <w:sz w:val="28"/>
          <w:szCs w:val="28"/>
        </w:rPr>
        <w:t xml:space="preserve"> </w:t>
      </w:r>
      <w:r w:rsidR="00007328">
        <w:rPr>
          <w:rFonts w:asciiTheme="majorBidi" w:hAnsiTheme="majorBidi" w:cstheme="majorBidi"/>
          <w:noProof/>
          <w:sz w:val="28"/>
          <w:szCs w:val="28"/>
        </w:rPr>
        <w:drawing>
          <wp:inline distT="0" distB="0" distL="0" distR="0">
            <wp:extent cx="5476875" cy="3486150"/>
            <wp:effectExtent l="0" t="0" r="9525" b="0"/>
            <wp:docPr id="1" name="Picture 1" descr="C:\Users\OXXY\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XXY\Desktop\Capture.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76875" cy="3486150"/>
                    </a:xfrm>
                    <a:prstGeom prst="rect">
                      <a:avLst/>
                    </a:prstGeom>
                    <a:noFill/>
                    <a:ln>
                      <a:noFill/>
                    </a:ln>
                  </pic:spPr>
                </pic:pic>
              </a:graphicData>
            </a:graphic>
          </wp:inline>
        </w:drawing>
      </w:r>
    </w:p>
    <w:p w:rsidR="00007328" w:rsidRDefault="00007328" w:rsidP="005F1370">
      <w:pPr>
        <w:rPr>
          <w:rFonts w:asciiTheme="majorBidi" w:hAnsiTheme="majorBidi" w:cstheme="majorBidi"/>
          <w:sz w:val="28"/>
          <w:szCs w:val="28"/>
        </w:rPr>
      </w:pPr>
      <w:r>
        <w:rPr>
          <w:rFonts w:asciiTheme="majorBidi" w:hAnsiTheme="majorBidi" w:cstheme="majorBidi"/>
          <w:sz w:val="28"/>
          <w:szCs w:val="28"/>
        </w:rPr>
        <w:t xml:space="preserve">1 – Mobile phone </w:t>
      </w:r>
    </w:p>
    <w:p w:rsidR="00007328" w:rsidRDefault="00007328" w:rsidP="00007328">
      <w:pPr>
        <w:rPr>
          <w:rFonts w:asciiTheme="majorBidi" w:hAnsiTheme="majorBidi" w:cstheme="majorBidi"/>
          <w:sz w:val="28"/>
          <w:szCs w:val="28"/>
        </w:rPr>
      </w:pPr>
      <w:r>
        <w:rPr>
          <w:rFonts w:asciiTheme="majorBidi" w:hAnsiTheme="majorBidi" w:cstheme="majorBidi"/>
          <w:sz w:val="28"/>
          <w:szCs w:val="28"/>
        </w:rPr>
        <w:t>The mobile phone is provided with a java application that is used to prepare the buying list and take it to the store, at the store the mobile application is used to transfer the buying list to the Cart over the Bluetooth.</w:t>
      </w:r>
    </w:p>
    <w:p w:rsidR="00007328" w:rsidRDefault="00007328" w:rsidP="00007328">
      <w:pPr>
        <w:rPr>
          <w:rFonts w:asciiTheme="majorBidi" w:hAnsiTheme="majorBidi" w:cstheme="majorBidi"/>
          <w:sz w:val="28"/>
          <w:szCs w:val="28"/>
        </w:rPr>
      </w:pPr>
      <w:r>
        <w:rPr>
          <w:rFonts w:asciiTheme="majorBidi" w:hAnsiTheme="majorBidi" w:cstheme="majorBidi"/>
          <w:sz w:val="28"/>
          <w:szCs w:val="28"/>
        </w:rPr>
        <w:t xml:space="preserve">2 – Smart Cart </w:t>
      </w:r>
    </w:p>
    <w:p w:rsidR="00007328" w:rsidRDefault="00007328" w:rsidP="00007328">
      <w:pPr>
        <w:rPr>
          <w:rFonts w:asciiTheme="majorBidi" w:hAnsiTheme="majorBidi" w:cstheme="majorBidi"/>
          <w:sz w:val="28"/>
          <w:szCs w:val="28"/>
        </w:rPr>
      </w:pPr>
      <w:r>
        <w:rPr>
          <w:rFonts w:asciiTheme="majorBidi" w:hAnsiTheme="majorBidi" w:cstheme="majorBidi"/>
          <w:sz w:val="28"/>
          <w:szCs w:val="28"/>
        </w:rPr>
        <w:t>The smart cart has the RFID reader the is used to process the products by reading the tags numbers that is fixed with the products and send the data to the microcontroller which store them in some memory to send them back later.</w:t>
      </w:r>
    </w:p>
    <w:p w:rsidR="00007328" w:rsidRDefault="00007328" w:rsidP="00007328">
      <w:pPr>
        <w:rPr>
          <w:rFonts w:asciiTheme="majorBidi" w:hAnsiTheme="majorBidi" w:cstheme="majorBidi"/>
          <w:sz w:val="28"/>
          <w:szCs w:val="28"/>
        </w:rPr>
      </w:pPr>
      <w:r>
        <w:rPr>
          <w:rFonts w:asciiTheme="majorBidi" w:hAnsiTheme="majorBidi" w:cstheme="majorBidi"/>
          <w:sz w:val="28"/>
          <w:szCs w:val="28"/>
        </w:rPr>
        <w:lastRenderedPageBreak/>
        <w:t xml:space="preserve">3 – The Computer of the point of sale </w:t>
      </w:r>
    </w:p>
    <w:p w:rsidR="00007328" w:rsidRDefault="0059142F" w:rsidP="0059142F">
      <w:pPr>
        <w:rPr>
          <w:rFonts w:asciiTheme="majorBidi" w:hAnsiTheme="majorBidi" w:cstheme="majorBidi"/>
          <w:sz w:val="28"/>
          <w:szCs w:val="28"/>
        </w:rPr>
      </w:pPr>
      <w:r>
        <w:rPr>
          <w:rFonts w:asciiTheme="majorBidi" w:hAnsiTheme="majorBidi" w:cstheme="majorBidi"/>
          <w:sz w:val="28"/>
          <w:szCs w:val="28"/>
        </w:rPr>
        <w:t>It’s provided with special software and Bluetooth technology. It receives the final list, that been bought, from the cart over Bluetooth and compute the value of the Bill and display it immediately.</w:t>
      </w:r>
    </w:p>
    <w:p w:rsidR="00636F83" w:rsidRDefault="00636F83">
      <w:pPr>
        <w:rPr>
          <w:rFonts w:asciiTheme="majorBidi" w:hAnsiTheme="majorBidi" w:cstheme="majorBidi"/>
          <w:sz w:val="28"/>
          <w:szCs w:val="28"/>
        </w:rPr>
      </w:pPr>
      <w:r>
        <w:rPr>
          <w:rFonts w:asciiTheme="majorBidi" w:hAnsiTheme="majorBidi" w:cstheme="majorBidi"/>
          <w:sz w:val="28"/>
          <w:szCs w:val="28"/>
        </w:rPr>
        <w:br w:type="page"/>
      </w:r>
    </w:p>
    <w:p w:rsidR="0059142F" w:rsidRDefault="00636F83" w:rsidP="0059142F">
      <w:pPr>
        <w:rPr>
          <w:rFonts w:asciiTheme="majorBidi" w:hAnsiTheme="majorBidi" w:cstheme="majorBidi"/>
          <w:sz w:val="28"/>
          <w:szCs w:val="28"/>
        </w:rPr>
      </w:pPr>
      <w:r w:rsidRPr="008F078E">
        <w:rPr>
          <w:rFonts w:asciiTheme="majorBidi" w:hAnsiTheme="majorBidi" w:cstheme="majorBidi"/>
          <w:b/>
          <w:bCs/>
          <w:sz w:val="28"/>
          <w:szCs w:val="28"/>
        </w:rPr>
        <w:lastRenderedPageBreak/>
        <w:t>Components</w:t>
      </w:r>
      <w:r>
        <w:rPr>
          <w:rFonts w:asciiTheme="majorBidi" w:hAnsiTheme="majorBidi" w:cstheme="majorBidi"/>
          <w:sz w:val="28"/>
          <w:szCs w:val="28"/>
        </w:rPr>
        <w:t>:</w:t>
      </w:r>
    </w:p>
    <w:p w:rsidR="00636F83" w:rsidRDefault="00636F83" w:rsidP="0059142F">
      <w:pPr>
        <w:rPr>
          <w:rFonts w:asciiTheme="majorBidi" w:hAnsiTheme="majorBidi" w:cstheme="majorBidi"/>
          <w:sz w:val="28"/>
          <w:szCs w:val="28"/>
        </w:rPr>
      </w:pPr>
      <w:r>
        <w:rPr>
          <w:rFonts w:asciiTheme="majorBidi" w:hAnsiTheme="majorBidi" w:cstheme="majorBidi"/>
          <w:sz w:val="28"/>
          <w:szCs w:val="28"/>
        </w:rPr>
        <w:t>In our project we used the following components</w:t>
      </w:r>
    </w:p>
    <w:p w:rsidR="00636F83" w:rsidRDefault="00636F83" w:rsidP="0059142F">
      <w:pPr>
        <w:rPr>
          <w:rFonts w:asciiTheme="majorBidi" w:hAnsiTheme="majorBidi" w:cstheme="majorBidi"/>
          <w:sz w:val="28"/>
          <w:szCs w:val="28"/>
        </w:rPr>
      </w:pPr>
      <w:r>
        <w:rPr>
          <w:rFonts w:asciiTheme="majorBidi" w:hAnsiTheme="majorBidi" w:cstheme="majorBidi"/>
          <w:sz w:val="28"/>
          <w:szCs w:val="28"/>
        </w:rPr>
        <w:t>1 – Microcontroller (PIC18F4620)</w:t>
      </w:r>
    </w:p>
    <w:p w:rsidR="00636F83" w:rsidRDefault="00636F83" w:rsidP="0059142F">
      <w:pPr>
        <w:rPr>
          <w:rFonts w:asciiTheme="majorBidi" w:hAnsiTheme="majorBidi" w:cstheme="majorBidi"/>
          <w:sz w:val="28"/>
          <w:szCs w:val="28"/>
        </w:rPr>
      </w:pPr>
      <w:r>
        <w:rPr>
          <w:rFonts w:asciiTheme="majorBidi" w:hAnsiTheme="majorBidi" w:cstheme="majorBidi"/>
          <w:sz w:val="28"/>
          <w:szCs w:val="28"/>
        </w:rPr>
        <w:t xml:space="preserve">2 – RFID Reader </w:t>
      </w:r>
    </w:p>
    <w:p w:rsidR="00636F83" w:rsidRDefault="00636F83" w:rsidP="0059142F">
      <w:pPr>
        <w:rPr>
          <w:rFonts w:asciiTheme="majorBidi" w:hAnsiTheme="majorBidi" w:cstheme="majorBidi"/>
          <w:sz w:val="28"/>
          <w:szCs w:val="28"/>
        </w:rPr>
      </w:pPr>
      <w:r>
        <w:rPr>
          <w:rFonts w:asciiTheme="majorBidi" w:hAnsiTheme="majorBidi" w:cstheme="majorBidi"/>
          <w:sz w:val="28"/>
          <w:szCs w:val="28"/>
        </w:rPr>
        <w:t>3 – RFID Tags</w:t>
      </w:r>
    </w:p>
    <w:p w:rsidR="00636F83" w:rsidRDefault="00636F83" w:rsidP="00636F83">
      <w:pPr>
        <w:rPr>
          <w:rFonts w:asciiTheme="majorBidi" w:hAnsiTheme="majorBidi" w:cstheme="majorBidi"/>
          <w:sz w:val="28"/>
          <w:szCs w:val="28"/>
        </w:rPr>
      </w:pPr>
      <w:r>
        <w:rPr>
          <w:rFonts w:asciiTheme="majorBidi" w:hAnsiTheme="majorBidi" w:cstheme="majorBidi"/>
          <w:sz w:val="28"/>
          <w:szCs w:val="28"/>
        </w:rPr>
        <w:t>4 – Bluetooth mate</w:t>
      </w:r>
    </w:p>
    <w:p w:rsidR="00636F83" w:rsidRDefault="00636F83" w:rsidP="00636F83">
      <w:pPr>
        <w:rPr>
          <w:rFonts w:asciiTheme="majorBidi" w:hAnsiTheme="majorBidi" w:cstheme="majorBidi"/>
          <w:sz w:val="28"/>
          <w:szCs w:val="28"/>
        </w:rPr>
      </w:pPr>
      <w:r>
        <w:rPr>
          <w:rFonts w:asciiTheme="majorBidi" w:hAnsiTheme="majorBidi" w:cstheme="majorBidi"/>
          <w:sz w:val="28"/>
          <w:szCs w:val="28"/>
        </w:rPr>
        <w:t>5 – GLCD</w:t>
      </w:r>
    </w:p>
    <w:p w:rsidR="00636F83" w:rsidRDefault="00636F83" w:rsidP="00636F83">
      <w:pPr>
        <w:rPr>
          <w:rFonts w:asciiTheme="majorBidi" w:hAnsiTheme="majorBidi" w:cstheme="majorBidi"/>
          <w:sz w:val="28"/>
          <w:szCs w:val="28"/>
        </w:rPr>
      </w:pPr>
    </w:p>
    <w:p w:rsidR="00B3089D" w:rsidRDefault="00B3089D" w:rsidP="00B3089D">
      <w:pPr>
        <w:rPr>
          <w:rFonts w:asciiTheme="majorBidi" w:hAnsiTheme="majorBidi" w:cstheme="majorBid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8"/>
        <w:gridCol w:w="4428"/>
      </w:tblGrid>
      <w:tr w:rsidR="00B3089D" w:rsidTr="00B3089D">
        <w:tc>
          <w:tcPr>
            <w:tcW w:w="8856" w:type="dxa"/>
            <w:gridSpan w:val="3"/>
            <w:tcBorders>
              <w:bottom w:val="single" w:sz="4" w:space="0" w:color="auto"/>
            </w:tcBorders>
          </w:tcPr>
          <w:p w:rsidR="00B3089D" w:rsidRDefault="00B3089D" w:rsidP="00B3089D">
            <w:pPr>
              <w:rPr>
                <w:rFonts w:asciiTheme="majorBidi" w:hAnsiTheme="majorBidi" w:cstheme="majorBidi"/>
                <w:sz w:val="28"/>
                <w:szCs w:val="28"/>
              </w:rPr>
            </w:pPr>
            <w:r>
              <w:rPr>
                <w:rFonts w:asciiTheme="majorBidi" w:hAnsiTheme="majorBidi" w:cstheme="majorBidi"/>
                <w:sz w:val="28"/>
                <w:szCs w:val="28"/>
              </w:rPr>
              <w:t>1 – Microcontroller (PIC18F4620)</w:t>
            </w:r>
          </w:p>
          <w:p w:rsidR="00B3089D" w:rsidRPr="00B3089D" w:rsidRDefault="00B3089D" w:rsidP="00B3089D">
            <w:pPr>
              <w:rPr>
                <w:rFonts w:asciiTheme="majorBidi" w:hAnsiTheme="majorBidi" w:cstheme="majorBidi"/>
                <w:sz w:val="28"/>
                <w:szCs w:val="28"/>
              </w:rPr>
            </w:pPr>
          </w:p>
        </w:tc>
      </w:tr>
      <w:tr w:rsidR="00B3089D" w:rsidTr="00B3089D">
        <w:tc>
          <w:tcPr>
            <w:tcW w:w="4410" w:type="dxa"/>
            <w:tcBorders>
              <w:top w:val="single" w:sz="4" w:space="0" w:color="auto"/>
              <w:left w:val="single" w:sz="4" w:space="0" w:color="auto"/>
              <w:bottom w:val="single" w:sz="4" w:space="0" w:color="auto"/>
              <w:right w:val="single" w:sz="4" w:space="0" w:color="auto"/>
            </w:tcBorders>
          </w:tcPr>
          <w:p w:rsidR="00B3089D" w:rsidRDefault="00B3089D" w:rsidP="00B3089D">
            <w:pPr>
              <w:ind w:left="720"/>
              <w:rPr>
                <w:rFonts w:asciiTheme="majorBidi" w:hAnsiTheme="majorBidi" w:cstheme="majorBidi"/>
                <w:sz w:val="28"/>
                <w:szCs w:val="28"/>
              </w:rPr>
            </w:pPr>
          </w:p>
          <w:p w:rsidR="00000000" w:rsidRPr="00B3089D" w:rsidRDefault="008F078E" w:rsidP="00B3089D">
            <w:pPr>
              <w:numPr>
                <w:ilvl w:val="0"/>
                <w:numId w:val="2"/>
              </w:numPr>
              <w:rPr>
                <w:rFonts w:asciiTheme="majorBidi" w:hAnsiTheme="majorBidi" w:cstheme="majorBidi"/>
                <w:sz w:val="28"/>
                <w:szCs w:val="28"/>
              </w:rPr>
            </w:pPr>
            <w:r w:rsidRPr="00B3089D">
              <w:rPr>
                <w:rFonts w:asciiTheme="majorBidi" w:hAnsiTheme="majorBidi" w:cstheme="majorBidi"/>
                <w:sz w:val="28"/>
                <w:szCs w:val="28"/>
              </w:rPr>
              <w:t xml:space="preserve">Operating Voltage Range 2 to 5.5V </w:t>
            </w:r>
          </w:p>
          <w:p w:rsidR="00000000" w:rsidRPr="00B3089D" w:rsidRDefault="008F078E" w:rsidP="00B3089D">
            <w:pPr>
              <w:numPr>
                <w:ilvl w:val="0"/>
                <w:numId w:val="2"/>
              </w:numPr>
              <w:rPr>
                <w:rFonts w:asciiTheme="majorBidi" w:hAnsiTheme="majorBidi" w:cstheme="majorBidi"/>
                <w:sz w:val="28"/>
                <w:szCs w:val="28"/>
              </w:rPr>
            </w:pPr>
            <w:r w:rsidRPr="00B3089D">
              <w:rPr>
                <w:rFonts w:asciiTheme="majorBidi" w:hAnsiTheme="majorBidi" w:cstheme="majorBidi"/>
                <w:sz w:val="28"/>
                <w:szCs w:val="28"/>
              </w:rPr>
              <w:t>Runs up to 20MHz with external crystal</w:t>
            </w:r>
          </w:p>
          <w:p w:rsidR="00000000" w:rsidRPr="00B3089D" w:rsidRDefault="008F078E" w:rsidP="00B3089D">
            <w:pPr>
              <w:numPr>
                <w:ilvl w:val="0"/>
                <w:numId w:val="2"/>
              </w:numPr>
              <w:rPr>
                <w:rFonts w:asciiTheme="majorBidi" w:hAnsiTheme="majorBidi" w:cstheme="majorBidi"/>
                <w:sz w:val="28"/>
                <w:szCs w:val="28"/>
              </w:rPr>
            </w:pPr>
            <w:r w:rsidRPr="00B3089D">
              <w:rPr>
                <w:rFonts w:asciiTheme="majorBidi" w:hAnsiTheme="majorBidi" w:cstheme="majorBidi"/>
                <w:sz w:val="28"/>
                <w:szCs w:val="28"/>
              </w:rPr>
              <w:t>3,968 Bytes RAM</w:t>
            </w:r>
          </w:p>
          <w:p w:rsidR="00000000" w:rsidRPr="00B3089D" w:rsidRDefault="008F078E" w:rsidP="00B3089D">
            <w:pPr>
              <w:numPr>
                <w:ilvl w:val="0"/>
                <w:numId w:val="2"/>
              </w:numPr>
              <w:rPr>
                <w:rFonts w:asciiTheme="majorBidi" w:hAnsiTheme="majorBidi" w:cstheme="majorBidi"/>
                <w:sz w:val="28"/>
                <w:szCs w:val="28"/>
              </w:rPr>
            </w:pPr>
            <w:r w:rsidRPr="00B3089D">
              <w:rPr>
                <w:rFonts w:asciiTheme="majorBidi" w:hAnsiTheme="majorBidi" w:cstheme="majorBidi"/>
                <w:sz w:val="28"/>
                <w:szCs w:val="28"/>
              </w:rPr>
              <w:t>1.024 Bytes Data EEPROM</w:t>
            </w:r>
          </w:p>
          <w:p w:rsidR="00B3089D" w:rsidRDefault="00B3089D" w:rsidP="00B3089D">
            <w:pPr>
              <w:rPr>
                <w:rFonts w:asciiTheme="majorBidi" w:hAnsiTheme="majorBidi" w:cstheme="majorBidi"/>
                <w:sz w:val="28"/>
                <w:szCs w:val="28"/>
              </w:rPr>
            </w:pPr>
          </w:p>
        </w:tc>
        <w:tc>
          <w:tcPr>
            <w:tcW w:w="4446" w:type="dxa"/>
            <w:gridSpan w:val="2"/>
            <w:tcBorders>
              <w:top w:val="single" w:sz="4" w:space="0" w:color="auto"/>
              <w:left w:val="single" w:sz="4" w:space="0" w:color="auto"/>
              <w:bottom w:val="single" w:sz="4" w:space="0" w:color="auto"/>
              <w:right w:val="single" w:sz="4" w:space="0" w:color="auto"/>
            </w:tcBorders>
          </w:tcPr>
          <w:p w:rsidR="00B3089D" w:rsidRDefault="00B3089D" w:rsidP="00B3089D">
            <w:pPr>
              <w:rPr>
                <w:rFonts w:asciiTheme="majorBidi" w:hAnsiTheme="majorBidi" w:cstheme="majorBidi"/>
                <w:sz w:val="28"/>
                <w:szCs w:val="28"/>
              </w:rPr>
            </w:pPr>
            <w:r w:rsidRPr="00B3089D">
              <w:rPr>
                <w:rFonts w:asciiTheme="majorBidi" w:hAnsiTheme="majorBidi" w:cstheme="majorBidi"/>
                <w:sz w:val="28"/>
                <w:szCs w:val="28"/>
              </w:rPr>
              <w:drawing>
                <wp:anchor distT="0" distB="0" distL="114300" distR="114300" simplePos="0" relativeHeight="251659264" behindDoc="1" locked="0" layoutInCell="1" allowOverlap="1" wp14:anchorId="6345D6E3" wp14:editId="0951A18D">
                  <wp:simplePos x="0" y="0"/>
                  <wp:positionH relativeFrom="column">
                    <wp:posOffset>97790</wp:posOffset>
                  </wp:positionH>
                  <wp:positionV relativeFrom="paragraph">
                    <wp:posOffset>202565</wp:posOffset>
                  </wp:positionV>
                  <wp:extent cx="2537460" cy="2071370"/>
                  <wp:effectExtent l="0" t="0" r="0" b="5080"/>
                  <wp:wrapTight wrapText="bothSides">
                    <wp:wrapPolygon edited="0">
                      <wp:start x="0" y="0"/>
                      <wp:lineTo x="0" y="21454"/>
                      <wp:lineTo x="21405" y="21454"/>
                      <wp:lineTo x="21405"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2537460" cy="20713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3089D" w:rsidTr="00B3089D">
        <w:tc>
          <w:tcPr>
            <w:tcW w:w="8856" w:type="dxa"/>
            <w:gridSpan w:val="3"/>
            <w:tcBorders>
              <w:top w:val="single" w:sz="4" w:space="0" w:color="auto"/>
              <w:bottom w:val="single" w:sz="4" w:space="0" w:color="auto"/>
            </w:tcBorders>
          </w:tcPr>
          <w:p w:rsidR="00B3089D" w:rsidRDefault="00B3089D" w:rsidP="00B3089D">
            <w:pPr>
              <w:rPr>
                <w:rFonts w:asciiTheme="majorBidi" w:hAnsiTheme="majorBidi" w:cstheme="majorBidi"/>
                <w:sz w:val="28"/>
                <w:szCs w:val="28"/>
              </w:rPr>
            </w:pPr>
          </w:p>
          <w:p w:rsidR="00B3089D" w:rsidRDefault="00B3089D" w:rsidP="00B3089D">
            <w:pPr>
              <w:rPr>
                <w:rFonts w:asciiTheme="majorBidi" w:hAnsiTheme="majorBidi" w:cstheme="majorBidi"/>
                <w:sz w:val="28"/>
                <w:szCs w:val="28"/>
              </w:rPr>
            </w:pPr>
          </w:p>
          <w:p w:rsidR="00B3089D" w:rsidRDefault="00B3089D" w:rsidP="00B3089D">
            <w:pPr>
              <w:rPr>
                <w:rFonts w:asciiTheme="majorBidi" w:hAnsiTheme="majorBidi" w:cstheme="majorBidi"/>
                <w:sz w:val="28"/>
                <w:szCs w:val="28"/>
              </w:rPr>
            </w:pPr>
          </w:p>
          <w:p w:rsidR="00B3089D" w:rsidRDefault="00B3089D" w:rsidP="00B3089D">
            <w:pPr>
              <w:rPr>
                <w:rFonts w:asciiTheme="majorBidi" w:hAnsiTheme="majorBidi" w:cstheme="majorBidi"/>
                <w:sz w:val="28"/>
                <w:szCs w:val="28"/>
              </w:rPr>
            </w:pPr>
          </w:p>
          <w:p w:rsidR="00B3089D" w:rsidRDefault="00B3089D" w:rsidP="00B3089D">
            <w:pPr>
              <w:rPr>
                <w:rFonts w:asciiTheme="majorBidi" w:hAnsiTheme="majorBidi" w:cstheme="majorBidi"/>
                <w:sz w:val="28"/>
                <w:szCs w:val="28"/>
              </w:rPr>
            </w:pPr>
          </w:p>
          <w:p w:rsidR="00B3089D" w:rsidRDefault="00B3089D" w:rsidP="00B3089D">
            <w:pPr>
              <w:rPr>
                <w:rFonts w:asciiTheme="majorBidi" w:hAnsiTheme="majorBidi" w:cstheme="majorBidi"/>
                <w:sz w:val="28"/>
                <w:szCs w:val="28"/>
              </w:rPr>
            </w:pPr>
          </w:p>
          <w:p w:rsidR="00B3089D" w:rsidRDefault="00B3089D" w:rsidP="00B3089D">
            <w:pPr>
              <w:rPr>
                <w:rFonts w:asciiTheme="majorBidi" w:hAnsiTheme="majorBidi" w:cstheme="majorBidi"/>
                <w:sz w:val="28"/>
                <w:szCs w:val="28"/>
              </w:rPr>
            </w:pPr>
          </w:p>
          <w:p w:rsidR="00B3089D" w:rsidRDefault="00B3089D" w:rsidP="00B3089D">
            <w:pPr>
              <w:rPr>
                <w:rFonts w:asciiTheme="majorBidi" w:hAnsiTheme="majorBidi" w:cstheme="majorBidi"/>
                <w:sz w:val="28"/>
                <w:szCs w:val="28"/>
              </w:rPr>
            </w:pPr>
          </w:p>
          <w:p w:rsidR="00B3089D" w:rsidRDefault="00B3089D" w:rsidP="00B3089D">
            <w:pPr>
              <w:rPr>
                <w:rFonts w:asciiTheme="majorBidi" w:hAnsiTheme="majorBidi" w:cstheme="majorBidi"/>
                <w:sz w:val="28"/>
                <w:szCs w:val="28"/>
              </w:rPr>
            </w:pPr>
          </w:p>
          <w:p w:rsidR="00B3089D" w:rsidRDefault="00B3089D" w:rsidP="00B3089D">
            <w:pPr>
              <w:rPr>
                <w:rFonts w:asciiTheme="majorBidi" w:hAnsiTheme="majorBidi" w:cstheme="majorBidi"/>
                <w:sz w:val="28"/>
                <w:szCs w:val="28"/>
              </w:rPr>
            </w:pPr>
          </w:p>
          <w:p w:rsidR="00B3089D" w:rsidRDefault="00B3089D" w:rsidP="00B3089D">
            <w:pPr>
              <w:rPr>
                <w:rFonts w:asciiTheme="majorBidi" w:hAnsiTheme="majorBidi" w:cstheme="majorBidi"/>
                <w:sz w:val="28"/>
                <w:szCs w:val="28"/>
              </w:rPr>
            </w:pPr>
            <w:r>
              <w:rPr>
                <w:rFonts w:asciiTheme="majorBidi" w:hAnsiTheme="majorBidi" w:cstheme="majorBidi"/>
                <w:sz w:val="28"/>
                <w:szCs w:val="28"/>
              </w:rPr>
              <w:t xml:space="preserve">2 – RFID Reader </w:t>
            </w:r>
          </w:p>
          <w:p w:rsidR="00B3089D" w:rsidRPr="00B3089D" w:rsidRDefault="00B3089D" w:rsidP="00B3089D">
            <w:pPr>
              <w:rPr>
                <w:rFonts w:asciiTheme="majorBidi" w:hAnsiTheme="majorBidi" w:cstheme="majorBidi"/>
                <w:sz w:val="28"/>
                <w:szCs w:val="28"/>
              </w:rPr>
            </w:pPr>
          </w:p>
        </w:tc>
      </w:tr>
      <w:tr w:rsidR="00B3089D" w:rsidTr="00B3089D">
        <w:tc>
          <w:tcPr>
            <w:tcW w:w="4410" w:type="dxa"/>
            <w:tcBorders>
              <w:top w:val="single" w:sz="4" w:space="0" w:color="auto"/>
              <w:left w:val="single" w:sz="4" w:space="0" w:color="auto"/>
              <w:bottom w:val="single" w:sz="4" w:space="0" w:color="auto"/>
              <w:right w:val="single" w:sz="4" w:space="0" w:color="auto"/>
            </w:tcBorders>
          </w:tcPr>
          <w:p w:rsidR="00B3089D" w:rsidRDefault="00B3089D" w:rsidP="00B3089D">
            <w:pPr>
              <w:ind w:left="720"/>
              <w:rPr>
                <w:rFonts w:asciiTheme="majorBidi" w:hAnsiTheme="majorBidi" w:cstheme="majorBidi"/>
                <w:sz w:val="28"/>
                <w:szCs w:val="28"/>
              </w:rPr>
            </w:pPr>
          </w:p>
          <w:p w:rsidR="00B3089D" w:rsidRPr="00B3089D" w:rsidRDefault="00B3089D" w:rsidP="00B3089D">
            <w:pPr>
              <w:numPr>
                <w:ilvl w:val="0"/>
                <w:numId w:val="2"/>
              </w:numPr>
              <w:rPr>
                <w:rFonts w:asciiTheme="majorBidi" w:hAnsiTheme="majorBidi" w:cstheme="majorBidi"/>
                <w:sz w:val="28"/>
                <w:szCs w:val="28"/>
              </w:rPr>
            </w:pPr>
            <w:r w:rsidRPr="00B3089D">
              <w:rPr>
                <w:rFonts w:asciiTheme="majorBidi" w:hAnsiTheme="majorBidi" w:cstheme="majorBidi"/>
                <w:sz w:val="28"/>
                <w:szCs w:val="28"/>
              </w:rPr>
              <w:t>5V supply</w:t>
            </w:r>
          </w:p>
          <w:p w:rsidR="00B3089D" w:rsidRPr="00B3089D" w:rsidRDefault="00B3089D" w:rsidP="00B3089D">
            <w:pPr>
              <w:numPr>
                <w:ilvl w:val="0"/>
                <w:numId w:val="2"/>
              </w:numPr>
              <w:rPr>
                <w:rFonts w:asciiTheme="majorBidi" w:hAnsiTheme="majorBidi" w:cstheme="majorBidi"/>
                <w:sz w:val="28"/>
                <w:szCs w:val="28"/>
              </w:rPr>
            </w:pPr>
            <w:r w:rsidRPr="00B3089D">
              <w:rPr>
                <w:rFonts w:asciiTheme="majorBidi" w:hAnsiTheme="majorBidi" w:cstheme="majorBidi"/>
                <w:sz w:val="28"/>
                <w:szCs w:val="28"/>
              </w:rPr>
              <w:t>125kHz read frequency</w:t>
            </w:r>
          </w:p>
          <w:p w:rsidR="00B3089D" w:rsidRPr="00B3089D" w:rsidRDefault="00B3089D" w:rsidP="00B3089D">
            <w:pPr>
              <w:numPr>
                <w:ilvl w:val="0"/>
                <w:numId w:val="2"/>
              </w:numPr>
              <w:rPr>
                <w:rFonts w:asciiTheme="majorBidi" w:hAnsiTheme="majorBidi" w:cstheme="majorBidi"/>
                <w:sz w:val="28"/>
                <w:szCs w:val="28"/>
              </w:rPr>
            </w:pPr>
            <w:r w:rsidRPr="00B3089D">
              <w:rPr>
                <w:rFonts w:asciiTheme="majorBidi" w:hAnsiTheme="majorBidi" w:cstheme="majorBidi"/>
                <w:sz w:val="28"/>
                <w:szCs w:val="28"/>
              </w:rPr>
              <w:t>EM4001 64-bit RFID tag compatible</w:t>
            </w:r>
          </w:p>
          <w:p w:rsidR="00B3089D" w:rsidRPr="00B3089D" w:rsidRDefault="00B3089D" w:rsidP="00B3089D">
            <w:pPr>
              <w:numPr>
                <w:ilvl w:val="0"/>
                <w:numId w:val="2"/>
              </w:numPr>
              <w:rPr>
                <w:rFonts w:asciiTheme="majorBidi" w:hAnsiTheme="majorBidi" w:cstheme="majorBidi"/>
                <w:sz w:val="28"/>
                <w:szCs w:val="28"/>
              </w:rPr>
            </w:pPr>
            <w:r w:rsidRPr="00B3089D">
              <w:rPr>
                <w:rFonts w:asciiTheme="majorBidi" w:hAnsiTheme="majorBidi" w:cstheme="majorBidi"/>
                <w:sz w:val="28"/>
                <w:szCs w:val="28"/>
              </w:rPr>
              <w:t>9600bps TTL and RS232 output</w:t>
            </w:r>
          </w:p>
          <w:p w:rsidR="00B3089D" w:rsidRPr="00B3089D" w:rsidRDefault="00B3089D" w:rsidP="00B3089D">
            <w:pPr>
              <w:numPr>
                <w:ilvl w:val="0"/>
                <w:numId w:val="2"/>
              </w:numPr>
              <w:rPr>
                <w:rFonts w:asciiTheme="majorBidi" w:hAnsiTheme="majorBidi" w:cstheme="majorBidi"/>
                <w:sz w:val="28"/>
                <w:szCs w:val="28"/>
              </w:rPr>
            </w:pPr>
            <w:r w:rsidRPr="00B3089D">
              <w:rPr>
                <w:rFonts w:asciiTheme="majorBidi" w:hAnsiTheme="majorBidi" w:cstheme="majorBidi"/>
                <w:sz w:val="28"/>
                <w:szCs w:val="28"/>
              </w:rPr>
              <w:t>Magnetic stripe emulation output</w:t>
            </w:r>
          </w:p>
          <w:p w:rsidR="00B3089D" w:rsidRPr="00B3089D" w:rsidRDefault="00B3089D" w:rsidP="00B3089D">
            <w:pPr>
              <w:numPr>
                <w:ilvl w:val="0"/>
                <w:numId w:val="2"/>
              </w:numPr>
              <w:rPr>
                <w:rFonts w:asciiTheme="majorBidi" w:hAnsiTheme="majorBidi" w:cstheme="majorBidi"/>
                <w:sz w:val="28"/>
                <w:szCs w:val="28"/>
              </w:rPr>
            </w:pPr>
            <w:r w:rsidRPr="00B3089D">
              <w:rPr>
                <w:rFonts w:asciiTheme="majorBidi" w:hAnsiTheme="majorBidi" w:cstheme="majorBidi"/>
                <w:sz w:val="28"/>
                <w:szCs w:val="28"/>
              </w:rPr>
              <w:t>Read range of 200mm</w:t>
            </w:r>
          </w:p>
          <w:p w:rsidR="00B3089D" w:rsidRDefault="00B3089D" w:rsidP="00B3089D">
            <w:pPr>
              <w:rPr>
                <w:rFonts w:asciiTheme="majorBidi" w:hAnsiTheme="majorBidi" w:cstheme="majorBidi"/>
                <w:sz w:val="28"/>
                <w:szCs w:val="28"/>
              </w:rPr>
            </w:pPr>
          </w:p>
        </w:tc>
        <w:tc>
          <w:tcPr>
            <w:tcW w:w="4446" w:type="dxa"/>
            <w:gridSpan w:val="2"/>
            <w:tcBorders>
              <w:top w:val="single" w:sz="4" w:space="0" w:color="auto"/>
              <w:left w:val="single" w:sz="4" w:space="0" w:color="auto"/>
              <w:bottom w:val="single" w:sz="4" w:space="0" w:color="auto"/>
              <w:right w:val="single" w:sz="4" w:space="0" w:color="auto"/>
            </w:tcBorders>
          </w:tcPr>
          <w:p w:rsidR="00B3089D" w:rsidRDefault="00B3089D" w:rsidP="00B3089D">
            <w:pPr>
              <w:jc w:val="center"/>
              <w:rPr>
                <w:rFonts w:asciiTheme="majorBidi" w:hAnsiTheme="majorBidi" w:cstheme="majorBidi"/>
                <w:sz w:val="28"/>
                <w:szCs w:val="28"/>
              </w:rPr>
            </w:pPr>
            <w:r w:rsidRPr="00B3089D">
              <w:rPr>
                <w:rFonts w:asciiTheme="majorBidi" w:hAnsiTheme="majorBidi" w:cstheme="majorBidi"/>
                <w:sz w:val="28"/>
                <w:szCs w:val="28"/>
              </w:rPr>
              <w:drawing>
                <wp:inline distT="0" distB="0" distL="0" distR="0" wp14:anchorId="30E54CD5" wp14:editId="67C145CB">
                  <wp:extent cx="2107876" cy="2188582"/>
                  <wp:effectExtent l="0" t="0" r="0" b="0"/>
                  <wp:docPr id="1026" name="Picture 2" descr="C:\Users\OXXY\Desktop\RF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OXXY\Desktop\RFID.PNG"/>
                          <pic:cNvPicPr>
                            <a:picLocks noChangeAspect="1" noChangeArrowheads="1"/>
                          </pic:cNvPicPr>
                        </pic:nvPicPr>
                        <pic:blipFill>
                          <a:blip r:embed="rId33">
                            <a:extLst>
                              <a:ext uri="{BEBA8EAE-BF5A-486C-A8C5-ECC9F3942E4B}">
                                <a14:imgProps xmlns:a14="http://schemas.microsoft.com/office/drawing/2010/main">
                                  <a14:imgLayer r:embed="rId34">
                                    <a14:imgEffect>
                                      <a14:backgroundRemoval t="9978" b="89805" l="7207" r="89865"/>
                                    </a14:imgEffect>
                                  </a14:imgLayer>
                                </a14:imgProps>
                              </a:ext>
                              <a:ext uri="{28A0092B-C50C-407E-A947-70E740481C1C}">
                                <a14:useLocalDpi xmlns:a14="http://schemas.microsoft.com/office/drawing/2010/main" val="0"/>
                              </a:ext>
                            </a:extLst>
                          </a:blip>
                          <a:srcRect/>
                          <a:stretch>
                            <a:fillRect/>
                          </a:stretch>
                        </pic:blipFill>
                        <pic:spPr bwMode="auto">
                          <a:xfrm>
                            <a:off x="0" y="0"/>
                            <a:ext cx="2107876" cy="2188582"/>
                          </a:xfrm>
                          <a:prstGeom prst="rect">
                            <a:avLst/>
                          </a:prstGeom>
                          <a:noFill/>
                          <a:extLst/>
                        </pic:spPr>
                      </pic:pic>
                    </a:graphicData>
                  </a:graphic>
                </wp:inline>
              </w:drawing>
            </w:r>
          </w:p>
        </w:tc>
      </w:tr>
      <w:tr w:rsidR="00B3089D" w:rsidTr="00B3089D">
        <w:tc>
          <w:tcPr>
            <w:tcW w:w="8856" w:type="dxa"/>
            <w:gridSpan w:val="3"/>
            <w:tcBorders>
              <w:top w:val="single" w:sz="4" w:space="0" w:color="auto"/>
              <w:bottom w:val="single" w:sz="4" w:space="0" w:color="auto"/>
            </w:tcBorders>
          </w:tcPr>
          <w:p w:rsidR="00B3089D" w:rsidRDefault="00B3089D" w:rsidP="00B3089D">
            <w:pPr>
              <w:rPr>
                <w:rFonts w:asciiTheme="majorBidi" w:hAnsiTheme="majorBidi" w:cstheme="majorBidi"/>
                <w:sz w:val="28"/>
                <w:szCs w:val="28"/>
              </w:rPr>
            </w:pPr>
            <w:r>
              <w:rPr>
                <w:rFonts w:asciiTheme="majorBidi" w:hAnsiTheme="majorBidi" w:cstheme="majorBidi"/>
                <w:sz w:val="28"/>
                <w:szCs w:val="28"/>
              </w:rPr>
              <w:t>3 – RFID Tags</w:t>
            </w:r>
          </w:p>
          <w:p w:rsidR="00B3089D" w:rsidRPr="00B3089D" w:rsidRDefault="00B3089D" w:rsidP="00B3089D">
            <w:pPr>
              <w:rPr>
                <w:rFonts w:asciiTheme="majorBidi" w:hAnsiTheme="majorBidi" w:cstheme="majorBidi"/>
                <w:sz w:val="28"/>
                <w:szCs w:val="28"/>
              </w:rPr>
            </w:pPr>
          </w:p>
        </w:tc>
      </w:tr>
      <w:tr w:rsidR="00B3089D" w:rsidTr="00B3089D">
        <w:tc>
          <w:tcPr>
            <w:tcW w:w="4410" w:type="dxa"/>
            <w:tcBorders>
              <w:top w:val="single" w:sz="4" w:space="0" w:color="auto"/>
              <w:left w:val="single" w:sz="4" w:space="0" w:color="auto"/>
              <w:bottom w:val="single" w:sz="4" w:space="0" w:color="auto"/>
              <w:right w:val="single" w:sz="4" w:space="0" w:color="auto"/>
            </w:tcBorders>
          </w:tcPr>
          <w:p w:rsidR="00B3089D" w:rsidRDefault="00B3089D" w:rsidP="00B3089D">
            <w:pPr>
              <w:ind w:left="720"/>
              <w:rPr>
                <w:rFonts w:asciiTheme="majorBidi" w:hAnsiTheme="majorBidi" w:cstheme="majorBidi"/>
                <w:sz w:val="28"/>
                <w:szCs w:val="28"/>
              </w:rPr>
            </w:pPr>
          </w:p>
          <w:p w:rsidR="00000000" w:rsidRPr="00B3089D" w:rsidRDefault="008F078E" w:rsidP="00B3089D">
            <w:pPr>
              <w:numPr>
                <w:ilvl w:val="0"/>
                <w:numId w:val="4"/>
              </w:numPr>
              <w:rPr>
                <w:rFonts w:asciiTheme="majorBidi" w:hAnsiTheme="majorBidi" w:cstheme="majorBidi"/>
                <w:sz w:val="28"/>
                <w:szCs w:val="28"/>
              </w:rPr>
            </w:pPr>
            <w:r w:rsidRPr="00B3089D">
              <w:rPr>
                <w:rFonts w:asciiTheme="majorBidi" w:hAnsiTheme="majorBidi" w:cstheme="majorBidi"/>
                <w:sz w:val="28"/>
                <w:szCs w:val="28"/>
              </w:rPr>
              <w:t>EM4001 ISO based RFID IC</w:t>
            </w:r>
          </w:p>
          <w:p w:rsidR="00000000" w:rsidRPr="00B3089D" w:rsidRDefault="008F078E" w:rsidP="00B3089D">
            <w:pPr>
              <w:numPr>
                <w:ilvl w:val="0"/>
                <w:numId w:val="4"/>
              </w:numPr>
              <w:rPr>
                <w:rFonts w:asciiTheme="majorBidi" w:hAnsiTheme="majorBidi" w:cstheme="majorBidi"/>
                <w:sz w:val="28"/>
                <w:szCs w:val="28"/>
              </w:rPr>
            </w:pPr>
            <w:r w:rsidRPr="00B3089D">
              <w:rPr>
                <w:rFonts w:asciiTheme="majorBidi" w:hAnsiTheme="majorBidi" w:cstheme="majorBidi"/>
                <w:sz w:val="28"/>
                <w:szCs w:val="28"/>
              </w:rPr>
              <w:t>125kHz Carrier</w:t>
            </w:r>
          </w:p>
          <w:p w:rsidR="00000000" w:rsidRPr="00B3089D" w:rsidRDefault="008F078E" w:rsidP="00B3089D">
            <w:pPr>
              <w:numPr>
                <w:ilvl w:val="0"/>
                <w:numId w:val="4"/>
              </w:numPr>
              <w:rPr>
                <w:rFonts w:asciiTheme="majorBidi" w:hAnsiTheme="majorBidi" w:cstheme="majorBidi"/>
                <w:sz w:val="28"/>
                <w:szCs w:val="28"/>
              </w:rPr>
            </w:pPr>
            <w:r w:rsidRPr="00B3089D">
              <w:rPr>
                <w:rFonts w:asciiTheme="majorBidi" w:hAnsiTheme="majorBidi" w:cstheme="majorBidi"/>
                <w:sz w:val="28"/>
                <w:szCs w:val="28"/>
              </w:rPr>
              <w:t>2kbps ASK</w:t>
            </w:r>
          </w:p>
          <w:p w:rsidR="00000000" w:rsidRPr="00B3089D" w:rsidRDefault="008F078E" w:rsidP="00B3089D">
            <w:pPr>
              <w:numPr>
                <w:ilvl w:val="0"/>
                <w:numId w:val="4"/>
              </w:numPr>
              <w:rPr>
                <w:rFonts w:asciiTheme="majorBidi" w:hAnsiTheme="majorBidi" w:cstheme="majorBidi"/>
                <w:sz w:val="28"/>
                <w:szCs w:val="28"/>
              </w:rPr>
            </w:pPr>
            <w:r w:rsidRPr="00B3089D">
              <w:rPr>
                <w:rFonts w:asciiTheme="majorBidi" w:hAnsiTheme="majorBidi" w:cstheme="majorBidi"/>
                <w:sz w:val="28"/>
                <w:szCs w:val="28"/>
              </w:rPr>
              <w:t>Manchester encoding</w:t>
            </w:r>
          </w:p>
          <w:p w:rsidR="00000000" w:rsidRPr="00B3089D" w:rsidRDefault="008F078E" w:rsidP="00B3089D">
            <w:pPr>
              <w:numPr>
                <w:ilvl w:val="0"/>
                <w:numId w:val="4"/>
              </w:numPr>
              <w:rPr>
                <w:rFonts w:asciiTheme="majorBidi" w:hAnsiTheme="majorBidi" w:cstheme="majorBidi"/>
                <w:sz w:val="28"/>
                <w:szCs w:val="28"/>
              </w:rPr>
            </w:pPr>
            <w:r w:rsidRPr="00B3089D">
              <w:rPr>
                <w:rFonts w:asciiTheme="majorBidi" w:hAnsiTheme="majorBidi" w:cstheme="majorBidi"/>
                <w:sz w:val="28"/>
                <w:szCs w:val="28"/>
              </w:rPr>
              <w:t>32-bit unique ID</w:t>
            </w:r>
          </w:p>
          <w:p w:rsidR="00000000" w:rsidRPr="00B3089D" w:rsidRDefault="008F078E" w:rsidP="00B3089D">
            <w:pPr>
              <w:numPr>
                <w:ilvl w:val="0"/>
                <w:numId w:val="4"/>
              </w:numPr>
              <w:rPr>
                <w:rFonts w:asciiTheme="majorBidi" w:hAnsiTheme="majorBidi" w:cstheme="majorBidi"/>
                <w:sz w:val="28"/>
                <w:szCs w:val="28"/>
              </w:rPr>
            </w:pPr>
            <w:r w:rsidRPr="00B3089D">
              <w:rPr>
                <w:rFonts w:asciiTheme="majorBidi" w:hAnsiTheme="majorBidi" w:cstheme="majorBidi"/>
                <w:sz w:val="28"/>
                <w:szCs w:val="28"/>
              </w:rPr>
              <w:t>64-bit data stream [</w:t>
            </w:r>
            <w:proofErr w:type="spellStart"/>
            <w:r w:rsidRPr="00B3089D">
              <w:rPr>
                <w:rFonts w:asciiTheme="majorBidi" w:hAnsiTheme="majorBidi" w:cstheme="majorBidi"/>
                <w:sz w:val="28"/>
                <w:szCs w:val="28"/>
              </w:rPr>
              <w:t>Header+ID+Data+Parity</w:t>
            </w:r>
            <w:proofErr w:type="spellEnd"/>
            <w:r w:rsidRPr="00B3089D">
              <w:rPr>
                <w:rFonts w:asciiTheme="majorBidi" w:hAnsiTheme="majorBidi" w:cstheme="majorBidi"/>
                <w:sz w:val="28"/>
                <w:szCs w:val="28"/>
              </w:rPr>
              <w:t>]</w:t>
            </w:r>
          </w:p>
          <w:p w:rsidR="00B3089D" w:rsidRDefault="00B3089D" w:rsidP="00B3089D">
            <w:pPr>
              <w:rPr>
                <w:rFonts w:asciiTheme="majorBidi" w:hAnsiTheme="majorBidi" w:cstheme="majorBidi"/>
                <w:sz w:val="28"/>
                <w:szCs w:val="28"/>
              </w:rPr>
            </w:pPr>
          </w:p>
        </w:tc>
        <w:tc>
          <w:tcPr>
            <w:tcW w:w="4446" w:type="dxa"/>
            <w:gridSpan w:val="2"/>
            <w:tcBorders>
              <w:top w:val="single" w:sz="4" w:space="0" w:color="auto"/>
              <w:left w:val="single" w:sz="4" w:space="0" w:color="auto"/>
              <w:bottom w:val="single" w:sz="4" w:space="0" w:color="auto"/>
              <w:right w:val="single" w:sz="4" w:space="0" w:color="auto"/>
            </w:tcBorders>
          </w:tcPr>
          <w:p w:rsidR="00B3089D" w:rsidRDefault="00B3089D" w:rsidP="00B3089D">
            <w:pPr>
              <w:jc w:val="center"/>
              <w:rPr>
                <w:rFonts w:asciiTheme="majorBidi" w:hAnsiTheme="majorBidi" w:cstheme="majorBidi"/>
                <w:sz w:val="28"/>
                <w:szCs w:val="28"/>
              </w:rPr>
            </w:pPr>
            <w:r w:rsidRPr="00B3089D">
              <w:rPr>
                <w:rFonts w:asciiTheme="majorBidi" w:hAnsiTheme="majorBidi" w:cstheme="majorBidi"/>
                <w:sz w:val="28"/>
                <w:szCs w:val="28"/>
              </w:rPr>
              <w:drawing>
                <wp:inline distT="0" distB="0" distL="0" distR="0" wp14:anchorId="7F61387E" wp14:editId="4FC13987">
                  <wp:extent cx="1860848" cy="2423523"/>
                  <wp:effectExtent l="4445" t="0" r="0" b="0"/>
                  <wp:docPr id="2050" name="Picture 2" descr="C:\Users\OXXY\Desktop\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OXXY\Desktop\tag.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rot="5400000">
                            <a:off x="0" y="0"/>
                            <a:ext cx="1860848" cy="2423523"/>
                          </a:xfrm>
                          <a:prstGeom prst="rect">
                            <a:avLst/>
                          </a:prstGeom>
                          <a:noFill/>
                          <a:extLst/>
                        </pic:spPr>
                      </pic:pic>
                    </a:graphicData>
                  </a:graphic>
                </wp:inline>
              </w:drawing>
            </w:r>
          </w:p>
        </w:tc>
      </w:tr>
      <w:tr w:rsidR="00B3089D" w:rsidTr="00B3089D">
        <w:tc>
          <w:tcPr>
            <w:tcW w:w="8856" w:type="dxa"/>
            <w:gridSpan w:val="3"/>
            <w:tcBorders>
              <w:top w:val="single" w:sz="4" w:space="0" w:color="auto"/>
              <w:bottom w:val="single" w:sz="4" w:space="0" w:color="auto"/>
            </w:tcBorders>
          </w:tcPr>
          <w:p w:rsidR="00B3089D" w:rsidRDefault="00B3089D" w:rsidP="00B3089D">
            <w:pPr>
              <w:rPr>
                <w:rFonts w:asciiTheme="majorBidi" w:hAnsiTheme="majorBidi" w:cstheme="majorBidi"/>
                <w:sz w:val="28"/>
                <w:szCs w:val="28"/>
              </w:rPr>
            </w:pPr>
            <w:r>
              <w:rPr>
                <w:rFonts w:asciiTheme="majorBidi" w:hAnsiTheme="majorBidi" w:cstheme="majorBidi"/>
                <w:sz w:val="28"/>
                <w:szCs w:val="28"/>
              </w:rPr>
              <w:t>4 – Bluetooth mate</w:t>
            </w:r>
          </w:p>
          <w:p w:rsidR="00B3089D" w:rsidRPr="00B3089D" w:rsidRDefault="00B3089D" w:rsidP="00B3089D">
            <w:pPr>
              <w:rPr>
                <w:rFonts w:asciiTheme="majorBidi" w:hAnsiTheme="majorBidi" w:cstheme="majorBidi"/>
                <w:sz w:val="28"/>
                <w:szCs w:val="28"/>
              </w:rPr>
            </w:pPr>
          </w:p>
        </w:tc>
      </w:tr>
      <w:tr w:rsidR="00B3089D" w:rsidTr="00B3089D">
        <w:tc>
          <w:tcPr>
            <w:tcW w:w="4410" w:type="dxa"/>
            <w:tcBorders>
              <w:top w:val="single" w:sz="4" w:space="0" w:color="auto"/>
              <w:left w:val="single" w:sz="4" w:space="0" w:color="auto"/>
              <w:bottom w:val="single" w:sz="4" w:space="0" w:color="auto"/>
              <w:right w:val="single" w:sz="4" w:space="0" w:color="auto"/>
            </w:tcBorders>
          </w:tcPr>
          <w:p w:rsidR="00B3089D" w:rsidRDefault="00B3089D" w:rsidP="00B3089D">
            <w:pPr>
              <w:ind w:left="720"/>
              <w:rPr>
                <w:rFonts w:asciiTheme="majorBidi" w:hAnsiTheme="majorBidi" w:cstheme="majorBidi"/>
                <w:sz w:val="28"/>
                <w:szCs w:val="28"/>
              </w:rPr>
            </w:pPr>
          </w:p>
          <w:p w:rsidR="00000000" w:rsidRPr="00B3089D" w:rsidRDefault="008F078E" w:rsidP="00B3089D">
            <w:pPr>
              <w:numPr>
                <w:ilvl w:val="0"/>
                <w:numId w:val="5"/>
              </w:numPr>
              <w:rPr>
                <w:rFonts w:asciiTheme="majorBidi" w:hAnsiTheme="majorBidi" w:cstheme="majorBidi"/>
                <w:sz w:val="28"/>
                <w:szCs w:val="28"/>
              </w:rPr>
            </w:pPr>
            <w:r w:rsidRPr="00B3089D">
              <w:rPr>
                <w:rFonts w:asciiTheme="majorBidi" w:hAnsiTheme="majorBidi" w:cstheme="majorBidi"/>
                <w:sz w:val="28"/>
                <w:szCs w:val="28"/>
              </w:rPr>
              <w:t xml:space="preserve">Serial </w:t>
            </w:r>
            <w:r w:rsidRPr="00B3089D">
              <w:rPr>
                <w:rFonts w:asciiTheme="majorBidi" w:hAnsiTheme="majorBidi" w:cstheme="majorBidi"/>
                <w:sz w:val="28"/>
                <w:szCs w:val="28"/>
              </w:rPr>
              <w:t>communications: 2400-115200bps</w:t>
            </w:r>
          </w:p>
          <w:p w:rsidR="00000000" w:rsidRPr="00B3089D" w:rsidRDefault="008F078E" w:rsidP="00B3089D">
            <w:pPr>
              <w:numPr>
                <w:ilvl w:val="0"/>
                <w:numId w:val="5"/>
              </w:numPr>
              <w:rPr>
                <w:rFonts w:asciiTheme="majorBidi" w:hAnsiTheme="majorBidi" w:cstheme="majorBidi"/>
                <w:sz w:val="28"/>
                <w:szCs w:val="28"/>
              </w:rPr>
            </w:pPr>
            <w:r w:rsidRPr="00B3089D">
              <w:rPr>
                <w:rFonts w:asciiTheme="majorBidi" w:hAnsiTheme="majorBidi" w:cstheme="majorBidi"/>
                <w:sz w:val="28"/>
                <w:szCs w:val="28"/>
              </w:rPr>
              <w:t>Frequency: 2.4~2.524 GHz</w:t>
            </w:r>
          </w:p>
          <w:p w:rsidR="00000000" w:rsidRPr="00B3089D" w:rsidRDefault="008F078E" w:rsidP="00B3089D">
            <w:pPr>
              <w:numPr>
                <w:ilvl w:val="0"/>
                <w:numId w:val="5"/>
              </w:numPr>
              <w:rPr>
                <w:rFonts w:asciiTheme="majorBidi" w:hAnsiTheme="majorBidi" w:cstheme="majorBidi"/>
                <w:sz w:val="28"/>
                <w:szCs w:val="28"/>
              </w:rPr>
            </w:pPr>
            <w:r w:rsidRPr="00B3089D">
              <w:rPr>
                <w:rFonts w:asciiTheme="majorBidi" w:hAnsiTheme="majorBidi" w:cstheme="majorBidi"/>
                <w:sz w:val="28"/>
                <w:szCs w:val="28"/>
              </w:rPr>
              <w:t>Operating Voltage: 3.3V-6V</w:t>
            </w:r>
          </w:p>
          <w:p w:rsidR="00000000" w:rsidRPr="00B3089D" w:rsidRDefault="008F078E" w:rsidP="00B3089D">
            <w:pPr>
              <w:numPr>
                <w:ilvl w:val="0"/>
                <w:numId w:val="5"/>
              </w:numPr>
              <w:rPr>
                <w:rFonts w:asciiTheme="majorBidi" w:hAnsiTheme="majorBidi" w:cstheme="majorBidi"/>
                <w:sz w:val="28"/>
                <w:szCs w:val="28"/>
              </w:rPr>
            </w:pPr>
            <w:r w:rsidRPr="00B3089D">
              <w:rPr>
                <w:rFonts w:asciiTheme="majorBidi" w:hAnsiTheme="majorBidi" w:cstheme="majorBidi"/>
                <w:sz w:val="28"/>
                <w:szCs w:val="28"/>
              </w:rPr>
              <w:t>Encrypted connection</w:t>
            </w:r>
          </w:p>
          <w:p w:rsidR="00000000" w:rsidRPr="00B3089D" w:rsidRDefault="008F078E" w:rsidP="00B3089D">
            <w:pPr>
              <w:numPr>
                <w:ilvl w:val="0"/>
                <w:numId w:val="5"/>
              </w:numPr>
              <w:rPr>
                <w:rFonts w:asciiTheme="majorBidi" w:hAnsiTheme="majorBidi" w:cstheme="majorBidi"/>
                <w:sz w:val="28"/>
                <w:szCs w:val="28"/>
              </w:rPr>
            </w:pPr>
            <w:r w:rsidRPr="00B3089D">
              <w:rPr>
                <w:rFonts w:asciiTheme="majorBidi" w:hAnsiTheme="majorBidi" w:cstheme="majorBidi"/>
                <w:sz w:val="28"/>
                <w:szCs w:val="28"/>
              </w:rPr>
              <w:t>Built-in antenna</w:t>
            </w:r>
          </w:p>
          <w:p w:rsidR="00B3089D" w:rsidRDefault="00B3089D" w:rsidP="00B3089D">
            <w:pPr>
              <w:rPr>
                <w:rFonts w:asciiTheme="majorBidi" w:hAnsiTheme="majorBidi" w:cstheme="majorBidi"/>
                <w:sz w:val="28"/>
                <w:szCs w:val="28"/>
              </w:rPr>
            </w:pPr>
          </w:p>
        </w:tc>
        <w:tc>
          <w:tcPr>
            <w:tcW w:w="4446" w:type="dxa"/>
            <w:gridSpan w:val="2"/>
            <w:tcBorders>
              <w:top w:val="single" w:sz="4" w:space="0" w:color="auto"/>
              <w:left w:val="single" w:sz="4" w:space="0" w:color="auto"/>
              <w:bottom w:val="single" w:sz="4" w:space="0" w:color="auto"/>
              <w:right w:val="single" w:sz="4" w:space="0" w:color="auto"/>
            </w:tcBorders>
          </w:tcPr>
          <w:p w:rsidR="00B3089D" w:rsidRDefault="00B3089D" w:rsidP="00B3089D">
            <w:pPr>
              <w:rPr>
                <w:rFonts w:asciiTheme="majorBidi" w:hAnsiTheme="majorBidi" w:cstheme="majorBidi"/>
                <w:sz w:val="28"/>
                <w:szCs w:val="28"/>
              </w:rPr>
            </w:pPr>
            <w:r w:rsidRPr="00B3089D">
              <w:rPr>
                <w:rFonts w:asciiTheme="majorBidi" w:hAnsiTheme="majorBidi" w:cstheme="majorBidi"/>
                <w:sz w:val="28"/>
                <w:szCs w:val="28"/>
              </w:rPr>
              <w:drawing>
                <wp:inline distT="0" distB="0" distL="0" distR="0" wp14:anchorId="63A1AC02" wp14:editId="4C50ABB5">
                  <wp:extent cx="2522616" cy="1657350"/>
                  <wp:effectExtent l="76200" t="133350" r="87630" b="133350"/>
                  <wp:docPr id="3074" name="Picture 2" descr="C:\Users\OXXY\Desktop\Blutoo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OXXY\Desktop\Blutooth.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rot="21260951">
                            <a:off x="0" y="0"/>
                            <a:ext cx="2522616" cy="16573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B3089D" w:rsidTr="00B3089D">
        <w:tc>
          <w:tcPr>
            <w:tcW w:w="8856" w:type="dxa"/>
            <w:gridSpan w:val="3"/>
            <w:tcBorders>
              <w:top w:val="single" w:sz="4" w:space="0" w:color="auto"/>
              <w:bottom w:val="single" w:sz="4" w:space="0" w:color="auto"/>
            </w:tcBorders>
          </w:tcPr>
          <w:p w:rsidR="00B3089D" w:rsidRDefault="00B3089D" w:rsidP="00B3089D">
            <w:pPr>
              <w:ind w:left="720"/>
              <w:rPr>
                <w:rFonts w:asciiTheme="majorBidi" w:hAnsiTheme="majorBidi" w:cstheme="majorBidi"/>
                <w:sz w:val="28"/>
                <w:szCs w:val="28"/>
              </w:rPr>
            </w:pPr>
          </w:p>
          <w:p w:rsidR="00B3089D" w:rsidRDefault="00B3089D" w:rsidP="00B3089D">
            <w:pPr>
              <w:ind w:left="720"/>
              <w:rPr>
                <w:rFonts w:asciiTheme="majorBidi" w:hAnsiTheme="majorBidi" w:cstheme="majorBidi"/>
                <w:sz w:val="28"/>
                <w:szCs w:val="28"/>
              </w:rPr>
            </w:pPr>
          </w:p>
          <w:p w:rsidR="00B3089D" w:rsidRDefault="00B3089D" w:rsidP="00B3089D">
            <w:pPr>
              <w:ind w:left="720"/>
              <w:rPr>
                <w:rFonts w:asciiTheme="majorBidi" w:hAnsiTheme="majorBidi" w:cstheme="majorBidi"/>
                <w:sz w:val="28"/>
                <w:szCs w:val="28"/>
              </w:rPr>
            </w:pPr>
          </w:p>
          <w:p w:rsidR="00B3089D" w:rsidRPr="00B3089D" w:rsidRDefault="00B3089D" w:rsidP="00B3089D">
            <w:pPr>
              <w:rPr>
                <w:rFonts w:asciiTheme="majorBidi" w:hAnsiTheme="majorBidi" w:cstheme="majorBidi"/>
                <w:sz w:val="28"/>
                <w:szCs w:val="28"/>
              </w:rPr>
            </w:pPr>
            <w:r>
              <w:rPr>
                <w:rFonts w:asciiTheme="majorBidi" w:hAnsiTheme="majorBidi" w:cstheme="majorBidi"/>
                <w:sz w:val="28"/>
                <w:szCs w:val="28"/>
              </w:rPr>
              <w:lastRenderedPageBreak/>
              <w:t>5 –</w:t>
            </w:r>
            <w:r>
              <w:rPr>
                <w:rFonts w:asciiTheme="majorBidi" w:hAnsiTheme="majorBidi" w:cstheme="majorBidi"/>
                <w:sz w:val="28"/>
                <w:szCs w:val="28"/>
              </w:rPr>
              <w:t xml:space="preserve"> GLCD</w:t>
            </w:r>
          </w:p>
        </w:tc>
      </w:tr>
      <w:tr w:rsidR="00B3089D" w:rsidTr="00B3089D">
        <w:tc>
          <w:tcPr>
            <w:tcW w:w="4428" w:type="dxa"/>
            <w:gridSpan w:val="2"/>
            <w:tcBorders>
              <w:top w:val="single" w:sz="4" w:space="0" w:color="auto"/>
              <w:left w:val="single" w:sz="4" w:space="0" w:color="auto"/>
              <w:bottom w:val="single" w:sz="4" w:space="0" w:color="auto"/>
              <w:right w:val="single" w:sz="4" w:space="0" w:color="auto"/>
            </w:tcBorders>
          </w:tcPr>
          <w:p w:rsidR="00B3089D" w:rsidRDefault="00B3089D" w:rsidP="00B3089D">
            <w:pPr>
              <w:ind w:left="720"/>
              <w:rPr>
                <w:rFonts w:asciiTheme="majorBidi" w:hAnsiTheme="majorBidi" w:cstheme="majorBidi"/>
                <w:sz w:val="28"/>
                <w:szCs w:val="28"/>
              </w:rPr>
            </w:pPr>
          </w:p>
          <w:p w:rsidR="00000000" w:rsidRPr="00B3089D" w:rsidRDefault="008F078E" w:rsidP="00B3089D">
            <w:pPr>
              <w:numPr>
                <w:ilvl w:val="0"/>
                <w:numId w:val="6"/>
              </w:numPr>
              <w:rPr>
                <w:rFonts w:asciiTheme="majorBidi" w:hAnsiTheme="majorBidi" w:cstheme="majorBidi"/>
                <w:sz w:val="28"/>
                <w:szCs w:val="28"/>
              </w:rPr>
            </w:pPr>
            <w:r w:rsidRPr="00B3089D">
              <w:rPr>
                <w:rFonts w:asciiTheme="majorBidi" w:hAnsiTheme="majorBidi" w:cstheme="majorBidi"/>
                <w:sz w:val="28"/>
                <w:szCs w:val="28"/>
              </w:rPr>
              <w:t>Simple 8-bit parallel interface</w:t>
            </w:r>
          </w:p>
          <w:p w:rsidR="00000000" w:rsidRPr="00B3089D" w:rsidRDefault="008F078E" w:rsidP="00B3089D">
            <w:pPr>
              <w:numPr>
                <w:ilvl w:val="0"/>
                <w:numId w:val="6"/>
              </w:numPr>
              <w:rPr>
                <w:rFonts w:asciiTheme="majorBidi" w:hAnsiTheme="majorBidi" w:cstheme="majorBidi"/>
                <w:sz w:val="28"/>
                <w:szCs w:val="28"/>
              </w:rPr>
            </w:pPr>
            <w:r w:rsidRPr="00B3089D">
              <w:rPr>
                <w:rFonts w:asciiTheme="majorBidi" w:hAnsiTheme="majorBidi" w:cstheme="majorBidi"/>
                <w:sz w:val="28"/>
                <w:szCs w:val="28"/>
              </w:rPr>
              <w:t xml:space="preserve">Display format  </w:t>
            </w:r>
          </w:p>
          <w:p w:rsidR="00000000" w:rsidRPr="00B3089D" w:rsidRDefault="008F078E" w:rsidP="00B3089D">
            <w:pPr>
              <w:numPr>
                <w:ilvl w:val="1"/>
                <w:numId w:val="6"/>
              </w:numPr>
              <w:rPr>
                <w:rFonts w:asciiTheme="majorBidi" w:hAnsiTheme="majorBidi" w:cstheme="majorBidi"/>
                <w:sz w:val="28"/>
                <w:szCs w:val="28"/>
              </w:rPr>
            </w:pPr>
            <w:r w:rsidRPr="00B3089D">
              <w:rPr>
                <w:rFonts w:asciiTheme="majorBidi" w:hAnsiTheme="majorBidi" w:cstheme="majorBidi"/>
                <w:sz w:val="28"/>
                <w:szCs w:val="28"/>
              </w:rPr>
              <w:t>Columns : 32</w:t>
            </w:r>
          </w:p>
          <w:p w:rsidR="00000000" w:rsidRPr="00B3089D" w:rsidRDefault="008F078E" w:rsidP="00B3089D">
            <w:pPr>
              <w:numPr>
                <w:ilvl w:val="1"/>
                <w:numId w:val="6"/>
              </w:numPr>
              <w:rPr>
                <w:rFonts w:asciiTheme="majorBidi" w:hAnsiTheme="majorBidi" w:cstheme="majorBidi"/>
                <w:sz w:val="28"/>
                <w:szCs w:val="28"/>
              </w:rPr>
            </w:pPr>
            <w:r w:rsidRPr="00B3089D">
              <w:rPr>
                <w:rFonts w:asciiTheme="majorBidi" w:hAnsiTheme="majorBidi" w:cstheme="majorBidi"/>
                <w:sz w:val="28"/>
                <w:szCs w:val="28"/>
              </w:rPr>
              <w:t>Lines : 8</w:t>
            </w:r>
          </w:p>
          <w:p w:rsidR="00000000" w:rsidRPr="00B3089D" w:rsidRDefault="008F078E" w:rsidP="00B3089D">
            <w:pPr>
              <w:numPr>
                <w:ilvl w:val="0"/>
                <w:numId w:val="6"/>
              </w:numPr>
              <w:rPr>
                <w:rFonts w:asciiTheme="majorBidi" w:hAnsiTheme="majorBidi" w:cstheme="majorBidi"/>
                <w:sz w:val="28"/>
                <w:szCs w:val="28"/>
              </w:rPr>
            </w:pPr>
            <w:r w:rsidRPr="00B3089D">
              <w:rPr>
                <w:rFonts w:asciiTheme="majorBidi" w:hAnsiTheme="majorBidi" w:cstheme="majorBidi"/>
                <w:sz w:val="28"/>
                <w:szCs w:val="28"/>
              </w:rPr>
              <w:t xml:space="preserve">Character font </w:t>
            </w:r>
          </w:p>
          <w:p w:rsidR="00000000" w:rsidRPr="00B3089D" w:rsidRDefault="008F078E" w:rsidP="00B3089D">
            <w:pPr>
              <w:numPr>
                <w:ilvl w:val="1"/>
                <w:numId w:val="6"/>
              </w:numPr>
              <w:rPr>
                <w:rFonts w:asciiTheme="majorBidi" w:hAnsiTheme="majorBidi" w:cstheme="majorBidi"/>
                <w:sz w:val="28"/>
                <w:szCs w:val="28"/>
              </w:rPr>
            </w:pPr>
            <w:r w:rsidRPr="00B3089D">
              <w:rPr>
                <w:rFonts w:asciiTheme="majorBidi" w:hAnsiTheme="majorBidi" w:cstheme="majorBidi"/>
                <w:sz w:val="28"/>
                <w:szCs w:val="28"/>
              </w:rPr>
              <w:t>Horizontal dots : 8</w:t>
            </w:r>
          </w:p>
          <w:p w:rsidR="00000000" w:rsidRPr="00B3089D" w:rsidRDefault="008F078E" w:rsidP="00B3089D">
            <w:pPr>
              <w:numPr>
                <w:ilvl w:val="1"/>
                <w:numId w:val="6"/>
              </w:numPr>
              <w:rPr>
                <w:rFonts w:asciiTheme="majorBidi" w:hAnsiTheme="majorBidi" w:cstheme="majorBidi"/>
                <w:sz w:val="28"/>
                <w:szCs w:val="28"/>
              </w:rPr>
            </w:pPr>
            <w:r w:rsidRPr="00B3089D">
              <w:rPr>
                <w:rFonts w:asciiTheme="majorBidi" w:hAnsiTheme="majorBidi" w:cstheme="majorBidi"/>
                <w:sz w:val="28"/>
                <w:szCs w:val="28"/>
              </w:rPr>
              <w:t>Vertical dots : 8</w:t>
            </w:r>
          </w:p>
          <w:p w:rsidR="00000000" w:rsidRPr="00B3089D" w:rsidRDefault="008F078E" w:rsidP="00B3089D">
            <w:pPr>
              <w:numPr>
                <w:ilvl w:val="0"/>
                <w:numId w:val="6"/>
              </w:numPr>
              <w:rPr>
                <w:rFonts w:asciiTheme="majorBidi" w:hAnsiTheme="majorBidi" w:cstheme="majorBidi"/>
                <w:sz w:val="28"/>
                <w:szCs w:val="28"/>
              </w:rPr>
            </w:pPr>
            <w:r w:rsidRPr="00B3089D">
              <w:rPr>
                <w:rFonts w:asciiTheme="majorBidi" w:hAnsiTheme="majorBidi" w:cstheme="majorBidi"/>
                <w:sz w:val="28"/>
                <w:szCs w:val="28"/>
              </w:rPr>
              <w:t>Internal 128 character CG-ROM</w:t>
            </w:r>
          </w:p>
          <w:p w:rsidR="00000000" w:rsidRPr="00B3089D" w:rsidRDefault="008F078E" w:rsidP="00B3089D">
            <w:pPr>
              <w:numPr>
                <w:ilvl w:val="0"/>
                <w:numId w:val="6"/>
              </w:numPr>
              <w:rPr>
                <w:rFonts w:asciiTheme="majorBidi" w:hAnsiTheme="majorBidi" w:cstheme="majorBidi"/>
                <w:sz w:val="28"/>
                <w:szCs w:val="28"/>
              </w:rPr>
            </w:pPr>
            <w:r w:rsidRPr="00B3089D">
              <w:rPr>
                <w:rFonts w:asciiTheme="majorBidi" w:hAnsiTheme="majorBidi" w:cstheme="majorBidi"/>
                <w:sz w:val="28"/>
                <w:szCs w:val="28"/>
              </w:rPr>
              <w:t xml:space="preserve">Software </w:t>
            </w:r>
            <w:r w:rsidRPr="00B3089D">
              <w:rPr>
                <w:rFonts w:asciiTheme="majorBidi" w:hAnsiTheme="majorBidi" w:cstheme="majorBidi"/>
                <w:sz w:val="28"/>
                <w:szCs w:val="28"/>
              </w:rPr>
              <w:t>allocation of Text, Graphic and Character Generator RAM (CG-RAM)</w:t>
            </w:r>
          </w:p>
          <w:p w:rsidR="00B3089D" w:rsidRDefault="00B3089D" w:rsidP="00B3089D">
            <w:pPr>
              <w:ind w:left="720"/>
              <w:rPr>
                <w:rFonts w:asciiTheme="majorBidi" w:hAnsiTheme="majorBidi" w:cstheme="majorBidi"/>
                <w:sz w:val="28"/>
                <w:szCs w:val="28"/>
              </w:rPr>
            </w:pPr>
          </w:p>
        </w:tc>
        <w:tc>
          <w:tcPr>
            <w:tcW w:w="4428" w:type="dxa"/>
            <w:tcBorders>
              <w:top w:val="single" w:sz="4" w:space="0" w:color="auto"/>
              <w:left w:val="single" w:sz="4" w:space="0" w:color="auto"/>
              <w:bottom w:val="single" w:sz="4" w:space="0" w:color="auto"/>
              <w:right w:val="single" w:sz="4" w:space="0" w:color="auto"/>
            </w:tcBorders>
          </w:tcPr>
          <w:p w:rsidR="00B3089D" w:rsidRDefault="00B3089D" w:rsidP="00B3089D">
            <w:pPr>
              <w:ind w:left="720"/>
              <w:rPr>
                <w:rFonts w:asciiTheme="majorBidi" w:hAnsiTheme="majorBidi" w:cstheme="majorBidi"/>
                <w:sz w:val="28"/>
                <w:szCs w:val="28"/>
              </w:rPr>
            </w:pPr>
            <w:r w:rsidRPr="00B3089D">
              <w:rPr>
                <w:rFonts w:asciiTheme="majorBidi" w:hAnsiTheme="majorBidi" w:cstheme="majorBidi"/>
                <w:sz w:val="28"/>
                <w:szCs w:val="28"/>
              </w:rPr>
              <w:drawing>
                <wp:anchor distT="0" distB="0" distL="114300" distR="114300" simplePos="0" relativeHeight="251660288" behindDoc="1" locked="0" layoutInCell="1" allowOverlap="1" wp14:anchorId="19B758A8" wp14:editId="29D0D955">
                  <wp:simplePos x="0" y="0"/>
                  <wp:positionH relativeFrom="column">
                    <wp:posOffset>121920</wp:posOffset>
                  </wp:positionH>
                  <wp:positionV relativeFrom="paragraph">
                    <wp:posOffset>849630</wp:posOffset>
                  </wp:positionV>
                  <wp:extent cx="2508885" cy="960120"/>
                  <wp:effectExtent l="0" t="0" r="5715" b="0"/>
                  <wp:wrapTight wrapText="bothSides">
                    <wp:wrapPolygon edited="0">
                      <wp:start x="0" y="0"/>
                      <wp:lineTo x="0" y="21000"/>
                      <wp:lineTo x="21485" y="21000"/>
                      <wp:lineTo x="21485" y="0"/>
                      <wp:lineTo x="0" y="0"/>
                    </wp:wrapPolygon>
                  </wp:wrapTight>
                  <wp:docPr id="4099" name="Picture 3" descr="C:\Users\OXXY\Desktop\pics\Photo0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descr="C:\Users\OXXY\Desktop\pics\Photo0195.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08885" cy="960120"/>
                          </a:xfrm>
                          <a:prstGeom prst="rect">
                            <a:avLst/>
                          </a:prstGeom>
                          <a:noFill/>
                          <a:extLst/>
                        </pic:spPr>
                      </pic:pic>
                    </a:graphicData>
                  </a:graphic>
                  <wp14:sizeRelH relativeFrom="page">
                    <wp14:pctWidth>0</wp14:pctWidth>
                  </wp14:sizeRelH>
                  <wp14:sizeRelV relativeFrom="page">
                    <wp14:pctHeight>0</wp14:pctHeight>
                  </wp14:sizeRelV>
                </wp:anchor>
              </w:drawing>
            </w:r>
          </w:p>
        </w:tc>
      </w:tr>
    </w:tbl>
    <w:p w:rsidR="00B3089D" w:rsidRPr="00B3089D" w:rsidRDefault="00B3089D" w:rsidP="00B3089D">
      <w:pPr>
        <w:rPr>
          <w:rFonts w:asciiTheme="majorBidi" w:hAnsiTheme="majorBidi" w:cstheme="majorBidi"/>
          <w:sz w:val="28"/>
          <w:szCs w:val="28"/>
        </w:rPr>
      </w:pPr>
    </w:p>
    <w:p w:rsidR="00636F83" w:rsidRPr="005F1370" w:rsidRDefault="00636F83" w:rsidP="00B3089D">
      <w:pPr>
        <w:jc w:val="right"/>
        <w:rPr>
          <w:rFonts w:asciiTheme="majorBidi" w:hAnsiTheme="majorBidi" w:cstheme="majorBidi"/>
          <w:sz w:val="28"/>
          <w:szCs w:val="28"/>
        </w:rPr>
      </w:pPr>
    </w:p>
    <w:p w:rsidR="00007328" w:rsidRPr="005F1370" w:rsidRDefault="00007328" w:rsidP="00007328">
      <w:pPr>
        <w:rPr>
          <w:rFonts w:asciiTheme="majorBidi" w:hAnsiTheme="majorBidi" w:cstheme="majorBidi"/>
          <w:sz w:val="28"/>
          <w:szCs w:val="28"/>
        </w:rPr>
      </w:pPr>
    </w:p>
    <w:sectPr w:rsidR="00007328" w:rsidRPr="005F137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F15"/>
    <w:multiLevelType w:val="hybridMultilevel"/>
    <w:tmpl w:val="373C4DF8"/>
    <w:lvl w:ilvl="0" w:tplc="7F9C2A2E">
      <w:start w:val="1"/>
      <w:numFmt w:val="bullet"/>
      <w:lvlText w:val="•"/>
      <w:lvlJc w:val="left"/>
      <w:pPr>
        <w:tabs>
          <w:tab w:val="num" w:pos="720"/>
        </w:tabs>
        <w:ind w:left="720" w:hanging="360"/>
      </w:pPr>
      <w:rPr>
        <w:rFonts w:ascii="Arial" w:hAnsi="Arial" w:hint="default"/>
      </w:rPr>
    </w:lvl>
    <w:lvl w:ilvl="1" w:tplc="A8C63950" w:tentative="1">
      <w:start w:val="1"/>
      <w:numFmt w:val="bullet"/>
      <w:lvlText w:val="•"/>
      <w:lvlJc w:val="left"/>
      <w:pPr>
        <w:tabs>
          <w:tab w:val="num" w:pos="1440"/>
        </w:tabs>
        <w:ind w:left="1440" w:hanging="360"/>
      </w:pPr>
      <w:rPr>
        <w:rFonts w:ascii="Arial" w:hAnsi="Arial" w:hint="default"/>
      </w:rPr>
    </w:lvl>
    <w:lvl w:ilvl="2" w:tplc="032AA068" w:tentative="1">
      <w:start w:val="1"/>
      <w:numFmt w:val="bullet"/>
      <w:lvlText w:val="•"/>
      <w:lvlJc w:val="left"/>
      <w:pPr>
        <w:tabs>
          <w:tab w:val="num" w:pos="2160"/>
        </w:tabs>
        <w:ind w:left="2160" w:hanging="360"/>
      </w:pPr>
      <w:rPr>
        <w:rFonts w:ascii="Arial" w:hAnsi="Arial" w:hint="default"/>
      </w:rPr>
    </w:lvl>
    <w:lvl w:ilvl="3" w:tplc="60421E1E" w:tentative="1">
      <w:start w:val="1"/>
      <w:numFmt w:val="bullet"/>
      <w:lvlText w:val="•"/>
      <w:lvlJc w:val="left"/>
      <w:pPr>
        <w:tabs>
          <w:tab w:val="num" w:pos="2880"/>
        </w:tabs>
        <w:ind w:left="2880" w:hanging="360"/>
      </w:pPr>
      <w:rPr>
        <w:rFonts w:ascii="Arial" w:hAnsi="Arial" w:hint="default"/>
      </w:rPr>
    </w:lvl>
    <w:lvl w:ilvl="4" w:tplc="B1AEE00C" w:tentative="1">
      <w:start w:val="1"/>
      <w:numFmt w:val="bullet"/>
      <w:lvlText w:val="•"/>
      <w:lvlJc w:val="left"/>
      <w:pPr>
        <w:tabs>
          <w:tab w:val="num" w:pos="3600"/>
        </w:tabs>
        <w:ind w:left="3600" w:hanging="360"/>
      </w:pPr>
      <w:rPr>
        <w:rFonts w:ascii="Arial" w:hAnsi="Arial" w:hint="default"/>
      </w:rPr>
    </w:lvl>
    <w:lvl w:ilvl="5" w:tplc="CD12A65C" w:tentative="1">
      <w:start w:val="1"/>
      <w:numFmt w:val="bullet"/>
      <w:lvlText w:val="•"/>
      <w:lvlJc w:val="left"/>
      <w:pPr>
        <w:tabs>
          <w:tab w:val="num" w:pos="4320"/>
        </w:tabs>
        <w:ind w:left="4320" w:hanging="360"/>
      </w:pPr>
      <w:rPr>
        <w:rFonts w:ascii="Arial" w:hAnsi="Arial" w:hint="default"/>
      </w:rPr>
    </w:lvl>
    <w:lvl w:ilvl="6" w:tplc="916C83EA" w:tentative="1">
      <w:start w:val="1"/>
      <w:numFmt w:val="bullet"/>
      <w:lvlText w:val="•"/>
      <w:lvlJc w:val="left"/>
      <w:pPr>
        <w:tabs>
          <w:tab w:val="num" w:pos="5040"/>
        </w:tabs>
        <w:ind w:left="5040" w:hanging="360"/>
      </w:pPr>
      <w:rPr>
        <w:rFonts w:ascii="Arial" w:hAnsi="Arial" w:hint="default"/>
      </w:rPr>
    </w:lvl>
    <w:lvl w:ilvl="7" w:tplc="426A52C8" w:tentative="1">
      <w:start w:val="1"/>
      <w:numFmt w:val="bullet"/>
      <w:lvlText w:val="•"/>
      <w:lvlJc w:val="left"/>
      <w:pPr>
        <w:tabs>
          <w:tab w:val="num" w:pos="5760"/>
        </w:tabs>
        <w:ind w:left="5760" w:hanging="360"/>
      </w:pPr>
      <w:rPr>
        <w:rFonts w:ascii="Arial" w:hAnsi="Arial" w:hint="default"/>
      </w:rPr>
    </w:lvl>
    <w:lvl w:ilvl="8" w:tplc="318E84F6" w:tentative="1">
      <w:start w:val="1"/>
      <w:numFmt w:val="bullet"/>
      <w:lvlText w:val="•"/>
      <w:lvlJc w:val="left"/>
      <w:pPr>
        <w:tabs>
          <w:tab w:val="num" w:pos="6480"/>
        </w:tabs>
        <w:ind w:left="6480" w:hanging="360"/>
      </w:pPr>
      <w:rPr>
        <w:rFonts w:ascii="Arial" w:hAnsi="Arial" w:hint="default"/>
      </w:rPr>
    </w:lvl>
  </w:abstractNum>
  <w:abstractNum w:abstractNumId="1">
    <w:nsid w:val="07AD256F"/>
    <w:multiLevelType w:val="hybridMultilevel"/>
    <w:tmpl w:val="9642C5D4"/>
    <w:lvl w:ilvl="0" w:tplc="C81C936E">
      <w:start w:val="1"/>
      <w:numFmt w:val="bullet"/>
      <w:lvlText w:val="•"/>
      <w:lvlJc w:val="left"/>
      <w:pPr>
        <w:tabs>
          <w:tab w:val="num" w:pos="720"/>
        </w:tabs>
        <w:ind w:left="720" w:hanging="360"/>
      </w:pPr>
      <w:rPr>
        <w:rFonts w:ascii="Arial" w:hAnsi="Arial" w:hint="default"/>
      </w:rPr>
    </w:lvl>
    <w:lvl w:ilvl="1" w:tplc="522A93C4" w:tentative="1">
      <w:start w:val="1"/>
      <w:numFmt w:val="bullet"/>
      <w:lvlText w:val="•"/>
      <w:lvlJc w:val="left"/>
      <w:pPr>
        <w:tabs>
          <w:tab w:val="num" w:pos="1440"/>
        </w:tabs>
        <w:ind w:left="1440" w:hanging="360"/>
      </w:pPr>
      <w:rPr>
        <w:rFonts w:ascii="Arial" w:hAnsi="Arial" w:hint="default"/>
      </w:rPr>
    </w:lvl>
    <w:lvl w:ilvl="2" w:tplc="6A549A6C" w:tentative="1">
      <w:start w:val="1"/>
      <w:numFmt w:val="bullet"/>
      <w:lvlText w:val="•"/>
      <w:lvlJc w:val="left"/>
      <w:pPr>
        <w:tabs>
          <w:tab w:val="num" w:pos="2160"/>
        </w:tabs>
        <w:ind w:left="2160" w:hanging="360"/>
      </w:pPr>
      <w:rPr>
        <w:rFonts w:ascii="Arial" w:hAnsi="Arial" w:hint="default"/>
      </w:rPr>
    </w:lvl>
    <w:lvl w:ilvl="3" w:tplc="B4942C30" w:tentative="1">
      <w:start w:val="1"/>
      <w:numFmt w:val="bullet"/>
      <w:lvlText w:val="•"/>
      <w:lvlJc w:val="left"/>
      <w:pPr>
        <w:tabs>
          <w:tab w:val="num" w:pos="2880"/>
        </w:tabs>
        <w:ind w:left="2880" w:hanging="360"/>
      </w:pPr>
      <w:rPr>
        <w:rFonts w:ascii="Arial" w:hAnsi="Arial" w:hint="default"/>
      </w:rPr>
    </w:lvl>
    <w:lvl w:ilvl="4" w:tplc="A4E468E8" w:tentative="1">
      <w:start w:val="1"/>
      <w:numFmt w:val="bullet"/>
      <w:lvlText w:val="•"/>
      <w:lvlJc w:val="left"/>
      <w:pPr>
        <w:tabs>
          <w:tab w:val="num" w:pos="3600"/>
        </w:tabs>
        <w:ind w:left="3600" w:hanging="360"/>
      </w:pPr>
      <w:rPr>
        <w:rFonts w:ascii="Arial" w:hAnsi="Arial" w:hint="default"/>
      </w:rPr>
    </w:lvl>
    <w:lvl w:ilvl="5" w:tplc="132AB69E" w:tentative="1">
      <w:start w:val="1"/>
      <w:numFmt w:val="bullet"/>
      <w:lvlText w:val="•"/>
      <w:lvlJc w:val="left"/>
      <w:pPr>
        <w:tabs>
          <w:tab w:val="num" w:pos="4320"/>
        </w:tabs>
        <w:ind w:left="4320" w:hanging="360"/>
      </w:pPr>
      <w:rPr>
        <w:rFonts w:ascii="Arial" w:hAnsi="Arial" w:hint="default"/>
      </w:rPr>
    </w:lvl>
    <w:lvl w:ilvl="6" w:tplc="3FB42902" w:tentative="1">
      <w:start w:val="1"/>
      <w:numFmt w:val="bullet"/>
      <w:lvlText w:val="•"/>
      <w:lvlJc w:val="left"/>
      <w:pPr>
        <w:tabs>
          <w:tab w:val="num" w:pos="5040"/>
        </w:tabs>
        <w:ind w:left="5040" w:hanging="360"/>
      </w:pPr>
      <w:rPr>
        <w:rFonts w:ascii="Arial" w:hAnsi="Arial" w:hint="default"/>
      </w:rPr>
    </w:lvl>
    <w:lvl w:ilvl="7" w:tplc="7998408A" w:tentative="1">
      <w:start w:val="1"/>
      <w:numFmt w:val="bullet"/>
      <w:lvlText w:val="•"/>
      <w:lvlJc w:val="left"/>
      <w:pPr>
        <w:tabs>
          <w:tab w:val="num" w:pos="5760"/>
        </w:tabs>
        <w:ind w:left="5760" w:hanging="360"/>
      </w:pPr>
      <w:rPr>
        <w:rFonts w:ascii="Arial" w:hAnsi="Arial" w:hint="default"/>
      </w:rPr>
    </w:lvl>
    <w:lvl w:ilvl="8" w:tplc="7F845C12" w:tentative="1">
      <w:start w:val="1"/>
      <w:numFmt w:val="bullet"/>
      <w:lvlText w:val="•"/>
      <w:lvlJc w:val="left"/>
      <w:pPr>
        <w:tabs>
          <w:tab w:val="num" w:pos="6480"/>
        </w:tabs>
        <w:ind w:left="6480" w:hanging="360"/>
      </w:pPr>
      <w:rPr>
        <w:rFonts w:ascii="Arial" w:hAnsi="Arial" w:hint="default"/>
      </w:rPr>
    </w:lvl>
  </w:abstractNum>
  <w:abstractNum w:abstractNumId="2">
    <w:nsid w:val="1B9023AB"/>
    <w:multiLevelType w:val="hybridMultilevel"/>
    <w:tmpl w:val="408EF02E"/>
    <w:lvl w:ilvl="0" w:tplc="9BB0233C">
      <w:start w:val="1"/>
      <w:numFmt w:val="bullet"/>
      <w:lvlText w:val="•"/>
      <w:lvlJc w:val="left"/>
      <w:pPr>
        <w:tabs>
          <w:tab w:val="num" w:pos="720"/>
        </w:tabs>
        <w:ind w:left="720" w:hanging="360"/>
      </w:pPr>
      <w:rPr>
        <w:rFonts w:ascii="Arial" w:hAnsi="Arial" w:hint="default"/>
      </w:rPr>
    </w:lvl>
    <w:lvl w:ilvl="1" w:tplc="349498EC" w:tentative="1">
      <w:start w:val="1"/>
      <w:numFmt w:val="bullet"/>
      <w:lvlText w:val="•"/>
      <w:lvlJc w:val="left"/>
      <w:pPr>
        <w:tabs>
          <w:tab w:val="num" w:pos="1440"/>
        </w:tabs>
        <w:ind w:left="1440" w:hanging="360"/>
      </w:pPr>
      <w:rPr>
        <w:rFonts w:ascii="Arial" w:hAnsi="Arial" w:hint="default"/>
      </w:rPr>
    </w:lvl>
    <w:lvl w:ilvl="2" w:tplc="2FC4DB32" w:tentative="1">
      <w:start w:val="1"/>
      <w:numFmt w:val="bullet"/>
      <w:lvlText w:val="•"/>
      <w:lvlJc w:val="left"/>
      <w:pPr>
        <w:tabs>
          <w:tab w:val="num" w:pos="2160"/>
        </w:tabs>
        <w:ind w:left="2160" w:hanging="360"/>
      </w:pPr>
      <w:rPr>
        <w:rFonts w:ascii="Arial" w:hAnsi="Arial" w:hint="default"/>
      </w:rPr>
    </w:lvl>
    <w:lvl w:ilvl="3" w:tplc="ADA8A29E" w:tentative="1">
      <w:start w:val="1"/>
      <w:numFmt w:val="bullet"/>
      <w:lvlText w:val="•"/>
      <w:lvlJc w:val="left"/>
      <w:pPr>
        <w:tabs>
          <w:tab w:val="num" w:pos="2880"/>
        </w:tabs>
        <w:ind w:left="2880" w:hanging="360"/>
      </w:pPr>
      <w:rPr>
        <w:rFonts w:ascii="Arial" w:hAnsi="Arial" w:hint="default"/>
      </w:rPr>
    </w:lvl>
    <w:lvl w:ilvl="4" w:tplc="3692CAD4" w:tentative="1">
      <w:start w:val="1"/>
      <w:numFmt w:val="bullet"/>
      <w:lvlText w:val="•"/>
      <w:lvlJc w:val="left"/>
      <w:pPr>
        <w:tabs>
          <w:tab w:val="num" w:pos="3600"/>
        </w:tabs>
        <w:ind w:left="3600" w:hanging="360"/>
      </w:pPr>
      <w:rPr>
        <w:rFonts w:ascii="Arial" w:hAnsi="Arial" w:hint="default"/>
      </w:rPr>
    </w:lvl>
    <w:lvl w:ilvl="5" w:tplc="A9DE416E" w:tentative="1">
      <w:start w:val="1"/>
      <w:numFmt w:val="bullet"/>
      <w:lvlText w:val="•"/>
      <w:lvlJc w:val="left"/>
      <w:pPr>
        <w:tabs>
          <w:tab w:val="num" w:pos="4320"/>
        </w:tabs>
        <w:ind w:left="4320" w:hanging="360"/>
      </w:pPr>
      <w:rPr>
        <w:rFonts w:ascii="Arial" w:hAnsi="Arial" w:hint="default"/>
      </w:rPr>
    </w:lvl>
    <w:lvl w:ilvl="6" w:tplc="7E0C104C" w:tentative="1">
      <w:start w:val="1"/>
      <w:numFmt w:val="bullet"/>
      <w:lvlText w:val="•"/>
      <w:lvlJc w:val="left"/>
      <w:pPr>
        <w:tabs>
          <w:tab w:val="num" w:pos="5040"/>
        </w:tabs>
        <w:ind w:left="5040" w:hanging="360"/>
      </w:pPr>
      <w:rPr>
        <w:rFonts w:ascii="Arial" w:hAnsi="Arial" w:hint="default"/>
      </w:rPr>
    </w:lvl>
    <w:lvl w:ilvl="7" w:tplc="B558A474" w:tentative="1">
      <w:start w:val="1"/>
      <w:numFmt w:val="bullet"/>
      <w:lvlText w:val="•"/>
      <w:lvlJc w:val="left"/>
      <w:pPr>
        <w:tabs>
          <w:tab w:val="num" w:pos="5760"/>
        </w:tabs>
        <w:ind w:left="5760" w:hanging="360"/>
      </w:pPr>
      <w:rPr>
        <w:rFonts w:ascii="Arial" w:hAnsi="Arial" w:hint="default"/>
      </w:rPr>
    </w:lvl>
    <w:lvl w:ilvl="8" w:tplc="907A1056" w:tentative="1">
      <w:start w:val="1"/>
      <w:numFmt w:val="bullet"/>
      <w:lvlText w:val="•"/>
      <w:lvlJc w:val="left"/>
      <w:pPr>
        <w:tabs>
          <w:tab w:val="num" w:pos="6480"/>
        </w:tabs>
        <w:ind w:left="6480" w:hanging="360"/>
      </w:pPr>
      <w:rPr>
        <w:rFonts w:ascii="Arial" w:hAnsi="Arial" w:hint="default"/>
      </w:rPr>
    </w:lvl>
  </w:abstractNum>
  <w:abstractNum w:abstractNumId="3">
    <w:nsid w:val="5D542592"/>
    <w:multiLevelType w:val="hybridMultilevel"/>
    <w:tmpl w:val="128260C8"/>
    <w:lvl w:ilvl="0" w:tplc="62B06412">
      <w:start w:val="1"/>
      <w:numFmt w:val="bullet"/>
      <w:lvlText w:val="•"/>
      <w:lvlJc w:val="left"/>
      <w:pPr>
        <w:tabs>
          <w:tab w:val="num" w:pos="720"/>
        </w:tabs>
        <w:ind w:left="720" w:hanging="360"/>
      </w:pPr>
      <w:rPr>
        <w:rFonts w:ascii="Arial" w:hAnsi="Arial" w:hint="default"/>
      </w:rPr>
    </w:lvl>
    <w:lvl w:ilvl="1" w:tplc="68BA0D06">
      <w:start w:val="1568"/>
      <w:numFmt w:val="bullet"/>
      <w:lvlText w:val="•"/>
      <w:lvlJc w:val="left"/>
      <w:pPr>
        <w:tabs>
          <w:tab w:val="num" w:pos="1440"/>
        </w:tabs>
        <w:ind w:left="1440" w:hanging="360"/>
      </w:pPr>
      <w:rPr>
        <w:rFonts w:ascii="Arial" w:hAnsi="Arial" w:hint="default"/>
      </w:rPr>
    </w:lvl>
    <w:lvl w:ilvl="2" w:tplc="227664DE" w:tentative="1">
      <w:start w:val="1"/>
      <w:numFmt w:val="bullet"/>
      <w:lvlText w:val="•"/>
      <w:lvlJc w:val="left"/>
      <w:pPr>
        <w:tabs>
          <w:tab w:val="num" w:pos="2160"/>
        </w:tabs>
        <w:ind w:left="2160" w:hanging="360"/>
      </w:pPr>
      <w:rPr>
        <w:rFonts w:ascii="Arial" w:hAnsi="Arial" w:hint="default"/>
      </w:rPr>
    </w:lvl>
    <w:lvl w:ilvl="3" w:tplc="00D07952" w:tentative="1">
      <w:start w:val="1"/>
      <w:numFmt w:val="bullet"/>
      <w:lvlText w:val="•"/>
      <w:lvlJc w:val="left"/>
      <w:pPr>
        <w:tabs>
          <w:tab w:val="num" w:pos="2880"/>
        </w:tabs>
        <w:ind w:left="2880" w:hanging="360"/>
      </w:pPr>
      <w:rPr>
        <w:rFonts w:ascii="Arial" w:hAnsi="Arial" w:hint="default"/>
      </w:rPr>
    </w:lvl>
    <w:lvl w:ilvl="4" w:tplc="A6F48B7A" w:tentative="1">
      <w:start w:val="1"/>
      <w:numFmt w:val="bullet"/>
      <w:lvlText w:val="•"/>
      <w:lvlJc w:val="left"/>
      <w:pPr>
        <w:tabs>
          <w:tab w:val="num" w:pos="3600"/>
        </w:tabs>
        <w:ind w:left="3600" w:hanging="360"/>
      </w:pPr>
      <w:rPr>
        <w:rFonts w:ascii="Arial" w:hAnsi="Arial" w:hint="default"/>
      </w:rPr>
    </w:lvl>
    <w:lvl w:ilvl="5" w:tplc="62B06C1A" w:tentative="1">
      <w:start w:val="1"/>
      <w:numFmt w:val="bullet"/>
      <w:lvlText w:val="•"/>
      <w:lvlJc w:val="left"/>
      <w:pPr>
        <w:tabs>
          <w:tab w:val="num" w:pos="4320"/>
        </w:tabs>
        <w:ind w:left="4320" w:hanging="360"/>
      </w:pPr>
      <w:rPr>
        <w:rFonts w:ascii="Arial" w:hAnsi="Arial" w:hint="default"/>
      </w:rPr>
    </w:lvl>
    <w:lvl w:ilvl="6" w:tplc="B09009B0" w:tentative="1">
      <w:start w:val="1"/>
      <w:numFmt w:val="bullet"/>
      <w:lvlText w:val="•"/>
      <w:lvlJc w:val="left"/>
      <w:pPr>
        <w:tabs>
          <w:tab w:val="num" w:pos="5040"/>
        </w:tabs>
        <w:ind w:left="5040" w:hanging="360"/>
      </w:pPr>
      <w:rPr>
        <w:rFonts w:ascii="Arial" w:hAnsi="Arial" w:hint="default"/>
      </w:rPr>
    </w:lvl>
    <w:lvl w:ilvl="7" w:tplc="1B665706" w:tentative="1">
      <w:start w:val="1"/>
      <w:numFmt w:val="bullet"/>
      <w:lvlText w:val="•"/>
      <w:lvlJc w:val="left"/>
      <w:pPr>
        <w:tabs>
          <w:tab w:val="num" w:pos="5760"/>
        </w:tabs>
        <w:ind w:left="5760" w:hanging="360"/>
      </w:pPr>
      <w:rPr>
        <w:rFonts w:ascii="Arial" w:hAnsi="Arial" w:hint="default"/>
      </w:rPr>
    </w:lvl>
    <w:lvl w:ilvl="8" w:tplc="D708E558" w:tentative="1">
      <w:start w:val="1"/>
      <w:numFmt w:val="bullet"/>
      <w:lvlText w:val="•"/>
      <w:lvlJc w:val="left"/>
      <w:pPr>
        <w:tabs>
          <w:tab w:val="num" w:pos="6480"/>
        </w:tabs>
        <w:ind w:left="6480" w:hanging="360"/>
      </w:pPr>
      <w:rPr>
        <w:rFonts w:ascii="Arial" w:hAnsi="Arial" w:hint="default"/>
      </w:rPr>
    </w:lvl>
  </w:abstractNum>
  <w:abstractNum w:abstractNumId="4">
    <w:nsid w:val="6B2E7F7F"/>
    <w:multiLevelType w:val="hybridMultilevel"/>
    <w:tmpl w:val="22046F10"/>
    <w:lvl w:ilvl="0" w:tplc="55587744">
      <w:start w:val="1"/>
      <w:numFmt w:val="bullet"/>
      <w:lvlText w:val="•"/>
      <w:lvlJc w:val="left"/>
      <w:pPr>
        <w:tabs>
          <w:tab w:val="num" w:pos="720"/>
        </w:tabs>
        <w:ind w:left="720" w:hanging="360"/>
      </w:pPr>
      <w:rPr>
        <w:rFonts w:ascii="Arial" w:hAnsi="Arial" w:hint="default"/>
      </w:rPr>
    </w:lvl>
    <w:lvl w:ilvl="1" w:tplc="F86A9074" w:tentative="1">
      <w:start w:val="1"/>
      <w:numFmt w:val="bullet"/>
      <w:lvlText w:val="•"/>
      <w:lvlJc w:val="left"/>
      <w:pPr>
        <w:tabs>
          <w:tab w:val="num" w:pos="1440"/>
        </w:tabs>
        <w:ind w:left="1440" w:hanging="360"/>
      </w:pPr>
      <w:rPr>
        <w:rFonts w:ascii="Arial" w:hAnsi="Arial" w:hint="default"/>
      </w:rPr>
    </w:lvl>
    <w:lvl w:ilvl="2" w:tplc="30F20DDA" w:tentative="1">
      <w:start w:val="1"/>
      <w:numFmt w:val="bullet"/>
      <w:lvlText w:val="•"/>
      <w:lvlJc w:val="left"/>
      <w:pPr>
        <w:tabs>
          <w:tab w:val="num" w:pos="2160"/>
        </w:tabs>
        <w:ind w:left="2160" w:hanging="360"/>
      </w:pPr>
      <w:rPr>
        <w:rFonts w:ascii="Arial" w:hAnsi="Arial" w:hint="default"/>
      </w:rPr>
    </w:lvl>
    <w:lvl w:ilvl="3" w:tplc="A9327A16" w:tentative="1">
      <w:start w:val="1"/>
      <w:numFmt w:val="bullet"/>
      <w:lvlText w:val="•"/>
      <w:lvlJc w:val="left"/>
      <w:pPr>
        <w:tabs>
          <w:tab w:val="num" w:pos="2880"/>
        </w:tabs>
        <w:ind w:left="2880" w:hanging="360"/>
      </w:pPr>
      <w:rPr>
        <w:rFonts w:ascii="Arial" w:hAnsi="Arial" w:hint="default"/>
      </w:rPr>
    </w:lvl>
    <w:lvl w:ilvl="4" w:tplc="310C26AC" w:tentative="1">
      <w:start w:val="1"/>
      <w:numFmt w:val="bullet"/>
      <w:lvlText w:val="•"/>
      <w:lvlJc w:val="left"/>
      <w:pPr>
        <w:tabs>
          <w:tab w:val="num" w:pos="3600"/>
        </w:tabs>
        <w:ind w:left="3600" w:hanging="360"/>
      </w:pPr>
      <w:rPr>
        <w:rFonts w:ascii="Arial" w:hAnsi="Arial" w:hint="default"/>
      </w:rPr>
    </w:lvl>
    <w:lvl w:ilvl="5" w:tplc="04CA20CC" w:tentative="1">
      <w:start w:val="1"/>
      <w:numFmt w:val="bullet"/>
      <w:lvlText w:val="•"/>
      <w:lvlJc w:val="left"/>
      <w:pPr>
        <w:tabs>
          <w:tab w:val="num" w:pos="4320"/>
        </w:tabs>
        <w:ind w:left="4320" w:hanging="360"/>
      </w:pPr>
      <w:rPr>
        <w:rFonts w:ascii="Arial" w:hAnsi="Arial" w:hint="default"/>
      </w:rPr>
    </w:lvl>
    <w:lvl w:ilvl="6" w:tplc="9558F960" w:tentative="1">
      <w:start w:val="1"/>
      <w:numFmt w:val="bullet"/>
      <w:lvlText w:val="•"/>
      <w:lvlJc w:val="left"/>
      <w:pPr>
        <w:tabs>
          <w:tab w:val="num" w:pos="5040"/>
        </w:tabs>
        <w:ind w:left="5040" w:hanging="360"/>
      </w:pPr>
      <w:rPr>
        <w:rFonts w:ascii="Arial" w:hAnsi="Arial" w:hint="default"/>
      </w:rPr>
    </w:lvl>
    <w:lvl w:ilvl="7" w:tplc="85601B08" w:tentative="1">
      <w:start w:val="1"/>
      <w:numFmt w:val="bullet"/>
      <w:lvlText w:val="•"/>
      <w:lvlJc w:val="left"/>
      <w:pPr>
        <w:tabs>
          <w:tab w:val="num" w:pos="5760"/>
        </w:tabs>
        <w:ind w:left="5760" w:hanging="360"/>
      </w:pPr>
      <w:rPr>
        <w:rFonts w:ascii="Arial" w:hAnsi="Arial" w:hint="default"/>
      </w:rPr>
    </w:lvl>
    <w:lvl w:ilvl="8" w:tplc="5E345EEA" w:tentative="1">
      <w:start w:val="1"/>
      <w:numFmt w:val="bullet"/>
      <w:lvlText w:val="•"/>
      <w:lvlJc w:val="left"/>
      <w:pPr>
        <w:tabs>
          <w:tab w:val="num" w:pos="6480"/>
        </w:tabs>
        <w:ind w:left="6480" w:hanging="360"/>
      </w:pPr>
      <w:rPr>
        <w:rFonts w:ascii="Arial" w:hAnsi="Arial" w:hint="default"/>
      </w:rPr>
    </w:lvl>
  </w:abstractNum>
  <w:abstractNum w:abstractNumId="5">
    <w:nsid w:val="6CF1393B"/>
    <w:multiLevelType w:val="hybridMultilevel"/>
    <w:tmpl w:val="6840E36C"/>
    <w:lvl w:ilvl="0" w:tplc="53B017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701"/>
    <w:rsid w:val="00007328"/>
    <w:rsid w:val="000D2E14"/>
    <w:rsid w:val="003C26CC"/>
    <w:rsid w:val="004420B2"/>
    <w:rsid w:val="0059142F"/>
    <w:rsid w:val="005F1370"/>
    <w:rsid w:val="00614000"/>
    <w:rsid w:val="00636F83"/>
    <w:rsid w:val="008D033F"/>
    <w:rsid w:val="008F078E"/>
    <w:rsid w:val="00B3089D"/>
    <w:rsid w:val="00BA2BCF"/>
    <w:rsid w:val="00BE3701"/>
    <w:rsid w:val="00DC6A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370"/>
    <w:pPr>
      <w:ind w:left="720"/>
      <w:contextualSpacing/>
    </w:pPr>
  </w:style>
  <w:style w:type="paragraph" w:styleId="BalloonText">
    <w:name w:val="Balloon Text"/>
    <w:basedOn w:val="Normal"/>
    <w:link w:val="BalloonTextChar"/>
    <w:uiPriority w:val="99"/>
    <w:semiHidden/>
    <w:unhideWhenUsed/>
    <w:rsid w:val="00007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328"/>
    <w:rPr>
      <w:rFonts w:ascii="Tahoma" w:hAnsi="Tahoma" w:cs="Tahoma"/>
      <w:sz w:val="16"/>
      <w:szCs w:val="16"/>
    </w:rPr>
  </w:style>
  <w:style w:type="paragraph" w:styleId="NormalWeb">
    <w:name w:val="Normal (Web)"/>
    <w:basedOn w:val="Normal"/>
    <w:uiPriority w:val="99"/>
    <w:semiHidden/>
    <w:unhideWhenUsed/>
    <w:rsid w:val="00636F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6F83"/>
    <w:rPr>
      <w:color w:val="0000FF"/>
      <w:u w:val="single"/>
    </w:rPr>
  </w:style>
  <w:style w:type="table" w:styleId="TableGrid">
    <w:name w:val="Table Grid"/>
    <w:basedOn w:val="TableNormal"/>
    <w:uiPriority w:val="59"/>
    <w:rsid w:val="00B30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370"/>
    <w:pPr>
      <w:ind w:left="720"/>
      <w:contextualSpacing/>
    </w:pPr>
  </w:style>
  <w:style w:type="paragraph" w:styleId="BalloonText">
    <w:name w:val="Balloon Text"/>
    <w:basedOn w:val="Normal"/>
    <w:link w:val="BalloonTextChar"/>
    <w:uiPriority w:val="99"/>
    <w:semiHidden/>
    <w:unhideWhenUsed/>
    <w:rsid w:val="00007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328"/>
    <w:rPr>
      <w:rFonts w:ascii="Tahoma" w:hAnsi="Tahoma" w:cs="Tahoma"/>
      <w:sz w:val="16"/>
      <w:szCs w:val="16"/>
    </w:rPr>
  </w:style>
  <w:style w:type="paragraph" w:styleId="NormalWeb">
    <w:name w:val="Normal (Web)"/>
    <w:basedOn w:val="Normal"/>
    <w:uiPriority w:val="99"/>
    <w:semiHidden/>
    <w:unhideWhenUsed/>
    <w:rsid w:val="00636F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6F83"/>
    <w:rPr>
      <w:color w:val="0000FF"/>
      <w:u w:val="single"/>
    </w:rPr>
  </w:style>
  <w:style w:type="table" w:styleId="TableGrid">
    <w:name w:val="Table Grid"/>
    <w:basedOn w:val="TableNormal"/>
    <w:uiPriority w:val="59"/>
    <w:rsid w:val="00B30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17697">
      <w:bodyDiv w:val="1"/>
      <w:marLeft w:val="0"/>
      <w:marRight w:val="0"/>
      <w:marTop w:val="0"/>
      <w:marBottom w:val="0"/>
      <w:divBdr>
        <w:top w:val="none" w:sz="0" w:space="0" w:color="auto"/>
        <w:left w:val="none" w:sz="0" w:space="0" w:color="auto"/>
        <w:bottom w:val="none" w:sz="0" w:space="0" w:color="auto"/>
        <w:right w:val="none" w:sz="0" w:space="0" w:color="auto"/>
      </w:divBdr>
      <w:divsChild>
        <w:div w:id="320888901">
          <w:marLeft w:val="446"/>
          <w:marRight w:val="0"/>
          <w:marTop w:val="0"/>
          <w:marBottom w:val="0"/>
          <w:divBdr>
            <w:top w:val="none" w:sz="0" w:space="0" w:color="auto"/>
            <w:left w:val="none" w:sz="0" w:space="0" w:color="auto"/>
            <w:bottom w:val="none" w:sz="0" w:space="0" w:color="auto"/>
            <w:right w:val="none" w:sz="0" w:space="0" w:color="auto"/>
          </w:divBdr>
        </w:div>
        <w:div w:id="15429989">
          <w:marLeft w:val="446"/>
          <w:marRight w:val="0"/>
          <w:marTop w:val="0"/>
          <w:marBottom w:val="0"/>
          <w:divBdr>
            <w:top w:val="none" w:sz="0" w:space="0" w:color="auto"/>
            <w:left w:val="none" w:sz="0" w:space="0" w:color="auto"/>
            <w:bottom w:val="none" w:sz="0" w:space="0" w:color="auto"/>
            <w:right w:val="none" w:sz="0" w:space="0" w:color="auto"/>
          </w:divBdr>
        </w:div>
        <w:div w:id="841356478">
          <w:marLeft w:val="446"/>
          <w:marRight w:val="0"/>
          <w:marTop w:val="0"/>
          <w:marBottom w:val="0"/>
          <w:divBdr>
            <w:top w:val="none" w:sz="0" w:space="0" w:color="auto"/>
            <w:left w:val="none" w:sz="0" w:space="0" w:color="auto"/>
            <w:bottom w:val="none" w:sz="0" w:space="0" w:color="auto"/>
            <w:right w:val="none" w:sz="0" w:space="0" w:color="auto"/>
          </w:divBdr>
        </w:div>
        <w:div w:id="1046418624">
          <w:marLeft w:val="446"/>
          <w:marRight w:val="0"/>
          <w:marTop w:val="0"/>
          <w:marBottom w:val="0"/>
          <w:divBdr>
            <w:top w:val="none" w:sz="0" w:space="0" w:color="auto"/>
            <w:left w:val="none" w:sz="0" w:space="0" w:color="auto"/>
            <w:bottom w:val="none" w:sz="0" w:space="0" w:color="auto"/>
            <w:right w:val="none" w:sz="0" w:space="0" w:color="auto"/>
          </w:divBdr>
        </w:div>
      </w:divsChild>
    </w:div>
    <w:div w:id="1011639241">
      <w:bodyDiv w:val="1"/>
      <w:marLeft w:val="0"/>
      <w:marRight w:val="0"/>
      <w:marTop w:val="0"/>
      <w:marBottom w:val="0"/>
      <w:divBdr>
        <w:top w:val="none" w:sz="0" w:space="0" w:color="auto"/>
        <w:left w:val="none" w:sz="0" w:space="0" w:color="auto"/>
        <w:bottom w:val="none" w:sz="0" w:space="0" w:color="auto"/>
        <w:right w:val="none" w:sz="0" w:space="0" w:color="auto"/>
      </w:divBdr>
      <w:divsChild>
        <w:div w:id="1553694710">
          <w:marLeft w:val="446"/>
          <w:marRight w:val="0"/>
          <w:marTop w:val="0"/>
          <w:marBottom w:val="0"/>
          <w:divBdr>
            <w:top w:val="none" w:sz="0" w:space="0" w:color="auto"/>
            <w:left w:val="none" w:sz="0" w:space="0" w:color="auto"/>
            <w:bottom w:val="none" w:sz="0" w:space="0" w:color="auto"/>
            <w:right w:val="none" w:sz="0" w:space="0" w:color="auto"/>
          </w:divBdr>
        </w:div>
        <w:div w:id="2081055700">
          <w:marLeft w:val="446"/>
          <w:marRight w:val="0"/>
          <w:marTop w:val="0"/>
          <w:marBottom w:val="0"/>
          <w:divBdr>
            <w:top w:val="none" w:sz="0" w:space="0" w:color="auto"/>
            <w:left w:val="none" w:sz="0" w:space="0" w:color="auto"/>
            <w:bottom w:val="none" w:sz="0" w:space="0" w:color="auto"/>
            <w:right w:val="none" w:sz="0" w:space="0" w:color="auto"/>
          </w:divBdr>
        </w:div>
        <w:div w:id="527988177">
          <w:marLeft w:val="1166"/>
          <w:marRight w:val="0"/>
          <w:marTop w:val="0"/>
          <w:marBottom w:val="0"/>
          <w:divBdr>
            <w:top w:val="none" w:sz="0" w:space="0" w:color="auto"/>
            <w:left w:val="none" w:sz="0" w:space="0" w:color="auto"/>
            <w:bottom w:val="none" w:sz="0" w:space="0" w:color="auto"/>
            <w:right w:val="none" w:sz="0" w:space="0" w:color="auto"/>
          </w:divBdr>
        </w:div>
        <w:div w:id="42795358">
          <w:marLeft w:val="1166"/>
          <w:marRight w:val="0"/>
          <w:marTop w:val="0"/>
          <w:marBottom w:val="0"/>
          <w:divBdr>
            <w:top w:val="none" w:sz="0" w:space="0" w:color="auto"/>
            <w:left w:val="none" w:sz="0" w:space="0" w:color="auto"/>
            <w:bottom w:val="none" w:sz="0" w:space="0" w:color="auto"/>
            <w:right w:val="none" w:sz="0" w:space="0" w:color="auto"/>
          </w:divBdr>
        </w:div>
        <w:div w:id="1448963291">
          <w:marLeft w:val="446"/>
          <w:marRight w:val="0"/>
          <w:marTop w:val="0"/>
          <w:marBottom w:val="0"/>
          <w:divBdr>
            <w:top w:val="none" w:sz="0" w:space="0" w:color="auto"/>
            <w:left w:val="none" w:sz="0" w:space="0" w:color="auto"/>
            <w:bottom w:val="none" w:sz="0" w:space="0" w:color="auto"/>
            <w:right w:val="none" w:sz="0" w:space="0" w:color="auto"/>
          </w:divBdr>
        </w:div>
        <w:div w:id="1113015540">
          <w:marLeft w:val="1166"/>
          <w:marRight w:val="0"/>
          <w:marTop w:val="0"/>
          <w:marBottom w:val="0"/>
          <w:divBdr>
            <w:top w:val="none" w:sz="0" w:space="0" w:color="auto"/>
            <w:left w:val="none" w:sz="0" w:space="0" w:color="auto"/>
            <w:bottom w:val="none" w:sz="0" w:space="0" w:color="auto"/>
            <w:right w:val="none" w:sz="0" w:space="0" w:color="auto"/>
          </w:divBdr>
        </w:div>
        <w:div w:id="1978141856">
          <w:marLeft w:val="1166"/>
          <w:marRight w:val="0"/>
          <w:marTop w:val="0"/>
          <w:marBottom w:val="0"/>
          <w:divBdr>
            <w:top w:val="none" w:sz="0" w:space="0" w:color="auto"/>
            <w:left w:val="none" w:sz="0" w:space="0" w:color="auto"/>
            <w:bottom w:val="none" w:sz="0" w:space="0" w:color="auto"/>
            <w:right w:val="none" w:sz="0" w:space="0" w:color="auto"/>
          </w:divBdr>
        </w:div>
        <w:div w:id="388069345">
          <w:marLeft w:val="446"/>
          <w:marRight w:val="0"/>
          <w:marTop w:val="0"/>
          <w:marBottom w:val="0"/>
          <w:divBdr>
            <w:top w:val="none" w:sz="0" w:space="0" w:color="auto"/>
            <w:left w:val="none" w:sz="0" w:space="0" w:color="auto"/>
            <w:bottom w:val="none" w:sz="0" w:space="0" w:color="auto"/>
            <w:right w:val="none" w:sz="0" w:space="0" w:color="auto"/>
          </w:divBdr>
        </w:div>
        <w:div w:id="471169301">
          <w:marLeft w:val="446"/>
          <w:marRight w:val="0"/>
          <w:marTop w:val="0"/>
          <w:marBottom w:val="0"/>
          <w:divBdr>
            <w:top w:val="none" w:sz="0" w:space="0" w:color="auto"/>
            <w:left w:val="none" w:sz="0" w:space="0" w:color="auto"/>
            <w:bottom w:val="none" w:sz="0" w:space="0" w:color="auto"/>
            <w:right w:val="none" w:sz="0" w:space="0" w:color="auto"/>
          </w:divBdr>
        </w:div>
      </w:divsChild>
    </w:div>
    <w:div w:id="1051854474">
      <w:bodyDiv w:val="1"/>
      <w:marLeft w:val="0"/>
      <w:marRight w:val="0"/>
      <w:marTop w:val="0"/>
      <w:marBottom w:val="0"/>
      <w:divBdr>
        <w:top w:val="none" w:sz="0" w:space="0" w:color="auto"/>
        <w:left w:val="none" w:sz="0" w:space="0" w:color="auto"/>
        <w:bottom w:val="none" w:sz="0" w:space="0" w:color="auto"/>
        <w:right w:val="none" w:sz="0" w:space="0" w:color="auto"/>
      </w:divBdr>
      <w:divsChild>
        <w:div w:id="2070837583">
          <w:marLeft w:val="446"/>
          <w:marRight w:val="0"/>
          <w:marTop w:val="0"/>
          <w:marBottom w:val="0"/>
          <w:divBdr>
            <w:top w:val="none" w:sz="0" w:space="0" w:color="auto"/>
            <w:left w:val="none" w:sz="0" w:space="0" w:color="auto"/>
            <w:bottom w:val="none" w:sz="0" w:space="0" w:color="auto"/>
            <w:right w:val="none" w:sz="0" w:space="0" w:color="auto"/>
          </w:divBdr>
        </w:div>
        <w:div w:id="1001927284">
          <w:marLeft w:val="446"/>
          <w:marRight w:val="0"/>
          <w:marTop w:val="0"/>
          <w:marBottom w:val="0"/>
          <w:divBdr>
            <w:top w:val="none" w:sz="0" w:space="0" w:color="auto"/>
            <w:left w:val="none" w:sz="0" w:space="0" w:color="auto"/>
            <w:bottom w:val="none" w:sz="0" w:space="0" w:color="auto"/>
            <w:right w:val="none" w:sz="0" w:space="0" w:color="auto"/>
          </w:divBdr>
        </w:div>
        <w:div w:id="426928281">
          <w:marLeft w:val="446"/>
          <w:marRight w:val="0"/>
          <w:marTop w:val="0"/>
          <w:marBottom w:val="0"/>
          <w:divBdr>
            <w:top w:val="none" w:sz="0" w:space="0" w:color="auto"/>
            <w:left w:val="none" w:sz="0" w:space="0" w:color="auto"/>
            <w:bottom w:val="none" w:sz="0" w:space="0" w:color="auto"/>
            <w:right w:val="none" w:sz="0" w:space="0" w:color="auto"/>
          </w:divBdr>
        </w:div>
        <w:div w:id="1854881458">
          <w:marLeft w:val="446"/>
          <w:marRight w:val="0"/>
          <w:marTop w:val="0"/>
          <w:marBottom w:val="0"/>
          <w:divBdr>
            <w:top w:val="none" w:sz="0" w:space="0" w:color="auto"/>
            <w:left w:val="none" w:sz="0" w:space="0" w:color="auto"/>
            <w:bottom w:val="none" w:sz="0" w:space="0" w:color="auto"/>
            <w:right w:val="none" w:sz="0" w:space="0" w:color="auto"/>
          </w:divBdr>
        </w:div>
        <w:div w:id="1070347230">
          <w:marLeft w:val="446"/>
          <w:marRight w:val="0"/>
          <w:marTop w:val="0"/>
          <w:marBottom w:val="0"/>
          <w:divBdr>
            <w:top w:val="none" w:sz="0" w:space="0" w:color="auto"/>
            <w:left w:val="none" w:sz="0" w:space="0" w:color="auto"/>
            <w:bottom w:val="none" w:sz="0" w:space="0" w:color="auto"/>
            <w:right w:val="none" w:sz="0" w:space="0" w:color="auto"/>
          </w:divBdr>
        </w:div>
        <w:div w:id="1982341818">
          <w:marLeft w:val="446"/>
          <w:marRight w:val="0"/>
          <w:marTop w:val="0"/>
          <w:marBottom w:val="0"/>
          <w:divBdr>
            <w:top w:val="none" w:sz="0" w:space="0" w:color="auto"/>
            <w:left w:val="none" w:sz="0" w:space="0" w:color="auto"/>
            <w:bottom w:val="none" w:sz="0" w:space="0" w:color="auto"/>
            <w:right w:val="none" w:sz="0" w:space="0" w:color="auto"/>
          </w:divBdr>
        </w:div>
      </w:divsChild>
    </w:div>
    <w:div w:id="1392925193">
      <w:bodyDiv w:val="1"/>
      <w:marLeft w:val="0"/>
      <w:marRight w:val="0"/>
      <w:marTop w:val="0"/>
      <w:marBottom w:val="0"/>
      <w:divBdr>
        <w:top w:val="none" w:sz="0" w:space="0" w:color="auto"/>
        <w:left w:val="none" w:sz="0" w:space="0" w:color="auto"/>
        <w:bottom w:val="none" w:sz="0" w:space="0" w:color="auto"/>
        <w:right w:val="none" w:sz="0" w:space="0" w:color="auto"/>
      </w:divBdr>
      <w:divsChild>
        <w:div w:id="919681580">
          <w:marLeft w:val="446"/>
          <w:marRight w:val="0"/>
          <w:marTop w:val="0"/>
          <w:marBottom w:val="0"/>
          <w:divBdr>
            <w:top w:val="none" w:sz="0" w:space="0" w:color="auto"/>
            <w:left w:val="none" w:sz="0" w:space="0" w:color="auto"/>
            <w:bottom w:val="none" w:sz="0" w:space="0" w:color="auto"/>
            <w:right w:val="none" w:sz="0" w:space="0" w:color="auto"/>
          </w:divBdr>
        </w:div>
        <w:div w:id="3561409">
          <w:marLeft w:val="446"/>
          <w:marRight w:val="0"/>
          <w:marTop w:val="0"/>
          <w:marBottom w:val="0"/>
          <w:divBdr>
            <w:top w:val="none" w:sz="0" w:space="0" w:color="auto"/>
            <w:left w:val="none" w:sz="0" w:space="0" w:color="auto"/>
            <w:bottom w:val="none" w:sz="0" w:space="0" w:color="auto"/>
            <w:right w:val="none" w:sz="0" w:space="0" w:color="auto"/>
          </w:divBdr>
        </w:div>
        <w:div w:id="1409960010">
          <w:marLeft w:val="446"/>
          <w:marRight w:val="0"/>
          <w:marTop w:val="0"/>
          <w:marBottom w:val="0"/>
          <w:divBdr>
            <w:top w:val="none" w:sz="0" w:space="0" w:color="auto"/>
            <w:left w:val="none" w:sz="0" w:space="0" w:color="auto"/>
            <w:bottom w:val="none" w:sz="0" w:space="0" w:color="auto"/>
            <w:right w:val="none" w:sz="0" w:space="0" w:color="auto"/>
          </w:divBdr>
        </w:div>
        <w:div w:id="1072921618">
          <w:marLeft w:val="446"/>
          <w:marRight w:val="0"/>
          <w:marTop w:val="0"/>
          <w:marBottom w:val="0"/>
          <w:divBdr>
            <w:top w:val="none" w:sz="0" w:space="0" w:color="auto"/>
            <w:left w:val="none" w:sz="0" w:space="0" w:color="auto"/>
            <w:bottom w:val="none" w:sz="0" w:space="0" w:color="auto"/>
            <w:right w:val="none" w:sz="0" w:space="0" w:color="auto"/>
          </w:divBdr>
        </w:div>
        <w:div w:id="680087219">
          <w:marLeft w:val="446"/>
          <w:marRight w:val="0"/>
          <w:marTop w:val="0"/>
          <w:marBottom w:val="0"/>
          <w:divBdr>
            <w:top w:val="none" w:sz="0" w:space="0" w:color="auto"/>
            <w:left w:val="none" w:sz="0" w:space="0" w:color="auto"/>
            <w:bottom w:val="none" w:sz="0" w:space="0" w:color="auto"/>
            <w:right w:val="none" w:sz="0" w:space="0" w:color="auto"/>
          </w:divBdr>
        </w:div>
      </w:divsChild>
    </w:div>
    <w:div w:id="1634478333">
      <w:bodyDiv w:val="1"/>
      <w:marLeft w:val="0"/>
      <w:marRight w:val="0"/>
      <w:marTop w:val="0"/>
      <w:marBottom w:val="0"/>
      <w:divBdr>
        <w:top w:val="none" w:sz="0" w:space="0" w:color="auto"/>
        <w:left w:val="none" w:sz="0" w:space="0" w:color="auto"/>
        <w:bottom w:val="none" w:sz="0" w:space="0" w:color="auto"/>
        <w:right w:val="none" w:sz="0" w:space="0" w:color="auto"/>
      </w:divBdr>
      <w:divsChild>
        <w:div w:id="11079452">
          <w:marLeft w:val="446"/>
          <w:marRight w:val="0"/>
          <w:marTop w:val="0"/>
          <w:marBottom w:val="0"/>
          <w:divBdr>
            <w:top w:val="none" w:sz="0" w:space="0" w:color="auto"/>
            <w:left w:val="none" w:sz="0" w:space="0" w:color="auto"/>
            <w:bottom w:val="none" w:sz="0" w:space="0" w:color="auto"/>
            <w:right w:val="none" w:sz="0" w:space="0" w:color="auto"/>
          </w:divBdr>
        </w:div>
        <w:div w:id="1848249009">
          <w:marLeft w:val="446"/>
          <w:marRight w:val="0"/>
          <w:marTop w:val="0"/>
          <w:marBottom w:val="0"/>
          <w:divBdr>
            <w:top w:val="none" w:sz="0" w:space="0" w:color="auto"/>
            <w:left w:val="none" w:sz="0" w:space="0" w:color="auto"/>
            <w:bottom w:val="none" w:sz="0" w:space="0" w:color="auto"/>
            <w:right w:val="none" w:sz="0" w:space="0" w:color="auto"/>
          </w:divBdr>
        </w:div>
        <w:div w:id="369770402">
          <w:marLeft w:val="446"/>
          <w:marRight w:val="0"/>
          <w:marTop w:val="0"/>
          <w:marBottom w:val="0"/>
          <w:divBdr>
            <w:top w:val="none" w:sz="0" w:space="0" w:color="auto"/>
            <w:left w:val="none" w:sz="0" w:space="0" w:color="auto"/>
            <w:bottom w:val="none" w:sz="0" w:space="0" w:color="auto"/>
            <w:right w:val="none" w:sz="0" w:space="0" w:color="auto"/>
          </w:divBdr>
        </w:div>
        <w:div w:id="1709984864">
          <w:marLeft w:val="446"/>
          <w:marRight w:val="0"/>
          <w:marTop w:val="0"/>
          <w:marBottom w:val="0"/>
          <w:divBdr>
            <w:top w:val="none" w:sz="0" w:space="0" w:color="auto"/>
            <w:left w:val="none" w:sz="0" w:space="0" w:color="auto"/>
            <w:bottom w:val="none" w:sz="0" w:space="0" w:color="auto"/>
            <w:right w:val="none" w:sz="0" w:space="0" w:color="auto"/>
          </w:divBdr>
        </w:div>
        <w:div w:id="137263683">
          <w:marLeft w:val="446"/>
          <w:marRight w:val="0"/>
          <w:marTop w:val="0"/>
          <w:marBottom w:val="0"/>
          <w:divBdr>
            <w:top w:val="none" w:sz="0" w:space="0" w:color="auto"/>
            <w:left w:val="none" w:sz="0" w:space="0" w:color="auto"/>
            <w:bottom w:val="none" w:sz="0" w:space="0" w:color="auto"/>
            <w:right w:val="none" w:sz="0" w:space="0" w:color="auto"/>
          </w:divBdr>
        </w:div>
        <w:div w:id="378674624">
          <w:marLeft w:val="446"/>
          <w:marRight w:val="0"/>
          <w:marTop w:val="0"/>
          <w:marBottom w:val="0"/>
          <w:divBdr>
            <w:top w:val="none" w:sz="0" w:space="0" w:color="auto"/>
            <w:left w:val="none" w:sz="0" w:space="0" w:color="auto"/>
            <w:bottom w:val="none" w:sz="0" w:space="0" w:color="auto"/>
            <w:right w:val="none" w:sz="0" w:space="0" w:color="auto"/>
          </w:divBdr>
        </w:div>
      </w:divsChild>
    </w:div>
    <w:div w:id="1698776919">
      <w:bodyDiv w:val="1"/>
      <w:marLeft w:val="0"/>
      <w:marRight w:val="0"/>
      <w:marTop w:val="0"/>
      <w:marBottom w:val="0"/>
      <w:divBdr>
        <w:top w:val="none" w:sz="0" w:space="0" w:color="auto"/>
        <w:left w:val="none" w:sz="0" w:space="0" w:color="auto"/>
        <w:bottom w:val="none" w:sz="0" w:space="0" w:color="auto"/>
        <w:right w:val="none" w:sz="0" w:space="0" w:color="auto"/>
      </w:divBdr>
      <w:divsChild>
        <w:div w:id="800224248">
          <w:marLeft w:val="446"/>
          <w:marRight w:val="0"/>
          <w:marTop w:val="0"/>
          <w:marBottom w:val="0"/>
          <w:divBdr>
            <w:top w:val="none" w:sz="0" w:space="0" w:color="auto"/>
            <w:left w:val="none" w:sz="0" w:space="0" w:color="auto"/>
            <w:bottom w:val="none" w:sz="0" w:space="0" w:color="auto"/>
            <w:right w:val="none" w:sz="0" w:space="0" w:color="auto"/>
          </w:divBdr>
        </w:div>
        <w:div w:id="830415567">
          <w:marLeft w:val="446"/>
          <w:marRight w:val="0"/>
          <w:marTop w:val="0"/>
          <w:marBottom w:val="0"/>
          <w:divBdr>
            <w:top w:val="none" w:sz="0" w:space="0" w:color="auto"/>
            <w:left w:val="none" w:sz="0" w:space="0" w:color="auto"/>
            <w:bottom w:val="none" w:sz="0" w:space="0" w:color="auto"/>
            <w:right w:val="none" w:sz="0" w:space="0" w:color="auto"/>
          </w:divBdr>
        </w:div>
        <w:div w:id="207227987">
          <w:marLeft w:val="446"/>
          <w:marRight w:val="0"/>
          <w:marTop w:val="0"/>
          <w:marBottom w:val="0"/>
          <w:divBdr>
            <w:top w:val="none" w:sz="0" w:space="0" w:color="auto"/>
            <w:left w:val="none" w:sz="0" w:space="0" w:color="auto"/>
            <w:bottom w:val="none" w:sz="0" w:space="0" w:color="auto"/>
            <w:right w:val="none" w:sz="0" w:space="0" w:color="auto"/>
          </w:divBdr>
        </w:div>
        <w:div w:id="145513654">
          <w:marLeft w:val="446"/>
          <w:marRight w:val="0"/>
          <w:marTop w:val="0"/>
          <w:marBottom w:val="0"/>
          <w:divBdr>
            <w:top w:val="none" w:sz="0" w:space="0" w:color="auto"/>
            <w:left w:val="none" w:sz="0" w:space="0" w:color="auto"/>
            <w:bottom w:val="none" w:sz="0" w:space="0" w:color="auto"/>
            <w:right w:val="none" w:sz="0" w:space="0" w:color="auto"/>
          </w:divBdr>
        </w:div>
        <w:div w:id="531235563">
          <w:marLeft w:val="446"/>
          <w:marRight w:val="0"/>
          <w:marTop w:val="0"/>
          <w:marBottom w:val="0"/>
          <w:divBdr>
            <w:top w:val="none" w:sz="0" w:space="0" w:color="auto"/>
            <w:left w:val="none" w:sz="0" w:space="0" w:color="auto"/>
            <w:bottom w:val="none" w:sz="0" w:space="0" w:color="auto"/>
            <w:right w:val="none" w:sz="0" w:space="0" w:color="auto"/>
          </w:divBdr>
        </w:div>
        <w:div w:id="1597013037">
          <w:marLeft w:val="446"/>
          <w:marRight w:val="0"/>
          <w:marTop w:val="0"/>
          <w:marBottom w:val="0"/>
          <w:divBdr>
            <w:top w:val="none" w:sz="0" w:space="0" w:color="auto"/>
            <w:left w:val="none" w:sz="0" w:space="0" w:color="auto"/>
            <w:bottom w:val="none" w:sz="0" w:space="0" w:color="auto"/>
            <w:right w:val="none" w:sz="0" w:space="0" w:color="auto"/>
          </w:divBdr>
        </w:div>
      </w:divsChild>
    </w:div>
    <w:div w:id="192814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ulk_reading" TargetMode="External"/><Relationship Id="rId13" Type="http://schemas.openxmlformats.org/officeDocument/2006/relationships/hyperlink" Target="http://en.wikipedia.org/wiki/Antenna_%28radio%29" TargetMode="External"/><Relationship Id="rId18" Type="http://schemas.openxmlformats.org/officeDocument/2006/relationships/hyperlink" Target="http://en.wikipedia.org/wiki/Impinj" TargetMode="External"/><Relationship Id="rId26" Type="http://schemas.openxmlformats.org/officeDocument/2006/relationships/hyperlink" Target="http://www.fstc.org"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en.wikipedia.org/wiki/International_Electrotechnical_Commission" TargetMode="External"/><Relationship Id="rId34" Type="http://schemas.microsoft.com/office/2007/relationships/hdphoto" Target="media/hdphoto1.wdp"/><Relationship Id="rId7" Type="http://schemas.openxmlformats.org/officeDocument/2006/relationships/hyperlink" Target="http://en.wikipedia.org/wiki/Radio_waves" TargetMode="External"/><Relationship Id="rId12" Type="http://schemas.openxmlformats.org/officeDocument/2006/relationships/hyperlink" Target="http://en.wikipedia.org/wiki/Radio-frequency" TargetMode="External"/><Relationship Id="rId17" Type="http://schemas.openxmlformats.org/officeDocument/2006/relationships/hyperlink" Target="http://en.wikipedia.org/wiki/Intermec" TargetMode="External"/><Relationship Id="rId25" Type="http://schemas.openxmlformats.org/officeDocument/2006/relationships/hyperlink" Target="http://en.wikipedia.org/wiki/Radio-frequency_identification" TargetMode="External"/><Relationship Id="rId33" Type="http://schemas.openxmlformats.org/officeDocument/2006/relationships/image" Target="media/image3.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Motorola" TargetMode="External"/><Relationship Id="rId20" Type="http://schemas.openxmlformats.org/officeDocument/2006/relationships/hyperlink" Target="http://en.wikipedia.org/wiki/International_Organization_for_Standardization" TargetMode="External"/><Relationship Id="rId29" Type="http://schemas.openxmlformats.org/officeDocument/2006/relationships/hyperlink" Target="http://en.wikipedia.org/wiki/Supply_chain_management" TargetMode="External"/><Relationship Id="rId1" Type="http://schemas.openxmlformats.org/officeDocument/2006/relationships/numbering" Target="numbering.xml"/><Relationship Id="rId6" Type="http://schemas.openxmlformats.org/officeDocument/2006/relationships/hyperlink" Target="http://en.wikipedia.org/wiki/Technology" TargetMode="External"/><Relationship Id="rId11" Type="http://schemas.openxmlformats.org/officeDocument/2006/relationships/hyperlink" Target="http://en.wikipedia.org/wiki/Demodulation" TargetMode="External"/><Relationship Id="rId24" Type="http://schemas.openxmlformats.org/officeDocument/2006/relationships/hyperlink" Target="http://en.wikipedia.org/wiki/EPCglobal" TargetMode="External"/><Relationship Id="rId32" Type="http://schemas.openxmlformats.org/officeDocument/2006/relationships/image" Target="media/image2.PNG"/><Relationship Id="rId37"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en.wikipedia.org/wiki/Mobile_RFID" TargetMode="External"/><Relationship Id="rId23" Type="http://schemas.openxmlformats.org/officeDocument/2006/relationships/hyperlink" Target="http://en.wikipedia.org/wiki/DASH7" TargetMode="External"/><Relationship Id="rId28" Type="http://schemas.openxmlformats.org/officeDocument/2006/relationships/hyperlink" Target="http://en.wikipedia.org/wiki/IATA" TargetMode="External"/><Relationship Id="rId36" Type="http://schemas.openxmlformats.org/officeDocument/2006/relationships/image" Target="media/image5.png"/><Relationship Id="rId10" Type="http://schemas.openxmlformats.org/officeDocument/2006/relationships/hyperlink" Target="http://en.wikipedia.org/wiki/Modulation" TargetMode="External"/><Relationship Id="rId19" Type="http://schemas.openxmlformats.org/officeDocument/2006/relationships/hyperlink" Target="http://en.wikipedia.org/wiki/Sirit"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en.wikipedia.org/wiki/Integrated_circuit" TargetMode="External"/><Relationship Id="rId14" Type="http://schemas.openxmlformats.org/officeDocument/2006/relationships/hyperlink" Target="http://en.wikipedia.org/wiki/Battery_%28electricity%29" TargetMode="External"/><Relationship Id="rId22" Type="http://schemas.openxmlformats.org/officeDocument/2006/relationships/hyperlink" Target="http://en.wikipedia.org/wiki/ASTM_International" TargetMode="External"/><Relationship Id="rId27" Type="http://schemas.openxmlformats.org/officeDocument/2006/relationships/hyperlink" Target="http://en.wikipedia.org/wiki/CompTIA" TargetMode="External"/><Relationship Id="rId30" Type="http://schemas.openxmlformats.org/officeDocument/2006/relationships/hyperlink" Target="http://en.wikipedia.org/wiki/Sarbanes%E2%80%93Oxley_Act" TargetMode="External"/><Relationship Id="rId3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11</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OXXY</dc:creator>
  <cp:lastModifiedBy>OXXY</cp:lastModifiedBy>
  <cp:revision>2</cp:revision>
  <dcterms:created xsi:type="dcterms:W3CDTF">2011-05-25T19:54:00Z</dcterms:created>
  <dcterms:modified xsi:type="dcterms:W3CDTF">2011-05-26T05:53:00Z</dcterms:modified>
</cp:coreProperties>
</file>