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 Bold+FPEF" w:hAnsi="Times New Roman Bold+FPEF" w:cs="Times New Roman Bold+FPEF"/>
          <w:b/>
          <w:bCs/>
          <w:color w:val="000000"/>
          <w:sz w:val="32"/>
          <w:szCs w:val="32"/>
        </w:rPr>
      </w:pPr>
      <w:r>
        <w:rPr>
          <w:rFonts w:ascii="Times New Roman Bold+FPEF" w:hAnsi="Times New Roman Bold+FPEF" w:cs="Times New Roman Bold+FPEF"/>
          <w:b/>
          <w:bCs/>
          <w:color w:val="000000"/>
          <w:sz w:val="32"/>
          <w:szCs w:val="32"/>
        </w:rPr>
        <w:t>Abstract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>Automation of manufacturing processes became an important objective after the industrial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revelation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since the 19</w:t>
      </w:r>
      <w:r>
        <w:rPr>
          <w:rFonts w:ascii="Times New Roman+FPEF" w:hAnsi="Times New Roman+FPEF" w:cs="Times New Roman+FPEF"/>
          <w:color w:val="000000"/>
          <w:sz w:val="16"/>
          <w:szCs w:val="16"/>
        </w:rPr>
        <w:t xml:space="preserve">th </w:t>
      </w:r>
      <w:r>
        <w:rPr>
          <w:rFonts w:ascii="Times New Roman+FPEF" w:hAnsi="Times New Roman+FPEF" w:cs="Times New Roman+FPEF"/>
          <w:color w:val="000000"/>
          <w:sz w:val="24"/>
          <w:szCs w:val="24"/>
        </w:rPr>
        <w:t>century. Machining operations used to be done manually, where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they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will take time to finish the work. Nowadays, these operation are done by computer,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that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will increase the performance of the operation.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>CNC machines are now taking place approximately in each operation, if that is important,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though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>. This project concerned with the milling operation for small pats. It contains three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main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components, the mechanical one talks about the mechanical design of machine’s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parts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>. The electrical one, which focuses on the controllers and the safety circuits and the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driving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motors. And the software, that talks about the programs that are going to be used in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programming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and operating the machine.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>Manufacturing processes modified from manual operation to be automated. This will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increase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the efficiency of the operations, decrease the production time, reduce the labor cost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and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reduce the losses in row materials.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>Machining is the most versatile and accurate of all manufacturing processes in its capability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to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produce a diversity of part geometries and geometric features. CNC milling machines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replaced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the traditional milling operation, due to its high accuracy.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>Most of CNC milling machines are computer controlled vertical mills with the ability to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move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the spindle vertically along the Z-axis. This extra degree of freedom permits their use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in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engraving applications, and also allows to create 3D surfaces such as relief sculptures.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>When combined with the use of conical tools or a ball nose cutter, it also significantly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improves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milling precision without impacting speed, providing a cost-efficient alternative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to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most flat-surface hand-engraving work.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CNC is a field where </w:t>
      </w:r>
      <w:proofErr w:type="spellStart"/>
      <w:r>
        <w:rPr>
          <w:rFonts w:ascii="Times New Roman+FPEF" w:hAnsi="Times New Roman+FPEF" w:cs="Times New Roman+FPEF"/>
          <w:color w:val="000000"/>
          <w:sz w:val="24"/>
          <w:szCs w:val="24"/>
        </w:rPr>
        <w:t>Mechatronics</w:t>
      </w:r>
      <w:proofErr w:type="spell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engineering takes a place, 3D CNC milling machine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aims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to produce small, simple and complex products that are not easy to be made manually.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This project aims </w:t>
      </w: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To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understand the </w:t>
      </w:r>
      <w:proofErr w:type="spellStart"/>
      <w:r>
        <w:rPr>
          <w:rFonts w:ascii="Times New Roman+FPEF" w:hAnsi="Times New Roman+FPEF" w:cs="Times New Roman+FPEF"/>
          <w:color w:val="000000"/>
          <w:sz w:val="24"/>
          <w:szCs w:val="24"/>
        </w:rPr>
        <w:t>Mechatronics</w:t>
      </w:r>
      <w:proofErr w:type="spell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systems and how to build such one.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>Learn the team work, learns the responsibility. Also it is a good way to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8"/>
          <w:szCs w:val="28"/>
        </w:rPr>
      </w:pPr>
      <w:r>
        <w:rPr>
          <w:rFonts w:ascii="Times New Roman+FPEF" w:hAnsi="Times New Roman+FPEF" w:cs="Times New Roman+FPEF"/>
          <w:color w:val="000000"/>
          <w:sz w:val="28"/>
          <w:szCs w:val="28"/>
        </w:rPr>
        <w:lastRenderedPageBreak/>
        <w:t xml:space="preserve">1.1 Overview of </w:t>
      </w:r>
      <w:proofErr w:type="gramStart"/>
      <w:r>
        <w:rPr>
          <w:rFonts w:ascii="Times New Roman+FPEF" w:hAnsi="Times New Roman+FPEF" w:cs="Times New Roman+FPEF"/>
          <w:color w:val="000000"/>
          <w:sz w:val="28"/>
          <w:szCs w:val="28"/>
        </w:rPr>
        <w:t>The</w:t>
      </w:r>
      <w:proofErr w:type="gramEnd"/>
      <w:r>
        <w:rPr>
          <w:rFonts w:ascii="Times New Roman+FPEF" w:hAnsi="Times New Roman+FPEF" w:cs="Times New Roman+FPEF"/>
          <w:color w:val="000000"/>
          <w:sz w:val="28"/>
          <w:szCs w:val="28"/>
        </w:rPr>
        <w:t xml:space="preserve"> Project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>The machining or cutting of metals portion of manufacturing became important around the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time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of the industrial revolution. In 1775, John Wilkinson invented a cannon-boring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machine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(lathe) in England .He adapted that machine for boring the cylinders for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Boulton</w:t>
      </w:r>
      <w:proofErr w:type="spell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&amp; Watt's steam engines.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His boring process was the only one of its kind to produce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the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smooth, tightly tolerance bores required of the cylinder of a steam engine.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>A bit later in the year 1818 Eli Whitney (inventor of the cotton gin) invented a milling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machine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in New Haven Connecticut .Prior to the milling machine, a machinist's tools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were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primarily files and required a highly skilled operator. The milling machine allowed a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less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skilled operator to make the same quality of parts as the skilled operator with the file.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>The spindle of Eli Whitney's milling machine was moved from being horizontal to being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vertical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>. This is commonly seen in the Bridgeport style knee-mill.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>In year 1952 John Parsons invented NC (Numeric Control) milling machine. Parsons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worked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to attach servomotors to the x and y axis controlling them with a computer that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reads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punch cards to give it positioning instructions .The reason for devising such a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system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was to machine complex shapes like arcs that can be made into airfoils for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airplanes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>.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>Today, modern machinery are CNC (Computer Numeric Control) milling machines and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lathes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>. A microprocessor in each machine reads the G-Code program that the user creates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and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performs the programmed operations. Personal Computers are used to design the parts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and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are also used to write programs by either manual typing of G-Code or using CAM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>(Computer Aided Manufacturing) software that outputs G-Code from the users input of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cutters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and tool path . CNC can be classified according work as lathes, milling machines,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laser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cutters and other industrial tools. The CNC term refers to a large group of these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machines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that utilize computer logic to control movements and perform the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metalworking[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>2].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>Lathes are designed for the precise machining of relative hard materials. These rigid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machine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tools remove material from a rotating work piece via the (typically linear)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movements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of various cutting tools, such as tool bits and drill bits.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>Rotating is the way that lathe shapes the material and with a rapid speed, this is done by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pressing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a fixed cutting or abrading tool. </w:t>
      </w: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Now a days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>, lathes equipped with the CNC to help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fashion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tool and products.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>The machine is controlled electronically via a computer menu style interface, the program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may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be modified and displayed at the machine, along with a simulated view of the process.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>The operator needs a high level of skill to perform the process, however the knowledge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lastRenderedPageBreak/>
        <w:t>base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is broader compared to the older production machines where intimate knowledge of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each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machine was considered essential. These machines are often set and operated by the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same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person, where the operator will supervise a small number of machines (cell)[3].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Milling is the process of cutting away material by feeding a </w:t>
      </w:r>
      <w:proofErr w:type="spellStart"/>
      <w:r>
        <w:rPr>
          <w:rFonts w:ascii="Times New Roman+FPEF" w:hAnsi="Times New Roman+FPEF" w:cs="Times New Roman+FPEF"/>
          <w:color w:val="000000"/>
          <w:sz w:val="24"/>
          <w:szCs w:val="24"/>
        </w:rPr>
        <w:t>workpiece</w:t>
      </w:r>
      <w:proofErr w:type="spell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past a rotating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multiple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tooth cutter. The cutting action of the many teeth around the milling cutter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provides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a fast method of machining. Milling machines are classified to, peripheral milling,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>Another classification of milling according to the movement is the vertical and horizontal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milling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>. In the vertical mill, the spindle axis is vertically oriented. The horizontal mill has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the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same sort of x–y table, but the cutters are mounted on a horizontal arbor across the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table[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>4].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r>
        <w:rPr>
          <w:rFonts w:ascii="Times New Roman+FPEF" w:hAnsi="Times New Roman+FPEF" w:cs="Times New Roman+FPEF"/>
          <w:color w:val="000000"/>
          <w:sz w:val="24"/>
          <w:szCs w:val="24"/>
        </w:rPr>
        <w:t>All CNC machine types share this commonality: They all have two or more programmable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directions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of motion called axes. An axis of motion can be linear (along a straight line) or</w:t>
      </w:r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rotary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(along a circular path). One of the first specifications that implies a CNC </w:t>
      </w: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machine's</w:t>
      </w:r>
      <w:proofErr w:type="gramEnd"/>
    </w:p>
    <w:p w:rsidR="006F67A0" w:rsidRDefault="006F67A0" w:rsidP="006F67A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4"/>
          <w:szCs w:val="24"/>
        </w:rPr>
      </w:pPr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complexity</w:t>
      </w:r>
      <w:proofErr w:type="gramEnd"/>
      <w:r>
        <w:rPr>
          <w:rFonts w:ascii="Times New Roman+FPEF" w:hAnsi="Times New Roman+FPEF" w:cs="Times New Roman+FPEF"/>
          <w:color w:val="000000"/>
          <w:sz w:val="24"/>
          <w:szCs w:val="24"/>
        </w:rPr>
        <w:t xml:space="preserve"> is how many axes it has. Generally, the more axes, the more complex the</w:t>
      </w:r>
    </w:p>
    <w:p w:rsidR="00B33F5D" w:rsidRDefault="006F67A0" w:rsidP="006F67A0">
      <w:proofErr w:type="gramStart"/>
      <w:r>
        <w:rPr>
          <w:rFonts w:ascii="Times New Roman+FPEF" w:hAnsi="Times New Roman+FPEF" w:cs="Times New Roman+FPEF"/>
          <w:color w:val="000000"/>
          <w:sz w:val="24"/>
          <w:szCs w:val="24"/>
        </w:rPr>
        <w:t>machine .</w:t>
      </w:r>
      <w:proofErr w:type="gramEnd"/>
    </w:p>
    <w:sectPr w:rsidR="00B33F5D" w:rsidSect="00B33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+FPE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+FPE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67A0"/>
    <w:rsid w:val="006F67A0"/>
    <w:rsid w:val="00B3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5116</Characters>
  <Application>Microsoft Office Word</Application>
  <DocSecurity>0</DocSecurity>
  <Lines>42</Lines>
  <Paragraphs>12</Paragraphs>
  <ScaleCrop>false</ScaleCrop>
  <Company> 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2012-05-27T08:06:00Z</dcterms:created>
  <dcterms:modified xsi:type="dcterms:W3CDTF">2012-05-27T08:09:00Z</dcterms:modified>
</cp:coreProperties>
</file>